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7F" w:rsidRDefault="00CE397F" w:rsidP="00CE397F">
      <w:pPr>
        <w:tabs>
          <w:tab w:val="left" w:pos="5954"/>
        </w:tabs>
        <w:jc w:val="center"/>
      </w:pPr>
      <w:r>
        <w:rPr>
          <w:noProof/>
          <w:lang w:eastAsia="ru-RU"/>
        </w:rPr>
        <w:drawing>
          <wp:anchor distT="0" distB="0" distL="114300" distR="114300" simplePos="0" relativeHeight="251659264" behindDoc="1" locked="0" layoutInCell="1" allowOverlap="1">
            <wp:simplePos x="0" y="0"/>
            <wp:positionH relativeFrom="column">
              <wp:posOffset>2520315</wp:posOffset>
            </wp:positionH>
            <wp:positionV relativeFrom="paragraph">
              <wp:posOffset>-182245</wp:posOffset>
            </wp:positionV>
            <wp:extent cx="935355" cy="903605"/>
            <wp:effectExtent l="19050" t="0" r="0" b="0"/>
            <wp:wrapNone/>
            <wp:docPr id="2" name="Рисунок 2" descr="Вор область (полный)Small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р область (полный)Small_10"/>
                    <pic:cNvPicPr>
                      <a:picLocks noChangeAspect="1" noChangeArrowheads="1"/>
                    </pic:cNvPicPr>
                  </pic:nvPicPr>
                  <pic:blipFill>
                    <a:blip r:embed="rId8" cstate="print"/>
                    <a:srcRect/>
                    <a:stretch>
                      <a:fillRect/>
                    </a:stretch>
                  </pic:blipFill>
                  <pic:spPr bwMode="auto">
                    <a:xfrm>
                      <a:off x="0" y="0"/>
                      <a:ext cx="935355" cy="903605"/>
                    </a:xfrm>
                    <a:prstGeom prst="rect">
                      <a:avLst/>
                    </a:prstGeom>
                    <a:noFill/>
                    <a:ln w="9525">
                      <a:noFill/>
                      <a:miter lim="800000"/>
                      <a:headEnd/>
                      <a:tailEnd/>
                    </a:ln>
                  </pic:spPr>
                </pic:pic>
              </a:graphicData>
            </a:graphic>
          </wp:anchor>
        </w:drawing>
      </w:r>
    </w:p>
    <w:p w:rsidR="00CE397F" w:rsidRDefault="00CE397F" w:rsidP="00CE397F">
      <w:pPr>
        <w:tabs>
          <w:tab w:val="left" w:pos="5954"/>
        </w:tabs>
        <w:jc w:val="center"/>
      </w:pPr>
    </w:p>
    <w:p w:rsidR="00CE397F" w:rsidRDefault="00CE397F" w:rsidP="00CE397F">
      <w:pPr>
        <w:tabs>
          <w:tab w:val="left" w:pos="5954"/>
        </w:tabs>
        <w:jc w:val="center"/>
        <w:rPr>
          <w:lang w:val="en-US"/>
        </w:rPr>
      </w:pPr>
    </w:p>
    <w:p w:rsidR="00CE397F" w:rsidRPr="006049DE" w:rsidRDefault="00CE397F" w:rsidP="00CE397F">
      <w:pPr>
        <w:tabs>
          <w:tab w:val="left" w:pos="5954"/>
        </w:tabs>
        <w:jc w:val="center"/>
        <w:rPr>
          <w:lang w:val="en-US"/>
        </w:rPr>
      </w:pPr>
    </w:p>
    <w:p w:rsidR="00CE397F" w:rsidRDefault="00CE397F" w:rsidP="00CE397F">
      <w:pPr>
        <w:tabs>
          <w:tab w:val="left" w:pos="5954"/>
        </w:tabs>
        <w:jc w:val="center"/>
        <w:rPr>
          <w:sz w:val="6"/>
          <w:szCs w:val="6"/>
        </w:rPr>
      </w:pPr>
    </w:p>
    <w:p w:rsidR="00CE397F" w:rsidRPr="00DC7148" w:rsidRDefault="00CE397F" w:rsidP="00CE397F">
      <w:pPr>
        <w:tabs>
          <w:tab w:val="left" w:pos="5954"/>
        </w:tabs>
        <w:jc w:val="center"/>
        <w:rPr>
          <w:sz w:val="6"/>
          <w:szCs w:val="6"/>
        </w:rPr>
      </w:pPr>
    </w:p>
    <w:p w:rsidR="00CE397F" w:rsidRPr="00E37958" w:rsidRDefault="00CE397F" w:rsidP="00CE397F">
      <w:pPr>
        <w:pStyle w:val="2"/>
        <w:pBdr>
          <w:top w:val="single" w:sz="6" w:space="1" w:color="auto"/>
          <w:bottom w:val="single" w:sz="6" w:space="1" w:color="auto"/>
        </w:pBdr>
        <w:rPr>
          <w:sz w:val="2"/>
          <w:szCs w:val="2"/>
        </w:rPr>
      </w:pPr>
    </w:p>
    <w:p w:rsidR="00CE397F" w:rsidRDefault="00CE397F" w:rsidP="00CE397F">
      <w:pPr>
        <w:pStyle w:val="2"/>
      </w:pPr>
      <w:r>
        <w:t>Автономное учреждение</w:t>
      </w:r>
    </w:p>
    <w:p w:rsidR="00CE397F" w:rsidRPr="0050645C" w:rsidRDefault="00CE397F" w:rsidP="00CE397F">
      <w:pPr>
        <w:jc w:val="center"/>
        <w:rPr>
          <w:b/>
          <w:sz w:val="32"/>
          <w:szCs w:val="32"/>
        </w:rPr>
      </w:pPr>
      <w:r>
        <w:rPr>
          <w:b/>
          <w:sz w:val="32"/>
          <w:szCs w:val="32"/>
        </w:rPr>
        <w:t xml:space="preserve">Воронежской области </w:t>
      </w:r>
    </w:p>
    <w:p w:rsidR="00CE397F" w:rsidRDefault="00CE397F" w:rsidP="00CE397F">
      <w:pPr>
        <w:pStyle w:val="2"/>
      </w:pPr>
      <w:r>
        <w:t>«Институт регионального законодательства»</w:t>
      </w:r>
    </w:p>
    <w:p w:rsidR="00CE397F" w:rsidRPr="00713FA2" w:rsidRDefault="00CE397F" w:rsidP="00CE397F">
      <w:pPr>
        <w:jc w:val="center"/>
        <w:rPr>
          <w:sz w:val="24"/>
          <w:szCs w:val="24"/>
        </w:rPr>
      </w:pPr>
      <w:r w:rsidRPr="00713FA2">
        <w:rPr>
          <w:sz w:val="24"/>
          <w:szCs w:val="24"/>
        </w:rPr>
        <w:t xml:space="preserve">394036, Воронеж, ул. К. Маркса, 80, ком. 409. Тел. (473) 212-57-50, т/ф. 212-57-48   </w:t>
      </w:r>
    </w:p>
    <w:p w:rsidR="00CE397F" w:rsidRPr="00713FA2" w:rsidRDefault="00CE397F" w:rsidP="00CE397F">
      <w:pPr>
        <w:spacing w:line="228" w:lineRule="auto"/>
        <w:rPr>
          <w:sz w:val="24"/>
          <w:szCs w:val="24"/>
        </w:rPr>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Pr="00CE397F" w:rsidRDefault="00260696" w:rsidP="000053B0">
      <w:pPr>
        <w:spacing w:line="276" w:lineRule="auto"/>
        <w:jc w:val="center"/>
        <w:rPr>
          <w:b/>
          <w:sz w:val="32"/>
          <w:szCs w:val="32"/>
        </w:rPr>
      </w:pPr>
      <w:r w:rsidRPr="00CE397F">
        <w:rPr>
          <w:b/>
          <w:sz w:val="32"/>
          <w:szCs w:val="32"/>
        </w:rPr>
        <w:t xml:space="preserve">СБОРНИК </w:t>
      </w:r>
    </w:p>
    <w:p w:rsidR="003159A1" w:rsidRDefault="00CE397F" w:rsidP="00260696">
      <w:pPr>
        <w:jc w:val="center"/>
        <w:rPr>
          <w:b/>
          <w:sz w:val="32"/>
          <w:szCs w:val="32"/>
        </w:rPr>
      </w:pPr>
      <w:r w:rsidRPr="00CE397F">
        <w:rPr>
          <w:b/>
          <w:sz w:val="32"/>
          <w:szCs w:val="32"/>
        </w:rPr>
        <w:t xml:space="preserve">нормативных правовых актов Воронежской области, регулирующих </w:t>
      </w:r>
      <w:r w:rsidR="003159A1">
        <w:rPr>
          <w:b/>
          <w:sz w:val="32"/>
          <w:szCs w:val="32"/>
        </w:rPr>
        <w:t xml:space="preserve">порядки </w:t>
      </w:r>
      <w:r w:rsidRPr="00CE397F">
        <w:rPr>
          <w:b/>
          <w:sz w:val="32"/>
          <w:szCs w:val="32"/>
        </w:rPr>
        <w:t>предоставлени</w:t>
      </w:r>
      <w:r w:rsidR="00260696">
        <w:rPr>
          <w:b/>
          <w:sz w:val="32"/>
          <w:szCs w:val="32"/>
        </w:rPr>
        <w:t>я</w:t>
      </w:r>
      <w:r w:rsidRPr="00CE397F">
        <w:rPr>
          <w:b/>
          <w:sz w:val="32"/>
          <w:szCs w:val="32"/>
        </w:rPr>
        <w:t xml:space="preserve"> мер </w:t>
      </w:r>
    </w:p>
    <w:p w:rsidR="003159A1" w:rsidRDefault="00CE397F" w:rsidP="00260696">
      <w:pPr>
        <w:jc w:val="center"/>
        <w:rPr>
          <w:b/>
          <w:sz w:val="32"/>
          <w:szCs w:val="32"/>
        </w:rPr>
      </w:pPr>
      <w:r w:rsidRPr="00CE397F">
        <w:rPr>
          <w:b/>
          <w:sz w:val="32"/>
          <w:szCs w:val="32"/>
        </w:rPr>
        <w:t xml:space="preserve">государственной поддержки в агропромышленном </w:t>
      </w:r>
    </w:p>
    <w:p w:rsidR="003159A1" w:rsidRDefault="00CE397F" w:rsidP="003E4BEF">
      <w:pPr>
        <w:spacing w:line="276" w:lineRule="auto"/>
        <w:jc w:val="center"/>
        <w:rPr>
          <w:b/>
          <w:sz w:val="32"/>
          <w:szCs w:val="32"/>
        </w:rPr>
      </w:pPr>
      <w:r w:rsidRPr="00CE397F">
        <w:rPr>
          <w:b/>
          <w:sz w:val="32"/>
          <w:szCs w:val="32"/>
        </w:rPr>
        <w:t xml:space="preserve">комплексе Воронежской области, по направлению: </w:t>
      </w:r>
    </w:p>
    <w:p w:rsidR="00CE397F" w:rsidRPr="003159A1" w:rsidRDefault="00260696" w:rsidP="00260696">
      <w:pPr>
        <w:jc w:val="center"/>
        <w:rPr>
          <w:b/>
          <w:sz w:val="32"/>
          <w:szCs w:val="32"/>
        </w:rPr>
      </w:pPr>
      <w:r>
        <w:rPr>
          <w:b/>
          <w:sz w:val="32"/>
          <w:szCs w:val="32"/>
        </w:rPr>
        <w:t>«</w:t>
      </w:r>
      <w:r w:rsidR="00CE397F" w:rsidRPr="00CE397F">
        <w:rPr>
          <w:b/>
          <w:sz w:val="32"/>
          <w:szCs w:val="32"/>
        </w:rPr>
        <w:t>Поддержка малых форм хозяйствования</w:t>
      </w:r>
      <w:r>
        <w:rPr>
          <w:b/>
          <w:sz w:val="32"/>
          <w:szCs w:val="32"/>
        </w:rPr>
        <w:t>»</w:t>
      </w:r>
    </w:p>
    <w:p w:rsidR="00CE397F" w:rsidRPr="00CE397F" w:rsidRDefault="00CE397F" w:rsidP="00CE397F">
      <w:pPr>
        <w:spacing w:line="228" w:lineRule="auto"/>
        <w:jc w:val="center"/>
        <w:rPr>
          <w:sz w:val="32"/>
          <w:szCs w:val="32"/>
        </w:rPr>
      </w:pPr>
    </w:p>
    <w:p w:rsidR="00CE397F" w:rsidRPr="00CE397F" w:rsidRDefault="00CE397F" w:rsidP="00CE397F">
      <w:pPr>
        <w:spacing w:line="228" w:lineRule="auto"/>
        <w:rPr>
          <w:sz w:val="32"/>
          <w:szCs w:val="32"/>
        </w:rPr>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CE397F" w:rsidRDefault="00CE397F" w:rsidP="00CE397F">
      <w:pPr>
        <w:spacing w:line="228" w:lineRule="auto"/>
      </w:pPr>
    </w:p>
    <w:p w:rsidR="0004689B" w:rsidRDefault="0004689B" w:rsidP="0004689B">
      <w:pPr>
        <w:jc w:val="center"/>
        <w:rPr>
          <w:rFonts w:cs="Times New Roman"/>
          <w:b/>
          <w:szCs w:val="28"/>
        </w:rPr>
      </w:pPr>
      <w:r>
        <w:rPr>
          <w:rFonts w:cs="Times New Roman"/>
          <w:b/>
          <w:szCs w:val="28"/>
        </w:rPr>
        <w:t>г. Воронеж</w:t>
      </w:r>
    </w:p>
    <w:p w:rsidR="0004689B" w:rsidRDefault="0004689B" w:rsidP="0004689B">
      <w:pPr>
        <w:jc w:val="center"/>
        <w:rPr>
          <w:rFonts w:cs="Times New Roman"/>
          <w:b/>
          <w:szCs w:val="28"/>
        </w:rPr>
      </w:pPr>
      <w:r>
        <w:rPr>
          <w:rFonts w:cs="Times New Roman"/>
          <w:b/>
          <w:szCs w:val="28"/>
        </w:rPr>
        <w:t>2019 год</w:t>
      </w:r>
    </w:p>
    <w:p w:rsidR="003159A1" w:rsidRDefault="003159A1">
      <w:pPr>
        <w:spacing w:after="200" w:line="276" w:lineRule="auto"/>
        <w:jc w:val="left"/>
        <w:rPr>
          <w:rFonts w:cs="Times New Roman"/>
          <w:b/>
          <w:szCs w:val="28"/>
        </w:rPr>
      </w:pPr>
      <w:r>
        <w:rPr>
          <w:rFonts w:cs="Times New Roman"/>
          <w:b/>
          <w:szCs w:val="28"/>
        </w:rPr>
        <w:br w:type="page"/>
      </w:r>
    </w:p>
    <w:p w:rsidR="00F458FA" w:rsidRDefault="00F458FA" w:rsidP="00CE397F">
      <w:pPr>
        <w:spacing w:line="228" w:lineRule="auto"/>
        <w:jc w:val="center"/>
        <w:rPr>
          <w:szCs w:val="28"/>
        </w:rPr>
      </w:pPr>
      <w:r>
        <w:rPr>
          <w:szCs w:val="28"/>
        </w:rPr>
        <w:lastRenderedPageBreak/>
        <w:t>ОГЛАВЛЕНИЕ</w:t>
      </w:r>
    </w:p>
    <w:p w:rsidR="00F458FA" w:rsidRPr="00667AE7" w:rsidRDefault="00B94B75" w:rsidP="00F458FA">
      <w:pPr>
        <w:spacing w:line="360" w:lineRule="auto"/>
        <w:ind w:firstLine="720"/>
        <w:rPr>
          <w:szCs w:val="28"/>
        </w:rPr>
      </w:pPr>
      <w:r>
        <w:rPr>
          <w:szCs w:val="28"/>
        </w:rPr>
        <w:t xml:space="preserve">                                                                                                                стр.</w:t>
      </w:r>
    </w:p>
    <w:p w:rsidR="00F458FA" w:rsidRPr="00667AE7" w:rsidRDefault="00F458FA" w:rsidP="00F458FA">
      <w:pPr>
        <w:spacing w:line="360" w:lineRule="auto"/>
        <w:ind w:firstLine="720"/>
        <w:rPr>
          <w:szCs w:val="28"/>
        </w:rPr>
      </w:pPr>
      <w:r>
        <w:rPr>
          <w:szCs w:val="28"/>
        </w:rPr>
        <w:t xml:space="preserve">1. </w:t>
      </w:r>
      <w:r w:rsidRPr="00667AE7">
        <w:rPr>
          <w:szCs w:val="28"/>
        </w:rPr>
        <w:t>ВВЕДЕНИЕ</w:t>
      </w:r>
      <w:r w:rsidR="00B94B75">
        <w:rPr>
          <w:szCs w:val="28"/>
        </w:rPr>
        <w:t xml:space="preserve">                                                                                               </w:t>
      </w:r>
      <w:r>
        <w:rPr>
          <w:szCs w:val="28"/>
        </w:rPr>
        <w:t>4</w:t>
      </w:r>
    </w:p>
    <w:p w:rsidR="00F458FA" w:rsidRDefault="00F458FA" w:rsidP="00F458FA">
      <w:pPr>
        <w:spacing w:line="360" w:lineRule="auto"/>
        <w:ind w:firstLine="709"/>
        <w:rPr>
          <w:szCs w:val="28"/>
        </w:rPr>
      </w:pPr>
      <w:r>
        <w:rPr>
          <w:rFonts w:cs="Times New Roman"/>
          <w:szCs w:val="28"/>
        </w:rPr>
        <w:t xml:space="preserve">2. </w:t>
      </w:r>
      <w:r w:rsidRPr="00C81A4B">
        <w:rPr>
          <w:rFonts w:cs="Times New Roman"/>
          <w:szCs w:val="28"/>
        </w:rPr>
        <w:t>ЗАКОН</w:t>
      </w:r>
      <w:r w:rsidR="0012379C">
        <w:rPr>
          <w:rFonts w:cs="Times New Roman"/>
          <w:szCs w:val="28"/>
        </w:rPr>
        <w:t>Ы</w:t>
      </w:r>
      <w:r w:rsidRPr="00C81A4B">
        <w:rPr>
          <w:rFonts w:cs="Times New Roman"/>
          <w:szCs w:val="28"/>
        </w:rPr>
        <w:t xml:space="preserve"> ВОРОНЕЖСКОЙ ОБЛАСТИ</w:t>
      </w:r>
      <w:r w:rsidR="00B94B75">
        <w:rPr>
          <w:rFonts w:cs="Times New Roman"/>
          <w:szCs w:val="28"/>
        </w:rPr>
        <w:t xml:space="preserve">                                             </w:t>
      </w:r>
      <w:r>
        <w:rPr>
          <w:szCs w:val="28"/>
        </w:rPr>
        <w:t>1</w:t>
      </w:r>
      <w:r w:rsidR="005F5CBC">
        <w:rPr>
          <w:szCs w:val="28"/>
        </w:rPr>
        <w:t>3</w:t>
      </w:r>
    </w:p>
    <w:p w:rsidR="00F458FA" w:rsidRDefault="00F458FA" w:rsidP="00F458FA">
      <w:pPr>
        <w:spacing w:line="360" w:lineRule="auto"/>
        <w:ind w:firstLine="709"/>
        <w:rPr>
          <w:rFonts w:cs="Times New Roman"/>
          <w:szCs w:val="28"/>
        </w:rPr>
      </w:pPr>
      <w:r>
        <w:rPr>
          <w:rFonts w:cs="Times New Roman"/>
          <w:szCs w:val="28"/>
        </w:rPr>
        <w:t xml:space="preserve">2.1. </w:t>
      </w:r>
      <w:r w:rsidRPr="00BB3E71">
        <w:rPr>
          <w:rFonts w:cs="Times New Roman"/>
          <w:szCs w:val="28"/>
        </w:rPr>
        <w:t>ЗАКОНОДАТЕЛЬСТВО, ОПРЕДЕЛЯЮЩЕЕ ОБЩИЕ НАПРАВЛЕНИЯ ГОСУДАРСТВЕННОЙ ПОЛИТИКИ В СФЕРЕ</w:t>
      </w:r>
      <w:r>
        <w:rPr>
          <w:rFonts w:cs="Times New Roman"/>
          <w:szCs w:val="28"/>
        </w:rPr>
        <w:t xml:space="preserve"> ПОДДЕРЖКИ МАЛЫХ ФОРМ ХОЗЯЙСТВОВАНИЯ </w:t>
      </w:r>
      <w:r w:rsidR="00B94B75">
        <w:rPr>
          <w:rFonts w:cs="Times New Roman"/>
          <w:szCs w:val="28"/>
        </w:rPr>
        <w:t xml:space="preserve">                               </w:t>
      </w:r>
      <w:r w:rsidR="001C7041">
        <w:rPr>
          <w:rFonts w:cs="Times New Roman"/>
          <w:szCs w:val="28"/>
        </w:rPr>
        <w:t>1</w:t>
      </w:r>
      <w:r w:rsidR="005F5CBC">
        <w:rPr>
          <w:rFonts w:cs="Times New Roman"/>
          <w:szCs w:val="28"/>
        </w:rPr>
        <w:t>3</w:t>
      </w:r>
    </w:p>
    <w:p w:rsidR="00F458FA" w:rsidRDefault="00F458FA" w:rsidP="00F458FA">
      <w:pPr>
        <w:autoSpaceDE w:val="0"/>
        <w:autoSpaceDN w:val="0"/>
        <w:adjustRightInd w:val="0"/>
        <w:spacing w:line="360" w:lineRule="auto"/>
        <w:ind w:firstLine="709"/>
        <w:rPr>
          <w:rFonts w:cs="Times New Roman"/>
          <w:szCs w:val="28"/>
        </w:rPr>
      </w:pPr>
      <w:r>
        <w:rPr>
          <w:rFonts w:cs="Times New Roman"/>
          <w:szCs w:val="28"/>
        </w:rPr>
        <w:t xml:space="preserve">2.2. </w:t>
      </w:r>
      <w:r w:rsidRPr="001959DB">
        <w:rPr>
          <w:rFonts w:cs="Times New Roman"/>
          <w:szCs w:val="28"/>
        </w:rPr>
        <w:t xml:space="preserve">ЗАКОНОДАТЕЛЬСТВО, ОПОСРЕДОВАННО СВЯЗАННОЕ С </w:t>
      </w:r>
      <w:r>
        <w:rPr>
          <w:rFonts w:cs="Times New Roman"/>
          <w:szCs w:val="28"/>
        </w:rPr>
        <w:t xml:space="preserve">ПОДДЕРЖКОЙ МАЛЫХ ФОРМ ХОЗЯЙСТВОВАНИЯ </w:t>
      </w:r>
      <w:r w:rsidR="00B94B75">
        <w:rPr>
          <w:rFonts w:cs="Times New Roman"/>
          <w:szCs w:val="28"/>
        </w:rPr>
        <w:t xml:space="preserve">                                  1</w:t>
      </w:r>
      <w:r w:rsidR="005F5CBC">
        <w:rPr>
          <w:rFonts w:cs="Times New Roman"/>
          <w:szCs w:val="28"/>
        </w:rPr>
        <w:t>9</w:t>
      </w:r>
    </w:p>
    <w:p w:rsidR="00F458FA" w:rsidRDefault="00F458FA" w:rsidP="00F458FA">
      <w:pPr>
        <w:spacing w:line="360" w:lineRule="auto"/>
        <w:ind w:firstLine="708"/>
        <w:rPr>
          <w:rFonts w:cs="Times New Roman"/>
          <w:szCs w:val="28"/>
        </w:rPr>
      </w:pPr>
      <w:r>
        <w:rPr>
          <w:rFonts w:cs="Times New Roman"/>
          <w:szCs w:val="28"/>
        </w:rPr>
        <w:t xml:space="preserve">2.3. </w:t>
      </w:r>
      <w:r w:rsidRPr="006E7F6D">
        <w:rPr>
          <w:rFonts w:cs="Times New Roman"/>
          <w:szCs w:val="28"/>
        </w:rPr>
        <w:t xml:space="preserve">ЗАКОНОДАТЕЛЬСТВО, НЕПОСРЕДСТВЕННО РЕГУЛИРУЮЩЕЕ СФЕРУ </w:t>
      </w:r>
      <w:r>
        <w:rPr>
          <w:rFonts w:cs="Times New Roman"/>
          <w:szCs w:val="28"/>
        </w:rPr>
        <w:t>ПОДДЕРЖКИ МАЛЫХ ФОРМ ХОЗЯЙСТВОВАНИЯ</w:t>
      </w:r>
      <w:r w:rsidR="00B94B75">
        <w:rPr>
          <w:rFonts w:cs="Times New Roman"/>
          <w:szCs w:val="28"/>
        </w:rPr>
        <w:t xml:space="preserve">                                                                                     </w:t>
      </w:r>
      <w:r w:rsidR="00923755">
        <w:rPr>
          <w:rFonts w:cs="Times New Roman"/>
          <w:szCs w:val="28"/>
        </w:rPr>
        <w:t>2</w:t>
      </w:r>
      <w:r w:rsidR="005F5CBC">
        <w:rPr>
          <w:rFonts w:cs="Times New Roman"/>
          <w:szCs w:val="28"/>
        </w:rPr>
        <w:t>1</w:t>
      </w:r>
    </w:p>
    <w:p w:rsidR="00B94B75" w:rsidRDefault="00F458FA" w:rsidP="00F458FA">
      <w:pPr>
        <w:spacing w:line="360" w:lineRule="auto"/>
        <w:ind w:firstLine="708"/>
        <w:rPr>
          <w:rFonts w:cs="Times New Roman"/>
          <w:szCs w:val="28"/>
        </w:rPr>
      </w:pPr>
      <w:r>
        <w:rPr>
          <w:rFonts w:cs="Times New Roman"/>
          <w:szCs w:val="28"/>
        </w:rPr>
        <w:t xml:space="preserve">2.4. </w:t>
      </w:r>
      <w:r w:rsidRPr="000D4A91">
        <w:rPr>
          <w:rFonts w:cs="Times New Roman"/>
          <w:szCs w:val="28"/>
        </w:rPr>
        <w:t xml:space="preserve">ЗАКОНОДАТЕЛЬСТВО, РЕГУЛИРУЮЩЕЕ МЕРЫ ГОСУДАРСТВЕННОЙ ПОДДЕРЖКИ </w:t>
      </w:r>
      <w:r>
        <w:rPr>
          <w:rFonts w:cs="Times New Roman"/>
          <w:szCs w:val="28"/>
        </w:rPr>
        <w:t>МАЛЫХ ФОРМ ХОЗЯЙСТВОВАНИЯ</w:t>
      </w:r>
      <w:r w:rsidR="00B94B75">
        <w:rPr>
          <w:rFonts w:cs="Times New Roman"/>
          <w:szCs w:val="28"/>
        </w:rPr>
        <w:t xml:space="preserve"> </w:t>
      </w:r>
    </w:p>
    <w:p w:rsidR="00F458FA" w:rsidRDefault="00B94B75" w:rsidP="00F458FA">
      <w:pPr>
        <w:spacing w:line="360" w:lineRule="auto"/>
        <w:ind w:firstLine="708"/>
        <w:rPr>
          <w:rFonts w:cs="Times New Roman"/>
          <w:szCs w:val="28"/>
        </w:rPr>
      </w:pPr>
      <w:r>
        <w:rPr>
          <w:rFonts w:cs="Times New Roman"/>
          <w:szCs w:val="28"/>
        </w:rPr>
        <w:t xml:space="preserve">                                                                                                                  </w:t>
      </w:r>
      <w:r w:rsidR="00923755">
        <w:rPr>
          <w:rFonts w:cs="Times New Roman"/>
          <w:szCs w:val="28"/>
        </w:rPr>
        <w:t>2</w:t>
      </w:r>
      <w:r w:rsidR="005F5CBC">
        <w:rPr>
          <w:rFonts w:cs="Times New Roman"/>
          <w:szCs w:val="28"/>
        </w:rPr>
        <w:t>7</w:t>
      </w:r>
    </w:p>
    <w:p w:rsidR="00F458FA" w:rsidRDefault="00F458FA" w:rsidP="00F458FA">
      <w:pPr>
        <w:spacing w:line="360" w:lineRule="auto"/>
        <w:ind w:firstLine="708"/>
        <w:rPr>
          <w:rFonts w:cs="Times New Roman"/>
          <w:szCs w:val="28"/>
        </w:rPr>
      </w:pPr>
      <w:r>
        <w:rPr>
          <w:rFonts w:cs="Times New Roman"/>
          <w:szCs w:val="28"/>
        </w:rPr>
        <w:t xml:space="preserve">2.5. </w:t>
      </w:r>
      <w:r w:rsidRPr="007961BA">
        <w:rPr>
          <w:rFonts w:cs="Times New Roman"/>
          <w:szCs w:val="28"/>
        </w:rPr>
        <w:t>ЗАКОНЫ ВОРОНЕЖСКОЙ ОБЛАСТИ</w:t>
      </w:r>
      <w:r>
        <w:rPr>
          <w:rFonts w:cs="Times New Roman"/>
          <w:szCs w:val="28"/>
        </w:rPr>
        <w:t xml:space="preserve"> (официальный текст</w:t>
      </w:r>
      <w:r w:rsidR="00B94B75">
        <w:rPr>
          <w:rFonts w:cs="Times New Roman"/>
          <w:szCs w:val="28"/>
        </w:rPr>
        <w:t xml:space="preserve">          </w:t>
      </w:r>
      <w:r>
        <w:rPr>
          <w:rFonts w:cs="Times New Roman"/>
          <w:szCs w:val="28"/>
        </w:rPr>
        <w:t>3</w:t>
      </w:r>
      <w:r w:rsidR="005F5CBC">
        <w:rPr>
          <w:rFonts w:cs="Times New Roman"/>
          <w:szCs w:val="28"/>
        </w:rPr>
        <w:t>1</w:t>
      </w:r>
    </w:p>
    <w:p w:rsidR="00F458FA" w:rsidRDefault="00F458FA" w:rsidP="00F458FA">
      <w:pPr>
        <w:spacing w:line="360" w:lineRule="auto"/>
        <w:ind w:firstLine="708"/>
        <w:rPr>
          <w:rFonts w:cs="Times New Roman"/>
          <w:szCs w:val="28"/>
        </w:rPr>
      </w:pPr>
      <w:r>
        <w:rPr>
          <w:rFonts w:cs="Times New Roman"/>
          <w:szCs w:val="28"/>
        </w:rPr>
        <w:t xml:space="preserve">2.5.1. </w:t>
      </w:r>
      <w:r w:rsidRPr="007961BA">
        <w:rPr>
          <w:rFonts w:cs="Times New Roman"/>
          <w:szCs w:val="28"/>
        </w:rPr>
        <w:t xml:space="preserve">ЗАКОНОДАТЕЛЬСТВО, ОПРЕДЕЛЯЮЩЕЕ ОБЩИЕ НАПРАВЛЕНИЯ ГОСУДАРСТВЕННОЙ ПОЛИТИКИ В СФЕРЕ </w:t>
      </w:r>
      <w:r>
        <w:rPr>
          <w:rFonts w:cs="Times New Roman"/>
          <w:szCs w:val="28"/>
        </w:rPr>
        <w:t xml:space="preserve">ПОДДЕРЖКИ МАЛЫХ ФОРМ ХОЗЯЙСТВОВАНИЯ </w:t>
      </w:r>
      <w:r w:rsidR="00B94B75">
        <w:rPr>
          <w:rFonts w:cs="Times New Roman"/>
          <w:szCs w:val="28"/>
        </w:rPr>
        <w:t xml:space="preserve">                               </w:t>
      </w:r>
      <w:r w:rsidR="00923755">
        <w:rPr>
          <w:rFonts w:cs="Times New Roman"/>
          <w:szCs w:val="28"/>
        </w:rPr>
        <w:t>3</w:t>
      </w:r>
      <w:r w:rsidR="005F5CBC">
        <w:rPr>
          <w:rFonts w:cs="Times New Roman"/>
          <w:szCs w:val="28"/>
        </w:rPr>
        <w:t>1</w:t>
      </w:r>
    </w:p>
    <w:p w:rsidR="00CE397F" w:rsidRDefault="00F458FA" w:rsidP="00CE397F">
      <w:pPr>
        <w:autoSpaceDE w:val="0"/>
        <w:autoSpaceDN w:val="0"/>
        <w:adjustRightInd w:val="0"/>
        <w:spacing w:line="360" w:lineRule="auto"/>
        <w:ind w:firstLine="709"/>
        <w:rPr>
          <w:rFonts w:cs="Times New Roman"/>
          <w:szCs w:val="28"/>
        </w:rPr>
      </w:pPr>
      <w:r w:rsidRPr="008B34C1">
        <w:rPr>
          <w:szCs w:val="28"/>
        </w:rPr>
        <w:t xml:space="preserve">2.5.2. </w:t>
      </w:r>
      <w:r w:rsidRPr="008B34C1">
        <w:rPr>
          <w:rFonts w:cs="Times New Roman"/>
          <w:szCs w:val="28"/>
        </w:rPr>
        <w:t xml:space="preserve">ЗАКОНОДАТЕЛЬСТВО, ОПОСРЕДОВАННО СВЯЗАННОЕ С </w:t>
      </w:r>
      <w:r w:rsidR="00CE397F">
        <w:rPr>
          <w:rFonts w:cs="Times New Roman"/>
          <w:szCs w:val="28"/>
        </w:rPr>
        <w:t>ПОДДЕ</w:t>
      </w:r>
      <w:r w:rsidR="00923755">
        <w:rPr>
          <w:rFonts w:cs="Times New Roman"/>
          <w:szCs w:val="28"/>
        </w:rPr>
        <w:t>РЖКОЙ МАЛЫХ ФОРМ ХОЗЯЙСТВОВАНИЯ</w:t>
      </w:r>
      <w:r w:rsidR="00B94B75">
        <w:rPr>
          <w:rFonts w:cs="Times New Roman"/>
          <w:szCs w:val="28"/>
        </w:rPr>
        <w:t xml:space="preserve">                                </w:t>
      </w:r>
      <w:r w:rsidR="00923755">
        <w:rPr>
          <w:rFonts w:cs="Times New Roman"/>
          <w:szCs w:val="28"/>
        </w:rPr>
        <w:t>4</w:t>
      </w:r>
      <w:r w:rsidR="005F5CBC">
        <w:rPr>
          <w:rFonts w:cs="Times New Roman"/>
          <w:szCs w:val="28"/>
        </w:rPr>
        <w:t>5</w:t>
      </w:r>
    </w:p>
    <w:p w:rsidR="00F458FA" w:rsidRPr="00557514" w:rsidRDefault="00F458FA" w:rsidP="00F458FA">
      <w:pPr>
        <w:spacing w:line="360" w:lineRule="auto"/>
        <w:ind w:firstLine="708"/>
        <w:rPr>
          <w:szCs w:val="28"/>
        </w:rPr>
      </w:pPr>
      <w:r w:rsidRPr="00557514">
        <w:rPr>
          <w:szCs w:val="28"/>
        </w:rPr>
        <w:t xml:space="preserve">2.5.3. </w:t>
      </w:r>
      <w:r w:rsidRPr="00557514">
        <w:rPr>
          <w:rFonts w:cs="Times New Roman"/>
          <w:szCs w:val="28"/>
        </w:rPr>
        <w:t xml:space="preserve">ЗАКОНОДАТЕЛЬСТВО, НЕПОСРЕДСТВЕННО РЕГУЛИРУЮЩЕЕ </w:t>
      </w:r>
      <w:r w:rsidR="00CE397F" w:rsidRPr="006E7F6D">
        <w:rPr>
          <w:rFonts w:cs="Times New Roman"/>
          <w:szCs w:val="28"/>
        </w:rPr>
        <w:t xml:space="preserve">СФЕРУ </w:t>
      </w:r>
      <w:r w:rsidR="00CE397F">
        <w:rPr>
          <w:rFonts w:cs="Times New Roman"/>
          <w:szCs w:val="28"/>
        </w:rPr>
        <w:t>ПОДДЕРЖКИ МАЛЫХ ФОРМ ХОЗЯЙСТВОВАНИЯ</w:t>
      </w:r>
      <w:r w:rsidR="00B94B75">
        <w:rPr>
          <w:rFonts w:cs="Times New Roman"/>
          <w:szCs w:val="28"/>
        </w:rPr>
        <w:t xml:space="preserve">                                                                                       </w:t>
      </w:r>
      <w:r w:rsidR="00923755">
        <w:rPr>
          <w:rFonts w:cs="Times New Roman"/>
          <w:szCs w:val="28"/>
        </w:rPr>
        <w:t>6</w:t>
      </w:r>
      <w:r w:rsidR="005F5CBC">
        <w:rPr>
          <w:rFonts w:cs="Times New Roman"/>
          <w:szCs w:val="28"/>
        </w:rPr>
        <w:t>4</w:t>
      </w:r>
    </w:p>
    <w:p w:rsidR="00B94B75" w:rsidRDefault="00F458FA" w:rsidP="00CE397F">
      <w:pPr>
        <w:spacing w:line="360" w:lineRule="auto"/>
        <w:ind w:firstLine="708"/>
        <w:rPr>
          <w:rFonts w:cs="Times New Roman"/>
          <w:szCs w:val="28"/>
        </w:rPr>
      </w:pPr>
      <w:r>
        <w:rPr>
          <w:rFonts w:cs="Times New Roman"/>
          <w:szCs w:val="28"/>
        </w:rPr>
        <w:t xml:space="preserve">2.5.4. </w:t>
      </w:r>
      <w:r w:rsidRPr="00DC428C">
        <w:rPr>
          <w:rFonts w:cs="Times New Roman"/>
          <w:szCs w:val="28"/>
        </w:rPr>
        <w:t xml:space="preserve">ЗАКОНОДАТЕЛЬСТВО, РЕГУЛИРУЮЩЕЕ МЕРЫ ГОСУДАРСТВЕННОЙ ПОДДЕРЖКИ </w:t>
      </w:r>
      <w:r w:rsidR="00CE397F">
        <w:rPr>
          <w:rFonts w:cs="Times New Roman"/>
          <w:szCs w:val="28"/>
        </w:rPr>
        <w:t>МАЛЫХ ФОРМ ХОЗЯЙСТВОВАНИЯ</w:t>
      </w:r>
      <w:r w:rsidR="00923755">
        <w:rPr>
          <w:rFonts w:cs="Times New Roman"/>
          <w:szCs w:val="28"/>
        </w:rPr>
        <w:t xml:space="preserve"> </w:t>
      </w:r>
    </w:p>
    <w:p w:rsidR="00CE397F" w:rsidRDefault="00B94B75" w:rsidP="00CE397F">
      <w:pPr>
        <w:spacing w:line="360" w:lineRule="auto"/>
        <w:ind w:firstLine="708"/>
        <w:rPr>
          <w:rFonts w:cs="Times New Roman"/>
          <w:szCs w:val="28"/>
        </w:rPr>
      </w:pPr>
      <w:r>
        <w:rPr>
          <w:rFonts w:cs="Times New Roman"/>
          <w:szCs w:val="28"/>
        </w:rPr>
        <w:t xml:space="preserve">                                                                                                                      </w:t>
      </w:r>
      <w:r w:rsidR="00923755">
        <w:rPr>
          <w:rFonts w:cs="Times New Roman"/>
          <w:szCs w:val="28"/>
        </w:rPr>
        <w:t>9</w:t>
      </w:r>
      <w:r w:rsidR="005F5CBC">
        <w:rPr>
          <w:rFonts w:cs="Times New Roman"/>
          <w:szCs w:val="28"/>
        </w:rPr>
        <w:t>4</w:t>
      </w:r>
    </w:p>
    <w:p w:rsidR="00F458FA" w:rsidRPr="00667AE7" w:rsidRDefault="00F458FA" w:rsidP="00F458FA">
      <w:pPr>
        <w:spacing w:line="360" w:lineRule="auto"/>
        <w:ind w:firstLine="720"/>
        <w:rPr>
          <w:szCs w:val="28"/>
        </w:rPr>
      </w:pPr>
      <w:r>
        <w:rPr>
          <w:szCs w:val="28"/>
        </w:rPr>
        <w:t xml:space="preserve"> 3. </w:t>
      </w:r>
      <w:r w:rsidRPr="00F76E23">
        <w:rPr>
          <w:rFonts w:cs="Times New Roman"/>
          <w:szCs w:val="28"/>
        </w:rPr>
        <w:t xml:space="preserve">НОРМАТИВНЫЕ ПРАВОВЫЕ АКТЫ ПРАВИТЕЛЬСТВА ВОРОНЕЖСКОЙ ОБЛАСТИ И </w:t>
      </w:r>
      <w:r w:rsidR="00A60266">
        <w:rPr>
          <w:rFonts w:cs="Times New Roman"/>
          <w:szCs w:val="28"/>
        </w:rPr>
        <w:t>ДЕПАРТАМЕНТА АГРАРНОЙ ПОЛИТИКИ</w:t>
      </w:r>
      <w:r w:rsidR="00A60266" w:rsidRPr="00F76E23">
        <w:rPr>
          <w:rFonts w:cs="Times New Roman"/>
          <w:szCs w:val="28"/>
        </w:rPr>
        <w:t xml:space="preserve"> </w:t>
      </w:r>
      <w:r w:rsidRPr="00F76E23">
        <w:rPr>
          <w:rFonts w:cs="Times New Roman"/>
          <w:szCs w:val="28"/>
        </w:rPr>
        <w:t>ВОРОНЕЖСКОЙ ОБЛАСТИ</w:t>
      </w:r>
      <w:r w:rsidR="00B94B75">
        <w:rPr>
          <w:rFonts w:cs="Times New Roman"/>
          <w:szCs w:val="28"/>
        </w:rPr>
        <w:t xml:space="preserve">                                                                           </w:t>
      </w:r>
      <w:r w:rsidR="00923755">
        <w:rPr>
          <w:rFonts w:cs="Times New Roman"/>
          <w:szCs w:val="28"/>
        </w:rPr>
        <w:t>11</w:t>
      </w:r>
      <w:r w:rsidR="005F5CBC">
        <w:rPr>
          <w:rFonts w:cs="Times New Roman"/>
          <w:szCs w:val="28"/>
        </w:rPr>
        <w:t>7</w:t>
      </w:r>
      <w:r w:rsidR="00991C8C">
        <w:rPr>
          <w:rFonts w:cs="Times New Roman"/>
          <w:szCs w:val="28"/>
        </w:rPr>
        <w:t xml:space="preserve"> </w:t>
      </w:r>
    </w:p>
    <w:p w:rsidR="00F458FA" w:rsidRPr="002C4EC6" w:rsidRDefault="00F458FA" w:rsidP="00F458FA">
      <w:pPr>
        <w:spacing w:line="360" w:lineRule="auto"/>
        <w:ind w:firstLine="708"/>
        <w:rPr>
          <w:rFonts w:cs="Times New Roman"/>
          <w:szCs w:val="28"/>
        </w:rPr>
      </w:pPr>
      <w:r>
        <w:rPr>
          <w:rFonts w:cs="Times New Roman"/>
          <w:bCs/>
          <w:szCs w:val="28"/>
        </w:rPr>
        <w:lastRenderedPageBreak/>
        <w:t xml:space="preserve">3.1. </w:t>
      </w:r>
      <w:r w:rsidRPr="002C4EC6">
        <w:rPr>
          <w:rFonts w:cs="Times New Roman"/>
          <w:szCs w:val="28"/>
        </w:rPr>
        <w:t>ПОСТАНОВЛЕНИЯ ПРАВИТЕЛЬСТВА ВОРОНЕЖСКОЙ ОБЛАСТИ</w:t>
      </w:r>
      <w:r w:rsidR="00923755">
        <w:rPr>
          <w:rFonts w:cs="Times New Roman"/>
          <w:szCs w:val="28"/>
        </w:rPr>
        <w:t>.</w:t>
      </w:r>
      <w:r w:rsidR="00B94B75">
        <w:rPr>
          <w:rFonts w:cs="Times New Roman"/>
          <w:szCs w:val="28"/>
        </w:rPr>
        <w:t xml:space="preserve">                                                                                                       </w:t>
      </w:r>
      <w:r w:rsidR="00923755">
        <w:rPr>
          <w:rFonts w:cs="Times New Roman"/>
          <w:szCs w:val="28"/>
        </w:rPr>
        <w:t>1</w:t>
      </w:r>
      <w:r w:rsidR="005F5CBC">
        <w:rPr>
          <w:rFonts w:cs="Times New Roman"/>
          <w:szCs w:val="28"/>
        </w:rPr>
        <w:t>19</w:t>
      </w:r>
    </w:p>
    <w:p w:rsidR="00CE397F" w:rsidRDefault="00F458FA" w:rsidP="00F458FA">
      <w:pPr>
        <w:spacing w:line="360" w:lineRule="auto"/>
        <w:ind w:firstLine="709"/>
        <w:rPr>
          <w:rFonts w:cs="Times New Roman"/>
          <w:bCs/>
          <w:szCs w:val="28"/>
        </w:rPr>
      </w:pPr>
      <w:r w:rsidRPr="00D84A83">
        <w:rPr>
          <w:rFonts w:cs="Times New Roman"/>
          <w:bCs/>
          <w:szCs w:val="28"/>
        </w:rPr>
        <w:t xml:space="preserve">3.2. ПРИКАЗЫ </w:t>
      </w:r>
      <w:r w:rsidR="00991C8C">
        <w:rPr>
          <w:rFonts w:cs="Times New Roman"/>
          <w:szCs w:val="28"/>
        </w:rPr>
        <w:t>ДЕПАРТАМЕНТА АГРАРНОЙ ПОЛИТИКИ</w:t>
      </w:r>
      <w:r w:rsidR="00991C8C" w:rsidRPr="00F76E23">
        <w:rPr>
          <w:rFonts w:cs="Times New Roman"/>
          <w:szCs w:val="28"/>
        </w:rPr>
        <w:t xml:space="preserve"> </w:t>
      </w:r>
      <w:r w:rsidRPr="00D84A83">
        <w:rPr>
          <w:rFonts w:cs="Times New Roman"/>
          <w:bCs/>
          <w:szCs w:val="28"/>
        </w:rPr>
        <w:t>ВОРОНЕЖСКОЙ ОБЛАСТИ</w:t>
      </w:r>
      <w:r w:rsidR="00B94B75">
        <w:rPr>
          <w:rFonts w:cs="Times New Roman"/>
          <w:bCs/>
          <w:szCs w:val="28"/>
        </w:rPr>
        <w:t xml:space="preserve">                                                                           </w:t>
      </w:r>
      <w:r w:rsidR="00923755">
        <w:rPr>
          <w:rFonts w:cs="Times New Roman"/>
          <w:bCs/>
          <w:szCs w:val="28"/>
        </w:rPr>
        <w:t>12</w:t>
      </w:r>
      <w:r w:rsidR="005F5CBC">
        <w:rPr>
          <w:rFonts w:cs="Times New Roman"/>
          <w:bCs/>
          <w:szCs w:val="28"/>
        </w:rPr>
        <w:t>0</w:t>
      </w:r>
    </w:p>
    <w:p w:rsidR="00CE397F" w:rsidRDefault="00F458FA" w:rsidP="00CE397F">
      <w:pPr>
        <w:spacing w:line="360" w:lineRule="auto"/>
        <w:ind w:firstLine="709"/>
        <w:rPr>
          <w:rFonts w:cs="Times New Roman"/>
          <w:szCs w:val="28"/>
        </w:rPr>
      </w:pPr>
      <w:r w:rsidRPr="009F2BBE">
        <w:rPr>
          <w:rFonts w:cs="Times New Roman"/>
          <w:szCs w:val="28"/>
        </w:rPr>
        <w:t>3.3. ПОСТАНОВЛЕНИЯ ПРАВИТЕЛЬСТВА</w:t>
      </w:r>
      <w:r w:rsidR="00991C8C">
        <w:rPr>
          <w:rFonts w:cs="Times New Roman"/>
          <w:szCs w:val="28"/>
        </w:rPr>
        <w:t xml:space="preserve"> </w:t>
      </w:r>
      <w:r w:rsidRPr="009F2BBE">
        <w:rPr>
          <w:rFonts w:cs="Times New Roman"/>
          <w:szCs w:val="28"/>
        </w:rPr>
        <w:t>ВОРОНЕЖСКОЙ ОБЛАСТИ</w:t>
      </w:r>
      <w:r w:rsidR="00923755">
        <w:rPr>
          <w:rFonts w:cs="Times New Roman"/>
          <w:szCs w:val="28"/>
        </w:rPr>
        <w:t xml:space="preserve">  (официальный текст)</w:t>
      </w:r>
      <w:r w:rsidR="00B94B75">
        <w:rPr>
          <w:rFonts w:cs="Times New Roman"/>
          <w:szCs w:val="28"/>
        </w:rPr>
        <w:t xml:space="preserve">                                                                        </w:t>
      </w:r>
      <w:r w:rsidR="00923755">
        <w:rPr>
          <w:rFonts w:cs="Times New Roman"/>
          <w:szCs w:val="28"/>
        </w:rPr>
        <w:t>12</w:t>
      </w:r>
      <w:r w:rsidR="005F5CBC">
        <w:rPr>
          <w:rFonts w:cs="Times New Roman"/>
          <w:szCs w:val="28"/>
        </w:rPr>
        <w:t>1</w:t>
      </w:r>
    </w:p>
    <w:p w:rsidR="00F458FA" w:rsidRDefault="00F458FA" w:rsidP="00CE397F">
      <w:pPr>
        <w:spacing w:line="360" w:lineRule="auto"/>
        <w:ind w:firstLine="709"/>
        <w:rPr>
          <w:rFonts w:cs="Times New Roman"/>
          <w:b/>
          <w:szCs w:val="28"/>
        </w:rPr>
      </w:pPr>
      <w:r>
        <w:rPr>
          <w:rFonts w:cs="Times New Roman"/>
          <w:bCs/>
          <w:szCs w:val="28"/>
        </w:rPr>
        <w:t xml:space="preserve">3.4. </w:t>
      </w:r>
      <w:r w:rsidRPr="002D11BE">
        <w:rPr>
          <w:rFonts w:cs="Times New Roman"/>
          <w:bCs/>
          <w:szCs w:val="28"/>
        </w:rPr>
        <w:t xml:space="preserve">ПРИКАЗЫ </w:t>
      </w:r>
      <w:r w:rsidR="00991C8C">
        <w:rPr>
          <w:rFonts w:cs="Times New Roman"/>
          <w:szCs w:val="28"/>
        </w:rPr>
        <w:t>ДЕПАРТАМЕНТА АГРАРНОЙ ПОЛИТИКИ</w:t>
      </w:r>
      <w:r w:rsidR="00991C8C" w:rsidRPr="002D11BE">
        <w:rPr>
          <w:rFonts w:cs="Times New Roman"/>
          <w:bCs/>
          <w:szCs w:val="28"/>
        </w:rPr>
        <w:t xml:space="preserve"> </w:t>
      </w:r>
      <w:r w:rsidRPr="002D11BE">
        <w:rPr>
          <w:rFonts w:cs="Times New Roman"/>
          <w:bCs/>
          <w:szCs w:val="28"/>
        </w:rPr>
        <w:t>ВОРОНЕЖСКОЙ ОБЛАСТИ</w:t>
      </w:r>
      <w:r>
        <w:rPr>
          <w:rFonts w:cs="Times New Roman"/>
          <w:szCs w:val="28"/>
        </w:rPr>
        <w:t>(официальный текст)</w:t>
      </w:r>
      <w:r w:rsidR="00B94B75">
        <w:rPr>
          <w:rFonts w:cs="Times New Roman"/>
          <w:szCs w:val="28"/>
        </w:rPr>
        <w:t xml:space="preserve">                                         </w:t>
      </w:r>
      <w:r w:rsidR="00923755">
        <w:rPr>
          <w:rFonts w:cs="Times New Roman"/>
          <w:szCs w:val="28"/>
        </w:rPr>
        <w:t>27</w:t>
      </w:r>
      <w:r w:rsidR="005F5CBC">
        <w:rPr>
          <w:rFonts w:cs="Times New Roman"/>
          <w:szCs w:val="28"/>
        </w:rPr>
        <w:t>8</w:t>
      </w:r>
    </w:p>
    <w:p w:rsidR="00F458FA" w:rsidRDefault="00F458FA" w:rsidP="00F458FA">
      <w:pPr>
        <w:jc w:val="center"/>
        <w:rPr>
          <w:rFonts w:cs="Times New Roman"/>
          <w:b/>
          <w:szCs w:val="28"/>
        </w:rPr>
      </w:pPr>
    </w:p>
    <w:p w:rsidR="00F458FA" w:rsidRDefault="00F458FA" w:rsidP="008508D4">
      <w:pPr>
        <w:spacing w:line="276" w:lineRule="auto"/>
        <w:ind w:firstLine="708"/>
        <w:jc w:val="center"/>
        <w:rPr>
          <w:b/>
          <w:szCs w:val="28"/>
        </w:rPr>
        <w:sectPr w:rsidR="00F458FA" w:rsidSect="00C953E8">
          <w:headerReference w:type="default" r:id="rId9"/>
          <w:pgSz w:w="11906" w:h="16838"/>
          <w:pgMar w:top="1134" w:right="707" w:bottom="1134" w:left="1701" w:header="708" w:footer="708" w:gutter="0"/>
          <w:cols w:space="708"/>
          <w:docGrid w:linePitch="360"/>
        </w:sectPr>
      </w:pPr>
    </w:p>
    <w:p w:rsidR="005A6A57" w:rsidRPr="00017D61" w:rsidRDefault="005A6A57" w:rsidP="009F232A">
      <w:pPr>
        <w:jc w:val="center"/>
        <w:rPr>
          <w:b/>
        </w:rPr>
      </w:pPr>
      <w:r w:rsidRPr="00017D61">
        <w:rPr>
          <w:b/>
        </w:rPr>
        <w:lastRenderedPageBreak/>
        <w:t>Введение</w:t>
      </w:r>
    </w:p>
    <w:p w:rsidR="005A6A57" w:rsidRDefault="005A6A57" w:rsidP="005A6A57">
      <w:pPr>
        <w:ind w:firstLine="708"/>
      </w:pPr>
    </w:p>
    <w:p w:rsidR="005A6A57" w:rsidRPr="008508D4" w:rsidRDefault="005A6A57" w:rsidP="005F5CBC">
      <w:pPr>
        <w:autoSpaceDE w:val="0"/>
        <w:autoSpaceDN w:val="0"/>
        <w:adjustRightInd w:val="0"/>
        <w:ind w:firstLine="709"/>
        <w:rPr>
          <w:rFonts w:cs="Times New Roman"/>
          <w:szCs w:val="28"/>
          <w:shd w:val="clear" w:color="auto" w:fill="FFFFFF"/>
        </w:rPr>
      </w:pPr>
      <w:r w:rsidRPr="008508D4">
        <w:rPr>
          <w:rFonts w:cs="Times New Roman"/>
          <w:szCs w:val="28"/>
          <w:shd w:val="clear" w:color="auto" w:fill="FFFFFF"/>
        </w:rPr>
        <w:t xml:space="preserve">Объем государственной поддержки агропромышленного комплекса Воронежской области в 2018 году составил 12 млрд. рублей, в том числе 1,6 млрд. рублей в рамках льготного кредитования. </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Всего департаментом аграрной политики Воронежской области в 2018 году было предоставлено 37 видов субсидий, м</w:t>
      </w:r>
      <w:r w:rsidRPr="008508D4">
        <w:rPr>
          <w:rFonts w:cs="Times New Roman"/>
          <w:szCs w:val="28"/>
          <w:shd w:val="clear" w:color="auto" w:fill="FFFFFF"/>
        </w:rPr>
        <w:t xml:space="preserve">ерами государственной поддержки были охвачены 1,580 тыс. организаций, </w:t>
      </w:r>
      <w:r w:rsidRPr="008508D4">
        <w:rPr>
          <w:rFonts w:cs="Times New Roman"/>
          <w:szCs w:val="28"/>
        </w:rPr>
        <w:t>крестьянских (фермерских) и личных подсобных хозяйств.</w:t>
      </w:r>
    </w:p>
    <w:p w:rsidR="005A6A57" w:rsidRPr="008508D4" w:rsidRDefault="005A6A57" w:rsidP="005F5CBC">
      <w:pPr>
        <w:ind w:firstLine="709"/>
        <w:rPr>
          <w:rFonts w:cs="Times New Roman"/>
          <w:szCs w:val="28"/>
        </w:rPr>
      </w:pPr>
      <w:r w:rsidRPr="008508D4">
        <w:rPr>
          <w:rFonts w:cs="Times New Roman"/>
          <w:szCs w:val="28"/>
        </w:rPr>
        <w:t>Необходимо отметить, что предоставление указанных мер господдержки регламентируется большим количеством нормативных правовых актов, как на федеральном, так и на областном уровне, принимаемых органами госуда</w:t>
      </w:r>
      <w:r w:rsidR="00CC3DD2">
        <w:rPr>
          <w:rFonts w:cs="Times New Roman"/>
          <w:szCs w:val="28"/>
        </w:rPr>
        <w:t>рственной власти в разные годы</w:t>
      </w:r>
      <w:r w:rsidRPr="008508D4">
        <w:rPr>
          <w:rFonts w:cs="Times New Roman"/>
          <w:szCs w:val="28"/>
        </w:rPr>
        <w:t xml:space="preserve"> без систематизации.  </w:t>
      </w:r>
    </w:p>
    <w:p w:rsidR="005A6A57" w:rsidRPr="008508D4" w:rsidRDefault="005A6A57" w:rsidP="005F5CBC">
      <w:pPr>
        <w:ind w:firstLine="709"/>
        <w:rPr>
          <w:rFonts w:cs="Times New Roman"/>
          <w:szCs w:val="28"/>
        </w:rPr>
      </w:pPr>
      <w:r w:rsidRPr="008508D4">
        <w:rPr>
          <w:rFonts w:cs="Times New Roman"/>
          <w:szCs w:val="28"/>
        </w:rPr>
        <w:t xml:space="preserve">Департамент аграрной политики Воронежской области регулярно размещает нормативные правовые акты Воронежской области, регламентирующие порядки предоставления субсидий на своем сайте. Однако анализ обращений сельскохозяйственных товаропроизводителей (как устных, так  и письменных) показывает, что из-за большого количества актов у сельскохозяйственных товаропроизводителей возникают сложности с их поиском и применением. </w:t>
      </w:r>
    </w:p>
    <w:p w:rsidR="005A6A57" w:rsidRPr="008508D4" w:rsidRDefault="005A6A57" w:rsidP="005F5CBC">
      <w:pPr>
        <w:ind w:firstLine="709"/>
        <w:rPr>
          <w:rFonts w:cs="Times New Roman"/>
          <w:szCs w:val="28"/>
        </w:rPr>
      </w:pPr>
      <w:r w:rsidRPr="008508D4">
        <w:rPr>
          <w:rFonts w:cs="Times New Roman"/>
          <w:szCs w:val="28"/>
        </w:rPr>
        <w:t>Особенно это касается мелких сельскохозяйственных товаропроизводителей,  которые не могут установить правовые системы или нанять опытных юристов.</w:t>
      </w:r>
    </w:p>
    <w:p w:rsidR="005A6A57" w:rsidRPr="008508D4" w:rsidRDefault="005A6A57" w:rsidP="005F5CBC">
      <w:pPr>
        <w:ind w:firstLine="709"/>
        <w:rPr>
          <w:rFonts w:cs="Times New Roman"/>
          <w:szCs w:val="28"/>
        </w:rPr>
      </w:pPr>
      <w:r w:rsidRPr="008508D4">
        <w:rPr>
          <w:rFonts w:cs="Times New Roman"/>
          <w:szCs w:val="28"/>
        </w:rPr>
        <w:t xml:space="preserve">В  настоящий  момент возникла потребность в систематизации принятых нормативных правовых актов, путем </w:t>
      </w:r>
      <w:r w:rsidR="00312689" w:rsidRPr="008508D4">
        <w:rPr>
          <w:rFonts w:cs="Times New Roman"/>
          <w:szCs w:val="28"/>
        </w:rPr>
        <w:t xml:space="preserve">подготовки сборников </w:t>
      </w:r>
      <w:r w:rsidRPr="008508D4">
        <w:rPr>
          <w:rFonts w:cs="Times New Roman"/>
          <w:szCs w:val="28"/>
        </w:rPr>
        <w:t xml:space="preserve">нормативных правовых актов, регулирующих порядки предоставления мер государственной поддержки сельскохозяйственным товаропроизводителям, по различным отраслям сельского </w:t>
      </w:r>
      <w:r w:rsidR="00CC3DD2">
        <w:rPr>
          <w:rFonts w:cs="Times New Roman"/>
          <w:szCs w:val="28"/>
        </w:rPr>
        <w:t>хозяйства</w:t>
      </w:r>
      <w:r w:rsidRPr="008508D4">
        <w:rPr>
          <w:rFonts w:cs="Times New Roman"/>
          <w:szCs w:val="28"/>
        </w:rPr>
        <w:t xml:space="preserve"> для последующего их размещения в информационной системе «Портал Воронежской области в сети «Интернет» на страничке департамента аграрной политики Воронежской области.</w:t>
      </w:r>
    </w:p>
    <w:p w:rsidR="005A6A57" w:rsidRPr="008508D4" w:rsidRDefault="005A6A57" w:rsidP="005F5CBC">
      <w:pPr>
        <w:ind w:firstLine="709"/>
        <w:rPr>
          <w:rFonts w:cs="Times New Roman"/>
          <w:szCs w:val="28"/>
        </w:rPr>
      </w:pPr>
      <w:r w:rsidRPr="008508D4">
        <w:rPr>
          <w:rFonts w:cs="Times New Roman"/>
          <w:szCs w:val="28"/>
        </w:rPr>
        <w:t xml:space="preserve">Подготовка настоящего </w:t>
      </w:r>
      <w:r w:rsidR="00312689" w:rsidRPr="008508D4">
        <w:rPr>
          <w:rFonts w:cs="Times New Roman"/>
          <w:szCs w:val="28"/>
        </w:rPr>
        <w:t xml:space="preserve">сборника </w:t>
      </w:r>
      <w:r w:rsidRPr="008508D4">
        <w:rPr>
          <w:rFonts w:cs="Times New Roman"/>
          <w:szCs w:val="28"/>
        </w:rPr>
        <w:t xml:space="preserve">нормативных правовых актов продиктована необходимостью облегчить </w:t>
      </w:r>
      <w:r w:rsidR="005C0A85" w:rsidRPr="008508D4">
        <w:rPr>
          <w:rFonts w:cs="Times New Roman"/>
          <w:szCs w:val="28"/>
        </w:rPr>
        <w:t xml:space="preserve">субъектам малых форм хозяйствования </w:t>
      </w:r>
      <w:r w:rsidRPr="008508D4">
        <w:rPr>
          <w:rFonts w:cs="Times New Roman"/>
          <w:szCs w:val="28"/>
        </w:rPr>
        <w:t>доступ к нормативным документам, действующим в сельском хозяйстве и перерабатывающей промышленности в части получения мер государственной поддержки.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Настоящ</w:t>
      </w:r>
      <w:r w:rsidR="00312689" w:rsidRPr="008508D4">
        <w:rPr>
          <w:rFonts w:cs="Times New Roman"/>
          <w:szCs w:val="28"/>
        </w:rPr>
        <w:t>ий</w:t>
      </w:r>
      <w:r w:rsidR="009F232A">
        <w:rPr>
          <w:rFonts w:cs="Times New Roman"/>
          <w:szCs w:val="28"/>
        </w:rPr>
        <w:t xml:space="preserve"> </w:t>
      </w:r>
      <w:r w:rsidR="00312689" w:rsidRPr="008508D4">
        <w:rPr>
          <w:rFonts w:cs="Times New Roman"/>
          <w:szCs w:val="28"/>
        </w:rPr>
        <w:t xml:space="preserve">сборник </w:t>
      </w:r>
      <w:r w:rsidRPr="008508D4">
        <w:rPr>
          <w:rFonts w:cs="Times New Roman"/>
          <w:szCs w:val="28"/>
        </w:rPr>
        <w:t>содержит подборку нормативных правовых документов, действующих в сфере предоставления мер государственной поддержки из бюджета Воронежской области, и средств, поступивших в бюджет Воронежской области из федерального бюджета, по направлению: «</w:t>
      </w:r>
      <w:r w:rsidR="00312689" w:rsidRPr="008508D4">
        <w:rPr>
          <w:rFonts w:cs="Times New Roman"/>
          <w:szCs w:val="28"/>
        </w:rPr>
        <w:t>Поддержка малых форм хозяйствования</w:t>
      </w:r>
      <w:r w:rsidRPr="008508D4">
        <w:rPr>
          <w:rFonts w:cs="Times New Roman"/>
          <w:szCs w:val="28"/>
          <w:shd w:val="clear" w:color="auto" w:fill="FFFFFF"/>
        </w:rPr>
        <w:t>»</w:t>
      </w:r>
      <w:r w:rsidRPr="008508D4">
        <w:rPr>
          <w:rFonts w:cs="Times New Roman"/>
          <w:szCs w:val="28"/>
        </w:rPr>
        <w:t xml:space="preserve">. </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С</w:t>
      </w:r>
      <w:r w:rsidR="00C15533" w:rsidRPr="008508D4">
        <w:rPr>
          <w:rFonts w:cs="Times New Roman"/>
          <w:szCs w:val="28"/>
        </w:rPr>
        <w:t>борник</w:t>
      </w:r>
      <w:r w:rsidRPr="008508D4">
        <w:rPr>
          <w:rFonts w:cs="Times New Roman"/>
          <w:szCs w:val="28"/>
        </w:rPr>
        <w:t xml:space="preserve"> адресован </w:t>
      </w:r>
      <w:r w:rsidR="00824388" w:rsidRPr="008508D4">
        <w:rPr>
          <w:rFonts w:cs="Times New Roman"/>
          <w:szCs w:val="28"/>
        </w:rPr>
        <w:t xml:space="preserve">субъектам малых форм хозяйствования, ведущим деятельность на территории Воронежской области. </w:t>
      </w:r>
      <w:r w:rsidRPr="008508D4">
        <w:rPr>
          <w:rFonts w:cs="Times New Roman"/>
          <w:szCs w:val="28"/>
        </w:rPr>
        <w:t>Сборник подготовлен а</w:t>
      </w:r>
      <w:r w:rsidRPr="008508D4">
        <w:rPr>
          <w:rFonts w:cs="Times New Roman"/>
          <w:szCs w:val="28"/>
          <w:shd w:val="clear" w:color="auto" w:fill="FFFFFF"/>
        </w:rPr>
        <w:t>втономным учреждением Воронежской области «Институт регионального законодательства»</w:t>
      </w:r>
      <w:r w:rsidRPr="008508D4">
        <w:rPr>
          <w:rFonts w:cs="Times New Roman"/>
          <w:szCs w:val="28"/>
        </w:rPr>
        <w:t>.</w:t>
      </w:r>
    </w:p>
    <w:p w:rsidR="005A6A57" w:rsidRPr="008508D4" w:rsidRDefault="005A6A57" w:rsidP="005F5CBC">
      <w:pPr>
        <w:ind w:firstLine="709"/>
        <w:rPr>
          <w:rFonts w:cs="Times New Roman"/>
          <w:szCs w:val="28"/>
        </w:rPr>
      </w:pPr>
      <w:r w:rsidRPr="008508D4">
        <w:rPr>
          <w:rFonts w:cs="Times New Roman"/>
          <w:szCs w:val="28"/>
        </w:rPr>
        <w:t xml:space="preserve">Срок подготовки сборника </w:t>
      </w:r>
      <w:r w:rsidR="00312689" w:rsidRPr="008508D4">
        <w:rPr>
          <w:rFonts w:cs="Times New Roman"/>
          <w:szCs w:val="28"/>
        </w:rPr>
        <w:t>–2-е</w:t>
      </w:r>
      <w:r w:rsidRPr="008508D4">
        <w:rPr>
          <w:rFonts w:cs="Times New Roman"/>
          <w:szCs w:val="28"/>
          <w:shd w:val="clear" w:color="auto" w:fill="FFFFFF"/>
        </w:rPr>
        <w:t xml:space="preserve"> полугодие 2019 года</w:t>
      </w:r>
      <w:r w:rsidRPr="008508D4">
        <w:rPr>
          <w:rFonts w:cs="Times New Roman"/>
          <w:szCs w:val="28"/>
        </w:rPr>
        <w:t>.</w:t>
      </w:r>
    </w:p>
    <w:p w:rsidR="005A6A57" w:rsidRPr="008508D4" w:rsidRDefault="005A6A57" w:rsidP="005F5CBC">
      <w:pPr>
        <w:ind w:firstLine="709"/>
        <w:rPr>
          <w:rFonts w:cs="Times New Roman"/>
          <w:szCs w:val="28"/>
        </w:rPr>
      </w:pPr>
      <w:r w:rsidRPr="008508D4">
        <w:rPr>
          <w:rFonts w:cs="Times New Roman"/>
          <w:szCs w:val="28"/>
        </w:rPr>
        <w:lastRenderedPageBreak/>
        <w:t>В соответствии с Федеральным законом от 29.12.2006 № 264-ФЗ «О развитии сельского хозяйства»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которая включает в себя, в том числе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5A6A57" w:rsidRPr="008508D4" w:rsidRDefault="005A6A57" w:rsidP="005F5CBC">
      <w:pPr>
        <w:ind w:firstLine="709"/>
        <w:rPr>
          <w:rFonts w:cs="Times New Roman"/>
          <w:szCs w:val="28"/>
        </w:rPr>
      </w:pPr>
      <w:r w:rsidRPr="008508D4">
        <w:rPr>
          <w:rFonts w:cs="Times New Roman"/>
          <w:szCs w:val="28"/>
        </w:rPr>
        <w:t xml:space="preserve">Одним из основных принципов государственной аграрной политики является доступность и </w:t>
      </w:r>
      <w:proofErr w:type="spellStart"/>
      <w:r w:rsidRPr="008508D4">
        <w:rPr>
          <w:rFonts w:cs="Times New Roman"/>
          <w:szCs w:val="28"/>
        </w:rPr>
        <w:t>адресность</w:t>
      </w:r>
      <w:proofErr w:type="spellEnd"/>
      <w:r w:rsidRPr="008508D4">
        <w:rPr>
          <w:rFonts w:cs="Times New Roman"/>
          <w:szCs w:val="28"/>
        </w:rPr>
        <w:t xml:space="preserve"> государственной поддержки</w:t>
      </w:r>
      <w:r w:rsidR="00824388" w:rsidRPr="008508D4">
        <w:rPr>
          <w:rFonts w:cs="Times New Roman"/>
          <w:szCs w:val="28"/>
        </w:rPr>
        <w:t xml:space="preserve"> малых форм хозяйствования</w:t>
      </w:r>
      <w:r w:rsidRPr="008508D4">
        <w:rPr>
          <w:rFonts w:cs="Times New Roman"/>
          <w:szCs w:val="28"/>
        </w:rPr>
        <w:t>.</w:t>
      </w:r>
    </w:p>
    <w:p w:rsidR="005A6A57" w:rsidRPr="008508D4" w:rsidRDefault="005A6A57" w:rsidP="005F5CBC">
      <w:pPr>
        <w:autoSpaceDE w:val="0"/>
        <w:autoSpaceDN w:val="0"/>
        <w:adjustRightInd w:val="0"/>
        <w:ind w:firstLine="709"/>
        <w:outlineLvl w:val="0"/>
        <w:rPr>
          <w:rFonts w:cs="Times New Roman"/>
          <w:bCs/>
          <w:szCs w:val="28"/>
        </w:rPr>
      </w:pPr>
      <w:r w:rsidRPr="008508D4">
        <w:rPr>
          <w:rFonts w:cs="Times New Roman"/>
          <w:bCs/>
          <w:szCs w:val="28"/>
        </w:rPr>
        <w:t xml:space="preserve">Статьей  7 </w:t>
      </w:r>
      <w:r w:rsidR="00CC3DD2">
        <w:rPr>
          <w:rFonts w:cs="Times New Roman"/>
          <w:szCs w:val="28"/>
        </w:rPr>
        <w:t>Федерального закона</w:t>
      </w:r>
      <w:r w:rsidRPr="008508D4">
        <w:rPr>
          <w:rFonts w:cs="Times New Roman"/>
          <w:szCs w:val="28"/>
        </w:rPr>
        <w:t xml:space="preserve"> от 29.12.2006 № 264-ФЗ «О развитии сельского хозяйства»  определены о</w:t>
      </w:r>
      <w:r w:rsidRPr="008508D4">
        <w:rPr>
          <w:rFonts w:cs="Times New Roman"/>
          <w:bCs/>
          <w:szCs w:val="28"/>
        </w:rPr>
        <w:t>сновные направления государственной поддержки в сфере развития сельского хозяйства: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 xml:space="preserve">1) обеспечение доступности кредитных ресурсов для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w:t>
      </w:r>
      <w:hyperlink r:id="rId10" w:history="1">
        <w:r w:rsidRPr="008508D4">
          <w:rPr>
            <w:rFonts w:cs="Times New Roman"/>
            <w:szCs w:val="28"/>
          </w:rPr>
          <w:t>перечнем</w:t>
        </w:r>
      </w:hyperlink>
      <w:r w:rsidRPr="008508D4">
        <w:rPr>
          <w:rFonts w:cs="Times New Roman"/>
          <w:szCs w:val="28"/>
        </w:rPr>
        <w:t>,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2) развитие системы страхования рисков в сельском хозяйстве;</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3) развитие племенного животноводства;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4) развитие элитного семеноводства;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5) обеспечение производства продукции животноводства;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6) обеспечение закладки многолетних насаждений и уход за ними;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7) обеспечение обновления основных средств сельскохозяйственных товаропроизводителей;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8) обеспечение мероприятий по повышению плодородия почв;</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11) информационное обеспечение при реализации государственной аграрной политики;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lastRenderedPageBreak/>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11" w:history="1">
        <w:r w:rsidRPr="008508D4">
          <w:rPr>
            <w:rFonts w:cs="Times New Roman"/>
            <w:szCs w:val="28"/>
          </w:rPr>
          <w:t>территория субъекта</w:t>
        </w:r>
      </w:hyperlink>
      <w:r w:rsidRPr="008508D4">
        <w:rPr>
          <w:rFonts w:cs="Times New Roman"/>
          <w:szCs w:val="28"/>
        </w:rP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12" w:history="1">
        <w:r w:rsidRPr="008508D4">
          <w:rPr>
            <w:rFonts w:cs="Times New Roman"/>
            <w:szCs w:val="28"/>
          </w:rPr>
          <w:t>Порядок</w:t>
        </w:r>
      </w:hyperlink>
      <w:r w:rsidRPr="008508D4">
        <w:rPr>
          <w:rFonts w:cs="Times New Roman"/>
          <w:szCs w:val="28"/>
        </w:rP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 xml:space="preserve">Регулирование предоставления мер государственной поддержки из федерального бюджета также установлено и другими федеральными законами, в частности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p w:rsidR="005A6A57" w:rsidRPr="008508D4" w:rsidRDefault="005A6A57" w:rsidP="005F5CBC">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Подпунктом  9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относятся вопросы поддержки сельскохозяйственного производства (за исключением мероприятий, предусмотренных федеральными целевыми программами).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Данное положение закреплено и в ст. 7 Федерального закона от 29.12.2006 № 264-ФЗ «О развитии сельского хозяйства», которым установлено, что средства федерального бюджета, предусмотренные федеральным законом о федеральном бюджете на очередной финансовый год, на поддержку развития сельского хозяйства предоставляются бюджетам субъектов Российской Федерации в виде субсидий в порядке, определенном Правительством Российской Федерации.</w:t>
      </w:r>
    </w:p>
    <w:p w:rsidR="00657571" w:rsidRPr="008508D4" w:rsidRDefault="005A6A57" w:rsidP="005F5CBC">
      <w:pPr>
        <w:autoSpaceDE w:val="0"/>
        <w:autoSpaceDN w:val="0"/>
        <w:adjustRightInd w:val="0"/>
        <w:ind w:firstLine="709"/>
        <w:rPr>
          <w:rFonts w:cs="Times New Roman"/>
          <w:szCs w:val="28"/>
        </w:rPr>
      </w:pPr>
      <w:r w:rsidRPr="008508D4">
        <w:rPr>
          <w:rFonts w:cs="Times New Roman"/>
          <w:szCs w:val="28"/>
        </w:rPr>
        <w:t xml:space="preserve">На федеральном уровне </w:t>
      </w:r>
      <w:r w:rsidR="00F13154" w:rsidRPr="008508D4">
        <w:rPr>
          <w:rFonts w:cs="Times New Roman"/>
          <w:szCs w:val="28"/>
        </w:rPr>
        <w:t xml:space="preserve">поддержка малых форм хозяйствования </w:t>
      </w:r>
      <w:r w:rsidR="00AF750A" w:rsidRPr="008508D4">
        <w:rPr>
          <w:rFonts w:cs="Times New Roman"/>
          <w:szCs w:val="28"/>
        </w:rPr>
        <w:t>предусмотрена</w:t>
      </w:r>
      <w:r w:rsidR="00657571" w:rsidRPr="008508D4">
        <w:rPr>
          <w:rFonts w:cs="Times New Roman"/>
          <w:szCs w:val="28"/>
        </w:rPr>
        <w:t>:</w:t>
      </w:r>
    </w:p>
    <w:p w:rsidR="00657571" w:rsidRPr="008508D4" w:rsidRDefault="00824388" w:rsidP="005F5CBC">
      <w:pPr>
        <w:autoSpaceDE w:val="0"/>
        <w:autoSpaceDN w:val="0"/>
        <w:adjustRightInd w:val="0"/>
        <w:ind w:firstLine="709"/>
        <w:rPr>
          <w:rFonts w:cs="Times New Roman"/>
          <w:szCs w:val="28"/>
        </w:rPr>
      </w:pPr>
      <w:r w:rsidRPr="008508D4">
        <w:rPr>
          <w:rFonts w:cs="Times New Roman"/>
          <w:szCs w:val="28"/>
        </w:rPr>
        <w:t xml:space="preserve">- </w:t>
      </w:r>
      <w:r w:rsidR="00657571" w:rsidRPr="008508D4">
        <w:rPr>
          <w:rFonts w:cs="Times New Roman"/>
          <w:szCs w:val="28"/>
        </w:rPr>
        <w:t xml:space="preserve">направлением 5.1. </w:t>
      </w:r>
      <w:r w:rsidR="0057330E">
        <w:rPr>
          <w:rFonts w:cs="Times New Roman"/>
          <w:szCs w:val="28"/>
        </w:rPr>
        <w:t>«</w:t>
      </w:r>
      <w:r w:rsidR="00657571" w:rsidRPr="008508D4">
        <w:rPr>
          <w:rFonts w:cs="Times New Roman"/>
          <w:szCs w:val="28"/>
        </w:rPr>
        <w:t>Плана  деятельности Министерства сельского хозяйства Российской Федерации на 2019 - 2024 годы</w:t>
      </w:r>
      <w:r w:rsidR="0057330E">
        <w:rPr>
          <w:rFonts w:cs="Times New Roman"/>
          <w:szCs w:val="28"/>
        </w:rPr>
        <w:t>»</w:t>
      </w:r>
      <w:r w:rsidR="00657571" w:rsidRPr="008508D4">
        <w:rPr>
          <w:rFonts w:cs="Times New Roman"/>
          <w:szCs w:val="28"/>
        </w:rPr>
        <w:t xml:space="preserve">, утвержденным Минсельхозом России 04.04.2019 </w:t>
      </w:r>
      <w:r w:rsidR="0057330E">
        <w:rPr>
          <w:rFonts w:cs="Times New Roman"/>
          <w:szCs w:val="28"/>
        </w:rPr>
        <w:t>№</w:t>
      </w:r>
      <w:r w:rsidR="00657571" w:rsidRPr="008508D4">
        <w:rPr>
          <w:rFonts w:cs="Times New Roman"/>
          <w:szCs w:val="28"/>
        </w:rPr>
        <w:t xml:space="preserve"> ДП-1250;</w:t>
      </w:r>
    </w:p>
    <w:p w:rsidR="00657571" w:rsidRPr="008508D4" w:rsidRDefault="00824388" w:rsidP="005F5CBC">
      <w:pPr>
        <w:autoSpaceDE w:val="0"/>
        <w:autoSpaceDN w:val="0"/>
        <w:adjustRightInd w:val="0"/>
        <w:ind w:firstLine="709"/>
        <w:rPr>
          <w:rFonts w:cs="Times New Roman"/>
          <w:szCs w:val="28"/>
        </w:rPr>
      </w:pPr>
      <w:r w:rsidRPr="008508D4">
        <w:rPr>
          <w:rFonts w:cs="Times New Roman"/>
          <w:szCs w:val="28"/>
        </w:rPr>
        <w:t xml:space="preserve">- </w:t>
      </w:r>
      <w:r w:rsidR="00657571" w:rsidRPr="008508D4">
        <w:rPr>
          <w:rFonts w:cs="Times New Roman"/>
          <w:szCs w:val="28"/>
        </w:rPr>
        <w:t xml:space="preserve">Распоряжением Правительства РФ от 30.01.2018 </w:t>
      </w:r>
      <w:r w:rsidR="0057330E">
        <w:rPr>
          <w:rFonts w:cs="Times New Roman"/>
          <w:szCs w:val="28"/>
        </w:rPr>
        <w:t>№</w:t>
      </w:r>
      <w:r w:rsidR="00657571" w:rsidRPr="008508D4">
        <w:rPr>
          <w:rFonts w:cs="Times New Roman"/>
          <w:szCs w:val="28"/>
        </w:rPr>
        <w:t xml:space="preserve"> 118-р </w:t>
      </w:r>
      <w:hyperlink r:id="rId13" w:history="1">
        <w:r w:rsidR="009817C5" w:rsidRPr="008508D4">
          <w:rPr>
            <w:rFonts w:cs="Times New Roman"/>
            <w:szCs w:val="28"/>
          </w:rPr>
          <w:t>«</w:t>
        </w:r>
        <w:r w:rsidR="00657571" w:rsidRPr="008508D4">
          <w:rPr>
            <w:rFonts w:cs="Times New Roman"/>
            <w:szCs w:val="28"/>
          </w:rPr>
          <w:t>О плане мероприятий по реализации в 2018 - 2020 годах Стратегии устойчивого развития сельских территорий Российской Федерации на период до 2030 года</w:t>
        </w:r>
      </w:hyperlink>
      <w:r w:rsidR="009817C5" w:rsidRPr="008508D4">
        <w:rPr>
          <w:rFonts w:cs="Times New Roman"/>
          <w:szCs w:val="28"/>
        </w:rPr>
        <w:t>», которым предусмотрена р</w:t>
      </w:r>
      <w:r w:rsidR="00657571" w:rsidRPr="008508D4">
        <w:rPr>
          <w:rFonts w:cs="Times New Roman"/>
          <w:szCs w:val="28"/>
        </w:rPr>
        <w:t xml:space="preserve">еализация мероприятий по поддержке малых </w:t>
      </w:r>
      <w:r w:rsidR="00657571" w:rsidRPr="008508D4">
        <w:rPr>
          <w:rFonts w:cs="Times New Roman"/>
          <w:szCs w:val="28"/>
        </w:rPr>
        <w:lastRenderedPageBreak/>
        <w:t>форм хозяйствования, включая сельскохозяйственные потребительские кооперативы,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r w:rsidR="0057330E">
        <w:rPr>
          <w:rFonts w:cs="Times New Roman"/>
          <w:szCs w:val="28"/>
        </w:rPr>
        <w:t>;</w:t>
      </w:r>
    </w:p>
    <w:p w:rsidR="009817C5" w:rsidRPr="008508D4" w:rsidRDefault="00824388" w:rsidP="005F5CBC">
      <w:pPr>
        <w:autoSpaceDE w:val="0"/>
        <w:autoSpaceDN w:val="0"/>
        <w:adjustRightInd w:val="0"/>
        <w:ind w:firstLine="709"/>
        <w:rPr>
          <w:rFonts w:cs="Times New Roman"/>
          <w:szCs w:val="28"/>
        </w:rPr>
      </w:pPr>
      <w:r w:rsidRPr="008508D4">
        <w:rPr>
          <w:rFonts w:cs="Times New Roman"/>
          <w:szCs w:val="28"/>
        </w:rPr>
        <w:t xml:space="preserve">- </w:t>
      </w:r>
      <w:r w:rsidR="009817C5" w:rsidRPr="008508D4">
        <w:rPr>
          <w:rFonts w:cs="Times New Roman"/>
          <w:szCs w:val="28"/>
        </w:rPr>
        <w:t>Распоряжение</w:t>
      </w:r>
      <w:r w:rsidRPr="008508D4">
        <w:rPr>
          <w:rFonts w:cs="Times New Roman"/>
          <w:szCs w:val="28"/>
        </w:rPr>
        <w:t>м</w:t>
      </w:r>
      <w:r w:rsidR="009817C5" w:rsidRPr="008508D4">
        <w:rPr>
          <w:rFonts w:cs="Times New Roman"/>
          <w:szCs w:val="28"/>
        </w:rPr>
        <w:t xml:space="preserve"> Правительства РФ от 30.11.2010 </w:t>
      </w:r>
      <w:r w:rsidR="0057330E">
        <w:rPr>
          <w:rFonts w:cs="Times New Roman"/>
          <w:szCs w:val="28"/>
        </w:rPr>
        <w:t>№</w:t>
      </w:r>
      <w:r w:rsidR="009817C5" w:rsidRPr="008508D4">
        <w:rPr>
          <w:rFonts w:cs="Times New Roman"/>
          <w:szCs w:val="28"/>
        </w:rPr>
        <w:t xml:space="preserve"> 2136-р «Об утверждении Концепции устойчивого развития сельских территорий Российской Федерации на период до 2020 года»</w:t>
      </w:r>
      <w:r w:rsidR="0057330E">
        <w:rPr>
          <w:rFonts w:cs="Times New Roman"/>
          <w:szCs w:val="28"/>
        </w:rPr>
        <w:t>.</w:t>
      </w:r>
    </w:p>
    <w:p w:rsidR="009817C5" w:rsidRPr="008508D4" w:rsidRDefault="009817C5" w:rsidP="005F5CBC">
      <w:pPr>
        <w:autoSpaceDE w:val="0"/>
        <w:autoSpaceDN w:val="0"/>
        <w:adjustRightInd w:val="0"/>
        <w:ind w:firstLine="709"/>
        <w:rPr>
          <w:rFonts w:cs="Times New Roman"/>
          <w:szCs w:val="28"/>
        </w:rPr>
      </w:pPr>
      <w:r w:rsidRPr="008508D4">
        <w:rPr>
          <w:rFonts w:cs="Times New Roman"/>
          <w:szCs w:val="28"/>
        </w:rPr>
        <w:t>В рамках государственной политики в области поддержки малого и среднего предпринимательства для стимулирования развития малого бизнеса на селе, в том числе потребительской кооперации, предусматривается реализация следующих мер:</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расширение доступа субъектов малого предпринимательства к субсидируемому кредиту, в том числе предпринимателей, желающих организовать альтернативный несельскохозяйственный вид деятельности;</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создание гарантийных и залоговых фондов для обеспечения кредитов, привлекаемых малыми формами хозяйствования на селе, за счет средств бюджетов субъектов Российской Федерации и местных бюджетов;</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 xml:space="preserve">содействие сбыту сельскохозяйственной продукции, расширение сети </w:t>
      </w:r>
      <w:proofErr w:type="spellStart"/>
      <w:r w:rsidRPr="008508D4">
        <w:rPr>
          <w:rFonts w:cs="Times New Roman"/>
          <w:szCs w:val="28"/>
        </w:rPr>
        <w:t>приемо-заготовительных</w:t>
      </w:r>
      <w:proofErr w:type="spellEnd"/>
      <w:r w:rsidRPr="008508D4">
        <w:rPr>
          <w:rFonts w:cs="Times New Roman"/>
          <w:szCs w:val="28"/>
        </w:rPr>
        <w:t xml:space="preserve"> пунктов по закупке сельскохозяйственной продукции, создание торговой и </w:t>
      </w:r>
      <w:proofErr w:type="spellStart"/>
      <w:r w:rsidRPr="008508D4">
        <w:rPr>
          <w:rFonts w:cs="Times New Roman"/>
          <w:szCs w:val="28"/>
        </w:rPr>
        <w:t>логистической</w:t>
      </w:r>
      <w:proofErr w:type="spellEnd"/>
      <w:r w:rsidRPr="008508D4">
        <w:rPr>
          <w:rFonts w:cs="Times New Roman"/>
          <w:szCs w:val="28"/>
        </w:rPr>
        <w:t xml:space="preserve"> системы на кооперативной основе и содействие организации кооперативных рынков;</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расширение участия субъектов малого предпринимательства на селе в реализации мероприятий по государственной поддержке малого предпринимательства;</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расширение сети информационно-консультационных служб для предоставления правовых, экономических и технологических консультаций сельским предпринимателям;</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содействие продвижению на рынок продукции сельского хозяйства, ремесел и народных промыслов под местными торговыми марками;</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снижение административных барьеров в продвижении продукции сельскохозяйственных товаропроизводителей в розничную сеть организаций торговли и общественного питания;</w:t>
      </w:r>
    </w:p>
    <w:p w:rsidR="009817C5" w:rsidRPr="008508D4" w:rsidRDefault="009817C5" w:rsidP="005F5CBC">
      <w:pPr>
        <w:autoSpaceDE w:val="0"/>
        <w:autoSpaceDN w:val="0"/>
        <w:adjustRightInd w:val="0"/>
        <w:ind w:firstLine="540"/>
        <w:rPr>
          <w:rFonts w:cs="Times New Roman"/>
          <w:szCs w:val="28"/>
        </w:rPr>
      </w:pPr>
      <w:r w:rsidRPr="008508D4">
        <w:rPr>
          <w:rFonts w:cs="Times New Roman"/>
          <w:szCs w:val="28"/>
        </w:rPr>
        <w:t>обеспечение широкого доступа к обучению новым профессиям и основам малого предпринимательства лиц, высвобождаемых из сельскохозяйственного производства.</w:t>
      </w:r>
    </w:p>
    <w:p w:rsidR="005A6A57" w:rsidRPr="008508D4" w:rsidRDefault="005A6A57" w:rsidP="005F5CBC">
      <w:pPr>
        <w:ind w:firstLine="709"/>
        <w:rPr>
          <w:rFonts w:cs="Times New Roman"/>
          <w:szCs w:val="28"/>
        </w:rPr>
      </w:pPr>
      <w:r w:rsidRPr="008508D4">
        <w:rPr>
          <w:rFonts w:cs="Times New Roman"/>
          <w:szCs w:val="28"/>
        </w:rPr>
        <w:t>В целях реализации Федерального закона от 29.12.2006 № 264-ФЗ на территории Воронежской области принят Закон Воронежской области от 07.06.2007 № 66-ОЗ «О развитии сельского хозяйства на территории Воронежской области», которым установлены полномочия органов государственной власти Воронежской области в сфере развития сельского хозяйства на территории Воронежской области, основные цели и принципы государственной аграрной политики Воронежской области, основные направления государственной поддержки в сфере развития сельского хозяйства, система государственного информационного обеспечения в сфере сельского хозяйства.</w:t>
      </w:r>
    </w:p>
    <w:p w:rsidR="005A6A57" w:rsidRPr="008508D4" w:rsidRDefault="005A6A57" w:rsidP="005F5CBC">
      <w:pPr>
        <w:ind w:firstLine="709"/>
        <w:rPr>
          <w:rFonts w:cs="Times New Roman"/>
          <w:szCs w:val="28"/>
        </w:rPr>
      </w:pPr>
      <w:r w:rsidRPr="008508D4">
        <w:rPr>
          <w:rFonts w:cs="Times New Roman"/>
          <w:szCs w:val="28"/>
        </w:rPr>
        <w:lastRenderedPageBreak/>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5A6A57" w:rsidRPr="008508D4" w:rsidRDefault="005A6A57" w:rsidP="005F5CBC">
      <w:pPr>
        <w:ind w:firstLine="709"/>
        <w:rPr>
          <w:rFonts w:cs="Times New Roman"/>
          <w:szCs w:val="28"/>
        </w:rPr>
      </w:pPr>
      <w:r w:rsidRPr="008508D4">
        <w:rPr>
          <w:rFonts w:cs="Times New Roman"/>
          <w:szCs w:val="28"/>
        </w:rPr>
        <w:t>1) предоставление средств областного бюджета воронежским сельскохозяйственным товаропроизводителям, в том числе компенсация части затрат на приобретение средств защиты растений, удобрений, отечественной сельскохозяйственной техники, семян высших репродукций, племенного скота, саженцев плодовых и ягодных культур;</w:t>
      </w:r>
    </w:p>
    <w:p w:rsidR="005A6A57" w:rsidRPr="008508D4" w:rsidRDefault="005A6A57" w:rsidP="005F5CBC">
      <w:pPr>
        <w:ind w:firstLine="709"/>
        <w:rPr>
          <w:rFonts w:cs="Times New Roman"/>
          <w:szCs w:val="28"/>
        </w:rPr>
      </w:pPr>
      <w:r w:rsidRPr="008508D4">
        <w:rPr>
          <w:rFonts w:cs="Times New Roman"/>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5A6A57" w:rsidRPr="008508D4" w:rsidRDefault="005A6A57" w:rsidP="005F5CBC">
      <w:pPr>
        <w:ind w:firstLine="709"/>
        <w:rPr>
          <w:rFonts w:cs="Times New Roman"/>
          <w:szCs w:val="28"/>
        </w:rPr>
      </w:pPr>
      <w:r w:rsidRPr="008508D4">
        <w:rPr>
          <w:rFonts w:cs="Times New Roman"/>
          <w:szCs w:val="28"/>
        </w:rPr>
        <w:t>3)  содействие развитию рынка сельскохозяйственной продукции, сырья и продовольствия;</w:t>
      </w:r>
    </w:p>
    <w:p w:rsidR="005A6A57" w:rsidRPr="008508D4" w:rsidRDefault="005A6A57" w:rsidP="005F5CBC">
      <w:pPr>
        <w:ind w:firstLine="709"/>
        <w:rPr>
          <w:rFonts w:cs="Times New Roman"/>
          <w:szCs w:val="28"/>
        </w:rPr>
      </w:pPr>
      <w:r w:rsidRPr="008508D4">
        <w:rPr>
          <w:rFonts w:cs="Times New Roman"/>
          <w:szCs w:val="28"/>
        </w:rPr>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5A6A57" w:rsidRPr="008508D4" w:rsidRDefault="005A6A57" w:rsidP="005F5CBC">
      <w:pPr>
        <w:ind w:firstLine="709"/>
        <w:rPr>
          <w:rFonts w:cs="Times New Roman"/>
          <w:szCs w:val="28"/>
        </w:rPr>
      </w:pPr>
      <w:r w:rsidRPr="008508D4">
        <w:rPr>
          <w:rFonts w:cs="Times New Roman"/>
          <w:szCs w:val="28"/>
        </w:rPr>
        <w:t>5) участие общественных организаций в формировании и реализации государственной аграрной политики Воронежской области;</w:t>
      </w:r>
    </w:p>
    <w:p w:rsidR="005A6A57" w:rsidRPr="008508D4" w:rsidRDefault="005A6A57" w:rsidP="005F5CBC">
      <w:pPr>
        <w:ind w:firstLine="709"/>
        <w:rPr>
          <w:rFonts w:cs="Times New Roman"/>
          <w:szCs w:val="28"/>
        </w:rPr>
      </w:pPr>
      <w:r w:rsidRPr="008508D4">
        <w:rPr>
          <w:rFonts w:cs="Times New Roman"/>
          <w:szCs w:val="28"/>
        </w:rPr>
        <w:t>6) другие меры, предусмотренные законодательством Российской Федерации и Воронежской области.</w:t>
      </w:r>
    </w:p>
    <w:p w:rsidR="005A6A57" w:rsidRPr="008508D4" w:rsidRDefault="005A6A57" w:rsidP="005F5CBC">
      <w:pPr>
        <w:autoSpaceDE w:val="0"/>
        <w:autoSpaceDN w:val="0"/>
        <w:adjustRightInd w:val="0"/>
        <w:ind w:firstLine="709"/>
        <w:outlineLvl w:val="0"/>
        <w:rPr>
          <w:rFonts w:cs="Times New Roman"/>
          <w:bCs/>
          <w:szCs w:val="28"/>
        </w:rPr>
      </w:pPr>
      <w:r w:rsidRPr="008508D4">
        <w:rPr>
          <w:rFonts w:cs="Times New Roman"/>
          <w:bCs/>
          <w:szCs w:val="28"/>
        </w:rPr>
        <w:t xml:space="preserve">Статьей 7 </w:t>
      </w:r>
      <w:r w:rsidRPr="008508D4">
        <w:rPr>
          <w:rFonts w:cs="Times New Roman"/>
          <w:szCs w:val="28"/>
        </w:rPr>
        <w:t>Закона Воронежской области от 07.06.2007 № 66-ОЗ «О развитии сельского хозяйства на территории Воронежской области» установлены о</w:t>
      </w:r>
      <w:r w:rsidRPr="008508D4">
        <w:rPr>
          <w:rFonts w:cs="Times New Roman"/>
          <w:bCs/>
          <w:szCs w:val="28"/>
        </w:rPr>
        <w:t>сновные направления государственной поддержки в сфере развития сельского хозяйства на территории Воронежской области</w:t>
      </w:r>
      <w:bookmarkStart w:id="0" w:name="Par2"/>
      <w:bookmarkEnd w:id="0"/>
      <w:r w:rsidRPr="008508D4">
        <w:rPr>
          <w:rFonts w:cs="Times New Roman"/>
          <w:szCs w:val="28"/>
        </w:rPr>
        <w:t>:</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2) развитие системы страхования рисков в сельском хозяйстве;</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3) развитие племенного животноводства;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4) развитие элитного семеноводства;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5) обеспечение производства продукции животноводства;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6) обеспечение закладки многолетних насаждений и уход за ними;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7) обеспечение обновления основных средств сельскохозяйственных товаропроизводителей;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lastRenderedPageBreak/>
        <w:t>8) обеспечение мероприятий по повышению плодородия почв;</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11) информационное обеспечение при реализации государственной аграрной политики.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Финансирование мероприятий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Правительство Воронежской области вправе устанавливать условия предоставления субсидий за счет средств областного бюджета, критерии и методику (нормативы) определения объема субсидий.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Средства областного бюджета имеют целевое назначение и не могут быть израсходованы на другие цели.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Статьями 11, 12. 13 Закона Воронежской области от 07.06.2007 № 66-ОЗ «О развитии сельского хозяйства на территории Воронежской области» установлены особенности предоставления государственной поддержки по отдельным направлениям.</w:t>
      </w:r>
    </w:p>
    <w:p w:rsidR="005A6A57" w:rsidRPr="008508D4" w:rsidRDefault="005A6A57" w:rsidP="005F5CBC">
      <w:pPr>
        <w:autoSpaceDE w:val="0"/>
        <w:autoSpaceDN w:val="0"/>
        <w:adjustRightInd w:val="0"/>
        <w:ind w:firstLine="709"/>
        <w:outlineLvl w:val="0"/>
        <w:rPr>
          <w:rFonts w:cs="Times New Roman"/>
          <w:bCs/>
          <w:szCs w:val="28"/>
        </w:rPr>
      </w:pPr>
      <w:r w:rsidRPr="008508D4">
        <w:rPr>
          <w:rFonts w:cs="Times New Roman"/>
          <w:bCs/>
          <w:szCs w:val="28"/>
        </w:rPr>
        <w:t xml:space="preserve">Статья 11. Государственная (областная) поддержка кредитования в сфере развития сельского хозяйства </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5A6A57" w:rsidRPr="008508D4" w:rsidRDefault="005A6A57" w:rsidP="005F5CBC">
      <w:pPr>
        <w:autoSpaceDE w:val="0"/>
        <w:autoSpaceDN w:val="0"/>
        <w:adjustRightInd w:val="0"/>
        <w:ind w:firstLine="709"/>
        <w:rPr>
          <w:rFonts w:cs="Times New Roman"/>
          <w:szCs w:val="28"/>
        </w:rPr>
      </w:pPr>
      <w:bookmarkStart w:id="1" w:name="Par6"/>
      <w:bookmarkEnd w:id="1"/>
      <w:r w:rsidRPr="008508D4">
        <w:rPr>
          <w:rFonts w:cs="Times New Roman"/>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8508D4">
        <w:rPr>
          <w:rFonts w:cs="Times New Roman"/>
          <w:szCs w:val="28"/>
        </w:rPr>
        <w:t>займ</w:t>
      </w:r>
      <w:proofErr w:type="spellEnd"/>
      <w:r w:rsidRPr="008508D4">
        <w:rPr>
          <w:rFonts w:cs="Times New Roman"/>
          <w:szCs w:val="28"/>
        </w:rPr>
        <w:t xml:space="preserve">),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w:t>
      </w:r>
      <w:r w:rsidRPr="008508D4">
        <w:rPr>
          <w:rFonts w:cs="Times New Roman"/>
          <w:szCs w:val="28"/>
        </w:rPr>
        <w:lastRenderedPageBreak/>
        <w:t>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4. 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5A6A57" w:rsidRPr="008508D4" w:rsidRDefault="005A6A57" w:rsidP="005F5CBC">
      <w:pPr>
        <w:autoSpaceDE w:val="0"/>
        <w:autoSpaceDN w:val="0"/>
        <w:adjustRightInd w:val="0"/>
        <w:ind w:firstLine="709"/>
        <w:outlineLvl w:val="0"/>
        <w:rPr>
          <w:rFonts w:cs="Times New Roman"/>
          <w:bCs/>
          <w:szCs w:val="28"/>
        </w:rPr>
      </w:pPr>
      <w:r w:rsidRPr="008508D4">
        <w:rPr>
          <w:rFonts w:cs="Times New Roman"/>
          <w:bCs/>
          <w:szCs w:val="28"/>
        </w:rPr>
        <w:t>Статья 12. Сельскохозяйственное страхование, осуществляемое с государственной поддержкой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14" w:history="1">
        <w:r w:rsidRPr="008508D4">
          <w:rPr>
            <w:rFonts w:cs="Times New Roman"/>
            <w:szCs w:val="28"/>
          </w:rPr>
          <w:t>Законом</w:t>
        </w:r>
      </w:hyperlink>
      <w:r w:rsidRPr="008508D4">
        <w:rPr>
          <w:rFonts w:cs="Times New Roman"/>
          <w:szCs w:val="28"/>
        </w:rPr>
        <w:t xml:space="preserve">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5A6A57" w:rsidRPr="008508D4" w:rsidRDefault="005A6A57" w:rsidP="005F5CBC">
      <w:pPr>
        <w:autoSpaceDE w:val="0"/>
        <w:autoSpaceDN w:val="0"/>
        <w:adjustRightInd w:val="0"/>
        <w:ind w:firstLine="851"/>
        <w:outlineLvl w:val="0"/>
        <w:rPr>
          <w:rFonts w:cs="Times New Roman"/>
          <w:bCs/>
          <w:szCs w:val="28"/>
        </w:rPr>
      </w:pPr>
      <w:r w:rsidRPr="008508D4">
        <w:rPr>
          <w:rFonts w:cs="Times New Roman"/>
          <w:bCs/>
          <w:szCs w:val="28"/>
        </w:rPr>
        <w:t>Статья 13. Государственная поддержка мероприятий по охране и повышению плодородия земель сельскохозяйственного назначения</w:t>
      </w:r>
    </w:p>
    <w:p w:rsidR="005A6A57" w:rsidRPr="008508D4" w:rsidRDefault="005A6A57" w:rsidP="005F5CBC">
      <w:pPr>
        <w:autoSpaceDE w:val="0"/>
        <w:autoSpaceDN w:val="0"/>
        <w:adjustRightInd w:val="0"/>
        <w:ind w:firstLine="851"/>
        <w:rPr>
          <w:rFonts w:cs="Times New Roman"/>
          <w:szCs w:val="28"/>
        </w:rPr>
      </w:pPr>
      <w:bookmarkStart w:id="2" w:name="Par17"/>
      <w:bookmarkEnd w:id="2"/>
      <w:r w:rsidRPr="008508D4">
        <w:rPr>
          <w:rFonts w:cs="Times New Roman"/>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5A6A57" w:rsidRPr="008508D4" w:rsidRDefault="005A6A57" w:rsidP="005F5CBC">
      <w:pPr>
        <w:autoSpaceDE w:val="0"/>
        <w:autoSpaceDN w:val="0"/>
        <w:adjustRightInd w:val="0"/>
        <w:ind w:firstLine="851"/>
        <w:rPr>
          <w:rFonts w:cs="Times New Roman"/>
          <w:szCs w:val="28"/>
        </w:rPr>
      </w:pPr>
      <w:r w:rsidRPr="008508D4">
        <w:rPr>
          <w:rFonts w:cs="Times New Roman"/>
          <w:szCs w:val="28"/>
        </w:rPr>
        <w:t xml:space="preserve">2. Сельскохозяйственные товаропроизводители, осуществляющие воспроизводство плодородия земель сельскохозяйственного назначения в </w:t>
      </w:r>
      <w:r w:rsidRPr="008508D4">
        <w:rPr>
          <w:rFonts w:cs="Times New Roman"/>
          <w:szCs w:val="28"/>
        </w:rPr>
        <w:lastRenderedPageBreak/>
        <w:t xml:space="preserve">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ar17" w:history="1">
        <w:r w:rsidRPr="008508D4">
          <w:rPr>
            <w:rFonts w:cs="Times New Roman"/>
            <w:szCs w:val="28"/>
          </w:rPr>
          <w:t>части 1</w:t>
        </w:r>
      </w:hyperlink>
      <w:r w:rsidRPr="008508D4">
        <w:rPr>
          <w:rFonts w:cs="Times New Roman"/>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5A6A57" w:rsidRPr="008508D4" w:rsidRDefault="005A6A57" w:rsidP="005F5CBC">
      <w:pPr>
        <w:ind w:firstLine="709"/>
        <w:rPr>
          <w:rFonts w:cs="Times New Roman"/>
          <w:szCs w:val="28"/>
        </w:rPr>
      </w:pPr>
      <w:r w:rsidRPr="008508D4">
        <w:rPr>
          <w:rFonts w:cs="Times New Roman"/>
          <w:szCs w:val="28"/>
        </w:rPr>
        <w:t xml:space="preserve">П. 2. ст. 78 БК РФ установлено, что субсидии юридическим лицам (за исключением субсидий государственным (муниципальным) учреждениям, а также субсидий, указанных в </w:t>
      </w:r>
      <w:hyperlink r:id="rId15" w:history="1">
        <w:r w:rsidRPr="008508D4">
          <w:rPr>
            <w:rFonts w:cs="Times New Roman"/>
            <w:szCs w:val="28"/>
          </w:rPr>
          <w:t>п. 7</w:t>
        </w:r>
      </w:hyperlink>
      <w:r w:rsidRPr="008508D4">
        <w:rPr>
          <w:rFonts w:cs="Times New Roman"/>
          <w:szCs w:val="28"/>
        </w:rPr>
        <w:t xml:space="preserve"> ст. 78 БК РФ), индивидуальным предпринимателям, а также физическим лицам - производителям товаров, работ, услуг предоставляются из бюджета субъекта в случаях и порядке, предусмотренных законом субъекта РФ о бюджете субъекта РФ и принимаемыми в соответствии с ними нормативными правовыми актами высшего исполнительного органа государственной власти субъекта РФ или актами уполномоченных им органов государственной власти субъекта РФ.</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 xml:space="preserve">П. 3 ст. 78 БК РФ установлено, что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6" w:history="1">
        <w:r w:rsidRPr="008508D4">
          <w:rPr>
            <w:rFonts w:cs="Times New Roman"/>
            <w:szCs w:val="28"/>
          </w:rPr>
          <w:t>требованиям</w:t>
        </w:r>
      </w:hyperlink>
      <w:r w:rsidRPr="008508D4">
        <w:rPr>
          <w:rFonts w:cs="Times New Roman"/>
          <w:szCs w:val="28"/>
        </w:rPr>
        <w:t>, установленным Правительством Российской Федерации, и определять:</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2) цели, условия и порядок предоставления субсидий;</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3) порядок возврата субсидий в соответствующий бюджет в случае нарушения условий, установленных при их предоставлении;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5A6A57" w:rsidRPr="008508D4" w:rsidRDefault="005A6A57" w:rsidP="005F5CBC">
      <w:pPr>
        <w:autoSpaceDE w:val="0"/>
        <w:autoSpaceDN w:val="0"/>
        <w:adjustRightInd w:val="0"/>
        <w:ind w:firstLine="709"/>
        <w:rPr>
          <w:rFonts w:cs="Times New Roman"/>
          <w:szCs w:val="28"/>
        </w:rPr>
      </w:pPr>
      <w:r w:rsidRPr="008508D4">
        <w:rPr>
          <w:rFonts w:cs="Times New Roman"/>
          <w:szCs w:val="28"/>
        </w:rPr>
        <w:t xml:space="preserve">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w:t>
      </w:r>
      <w:r w:rsidRPr="008508D4">
        <w:rPr>
          <w:rFonts w:cs="Times New Roman"/>
          <w:szCs w:val="28"/>
        </w:rPr>
        <w:lastRenderedPageBreak/>
        <w:t>учреждениям), индивидуальным предпринимателям, а также физическим лицам - производителям товаров, работ, услуг, утверждены Постановлением Правительства РФ от 06.09.2016 № 887.</w:t>
      </w:r>
    </w:p>
    <w:p w:rsidR="005A6A57" w:rsidRPr="008508D4" w:rsidRDefault="005A6A57" w:rsidP="005F5CBC">
      <w:pPr>
        <w:ind w:firstLine="709"/>
        <w:rPr>
          <w:rFonts w:cs="Times New Roman"/>
          <w:szCs w:val="28"/>
        </w:rPr>
      </w:pPr>
      <w:r w:rsidRPr="008508D4">
        <w:rPr>
          <w:rFonts w:cs="Times New Roman"/>
          <w:szCs w:val="28"/>
        </w:rPr>
        <w:t>Законодательную основу на территории Воронежской области также составляют:</w:t>
      </w:r>
    </w:p>
    <w:p w:rsidR="005A6A57" w:rsidRDefault="005A6A57" w:rsidP="005F5CBC">
      <w:pPr>
        <w:ind w:firstLine="708"/>
        <w:rPr>
          <w:rFonts w:cs="Times New Roman"/>
          <w:szCs w:val="28"/>
        </w:rPr>
      </w:pPr>
      <w:r w:rsidRPr="008508D4">
        <w:rPr>
          <w:rFonts w:cs="Times New Roman"/>
          <w:szCs w:val="28"/>
        </w:rPr>
        <w:t>- законы Воронежской области об областном бюджете на соответствующий год и на плановый период;</w:t>
      </w:r>
    </w:p>
    <w:p w:rsidR="007B0223" w:rsidRPr="008508D4" w:rsidRDefault="007B0223" w:rsidP="005F5CBC">
      <w:pPr>
        <w:autoSpaceDE w:val="0"/>
        <w:autoSpaceDN w:val="0"/>
        <w:adjustRightInd w:val="0"/>
        <w:ind w:firstLine="709"/>
        <w:rPr>
          <w:rFonts w:cs="Times New Roman"/>
          <w:szCs w:val="28"/>
        </w:rPr>
      </w:pPr>
      <w:r w:rsidRPr="008508D4">
        <w:rPr>
          <w:rFonts w:cs="Times New Roman"/>
          <w:szCs w:val="28"/>
        </w:rPr>
        <w:t xml:space="preserve">- Закон Воронежской </w:t>
      </w:r>
      <w:r>
        <w:rPr>
          <w:rFonts w:cs="Times New Roman"/>
          <w:szCs w:val="28"/>
        </w:rPr>
        <w:t>области от 06.10.2011 № 127-ОЗ «</w:t>
      </w:r>
      <w:r w:rsidRPr="008508D4">
        <w:rPr>
          <w:rFonts w:cs="Times New Roman"/>
          <w:szCs w:val="28"/>
        </w:rPr>
        <w:t>О личном подсобном хозяйстве в Воронежской области</w:t>
      </w:r>
      <w:r>
        <w:rPr>
          <w:rFonts w:cs="Times New Roman"/>
          <w:szCs w:val="28"/>
        </w:rPr>
        <w:t>»;</w:t>
      </w:r>
    </w:p>
    <w:p w:rsidR="005A6A57" w:rsidRPr="008508D4" w:rsidRDefault="005A6A57" w:rsidP="005F5CBC">
      <w:pPr>
        <w:autoSpaceDE w:val="0"/>
        <w:autoSpaceDN w:val="0"/>
        <w:adjustRightInd w:val="0"/>
        <w:ind w:firstLine="708"/>
        <w:rPr>
          <w:rFonts w:cs="Times New Roman"/>
          <w:szCs w:val="28"/>
        </w:rPr>
      </w:pPr>
      <w:r w:rsidRPr="008508D4">
        <w:rPr>
          <w:rFonts w:cs="Times New Roman"/>
          <w:szCs w:val="28"/>
        </w:rPr>
        <w:t>-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5A6A57" w:rsidRDefault="005A6A57" w:rsidP="005F5CBC">
      <w:pPr>
        <w:autoSpaceDE w:val="0"/>
        <w:autoSpaceDN w:val="0"/>
        <w:adjustRightInd w:val="0"/>
        <w:ind w:firstLine="708"/>
        <w:rPr>
          <w:rFonts w:cs="Times New Roman"/>
          <w:szCs w:val="28"/>
        </w:rPr>
      </w:pPr>
      <w:r w:rsidRPr="008508D4">
        <w:rPr>
          <w:rFonts w:cs="Times New Roman"/>
          <w:szCs w:val="28"/>
        </w:rPr>
        <w:t>- Закон Воронежской области от 25.06.2012 № 95-ОЗ «О государственной поддержке развития крестьянских (фермерских) хозяйств в Воронежско</w:t>
      </w:r>
      <w:r w:rsidR="007B0223">
        <w:rPr>
          <w:rFonts w:cs="Times New Roman"/>
          <w:szCs w:val="28"/>
        </w:rPr>
        <w:t>й области»;</w:t>
      </w:r>
    </w:p>
    <w:p w:rsidR="007B0223" w:rsidRPr="008508D4" w:rsidRDefault="007B0223" w:rsidP="005F5CBC">
      <w:pPr>
        <w:ind w:firstLine="708"/>
        <w:rPr>
          <w:rFonts w:cs="Times New Roman"/>
          <w:szCs w:val="28"/>
        </w:rPr>
      </w:pPr>
      <w:r w:rsidRPr="008508D4">
        <w:rPr>
          <w:rFonts w:cs="Times New Roman"/>
          <w:bCs/>
          <w:szCs w:val="28"/>
        </w:rPr>
        <w:t xml:space="preserve">- Закон Воронежской области от 30.12.2014 № 226-ОЗ </w:t>
      </w:r>
      <w:r>
        <w:rPr>
          <w:rFonts w:cs="Times New Roman"/>
          <w:bCs/>
          <w:szCs w:val="28"/>
        </w:rPr>
        <w:t>«</w:t>
      </w:r>
      <w:r w:rsidRPr="008508D4">
        <w:rPr>
          <w:rFonts w:cs="Times New Roman"/>
          <w:bCs/>
          <w:szCs w:val="28"/>
        </w:rPr>
        <w:t>О производстве органической сельскохозяйственной продукции в Воронежской области»;</w:t>
      </w:r>
    </w:p>
    <w:p w:rsidR="009817C5" w:rsidRPr="008508D4" w:rsidRDefault="009817C5" w:rsidP="005F5CBC">
      <w:pPr>
        <w:autoSpaceDE w:val="0"/>
        <w:autoSpaceDN w:val="0"/>
        <w:adjustRightInd w:val="0"/>
        <w:ind w:firstLine="709"/>
        <w:rPr>
          <w:rFonts w:cs="Times New Roman"/>
          <w:szCs w:val="28"/>
        </w:rPr>
      </w:pPr>
      <w:r w:rsidRPr="008508D4">
        <w:rPr>
          <w:rFonts w:cs="Times New Roman"/>
          <w:szCs w:val="28"/>
        </w:rPr>
        <w:t xml:space="preserve">- Закон Воронежской </w:t>
      </w:r>
      <w:r w:rsidR="00CD7AB8">
        <w:rPr>
          <w:rFonts w:cs="Times New Roman"/>
          <w:szCs w:val="28"/>
        </w:rPr>
        <w:t xml:space="preserve">области от 23.12.2016 </w:t>
      </w:r>
      <w:r w:rsidR="0057330E">
        <w:rPr>
          <w:rFonts w:cs="Times New Roman"/>
          <w:szCs w:val="28"/>
        </w:rPr>
        <w:t>№</w:t>
      </w:r>
      <w:r w:rsidR="00CD7AB8">
        <w:rPr>
          <w:rFonts w:cs="Times New Roman"/>
          <w:szCs w:val="28"/>
        </w:rPr>
        <w:t xml:space="preserve"> 196-ОЗ «</w:t>
      </w:r>
      <w:r w:rsidRPr="008508D4">
        <w:rPr>
          <w:rFonts w:cs="Times New Roman"/>
          <w:szCs w:val="28"/>
        </w:rPr>
        <w:t>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w:t>
      </w:r>
      <w:r w:rsidR="00CD7AB8">
        <w:rPr>
          <w:rFonts w:cs="Times New Roman"/>
          <w:szCs w:val="28"/>
        </w:rPr>
        <w:t>тдельных видов землепользования».</w:t>
      </w:r>
    </w:p>
    <w:p w:rsidR="009817C5" w:rsidRDefault="009817C5" w:rsidP="005F5CBC">
      <w:pPr>
        <w:autoSpaceDE w:val="0"/>
        <w:autoSpaceDN w:val="0"/>
        <w:adjustRightInd w:val="0"/>
        <w:jc w:val="left"/>
        <w:rPr>
          <w:rFonts w:cs="Times New Roman"/>
          <w:szCs w:val="28"/>
        </w:rPr>
      </w:pPr>
    </w:p>
    <w:p w:rsidR="009817C5" w:rsidRDefault="009817C5" w:rsidP="005F5CBC">
      <w:pPr>
        <w:autoSpaceDE w:val="0"/>
        <w:autoSpaceDN w:val="0"/>
        <w:adjustRightInd w:val="0"/>
        <w:jc w:val="left"/>
        <w:rPr>
          <w:rFonts w:cs="Times New Roman"/>
          <w:sz w:val="26"/>
          <w:szCs w:val="26"/>
        </w:rPr>
      </w:pPr>
    </w:p>
    <w:p w:rsidR="008E0E59" w:rsidRDefault="008E0E59" w:rsidP="005A6A57">
      <w:pPr>
        <w:autoSpaceDE w:val="0"/>
        <w:autoSpaceDN w:val="0"/>
        <w:adjustRightInd w:val="0"/>
        <w:spacing w:line="360" w:lineRule="auto"/>
        <w:ind w:firstLine="708"/>
        <w:rPr>
          <w:rFonts w:cs="Times New Roman"/>
          <w:szCs w:val="28"/>
        </w:rPr>
        <w:sectPr w:rsidR="008E0E59" w:rsidSect="00C953E8">
          <w:pgSz w:w="11906" w:h="16838"/>
          <w:pgMar w:top="1134" w:right="707" w:bottom="1134" w:left="1701" w:header="708" w:footer="708" w:gutter="0"/>
          <w:cols w:space="708"/>
          <w:docGrid w:linePitch="360"/>
        </w:sectPr>
      </w:pPr>
    </w:p>
    <w:p w:rsidR="00C953E8" w:rsidRDefault="007B0223" w:rsidP="00585A3A">
      <w:pPr>
        <w:jc w:val="center"/>
        <w:rPr>
          <w:rFonts w:cs="Times New Roman"/>
          <w:b/>
          <w:szCs w:val="28"/>
        </w:rPr>
      </w:pPr>
      <w:r>
        <w:rPr>
          <w:rFonts w:cs="Times New Roman"/>
          <w:b/>
          <w:szCs w:val="28"/>
        </w:rPr>
        <w:lastRenderedPageBreak/>
        <w:t>2. ЗАКОН</w:t>
      </w:r>
      <w:r w:rsidR="0012379C">
        <w:rPr>
          <w:rFonts w:cs="Times New Roman"/>
          <w:b/>
          <w:szCs w:val="28"/>
        </w:rPr>
        <w:t>Ы</w:t>
      </w:r>
      <w:r>
        <w:rPr>
          <w:rFonts w:cs="Times New Roman"/>
          <w:b/>
          <w:szCs w:val="28"/>
        </w:rPr>
        <w:t xml:space="preserve"> ВОРОНЕЖСКОЙ ОБЛАСТИ </w:t>
      </w:r>
    </w:p>
    <w:p w:rsidR="007B0223" w:rsidRPr="008C725C" w:rsidRDefault="007B0223" w:rsidP="00C953E8">
      <w:pPr>
        <w:ind w:firstLine="851"/>
        <w:jc w:val="center"/>
        <w:rPr>
          <w:rFonts w:cs="Times New Roman"/>
          <w:b/>
          <w:szCs w:val="28"/>
        </w:rPr>
      </w:pPr>
    </w:p>
    <w:p w:rsidR="00C953E8" w:rsidRDefault="00C953E8" w:rsidP="00C953E8">
      <w:pPr>
        <w:ind w:firstLine="851"/>
        <w:rPr>
          <w:rFonts w:cs="Times New Roman"/>
          <w:szCs w:val="28"/>
        </w:rPr>
      </w:pPr>
      <w:r>
        <w:rPr>
          <w:rFonts w:cs="Times New Roman"/>
          <w:szCs w:val="28"/>
        </w:rPr>
        <w:t xml:space="preserve">Законодательную базу Воронежской области в сфере </w:t>
      </w:r>
      <w:r w:rsidR="00824388">
        <w:rPr>
          <w:rFonts w:cs="Times New Roman"/>
          <w:szCs w:val="28"/>
        </w:rPr>
        <w:t xml:space="preserve">поддержки малых форм хозяйствования </w:t>
      </w:r>
      <w:r>
        <w:rPr>
          <w:rFonts w:cs="Times New Roman"/>
          <w:szCs w:val="28"/>
        </w:rPr>
        <w:t xml:space="preserve">условно можно разделить на четыре категории: </w:t>
      </w:r>
    </w:p>
    <w:p w:rsidR="00C953E8" w:rsidRDefault="00C953E8" w:rsidP="00C953E8">
      <w:pPr>
        <w:ind w:firstLine="851"/>
        <w:rPr>
          <w:rFonts w:cs="Times New Roman"/>
          <w:szCs w:val="28"/>
        </w:rPr>
      </w:pPr>
      <w:r>
        <w:rPr>
          <w:rFonts w:cs="Times New Roman"/>
          <w:szCs w:val="28"/>
        </w:rPr>
        <w:t>а) законодательство, определяющее общие направления государственной политики</w:t>
      </w:r>
      <w:r w:rsidR="009F232A">
        <w:rPr>
          <w:rFonts w:cs="Times New Roman"/>
          <w:szCs w:val="28"/>
        </w:rPr>
        <w:t xml:space="preserve"> </w:t>
      </w:r>
      <w:r>
        <w:rPr>
          <w:rFonts w:cs="Times New Roman"/>
          <w:szCs w:val="28"/>
        </w:rPr>
        <w:t>поддержк</w:t>
      </w:r>
      <w:r w:rsidR="00E52990">
        <w:rPr>
          <w:rFonts w:cs="Times New Roman"/>
          <w:szCs w:val="28"/>
        </w:rPr>
        <w:t>и</w:t>
      </w:r>
      <w:r w:rsidR="009F232A">
        <w:rPr>
          <w:rFonts w:cs="Times New Roman"/>
          <w:szCs w:val="28"/>
        </w:rPr>
        <w:t xml:space="preserve"> </w:t>
      </w:r>
      <w:r w:rsidR="00824388">
        <w:rPr>
          <w:rFonts w:cs="Times New Roman"/>
          <w:szCs w:val="28"/>
        </w:rPr>
        <w:t>малых форм хозяйствования</w:t>
      </w:r>
      <w:r>
        <w:rPr>
          <w:rFonts w:cs="Times New Roman"/>
          <w:szCs w:val="28"/>
        </w:rPr>
        <w:t>; обозначающе</w:t>
      </w:r>
      <w:r w:rsidR="00E52990">
        <w:rPr>
          <w:rFonts w:cs="Times New Roman"/>
          <w:szCs w:val="28"/>
        </w:rPr>
        <w:t>й</w:t>
      </w:r>
      <w:r>
        <w:rPr>
          <w:rFonts w:cs="Times New Roman"/>
          <w:szCs w:val="28"/>
        </w:rPr>
        <w:t xml:space="preserve"> стратегические цели и задачи</w:t>
      </w:r>
      <w:r w:rsidRPr="0098122A">
        <w:rPr>
          <w:rFonts w:cs="Times New Roman"/>
          <w:szCs w:val="28"/>
        </w:rPr>
        <w:t>, способствующие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C953E8" w:rsidRDefault="00C953E8" w:rsidP="00C953E8">
      <w:pPr>
        <w:ind w:firstLine="851"/>
        <w:rPr>
          <w:rFonts w:cs="Times New Roman"/>
          <w:szCs w:val="28"/>
        </w:rPr>
      </w:pPr>
      <w:r>
        <w:rPr>
          <w:rFonts w:cs="Times New Roman"/>
          <w:szCs w:val="28"/>
        </w:rPr>
        <w:t>б) законодательство, опосредованно связанное с</w:t>
      </w:r>
      <w:r w:rsidR="00824388">
        <w:rPr>
          <w:rFonts w:cs="Times New Roman"/>
          <w:szCs w:val="28"/>
        </w:rPr>
        <w:t xml:space="preserve"> поддержкой малых форм хозяйствования в агропромышленном комплексе</w:t>
      </w:r>
      <w:r w:rsidR="007C1BE3">
        <w:rPr>
          <w:rFonts w:cs="Times New Roman"/>
          <w:szCs w:val="28"/>
        </w:rPr>
        <w:t xml:space="preserve"> Воронежской области</w:t>
      </w:r>
      <w:r>
        <w:rPr>
          <w:rFonts w:cs="Times New Roman"/>
          <w:szCs w:val="28"/>
        </w:rPr>
        <w:t xml:space="preserve">; </w:t>
      </w:r>
    </w:p>
    <w:p w:rsidR="00C953E8" w:rsidRDefault="00C953E8" w:rsidP="00C953E8">
      <w:pPr>
        <w:ind w:firstLine="851"/>
        <w:rPr>
          <w:rFonts w:cs="Times New Roman"/>
          <w:szCs w:val="28"/>
        </w:rPr>
      </w:pPr>
      <w:r>
        <w:rPr>
          <w:rFonts w:cs="Times New Roman"/>
          <w:szCs w:val="28"/>
        </w:rPr>
        <w:t>в) законодательство, непосредственно регулирующее</w:t>
      </w:r>
      <w:r w:rsidR="00E52990">
        <w:rPr>
          <w:rFonts w:cs="Times New Roman"/>
          <w:szCs w:val="28"/>
        </w:rPr>
        <w:t xml:space="preserve"> сферу поддержки малых форм хозяйствования</w:t>
      </w:r>
      <w:r>
        <w:rPr>
          <w:rFonts w:cs="Times New Roman"/>
          <w:szCs w:val="28"/>
        </w:rPr>
        <w:t xml:space="preserve">; </w:t>
      </w:r>
    </w:p>
    <w:p w:rsidR="00C953E8" w:rsidRDefault="00C953E8" w:rsidP="00C953E8">
      <w:pPr>
        <w:ind w:firstLine="851"/>
        <w:rPr>
          <w:rFonts w:cs="Times New Roman"/>
          <w:szCs w:val="28"/>
        </w:rPr>
      </w:pPr>
      <w:r>
        <w:rPr>
          <w:rFonts w:cs="Times New Roman"/>
          <w:szCs w:val="28"/>
        </w:rPr>
        <w:t xml:space="preserve">г) законодательство, </w:t>
      </w:r>
      <w:r w:rsidR="00E52990">
        <w:rPr>
          <w:rFonts w:cs="Times New Roman"/>
          <w:szCs w:val="28"/>
        </w:rPr>
        <w:t xml:space="preserve">определяющее </w:t>
      </w:r>
      <w:r>
        <w:rPr>
          <w:rFonts w:cs="Times New Roman"/>
          <w:szCs w:val="28"/>
        </w:rPr>
        <w:t>меры государственной поддержки</w:t>
      </w:r>
      <w:r w:rsidR="00E52990">
        <w:rPr>
          <w:rFonts w:cs="Times New Roman"/>
          <w:szCs w:val="28"/>
        </w:rPr>
        <w:t xml:space="preserve"> малых форм хозяйствования</w:t>
      </w:r>
      <w:r>
        <w:rPr>
          <w:rFonts w:cs="Times New Roman"/>
          <w:szCs w:val="28"/>
        </w:rPr>
        <w:t>.</w:t>
      </w:r>
    </w:p>
    <w:p w:rsidR="00C953E8" w:rsidRPr="0098122A" w:rsidRDefault="00C953E8" w:rsidP="00C953E8">
      <w:pPr>
        <w:spacing w:before="220" w:after="1" w:line="220" w:lineRule="atLeast"/>
        <w:ind w:firstLine="540"/>
        <w:rPr>
          <w:rFonts w:cs="Times New Roman"/>
          <w:szCs w:val="28"/>
        </w:rPr>
      </w:pPr>
    </w:p>
    <w:p w:rsidR="00C953E8" w:rsidRDefault="007B0223" w:rsidP="00585A3A">
      <w:pPr>
        <w:jc w:val="center"/>
        <w:rPr>
          <w:rFonts w:cs="Times New Roman"/>
          <w:b/>
          <w:szCs w:val="28"/>
        </w:rPr>
      </w:pPr>
      <w:r>
        <w:rPr>
          <w:rFonts w:cs="Times New Roman"/>
          <w:b/>
          <w:szCs w:val="28"/>
        </w:rPr>
        <w:t xml:space="preserve">2.1. ЗАКОНОДАТЕЛЬСТВО, ОПРЕДЕЛЯЮЩЕЕ ОБЩИЕ НАПРАВЛЕНИЯ ГОСУДАРСТВЕННОЙ ПОЛИТИКИ В СФЕРЕ СЕЛЬСКОХОЗЯЙСТВЕННОГО ПРОИЗВОДСТВА </w:t>
      </w:r>
    </w:p>
    <w:p w:rsidR="008508D4" w:rsidRDefault="008508D4" w:rsidP="00C953E8">
      <w:pPr>
        <w:ind w:firstLine="851"/>
        <w:jc w:val="center"/>
        <w:rPr>
          <w:rFonts w:cs="Times New Roman"/>
          <w:b/>
          <w:szCs w:val="28"/>
        </w:rPr>
      </w:pPr>
    </w:p>
    <w:p w:rsidR="00C953E8" w:rsidRPr="005E585B" w:rsidRDefault="00C953E8" w:rsidP="005C3C9F">
      <w:pPr>
        <w:ind w:firstLine="709"/>
        <w:rPr>
          <w:rFonts w:cs="Times New Roman"/>
          <w:szCs w:val="28"/>
        </w:rPr>
      </w:pPr>
      <w:r w:rsidRPr="005E585B">
        <w:rPr>
          <w:rFonts w:cs="Times New Roman"/>
          <w:szCs w:val="28"/>
        </w:rPr>
        <w:t>В данной категории к законам Воронежской области можно отнести Закон Воронежской области от 07.06.2007 № 66-ОЗ «О развитии сельского хозяйства на территории Воронежской области» (принят Воронежской областной Думой 31.05.2007)</w:t>
      </w:r>
      <w:r w:rsidR="005D149E">
        <w:rPr>
          <w:rFonts w:cs="Times New Roman"/>
          <w:szCs w:val="28"/>
        </w:rPr>
        <w:t>;</w:t>
      </w:r>
    </w:p>
    <w:p w:rsidR="00C953E8" w:rsidRDefault="00C953E8" w:rsidP="00C953E8">
      <w:pPr>
        <w:spacing w:after="1"/>
        <w:ind w:firstLine="709"/>
        <w:rPr>
          <w:rFonts w:cs="Times New Roman"/>
          <w:szCs w:val="28"/>
        </w:rPr>
      </w:pPr>
    </w:p>
    <w:p w:rsidR="00C953E8" w:rsidRPr="007B78F3" w:rsidRDefault="00C953E8" w:rsidP="00C953E8">
      <w:pPr>
        <w:autoSpaceDE w:val="0"/>
        <w:autoSpaceDN w:val="0"/>
        <w:adjustRightInd w:val="0"/>
        <w:ind w:firstLine="709"/>
        <w:rPr>
          <w:rFonts w:cs="Times New Roman"/>
          <w:szCs w:val="28"/>
        </w:rPr>
      </w:pPr>
      <w:r w:rsidRPr="007B78F3">
        <w:rPr>
          <w:rFonts w:cs="Times New Roman"/>
          <w:b/>
          <w:szCs w:val="28"/>
        </w:rPr>
        <w:t>Закон Воронежской области от 07.06.2007 № 66-ОЗ «О развитии сельского хозяйства на территории Воронежской области»</w:t>
      </w:r>
      <w:r w:rsidRPr="007B78F3">
        <w:rPr>
          <w:rFonts w:cs="Times New Roman"/>
          <w:szCs w:val="28"/>
        </w:rPr>
        <w:t xml:space="preserve"> (далее – закон № 66-ОЗ) регулирует отношения, возникающие между гражданами и юридическими лицами, признанными на основании Федерального </w:t>
      </w:r>
      <w:hyperlink r:id="rId17" w:history="1">
        <w:r w:rsidRPr="007B78F3">
          <w:rPr>
            <w:rFonts w:cs="Times New Roman"/>
            <w:szCs w:val="28"/>
          </w:rPr>
          <w:t>закона</w:t>
        </w:r>
      </w:hyperlink>
      <w:r w:rsidRPr="007B78F3">
        <w:rPr>
          <w:rFonts w:cs="Times New Roman"/>
          <w:szCs w:val="28"/>
        </w:rPr>
        <w:t xml:space="preserve"> «О развитии сельского хозяйства»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В соответствии со ст. 5 закона 66-ОЗ основными направлениями государственной аграрной политики Воронежской области являются: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1) поддержание стабильности обеспечения населения продовольственными товарами, произведенными на территории Воронежской области;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2) формирование и регулирование рынка сельскохозяйственной продукции, сырья и продовольствия, развитие его инфраструктуры;</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w:t>
      </w:r>
      <w:r w:rsidRPr="007B78F3">
        <w:rPr>
          <w:rFonts w:cs="Times New Roman"/>
          <w:szCs w:val="28"/>
        </w:rPr>
        <w:lastRenderedPageBreak/>
        <w:t xml:space="preserve">(промышленную)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8" w:history="1">
        <w:r w:rsidRPr="007B78F3">
          <w:rPr>
            <w:rFonts w:cs="Times New Roman"/>
            <w:szCs w:val="28"/>
          </w:rPr>
          <w:t>части 1 статьи 3</w:t>
        </w:r>
      </w:hyperlink>
      <w:r w:rsidRPr="007B78F3">
        <w:rPr>
          <w:rFonts w:cs="Times New Roman"/>
          <w:szCs w:val="28"/>
        </w:rPr>
        <w:t xml:space="preserve"> Федерального закона «О развитии сельского хозяйства»;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4) защита экономических интересов российских, в том числе воронежских, сельскохозяйственных товаропроизводителей на внутреннем и внешнем рынках;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5) развитие науки и инновационной деятельности в сфере агропромышленного комплекса;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6) устойчивое развитие сельских территорий;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7) совершенствование системы подготовки и дополнительного профессионального образования кадров для сельского хозяйства.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Согласно ст.6 закона № 66-ОЗ 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9" w:history="1">
        <w:r w:rsidRPr="007B78F3">
          <w:rPr>
            <w:rFonts w:cs="Times New Roman"/>
            <w:szCs w:val="28"/>
          </w:rPr>
          <w:t>части 1 статьи 3</w:t>
        </w:r>
      </w:hyperlink>
      <w:r w:rsidRPr="007B78F3">
        <w:rPr>
          <w:rFonts w:cs="Times New Roman"/>
          <w:szCs w:val="28"/>
        </w:rPr>
        <w:t xml:space="preserve"> Федерального закона «О развитии сельского хозяйства», в соответствии с законодательством Российской Федерации и Воронежской области;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3) содействие развитию рынка сельскохозяйственной продукции, сырья и продовольствия;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5) участие общественных организаций в формировании и реализации государственной аграрной политики Воронежской области;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6) другие меры, предусмотренные законодательством Российской Федерации и Воронежской области.</w:t>
      </w:r>
    </w:p>
    <w:p w:rsidR="00C953E8" w:rsidRPr="007B78F3" w:rsidRDefault="00C953E8" w:rsidP="00C953E8">
      <w:pPr>
        <w:autoSpaceDE w:val="0"/>
        <w:autoSpaceDN w:val="0"/>
        <w:adjustRightInd w:val="0"/>
        <w:ind w:firstLine="709"/>
        <w:outlineLvl w:val="0"/>
        <w:rPr>
          <w:rFonts w:cs="Times New Roman"/>
          <w:b/>
          <w:bCs/>
          <w:szCs w:val="28"/>
        </w:rPr>
      </w:pPr>
      <w:r w:rsidRPr="007B78F3">
        <w:rPr>
          <w:rFonts w:cs="Times New Roman"/>
          <w:szCs w:val="28"/>
        </w:rPr>
        <w:t xml:space="preserve">Статья 7 закона № 66-ОЗ определяет основные направления </w:t>
      </w:r>
      <w:r w:rsidRPr="007B78F3">
        <w:rPr>
          <w:rFonts w:cs="Times New Roman"/>
          <w:bCs/>
          <w:szCs w:val="28"/>
        </w:rPr>
        <w:t xml:space="preserve">государственной поддержки в сфере развития сельского хозяйства на территории Воронежской области. Среди них: </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lastRenderedPageBreak/>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2) развитие системы страхования рисков в сельском хозяйстве;</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3) развитие племенного животноводства;</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4) развитие элитного семеноводства;</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5) обеспечение производства продукции животноводства;</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6) обеспечение закладки многолетних насаждений и уход за ними;</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7) обеспечение обновления основных средств сельскохозяйственных товаропроизводителей;</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8) обеспечение мероприятий по повышению плодородия почв;</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C953E8" w:rsidRPr="007B78F3" w:rsidRDefault="00C953E8" w:rsidP="00C953E8">
      <w:pPr>
        <w:autoSpaceDE w:val="0"/>
        <w:autoSpaceDN w:val="0"/>
        <w:adjustRightInd w:val="0"/>
        <w:ind w:firstLine="709"/>
        <w:rPr>
          <w:rFonts w:cs="Times New Roman"/>
          <w:bCs/>
          <w:szCs w:val="28"/>
        </w:rPr>
      </w:pPr>
      <w:r w:rsidRPr="007B78F3">
        <w:rPr>
          <w:rFonts w:cs="Times New Roman"/>
          <w:bCs/>
          <w:szCs w:val="28"/>
        </w:rPr>
        <w:t>11) информационное обеспечение при реализации государственной аграрной политики.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Законом № 66-ОЗ предусматривается г</w:t>
      </w:r>
      <w:r w:rsidRPr="007B78F3">
        <w:rPr>
          <w:rFonts w:cs="Times New Roman"/>
          <w:bCs/>
          <w:szCs w:val="28"/>
        </w:rPr>
        <w:t xml:space="preserve">осударственная (областная) поддержка кредитования в сфере развития сельского хозяйства. В соответствии со ст. 7  </w:t>
      </w:r>
      <w:r w:rsidRPr="007B78F3">
        <w:rPr>
          <w:rFonts w:cs="Times New Roman"/>
          <w:szCs w:val="28"/>
        </w:rPr>
        <w:t xml:space="preserve">закона № 66-ОЗ субсидии из областного бюджета на </w:t>
      </w:r>
      <w:r w:rsidRPr="007B78F3">
        <w:rPr>
          <w:rFonts w:cs="Times New Roman"/>
          <w:szCs w:val="28"/>
        </w:rPr>
        <w:lastRenderedPageBreak/>
        <w:t>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7B78F3">
        <w:rPr>
          <w:rFonts w:cs="Times New Roman"/>
          <w:szCs w:val="28"/>
        </w:rPr>
        <w:t>займ</w:t>
      </w:r>
      <w:proofErr w:type="spellEnd"/>
      <w:r w:rsidRPr="007B78F3">
        <w:rPr>
          <w:rFonts w:cs="Times New Roman"/>
          <w:szCs w:val="28"/>
        </w:rPr>
        <w:t xml:space="preserve">),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53E8" w:rsidRPr="007B78F3" w:rsidRDefault="00C953E8" w:rsidP="00C953E8">
      <w:pPr>
        <w:autoSpaceDE w:val="0"/>
        <w:autoSpaceDN w:val="0"/>
        <w:adjustRightInd w:val="0"/>
        <w:ind w:firstLine="709"/>
        <w:outlineLvl w:val="0"/>
        <w:rPr>
          <w:rFonts w:cs="Times New Roman"/>
          <w:bCs/>
          <w:szCs w:val="28"/>
        </w:rPr>
      </w:pPr>
      <w:r w:rsidRPr="007B78F3">
        <w:rPr>
          <w:rFonts w:cs="Times New Roman"/>
          <w:szCs w:val="28"/>
        </w:rPr>
        <w:t xml:space="preserve">Статьей 13 указанного закона устанавливаются меры </w:t>
      </w:r>
      <w:r w:rsidRPr="007B78F3">
        <w:rPr>
          <w:rFonts w:cs="Times New Roman"/>
          <w:bCs/>
          <w:szCs w:val="28"/>
        </w:rPr>
        <w:t>государственной поддержки мероприятий по охране и повышению плодородия земель сельскохозяйственного назначения: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lastRenderedPageBreak/>
        <w:t>-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выше,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  ст.15 закона № 66-ОЗ).</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Указанная информация подлежит размещению в информационных системах уполномоченного органа.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 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1) о реализации федеральных и отраслевых целевых программ;</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2) о состоянии развития отраслей растениеводства и животноводства;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3) о количестве и состоянии сельскохозяйственной техники, поступлении топлива и об энергопотреблении;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4) о химизации и мелиорации земель в сельском хозяйстве;</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5) о мониторинге земель сельскохозяйственного назначения;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6) о финансово-экономическом состоянии сельскохозяйственных организаций;</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7) о фитосанитарном и эпизоотическом состоянии территории Воронежской области и всей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8) о численности и штате работников сельскохозяйственных организаций;</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9) о состоянии пищевой и перерабатывающей промышленности;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10) о состоянии охотничьих ресурсов, охотничьих угодий и об их использовании;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C953E8" w:rsidRPr="007B78F3" w:rsidRDefault="00C953E8" w:rsidP="00C953E8">
      <w:pPr>
        <w:autoSpaceDE w:val="0"/>
        <w:autoSpaceDN w:val="0"/>
        <w:adjustRightInd w:val="0"/>
        <w:ind w:firstLine="709"/>
        <w:rPr>
          <w:rFonts w:cs="Times New Roman"/>
          <w:szCs w:val="28"/>
        </w:rPr>
      </w:pPr>
      <w:bookmarkStart w:id="3" w:name="Par16"/>
      <w:bookmarkEnd w:id="3"/>
      <w:r w:rsidRPr="007B78F3">
        <w:rPr>
          <w:rFonts w:cs="Times New Roman"/>
          <w:szCs w:val="28"/>
        </w:rPr>
        <w:t xml:space="preserve">К информации, подлежащей обязательному размещению и обновлению не реже чем один раз в квартал на официальном сайте уполномоченного </w:t>
      </w:r>
      <w:r w:rsidRPr="007B78F3">
        <w:rPr>
          <w:rFonts w:cs="Times New Roman"/>
          <w:szCs w:val="28"/>
        </w:rPr>
        <w:lastRenderedPageBreak/>
        <w:t>органа в сети Интернет, в соответствии с действующим законодательством относится информация: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6) об обобщении результатов Всероссийской сельскохозяйственной переписи на областном уровне;</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8) об объеме запасов сельскохозяйственной продукции, сырья и продовольствия на конец года (ежегодно) в целом по Российской Федерации;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9) о проведении тендеров на поставки сельскохозяйственной продукции, сырья и продовольствия для государственных нужд;</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10)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Указанная информация представляется бесплатно. Всем заинтересованным лицам гарантируются равные условия доступа к ней.</w:t>
      </w:r>
    </w:p>
    <w:p w:rsidR="00C953E8" w:rsidRDefault="00C953E8" w:rsidP="00C953E8">
      <w:pPr>
        <w:pStyle w:val="ConsPlusNormal"/>
        <w:ind w:firstLine="540"/>
        <w:jc w:val="right"/>
        <w:rPr>
          <w:rFonts w:ascii="Times New Roman" w:hAnsi="Times New Roman" w:cs="Times New Roman"/>
          <w:sz w:val="28"/>
          <w:szCs w:val="28"/>
        </w:rPr>
      </w:pPr>
    </w:p>
    <w:p w:rsidR="00585A3A" w:rsidRDefault="00585A3A">
      <w:pPr>
        <w:spacing w:after="200" w:line="276" w:lineRule="auto"/>
        <w:jc w:val="left"/>
        <w:rPr>
          <w:rFonts w:eastAsia="Times New Roman" w:cs="Times New Roman"/>
          <w:szCs w:val="28"/>
          <w:lang w:eastAsia="ru-RU"/>
        </w:rPr>
      </w:pPr>
      <w:r>
        <w:rPr>
          <w:rFonts w:cs="Times New Roman"/>
          <w:szCs w:val="28"/>
        </w:rPr>
        <w:br w:type="page"/>
      </w:r>
    </w:p>
    <w:p w:rsidR="00585A3A" w:rsidRPr="0097248E" w:rsidRDefault="00585A3A" w:rsidP="00C953E8">
      <w:pPr>
        <w:pStyle w:val="ConsPlusNormal"/>
        <w:ind w:firstLine="540"/>
        <w:jc w:val="right"/>
        <w:rPr>
          <w:rFonts w:ascii="Times New Roman" w:hAnsi="Times New Roman" w:cs="Times New Roman"/>
          <w:sz w:val="28"/>
          <w:szCs w:val="28"/>
        </w:rPr>
      </w:pPr>
    </w:p>
    <w:p w:rsidR="008508D4" w:rsidRDefault="007B0223" w:rsidP="008508D4">
      <w:pPr>
        <w:autoSpaceDE w:val="0"/>
        <w:autoSpaceDN w:val="0"/>
        <w:adjustRightInd w:val="0"/>
        <w:ind w:firstLine="709"/>
        <w:jc w:val="center"/>
        <w:rPr>
          <w:rFonts w:cs="Times New Roman"/>
          <w:b/>
          <w:szCs w:val="28"/>
        </w:rPr>
      </w:pPr>
      <w:r>
        <w:rPr>
          <w:rFonts w:cs="Times New Roman"/>
          <w:b/>
          <w:szCs w:val="28"/>
        </w:rPr>
        <w:t>2.2. ЗАКОНОДАТЕЛЬСТВО</w:t>
      </w:r>
      <w:r w:rsidR="00540D48">
        <w:rPr>
          <w:rFonts w:cs="Times New Roman"/>
          <w:b/>
          <w:szCs w:val="28"/>
        </w:rPr>
        <w:t>,</w:t>
      </w:r>
      <w:r>
        <w:rPr>
          <w:rFonts w:cs="Times New Roman"/>
          <w:b/>
          <w:szCs w:val="28"/>
        </w:rPr>
        <w:t xml:space="preserve"> ОПОСРЕДОВАННО СВЯЗАННОЕ С ПОДДЕРЖКОЙ МАЛЫХ ФОРМ ХОЗЯЙСТВОВАНИЯ </w:t>
      </w:r>
    </w:p>
    <w:p w:rsidR="007B0223" w:rsidRPr="007B78F3" w:rsidRDefault="007B0223" w:rsidP="008508D4">
      <w:pPr>
        <w:autoSpaceDE w:val="0"/>
        <w:autoSpaceDN w:val="0"/>
        <w:adjustRightInd w:val="0"/>
        <w:ind w:firstLine="709"/>
        <w:jc w:val="center"/>
        <w:rPr>
          <w:rFonts w:cs="Times New Roman"/>
          <w:szCs w:val="28"/>
        </w:rPr>
      </w:pP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К данной категории относится законодательство, регулирующее такие правоотношения, которые могут быть связаны в той или иной мере с</w:t>
      </w:r>
      <w:r w:rsidR="008508D4">
        <w:rPr>
          <w:rFonts w:cs="Times New Roman"/>
          <w:szCs w:val="28"/>
        </w:rPr>
        <w:t xml:space="preserve"> малыми формами хозяйствования</w:t>
      </w:r>
      <w:r w:rsidRPr="007B78F3">
        <w:rPr>
          <w:rFonts w:cs="Times New Roman"/>
          <w:szCs w:val="28"/>
        </w:rPr>
        <w:t>. Это:</w:t>
      </w:r>
    </w:p>
    <w:p w:rsidR="00C953E8" w:rsidRDefault="00C953E8" w:rsidP="00C953E8">
      <w:pPr>
        <w:spacing w:after="1" w:line="200" w:lineRule="atLeast"/>
        <w:ind w:firstLine="709"/>
        <w:rPr>
          <w:rFonts w:cs="Times New Roman"/>
          <w:szCs w:val="28"/>
        </w:rPr>
      </w:pPr>
      <w:r>
        <w:rPr>
          <w:rFonts w:cs="Times New Roman"/>
          <w:szCs w:val="28"/>
        </w:rPr>
        <w:t xml:space="preserve">1. </w:t>
      </w:r>
      <w:r w:rsidRPr="007B78F3">
        <w:rPr>
          <w:rFonts w:cs="Times New Roman"/>
          <w:szCs w:val="28"/>
        </w:rPr>
        <w:t xml:space="preserve">Закон Воронежской области от 25.02.2010 № 7-ОЗ «Об обеспечении плодородия земель сельскохозяйственного назначения на территории Воронежской области» (принят Воронежской областной Думой 18.02.2010); </w:t>
      </w:r>
    </w:p>
    <w:p w:rsidR="00C953E8" w:rsidRDefault="00C953E8" w:rsidP="00C953E8">
      <w:pPr>
        <w:spacing w:after="1" w:line="200" w:lineRule="atLeast"/>
        <w:ind w:firstLine="709"/>
        <w:rPr>
          <w:rFonts w:cs="Times New Roman"/>
          <w:szCs w:val="28"/>
        </w:rPr>
      </w:pPr>
      <w:r>
        <w:rPr>
          <w:rFonts w:cs="Times New Roman"/>
          <w:szCs w:val="28"/>
        </w:rPr>
        <w:t>2</w:t>
      </w:r>
      <w:r w:rsidRPr="007B78F3">
        <w:rPr>
          <w:rFonts w:cs="Times New Roman"/>
          <w:szCs w:val="28"/>
        </w:rPr>
        <w:t>. Закон Воронежской области от 30.06.2010 № 68-ОЗ «О государственном регулировании торговой деятельности на территории Воронежской области»(принят Воронежской областной Думой 23.06.2010)</w:t>
      </w:r>
      <w:r>
        <w:rPr>
          <w:rFonts w:cs="Times New Roman"/>
          <w:szCs w:val="28"/>
        </w:rPr>
        <w:t>;</w:t>
      </w:r>
    </w:p>
    <w:p w:rsidR="00C953E8" w:rsidRPr="007B78F3" w:rsidRDefault="00C953E8" w:rsidP="00C953E8">
      <w:pPr>
        <w:spacing w:after="1" w:line="200" w:lineRule="atLeast"/>
        <w:ind w:firstLine="709"/>
        <w:rPr>
          <w:rFonts w:cs="Times New Roman"/>
          <w:szCs w:val="28"/>
        </w:rPr>
      </w:pPr>
      <w:r>
        <w:rPr>
          <w:rFonts w:cs="Times New Roman"/>
          <w:szCs w:val="28"/>
        </w:rPr>
        <w:t>3</w:t>
      </w:r>
      <w:r w:rsidRPr="007B78F3">
        <w:rPr>
          <w:rFonts w:cs="Times New Roman"/>
          <w:szCs w:val="28"/>
        </w:rPr>
        <w:t>. Закон Воронежской области от 25.11.2016 № 147-ОЗ «О цене земельных участков, расположенных в границах населенных пунктов и предназначенных для ведения сельскохозяйственного производства» (принят Воронежской областной Думой 24.11.2016)</w:t>
      </w:r>
      <w:r w:rsidR="007B0223">
        <w:rPr>
          <w:rFonts w:cs="Times New Roman"/>
          <w:szCs w:val="28"/>
        </w:rPr>
        <w:t>.</w:t>
      </w:r>
    </w:p>
    <w:p w:rsidR="00C953E8" w:rsidRPr="007B78F3" w:rsidRDefault="00C953E8" w:rsidP="00C953E8">
      <w:pPr>
        <w:spacing w:after="1" w:line="200" w:lineRule="atLeast"/>
        <w:ind w:firstLine="709"/>
        <w:rPr>
          <w:rFonts w:cs="Times New Roman"/>
          <w:szCs w:val="28"/>
        </w:rPr>
      </w:pPr>
    </w:p>
    <w:p w:rsidR="00C953E8" w:rsidRPr="007B78F3" w:rsidRDefault="00C953E8" w:rsidP="00C953E8">
      <w:pPr>
        <w:autoSpaceDE w:val="0"/>
        <w:autoSpaceDN w:val="0"/>
        <w:adjustRightInd w:val="0"/>
        <w:ind w:firstLine="851"/>
        <w:rPr>
          <w:rFonts w:cs="Times New Roman"/>
          <w:szCs w:val="28"/>
        </w:rPr>
      </w:pPr>
      <w:r w:rsidRPr="000468C6">
        <w:rPr>
          <w:rFonts w:cs="Times New Roman"/>
          <w:b/>
          <w:szCs w:val="28"/>
        </w:rPr>
        <w:t xml:space="preserve">1. </w:t>
      </w:r>
      <w:r w:rsidRPr="007B78F3">
        <w:rPr>
          <w:rFonts w:cs="Times New Roman"/>
          <w:b/>
          <w:szCs w:val="28"/>
        </w:rPr>
        <w:t xml:space="preserve">Закон Воронежской области от 25.02.2010 № 7-ОЗ «Об обеспечении плодородия земель сельскохозяйственного назначения на территории Воронежской области» </w:t>
      </w:r>
      <w:r w:rsidRPr="007B78F3">
        <w:rPr>
          <w:rFonts w:cs="Times New Roman"/>
          <w:szCs w:val="28"/>
        </w:rPr>
        <w:t>регулирует отношения по обеспечению плодородия земель сельскохозяйственного назначения на территории Воронежской области и распространяется на правоотношения, возникающие при владении и пользовании земельными участками из состава земель сельскохозяйственного назначения.</w:t>
      </w:r>
    </w:p>
    <w:p w:rsidR="00C953E8" w:rsidRPr="007B78F3" w:rsidRDefault="00C953E8" w:rsidP="00C953E8">
      <w:pPr>
        <w:autoSpaceDE w:val="0"/>
        <w:autoSpaceDN w:val="0"/>
        <w:adjustRightInd w:val="0"/>
        <w:ind w:firstLine="851"/>
        <w:outlineLvl w:val="0"/>
        <w:rPr>
          <w:rFonts w:cs="Times New Roman"/>
          <w:szCs w:val="28"/>
        </w:rPr>
      </w:pPr>
      <w:r w:rsidRPr="007B78F3">
        <w:rPr>
          <w:rFonts w:cs="Times New Roman"/>
          <w:szCs w:val="28"/>
        </w:rPr>
        <w:t xml:space="preserve">Статьей 7 указанного закона предусмотрены </w:t>
      </w:r>
      <w:r w:rsidRPr="007B78F3">
        <w:rPr>
          <w:rFonts w:cs="Times New Roman"/>
          <w:bCs/>
          <w:szCs w:val="28"/>
        </w:rPr>
        <w:t xml:space="preserve">основные направления государственной (областной) поддержки деятельности в сфере обеспечения плодородия земель сельскохозяйственного назначения, которые включают в себя: </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1) содействие проведению агрохимического обследования земель сельскохозяйственного назначения; </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2) содействие внесению научно обоснованных доз минеральных и органических удобрений; </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3) содействие осуществлению химической мелиорации почв; </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4) реконструкция и восстановление оросительных систем; </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5) строительство противоэрозионных сооружений; </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6) создание защитных лесных насаждений; </w:t>
      </w:r>
    </w:p>
    <w:p w:rsidR="00C953E8" w:rsidRPr="007B78F3" w:rsidRDefault="00C953E8" w:rsidP="00C953E8">
      <w:pPr>
        <w:autoSpaceDE w:val="0"/>
        <w:autoSpaceDN w:val="0"/>
        <w:adjustRightInd w:val="0"/>
        <w:ind w:firstLine="567"/>
        <w:rPr>
          <w:rFonts w:cs="Times New Roman"/>
          <w:szCs w:val="28"/>
        </w:rPr>
      </w:pPr>
      <w:r w:rsidRPr="007B78F3">
        <w:rPr>
          <w:rFonts w:cs="Times New Roman"/>
          <w:szCs w:val="28"/>
        </w:rPr>
        <w:t xml:space="preserve">7) иные направления в соответствии с действующим законодательством. </w:t>
      </w:r>
    </w:p>
    <w:p w:rsidR="00C953E8" w:rsidRPr="007B78F3" w:rsidRDefault="00C953E8" w:rsidP="00C953E8">
      <w:pPr>
        <w:autoSpaceDE w:val="0"/>
        <w:autoSpaceDN w:val="0"/>
        <w:adjustRightInd w:val="0"/>
        <w:ind w:firstLine="567"/>
        <w:rPr>
          <w:rFonts w:cs="Times New Roman"/>
          <w:szCs w:val="28"/>
        </w:rPr>
      </w:pPr>
      <w:r w:rsidRPr="007B78F3">
        <w:rPr>
          <w:rFonts w:cs="Times New Roman"/>
          <w:szCs w:val="28"/>
        </w:rPr>
        <w:t>Средства областного бюджета, предусмотренные законом Воронежской области об областном бюджете, предоставляются на поддержку деятельности в сфере обеспечения плодородия земель сельскохозяйственного назначения в соответствии с действующим законодательством в виде субсидий в порядке, определенном правительством Воронежской области.</w:t>
      </w:r>
    </w:p>
    <w:p w:rsidR="00C953E8" w:rsidRDefault="00C953E8" w:rsidP="00C953E8">
      <w:pPr>
        <w:autoSpaceDE w:val="0"/>
        <w:autoSpaceDN w:val="0"/>
        <w:adjustRightInd w:val="0"/>
        <w:outlineLvl w:val="0"/>
        <w:rPr>
          <w:rFonts w:cs="Times New Roman"/>
          <w:szCs w:val="28"/>
        </w:rPr>
      </w:pPr>
    </w:p>
    <w:p w:rsidR="00C953E8" w:rsidRPr="007B78F3" w:rsidRDefault="00C953E8" w:rsidP="00C953E8">
      <w:pPr>
        <w:autoSpaceDE w:val="0"/>
        <w:autoSpaceDN w:val="0"/>
        <w:adjustRightInd w:val="0"/>
        <w:ind w:firstLine="709"/>
        <w:rPr>
          <w:rFonts w:cs="Times New Roman"/>
          <w:szCs w:val="28"/>
        </w:rPr>
      </w:pPr>
      <w:r>
        <w:rPr>
          <w:rFonts w:cs="Times New Roman"/>
          <w:b/>
          <w:szCs w:val="28"/>
        </w:rPr>
        <w:lastRenderedPageBreak/>
        <w:t>2</w:t>
      </w:r>
      <w:r w:rsidRPr="007B78F3">
        <w:rPr>
          <w:rFonts w:cs="Times New Roman"/>
          <w:b/>
          <w:szCs w:val="28"/>
        </w:rPr>
        <w:t>. Закон Воронежской области от 30.06.2010 № 68-ОЗ «О государственном регулировании торговой деятельности на территории Воронежской области»</w:t>
      </w:r>
      <w:r w:rsidRPr="007B78F3">
        <w:rPr>
          <w:rFonts w:cs="Times New Roman"/>
          <w:szCs w:val="28"/>
        </w:rPr>
        <w:t xml:space="preserve"> (далее – закон № 68-ОЗ)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 В части, касающейся реализации продукции растениеводства, указанный закон регламентирует полномочия уполномоченного исполнительного органа государственной власти Воронежской области по разработке и установлению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Статьей 8 закона № 68-ОЗ устанавливаются требования к </w:t>
      </w:r>
      <w:r w:rsidRPr="007B78F3">
        <w:rPr>
          <w:rFonts w:cs="Times New Roman"/>
          <w:bCs/>
          <w:szCs w:val="28"/>
        </w:rPr>
        <w:t xml:space="preserve"> организации ярмарок и продажи товаров. Одним из таких требований является </w:t>
      </w:r>
      <w:r w:rsidRPr="007B78F3">
        <w:rPr>
          <w:rFonts w:cs="Times New Roman"/>
          <w:szCs w:val="28"/>
        </w:rPr>
        <w:t xml:space="preserve">предоставление мест для продажи товаров (выполнения работ, оказания услуг) на ярмарке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Кроме того, органы исполнительной власти Воронежской области в пределах своих полномочий осуществляют мероприятия, содействующие развитию торговой деятельности и, в частности, предусматривающие:</w:t>
      </w:r>
    </w:p>
    <w:p w:rsidR="00C953E8" w:rsidRPr="007B78F3" w:rsidRDefault="00C953E8" w:rsidP="00C953E8">
      <w:pPr>
        <w:autoSpaceDE w:val="0"/>
        <w:autoSpaceDN w:val="0"/>
        <w:adjustRightInd w:val="0"/>
        <w:ind w:firstLine="709"/>
        <w:rPr>
          <w:rFonts w:cs="Times New Roman"/>
          <w:szCs w:val="28"/>
        </w:rPr>
      </w:pPr>
      <w:r w:rsidRPr="007B78F3">
        <w:rPr>
          <w:rFonts w:cs="Times New Roman"/>
          <w:szCs w:val="28"/>
        </w:rPr>
        <w:t xml:space="preserve">1) стимулирование инвестиционных проектов, направленных на строительство </w:t>
      </w:r>
      <w:proofErr w:type="spellStart"/>
      <w:r w:rsidRPr="007B78F3">
        <w:rPr>
          <w:rFonts w:cs="Times New Roman"/>
          <w:szCs w:val="28"/>
        </w:rPr>
        <w:t>логистических</w:t>
      </w:r>
      <w:proofErr w:type="spellEnd"/>
      <w:r w:rsidRPr="007B78F3">
        <w:rPr>
          <w:rFonts w:cs="Times New Roman"/>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953E8" w:rsidRDefault="00C953E8" w:rsidP="00C953E8">
      <w:pPr>
        <w:autoSpaceDE w:val="0"/>
        <w:autoSpaceDN w:val="0"/>
        <w:adjustRightInd w:val="0"/>
        <w:ind w:firstLine="709"/>
        <w:rPr>
          <w:rFonts w:cs="Times New Roman"/>
          <w:szCs w:val="28"/>
        </w:rPr>
      </w:pPr>
    </w:p>
    <w:p w:rsidR="00C953E8" w:rsidRPr="007B78F3" w:rsidRDefault="00C953E8" w:rsidP="00C953E8">
      <w:pPr>
        <w:autoSpaceDE w:val="0"/>
        <w:autoSpaceDN w:val="0"/>
        <w:adjustRightInd w:val="0"/>
        <w:ind w:firstLine="851"/>
        <w:rPr>
          <w:rFonts w:cs="Times New Roman"/>
          <w:bCs/>
          <w:szCs w:val="28"/>
        </w:rPr>
      </w:pPr>
      <w:r>
        <w:rPr>
          <w:rFonts w:cs="Times New Roman"/>
          <w:b/>
          <w:szCs w:val="28"/>
        </w:rPr>
        <w:t>3</w:t>
      </w:r>
      <w:r w:rsidRPr="003E418F">
        <w:rPr>
          <w:rFonts w:cs="Times New Roman"/>
          <w:b/>
          <w:szCs w:val="28"/>
        </w:rPr>
        <w:t>.</w:t>
      </w:r>
      <w:r w:rsidRPr="007B78F3">
        <w:rPr>
          <w:rFonts w:cs="Times New Roman"/>
          <w:b/>
          <w:szCs w:val="28"/>
        </w:rPr>
        <w:t xml:space="preserve">Закон Воронежской области от 25.11.2016 № 147-ОЗ «О цене земельных участков, расположенных в границах населенных пунктов и предназначенных для ведения сельскохозяйственного производства» </w:t>
      </w:r>
      <w:r w:rsidRPr="007B78F3">
        <w:rPr>
          <w:rFonts w:cs="Times New Roman"/>
          <w:bCs/>
          <w:szCs w:val="28"/>
        </w:rPr>
        <w:t>устанавливает цену земельных участков, расположенных в границах населенных пунктов на территории Воронежской области и предназначенных для ведения сельскохозяйственного производства, 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w:t>
      </w:r>
    </w:p>
    <w:p w:rsidR="00C953E8" w:rsidRPr="007B78F3" w:rsidRDefault="00C953E8" w:rsidP="00C953E8">
      <w:pPr>
        <w:autoSpaceDE w:val="0"/>
        <w:autoSpaceDN w:val="0"/>
        <w:adjustRightInd w:val="0"/>
        <w:ind w:firstLine="851"/>
        <w:rPr>
          <w:rFonts w:cs="Times New Roman"/>
          <w:szCs w:val="28"/>
        </w:rPr>
      </w:pPr>
      <w:r w:rsidRPr="007B78F3">
        <w:rPr>
          <w:rFonts w:cs="Times New Roman"/>
          <w:bCs/>
          <w:szCs w:val="28"/>
        </w:rPr>
        <w:lastRenderedPageBreak/>
        <w:t>В соответствии со ст.2 указанного закона с</w:t>
      </w:r>
      <w:r w:rsidRPr="007B78F3">
        <w:rPr>
          <w:rFonts w:cs="Times New Roman"/>
          <w:szCs w:val="28"/>
        </w:rPr>
        <w:t xml:space="preserve">ельскохозяйственная организация или крестьянское (фермерское) хозяйство, использующие земельные участки, </w:t>
      </w:r>
      <w:r w:rsidRPr="007B78F3">
        <w:rPr>
          <w:rFonts w:cs="Times New Roman"/>
          <w:bCs/>
          <w:szCs w:val="28"/>
        </w:rPr>
        <w:t>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w:t>
      </w:r>
      <w:r w:rsidRPr="007B78F3">
        <w:rPr>
          <w:rFonts w:cs="Times New Roman"/>
          <w:szCs w:val="28"/>
        </w:rPr>
        <w:t>, вправе приобрести указанные земельные участки в собственность по цене в размере 15 процентов их кадастровой стоимости, определенной на день подачи заявления о приобретении земельного участка в собственность.</w:t>
      </w:r>
    </w:p>
    <w:p w:rsidR="00C953E8" w:rsidRDefault="00C953E8" w:rsidP="00C953E8">
      <w:pPr>
        <w:autoSpaceDE w:val="0"/>
        <w:autoSpaceDN w:val="0"/>
        <w:adjustRightInd w:val="0"/>
        <w:ind w:firstLine="709"/>
        <w:rPr>
          <w:rFonts w:cs="Times New Roman"/>
          <w:szCs w:val="28"/>
        </w:rPr>
      </w:pPr>
    </w:p>
    <w:p w:rsidR="00C953E8" w:rsidRDefault="007B0223" w:rsidP="00C953E8">
      <w:pPr>
        <w:spacing w:line="220" w:lineRule="atLeast"/>
        <w:ind w:firstLine="851"/>
        <w:jc w:val="center"/>
        <w:rPr>
          <w:rFonts w:cs="Times New Roman"/>
          <w:b/>
          <w:szCs w:val="28"/>
        </w:rPr>
      </w:pPr>
      <w:r>
        <w:rPr>
          <w:rFonts w:cs="Times New Roman"/>
          <w:b/>
          <w:szCs w:val="28"/>
        </w:rPr>
        <w:t xml:space="preserve">2.3. ЗАКОНОДАТЕЛЬСТВО, НЕПОСРЕДСТВЕННО РЕГУЛИРУЮЩЕЕ СФЕРУ ПОДДЕРЖКИ МАЛЫХ ФОРМ ХОЗЯЙСТВОВАНИЯ </w:t>
      </w:r>
    </w:p>
    <w:p w:rsidR="00DC3AA2" w:rsidRPr="007B78F3" w:rsidRDefault="00DC3AA2" w:rsidP="00C953E8">
      <w:pPr>
        <w:spacing w:line="220" w:lineRule="atLeast"/>
        <w:ind w:firstLine="851"/>
        <w:jc w:val="center"/>
        <w:rPr>
          <w:rFonts w:cs="Times New Roman"/>
          <w:b/>
          <w:szCs w:val="28"/>
        </w:rPr>
      </w:pPr>
    </w:p>
    <w:p w:rsidR="00C953E8" w:rsidRPr="007B78F3" w:rsidRDefault="00C953E8" w:rsidP="00C953E8">
      <w:pPr>
        <w:spacing w:line="220" w:lineRule="atLeast"/>
        <w:ind w:firstLine="851"/>
        <w:rPr>
          <w:rFonts w:cs="Times New Roman"/>
          <w:szCs w:val="28"/>
        </w:rPr>
      </w:pPr>
      <w:r w:rsidRPr="007B78F3">
        <w:rPr>
          <w:rFonts w:cs="Times New Roman"/>
          <w:szCs w:val="28"/>
        </w:rPr>
        <w:t xml:space="preserve">К данной категории относятся </w:t>
      </w:r>
      <w:r w:rsidR="00DC3AA2">
        <w:rPr>
          <w:rFonts w:cs="Times New Roman"/>
          <w:szCs w:val="28"/>
        </w:rPr>
        <w:t xml:space="preserve">следующие </w:t>
      </w:r>
      <w:r w:rsidRPr="007B78F3">
        <w:rPr>
          <w:rFonts w:cs="Times New Roman"/>
          <w:szCs w:val="28"/>
        </w:rPr>
        <w:t>закон</w:t>
      </w:r>
      <w:r w:rsidR="00DC3AA2">
        <w:rPr>
          <w:rFonts w:cs="Times New Roman"/>
          <w:szCs w:val="28"/>
        </w:rPr>
        <w:t>ы</w:t>
      </w:r>
      <w:r w:rsidRPr="007B78F3">
        <w:rPr>
          <w:rFonts w:cs="Times New Roman"/>
          <w:szCs w:val="28"/>
        </w:rPr>
        <w:t xml:space="preserve"> Воронежской области:</w:t>
      </w:r>
    </w:p>
    <w:p w:rsidR="00C953E8" w:rsidRPr="007B78F3" w:rsidRDefault="00C953E8" w:rsidP="00C953E8">
      <w:pPr>
        <w:spacing w:line="220" w:lineRule="atLeast"/>
        <w:ind w:firstLine="851"/>
        <w:rPr>
          <w:rFonts w:cs="Times New Roman"/>
          <w:szCs w:val="28"/>
        </w:rPr>
      </w:pPr>
    </w:p>
    <w:p w:rsidR="007B0223" w:rsidRPr="00DC3AA2" w:rsidRDefault="007B0223" w:rsidP="005D7CD9">
      <w:pPr>
        <w:pStyle w:val="a5"/>
        <w:autoSpaceDE w:val="0"/>
        <w:autoSpaceDN w:val="0"/>
        <w:adjustRightInd w:val="0"/>
        <w:spacing w:after="0"/>
        <w:ind w:left="0" w:firstLine="709"/>
        <w:jc w:val="both"/>
        <w:rPr>
          <w:rFonts w:cs="Times New Roman"/>
          <w:bCs/>
          <w:szCs w:val="28"/>
        </w:rPr>
      </w:pPr>
      <w:r w:rsidRPr="007B0223">
        <w:rPr>
          <w:rFonts w:ascii="Times New Roman" w:hAnsi="Times New Roman" w:cs="Times New Roman"/>
          <w:sz w:val="28"/>
          <w:szCs w:val="28"/>
        </w:rPr>
        <w:t xml:space="preserve">1. </w:t>
      </w:r>
      <w:r w:rsidRPr="007B0223">
        <w:rPr>
          <w:rFonts w:ascii="Times New Roman" w:hAnsi="Times New Roman" w:cs="Times New Roman"/>
          <w:bCs/>
          <w:sz w:val="28"/>
          <w:szCs w:val="28"/>
        </w:rPr>
        <w:t>Закон Воронежской области от 06.10.2011 № 127-ОЗ «О личном подсобном хозяйстве в Воронежской области» (принят Воронежской областной Думой 29.09.2011);</w:t>
      </w:r>
    </w:p>
    <w:p w:rsidR="007B0223" w:rsidRPr="00DC3AA2" w:rsidRDefault="007B0223" w:rsidP="005D7CD9">
      <w:pPr>
        <w:autoSpaceDE w:val="0"/>
        <w:autoSpaceDN w:val="0"/>
        <w:adjustRightInd w:val="0"/>
        <w:ind w:firstLine="709"/>
        <w:rPr>
          <w:rFonts w:cs="Times New Roman"/>
          <w:szCs w:val="28"/>
        </w:rPr>
      </w:pPr>
      <w:r>
        <w:rPr>
          <w:rFonts w:cs="Times New Roman"/>
          <w:szCs w:val="28"/>
        </w:rPr>
        <w:t>2</w:t>
      </w:r>
      <w:r w:rsidRPr="00A64B5E">
        <w:rPr>
          <w:rFonts w:cs="Times New Roman"/>
          <w:szCs w:val="28"/>
        </w:rPr>
        <w:t xml:space="preserve">. Закон Воронежской области от 25.06.2012 </w:t>
      </w:r>
      <w:r>
        <w:rPr>
          <w:rFonts w:cs="Times New Roman"/>
          <w:szCs w:val="28"/>
        </w:rPr>
        <w:t>№</w:t>
      </w:r>
      <w:r w:rsidRPr="00A64B5E">
        <w:rPr>
          <w:rFonts w:cs="Times New Roman"/>
          <w:szCs w:val="28"/>
        </w:rPr>
        <w:t xml:space="preserve"> 95-ОЗ </w:t>
      </w:r>
      <w:r w:rsidR="005D7CD9">
        <w:rPr>
          <w:rFonts w:cs="Times New Roman"/>
          <w:szCs w:val="28"/>
        </w:rPr>
        <w:t>«</w:t>
      </w:r>
      <w:r w:rsidRPr="00A64B5E">
        <w:rPr>
          <w:rFonts w:cs="Times New Roman"/>
          <w:szCs w:val="28"/>
        </w:rPr>
        <w:t xml:space="preserve">О государственной поддержке развития крестьянских (фермерских) хозяйств в </w:t>
      </w:r>
      <w:r w:rsidR="005D7CD9">
        <w:rPr>
          <w:rFonts w:cs="Times New Roman"/>
          <w:szCs w:val="28"/>
        </w:rPr>
        <w:t>Воронежской области»</w:t>
      </w:r>
      <w:r w:rsidR="006932F1" w:rsidRPr="00BD0DA1">
        <w:rPr>
          <w:rFonts w:cs="Times New Roman"/>
          <w:szCs w:val="28"/>
        </w:rPr>
        <w:t>(принят Воронежской областной Думой 21.06.2012)</w:t>
      </w:r>
      <w:r w:rsidR="005D7CD9">
        <w:rPr>
          <w:rFonts w:cs="Times New Roman"/>
          <w:szCs w:val="28"/>
        </w:rPr>
        <w:t>;</w:t>
      </w:r>
    </w:p>
    <w:p w:rsidR="007B0223" w:rsidRDefault="007B0223" w:rsidP="007B0223">
      <w:pPr>
        <w:spacing w:after="1" w:line="200" w:lineRule="atLeast"/>
        <w:ind w:firstLine="709"/>
        <w:rPr>
          <w:rFonts w:cs="Times New Roman"/>
          <w:szCs w:val="28"/>
        </w:rPr>
      </w:pPr>
      <w:r>
        <w:rPr>
          <w:rFonts w:cs="Times New Roman"/>
          <w:szCs w:val="28"/>
        </w:rPr>
        <w:t>3</w:t>
      </w:r>
      <w:r w:rsidRPr="007B78F3">
        <w:rPr>
          <w:rFonts w:cs="Times New Roman"/>
          <w:szCs w:val="28"/>
        </w:rPr>
        <w:t>. Закон Воронежской области от 30.12.2014 № 226-ОЗ «О производстве органической сельскохозяйственной продукции в Воронежской области» (принят Воронежской областной Думой 25.12.2014)</w:t>
      </w:r>
      <w:r>
        <w:rPr>
          <w:rFonts w:cs="Times New Roman"/>
          <w:szCs w:val="28"/>
        </w:rPr>
        <w:t>:</w:t>
      </w:r>
    </w:p>
    <w:p w:rsidR="00A64B5E" w:rsidRDefault="007B0223" w:rsidP="00C953E8">
      <w:pPr>
        <w:spacing w:after="1" w:line="200" w:lineRule="atLeast"/>
        <w:ind w:firstLine="709"/>
        <w:rPr>
          <w:rFonts w:cs="Times New Roman"/>
          <w:szCs w:val="28"/>
        </w:rPr>
      </w:pPr>
      <w:r>
        <w:rPr>
          <w:rFonts w:cs="Times New Roman"/>
          <w:szCs w:val="28"/>
        </w:rPr>
        <w:t>4</w:t>
      </w:r>
      <w:r w:rsidR="00A64B5E">
        <w:rPr>
          <w:rFonts w:cs="Times New Roman"/>
          <w:szCs w:val="28"/>
        </w:rPr>
        <w:t>.</w:t>
      </w:r>
      <w:r w:rsidR="00A64B5E" w:rsidRPr="007B78F3">
        <w:rPr>
          <w:rFonts w:cs="Times New Roman"/>
          <w:szCs w:val="28"/>
        </w:rPr>
        <w:t xml:space="preserve"> Закон Воронежской области от 23.12.2016 </w:t>
      </w:r>
      <w:r w:rsidR="00A64B5E">
        <w:rPr>
          <w:rFonts w:cs="Times New Roman"/>
          <w:szCs w:val="28"/>
        </w:rPr>
        <w:t>№</w:t>
      </w:r>
      <w:r w:rsidR="00A64B5E" w:rsidRPr="007B78F3">
        <w:rPr>
          <w:rFonts w:cs="Times New Roman"/>
          <w:szCs w:val="28"/>
        </w:rPr>
        <w:t xml:space="preserve">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 (принят Воронежс</w:t>
      </w:r>
      <w:r w:rsidR="00A64B5E">
        <w:rPr>
          <w:rFonts w:cs="Times New Roman"/>
          <w:szCs w:val="28"/>
        </w:rPr>
        <w:t>кой областной Думой 20.12.2016)</w:t>
      </w:r>
    </w:p>
    <w:p w:rsidR="00A64B5E" w:rsidRDefault="00A64B5E" w:rsidP="00C953E8">
      <w:pPr>
        <w:spacing w:after="1" w:line="200" w:lineRule="atLeast"/>
        <w:ind w:firstLine="709"/>
        <w:rPr>
          <w:rFonts w:cs="Times New Roman"/>
          <w:szCs w:val="28"/>
        </w:rPr>
      </w:pPr>
    </w:p>
    <w:p w:rsidR="005D7CD9" w:rsidRPr="008508D4" w:rsidRDefault="005D7CD9" w:rsidP="005D7CD9">
      <w:pPr>
        <w:autoSpaceDE w:val="0"/>
        <w:autoSpaceDN w:val="0"/>
        <w:adjustRightInd w:val="0"/>
        <w:ind w:firstLine="709"/>
        <w:rPr>
          <w:rFonts w:cs="Times New Roman"/>
          <w:bCs/>
          <w:szCs w:val="28"/>
        </w:rPr>
      </w:pPr>
      <w:r>
        <w:rPr>
          <w:rFonts w:cs="Times New Roman"/>
          <w:b/>
          <w:szCs w:val="28"/>
        </w:rPr>
        <w:t>1</w:t>
      </w:r>
      <w:r w:rsidRPr="008E08DD">
        <w:rPr>
          <w:rFonts w:cs="Times New Roman"/>
          <w:b/>
          <w:szCs w:val="28"/>
        </w:rPr>
        <w:t xml:space="preserve">. </w:t>
      </w:r>
      <w:r w:rsidRPr="008E08DD">
        <w:rPr>
          <w:rFonts w:cs="Times New Roman"/>
          <w:b/>
          <w:bCs/>
          <w:szCs w:val="28"/>
        </w:rPr>
        <w:t xml:space="preserve">Закон Воронежской области от 06.10.2011 </w:t>
      </w:r>
      <w:r>
        <w:rPr>
          <w:rFonts w:cs="Times New Roman"/>
          <w:b/>
          <w:bCs/>
          <w:szCs w:val="28"/>
        </w:rPr>
        <w:t>№</w:t>
      </w:r>
      <w:r w:rsidRPr="008E08DD">
        <w:rPr>
          <w:rFonts w:cs="Times New Roman"/>
          <w:b/>
          <w:bCs/>
          <w:szCs w:val="28"/>
        </w:rPr>
        <w:t xml:space="preserve"> 127-ОЗ </w:t>
      </w:r>
      <w:r w:rsidR="006932F1">
        <w:rPr>
          <w:rFonts w:cs="Times New Roman"/>
          <w:b/>
          <w:bCs/>
          <w:szCs w:val="28"/>
        </w:rPr>
        <w:t>«</w:t>
      </w:r>
      <w:r w:rsidRPr="008E08DD">
        <w:rPr>
          <w:rFonts w:cs="Times New Roman"/>
          <w:b/>
          <w:bCs/>
          <w:szCs w:val="28"/>
        </w:rPr>
        <w:t>О личном подсобном хозяйстве в Воронежской области</w:t>
      </w:r>
      <w:r w:rsidR="006932F1">
        <w:rPr>
          <w:rFonts w:cs="Times New Roman"/>
          <w:b/>
          <w:bCs/>
          <w:szCs w:val="28"/>
        </w:rPr>
        <w:t>»</w:t>
      </w:r>
      <w:r w:rsidRPr="008508D4">
        <w:rPr>
          <w:rFonts w:cs="Times New Roman"/>
          <w:bCs/>
          <w:szCs w:val="28"/>
        </w:rPr>
        <w:t>регулирует правоотношения, возникающие в связи с ведением гражданами личного подсобного хозяйства на территории Воронежской области, а также определяет понятие и место личного подсобного хозяйства в структуре агропромышленного комплекса Воронежской области, направления, основные условия и порядок оказания государственной (областной) поддержки гражданам, вед</w:t>
      </w:r>
      <w:r>
        <w:rPr>
          <w:rFonts w:cs="Times New Roman"/>
          <w:bCs/>
          <w:szCs w:val="28"/>
        </w:rPr>
        <w:t>ущим личное подсобное хозяйство</w:t>
      </w:r>
      <w:r w:rsidR="0012379C">
        <w:rPr>
          <w:rFonts w:cs="Times New Roman"/>
          <w:bCs/>
          <w:szCs w:val="28"/>
        </w:rPr>
        <w:t xml:space="preserve"> </w:t>
      </w:r>
      <w:r>
        <w:rPr>
          <w:rFonts w:cs="Times New Roman"/>
          <w:bCs/>
          <w:szCs w:val="28"/>
        </w:rPr>
        <w:t>;</w:t>
      </w:r>
      <w:r w:rsidRPr="008508D4">
        <w:rPr>
          <w:rFonts w:cs="Times New Roman"/>
          <w:bCs/>
          <w:szCs w:val="28"/>
        </w:rPr>
        <w:t>направлен на достижение следующих целей:</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1) повышение роли личных подсобных хозяйств в обеспечении сельскохозяйственной продукцией населения Воронежской области;</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lastRenderedPageBreak/>
        <w:t>2) повышение финансовой устойчивости малых форм хозяйствования на селе;</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3) сохранение и повышение плодородия земель сельскохозяйственного назначения, используемых гражданами для ведения личного подсобного хозяйства;</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4) устойчивое развитие в Воронежской области сельских территорий, повышение занятости, уровня и качества жизни сельского населения.</w:t>
      </w:r>
    </w:p>
    <w:p w:rsidR="005D7CD9" w:rsidRPr="008508D4" w:rsidRDefault="005D7CD9" w:rsidP="005D7CD9">
      <w:pPr>
        <w:autoSpaceDE w:val="0"/>
        <w:autoSpaceDN w:val="0"/>
        <w:adjustRightInd w:val="0"/>
        <w:ind w:firstLine="709"/>
        <w:outlineLvl w:val="0"/>
        <w:rPr>
          <w:rFonts w:cs="Times New Roman"/>
          <w:bCs/>
          <w:szCs w:val="28"/>
        </w:rPr>
      </w:pPr>
      <w:r w:rsidRPr="008508D4">
        <w:rPr>
          <w:rFonts w:cs="Times New Roman"/>
          <w:bCs/>
          <w:szCs w:val="28"/>
        </w:rPr>
        <w:t>Названным законом определено место личного подсобного хозяйства в экономической системе агропромышленного комплекса Воронежской области:</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1. Личное подсобное хозяйство наряду с государственными, муниципальными, коллективными, кооперативными, фермерскими,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2. Деятельность личного подсобного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крестьянскими (фермерскими) хозяйствами, физическими лицами и между собой.</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3. Органы государственной власти Воронежской области в пределах своих полномочий в соответствии с действующим законодательством способствуют развитию личных подсобных хозяйств.</w:t>
      </w:r>
    </w:p>
    <w:p w:rsidR="005D7CD9" w:rsidRPr="008508D4" w:rsidRDefault="005D7CD9" w:rsidP="005D7CD9">
      <w:pPr>
        <w:autoSpaceDE w:val="0"/>
        <w:autoSpaceDN w:val="0"/>
        <w:adjustRightInd w:val="0"/>
        <w:ind w:firstLine="709"/>
        <w:rPr>
          <w:rFonts w:cs="Times New Roman"/>
          <w:bCs/>
          <w:szCs w:val="28"/>
        </w:rPr>
      </w:pPr>
      <w:r w:rsidRPr="008508D4">
        <w:rPr>
          <w:rFonts w:cs="Times New Roman"/>
          <w:bCs/>
          <w:szCs w:val="28"/>
        </w:rPr>
        <w:t>4. Деятельность личных подсобных хозяйств учитывается при планировании и разработке программ экономического и социального развития Воронежской области.</w:t>
      </w:r>
    </w:p>
    <w:p w:rsidR="005D7CD9" w:rsidRDefault="005D7CD9" w:rsidP="00C953E8">
      <w:pPr>
        <w:spacing w:after="1" w:line="200" w:lineRule="atLeast"/>
        <w:ind w:firstLine="709"/>
        <w:rPr>
          <w:rFonts w:cs="Times New Roman"/>
          <w:szCs w:val="28"/>
        </w:rPr>
      </w:pPr>
    </w:p>
    <w:p w:rsidR="005D7CD9" w:rsidRDefault="005D7CD9" w:rsidP="005D7CD9">
      <w:pPr>
        <w:autoSpaceDE w:val="0"/>
        <w:autoSpaceDN w:val="0"/>
        <w:adjustRightInd w:val="0"/>
        <w:ind w:firstLine="539"/>
        <w:rPr>
          <w:rFonts w:cs="Times New Roman"/>
          <w:szCs w:val="28"/>
        </w:rPr>
      </w:pPr>
      <w:r>
        <w:rPr>
          <w:rFonts w:cs="Times New Roman"/>
          <w:b/>
          <w:szCs w:val="28"/>
        </w:rPr>
        <w:t>2</w:t>
      </w:r>
      <w:r w:rsidRPr="007B78F3">
        <w:rPr>
          <w:rFonts w:cs="Times New Roman"/>
          <w:b/>
          <w:szCs w:val="28"/>
        </w:rPr>
        <w:t xml:space="preserve">. Закон Воронежской области от 25.06.2012 № 95-ОЗ «О государственной поддержке развития крестьянских (фермерских) хозяйств в Воронежской области» </w:t>
      </w:r>
      <w:r>
        <w:rPr>
          <w:rFonts w:cs="Times New Roman"/>
          <w:szCs w:val="28"/>
        </w:rPr>
        <w:t>направлен на достижение следующих целей:</w:t>
      </w:r>
    </w:p>
    <w:p w:rsidR="005D7CD9" w:rsidRDefault="005D7CD9" w:rsidP="005D7CD9">
      <w:pPr>
        <w:autoSpaceDE w:val="0"/>
        <w:autoSpaceDN w:val="0"/>
        <w:adjustRightInd w:val="0"/>
        <w:ind w:firstLine="539"/>
        <w:rPr>
          <w:rFonts w:cs="Times New Roman"/>
          <w:szCs w:val="28"/>
        </w:rPr>
      </w:pPr>
      <w:r>
        <w:rPr>
          <w:rFonts w:cs="Times New Roman"/>
          <w:szCs w:val="28"/>
        </w:rPr>
        <w:t>1) повышение роли крестьянских (фермерских) хозяйств в обеспечении сельскохозяйственной продукцией населения Воронежской области;</w:t>
      </w:r>
    </w:p>
    <w:p w:rsidR="005D7CD9" w:rsidRDefault="005D7CD9" w:rsidP="005D7CD9">
      <w:pPr>
        <w:autoSpaceDE w:val="0"/>
        <w:autoSpaceDN w:val="0"/>
        <w:adjustRightInd w:val="0"/>
        <w:ind w:firstLine="539"/>
        <w:rPr>
          <w:rFonts w:cs="Times New Roman"/>
          <w:szCs w:val="28"/>
        </w:rPr>
      </w:pPr>
      <w:r>
        <w:rPr>
          <w:rFonts w:cs="Times New Roman"/>
          <w:szCs w:val="28"/>
        </w:rPr>
        <w:t>2) повышение финансовой устойчивости малых форм хозяйствования на селе;</w:t>
      </w:r>
    </w:p>
    <w:p w:rsidR="005D7CD9" w:rsidRDefault="005D7CD9" w:rsidP="005D7CD9">
      <w:pPr>
        <w:autoSpaceDE w:val="0"/>
        <w:autoSpaceDN w:val="0"/>
        <w:adjustRightInd w:val="0"/>
        <w:ind w:firstLine="539"/>
        <w:rPr>
          <w:rFonts w:cs="Times New Roman"/>
          <w:szCs w:val="28"/>
        </w:rPr>
      </w:pPr>
      <w:r>
        <w:rPr>
          <w:rFonts w:cs="Times New Roman"/>
          <w:szCs w:val="28"/>
        </w:rPr>
        <w:t>3) устойчивое развитие в Воронежской области сельских территорий, повышение занятости, уровня и качества жизни сельского населения;</w:t>
      </w:r>
    </w:p>
    <w:p w:rsidR="005D7CD9" w:rsidRPr="007B78F3" w:rsidRDefault="005D7CD9" w:rsidP="005D7CD9">
      <w:pPr>
        <w:autoSpaceDE w:val="0"/>
        <w:autoSpaceDN w:val="0"/>
        <w:adjustRightInd w:val="0"/>
        <w:ind w:firstLine="709"/>
        <w:rPr>
          <w:rFonts w:cs="Times New Roman"/>
          <w:b/>
          <w:bCs/>
          <w:szCs w:val="28"/>
        </w:rPr>
      </w:pPr>
      <w:r w:rsidRPr="00D0434D">
        <w:rPr>
          <w:rFonts w:cs="Times New Roman"/>
          <w:bCs/>
          <w:szCs w:val="28"/>
        </w:rPr>
        <w:t>регулирует правоотношения, связанные с осуществлением государственн</w:t>
      </w:r>
      <w:r w:rsidRPr="007B78F3">
        <w:rPr>
          <w:rFonts w:cs="Times New Roman"/>
          <w:bCs/>
          <w:szCs w:val="28"/>
        </w:rPr>
        <w:t>ой поддержки развития крестьянских (фермерских) хозяйств в Воронежской области</w:t>
      </w:r>
      <w:r w:rsidRPr="007B78F3">
        <w:rPr>
          <w:rFonts w:cs="Times New Roman"/>
          <w:b/>
          <w:bCs/>
          <w:szCs w:val="28"/>
        </w:rPr>
        <w:t xml:space="preserve">. </w:t>
      </w:r>
    </w:p>
    <w:p w:rsidR="005D7CD9" w:rsidRPr="007B78F3" w:rsidRDefault="005D7CD9" w:rsidP="005D7CD9">
      <w:pPr>
        <w:autoSpaceDE w:val="0"/>
        <w:autoSpaceDN w:val="0"/>
        <w:adjustRightInd w:val="0"/>
        <w:ind w:firstLine="709"/>
        <w:outlineLvl w:val="0"/>
        <w:rPr>
          <w:rFonts w:cs="Times New Roman"/>
          <w:bCs/>
          <w:szCs w:val="28"/>
        </w:rPr>
      </w:pPr>
      <w:r w:rsidRPr="007B78F3">
        <w:rPr>
          <w:rFonts w:cs="Times New Roman"/>
          <w:bCs/>
          <w:szCs w:val="28"/>
        </w:rPr>
        <w:t>Названным законом определено место крестьянского (фермерского) хозяйства в экономической системе агропромышленного комплекса Воронежской области</w:t>
      </w:r>
    </w:p>
    <w:p w:rsidR="005D7CD9" w:rsidRPr="007B78F3" w:rsidRDefault="005D7CD9" w:rsidP="005D7CD9">
      <w:pPr>
        <w:autoSpaceDE w:val="0"/>
        <w:autoSpaceDN w:val="0"/>
        <w:adjustRightInd w:val="0"/>
        <w:ind w:firstLine="539"/>
        <w:rPr>
          <w:rFonts w:cs="Times New Roman"/>
          <w:szCs w:val="28"/>
        </w:rPr>
      </w:pPr>
      <w:r w:rsidRPr="007B78F3">
        <w:rPr>
          <w:rFonts w:cs="Times New Roman"/>
          <w:szCs w:val="28"/>
        </w:rPr>
        <w:lastRenderedPageBreak/>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5D7CD9" w:rsidRPr="007B78F3" w:rsidRDefault="005D7CD9" w:rsidP="005D7CD9">
      <w:pPr>
        <w:autoSpaceDE w:val="0"/>
        <w:autoSpaceDN w:val="0"/>
        <w:adjustRightInd w:val="0"/>
        <w:ind w:firstLine="539"/>
        <w:rPr>
          <w:rFonts w:cs="Times New Roman"/>
          <w:szCs w:val="28"/>
        </w:rPr>
      </w:pPr>
      <w:r w:rsidRPr="007B78F3">
        <w:rPr>
          <w:rFonts w:cs="Times New Roman"/>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5D7CD9" w:rsidRPr="007B78F3" w:rsidRDefault="005D7CD9" w:rsidP="005D7CD9">
      <w:pPr>
        <w:autoSpaceDE w:val="0"/>
        <w:autoSpaceDN w:val="0"/>
        <w:adjustRightInd w:val="0"/>
        <w:ind w:firstLine="709"/>
        <w:rPr>
          <w:rFonts w:cs="Times New Roman"/>
          <w:szCs w:val="28"/>
        </w:rPr>
      </w:pPr>
      <w:r w:rsidRPr="007B78F3">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5D7CD9" w:rsidRPr="007B78F3" w:rsidRDefault="005D7CD9" w:rsidP="005D7CD9">
      <w:pPr>
        <w:autoSpaceDE w:val="0"/>
        <w:autoSpaceDN w:val="0"/>
        <w:adjustRightInd w:val="0"/>
        <w:ind w:firstLine="709"/>
        <w:rPr>
          <w:rFonts w:cs="Times New Roman"/>
          <w:szCs w:val="28"/>
        </w:rPr>
      </w:pPr>
      <w:r w:rsidRPr="007B78F3">
        <w:rPr>
          <w:rFonts w:cs="Times New Roman"/>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5D7CD9" w:rsidRDefault="005D7CD9" w:rsidP="005D7CD9">
      <w:pPr>
        <w:autoSpaceDE w:val="0"/>
        <w:autoSpaceDN w:val="0"/>
        <w:adjustRightInd w:val="0"/>
        <w:ind w:firstLine="709"/>
        <w:rPr>
          <w:rFonts w:cs="Times New Roman"/>
          <w:b/>
          <w:szCs w:val="28"/>
        </w:rPr>
      </w:pPr>
    </w:p>
    <w:p w:rsidR="005D7CD9" w:rsidRPr="007B78F3" w:rsidRDefault="005D7CD9" w:rsidP="005D7CD9">
      <w:pPr>
        <w:autoSpaceDE w:val="0"/>
        <w:autoSpaceDN w:val="0"/>
        <w:adjustRightInd w:val="0"/>
        <w:ind w:firstLine="709"/>
        <w:rPr>
          <w:rFonts w:cs="Times New Roman"/>
          <w:szCs w:val="28"/>
        </w:rPr>
      </w:pPr>
      <w:r>
        <w:rPr>
          <w:rFonts w:cs="Times New Roman"/>
          <w:b/>
          <w:szCs w:val="28"/>
        </w:rPr>
        <w:t>3</w:t>
      </w:r>
      <w:r w:rsidRPr="007B78F3">
        <w:rPr>
          <w:rFonts w:cs="Times New Roman"/>
          <w:b/>
          <w:szCs w:val="28"/>
        </w:rPr>
        <w:t xml:space="preserve">. Закон Воронежской области от 30.12.2014 № 226-ОЗ «О производстве органической сельскохозяйственной продукции в Воронежской области» </w:t>
      </w:r>
      <w:r>
        <w:rPr>
          <w:rFonts w:cs="Times New Roman"/>
          <w:szCs w:val="28"/>
        </w:rPr>
        <w:t xml:space="preserve">принят с целью  создание благоприятных условий для развития производства органической сельскохозяйственной продукции в Воронежской области, в том числе в малых формах хозяйствования, сохранение природных ресурсов, повышение </w:t>
      </w:r>
      <w:proofErr w:type="spellStart"/>
      <w:r>
        <w:rPr>
          <w:rFonts w:cs="Times New Roman"/>
          <w:szCs w:val="28"/>
        </w:rPr>
        <w:t>экологичности</w:t>
      </w:r>
      <w:proofErr w:type="spellEnd"/>
      <w:r>
        <w:rPr>
          <w:rFonts w:cs="Times New Roman"/>
          <w:szCs w:val="28"/>
        </w:rPr>
        <w:t xml:space="preserve"> сельскохозяйственного производства, а также качества и безопасности продуктов питания; </w:t>
      </w:r>
      <w:r w:rsidRPr="007B78F3">
        <w:rPr>
          <w:rFonts w:cs="Times New Roman"/>
          <w:szCs w:val="28"/>
        </w:rPr>
        <w:t xml:space="preserve">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 </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 xml:space="preserve">Государственная политика Воронежской области в сфере органического производства направлена на: </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 защиту прав потребителей продукции сельскохозяйственного производства и переработки и охрану здоровья населения;</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2) создание условий для развития органического производства;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lastRenderedPageBreak/>
        <w:t>3) насыщение потребительского рынка органической продукцией и удовлетворение потребности населения в органической продукции;</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4) развитие конкурентоспособной, высокоэффективной предпринимательской деятельности в сфере органического производства;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5) стимулирование органического производства в малых формах хозяйствования;</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6) сохранение благоприятной окружающей среды.</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Основными требованиями к производству органической продукции в Воронежской области являются:</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 использование только здоровых животных и растений;</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 xml:space="preserve">2) осуществление производства без применения </w:t>
      </w:r>
      <w:proofErr w:type="spellStart"/>
      <w:r w:rsidRPr="007B78F3">
        <w:rPr>
          <w:rFonts w:cs="Times New Roman"/>
          <w:szCs w:val="28"/>
        </w:rPr>
        <w:t>агрохимикатов</w:t>
      </w:r>
      <w:proofErr w:type="spellEnd"/>
      <w:r w:rsidRPr="007B78F3">
        <w:rPr>
          <w:rFonts w:cs="Times New Roman"/>
          <w:szCs w:val="28"/>
        </w:rPr>
        <w:t>, пестицидов, антибиотиков, стимуляторов роста и откорма животных, гормональных препаратов;</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 xml:space="preserve">3) исключение применения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xml:space="preserve">) организмов и продукции, изготовленной из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xml:space="preserve">) организмов или с помощью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организмов;</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4) исключение применения методов гидропонного производства;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 xml:space="preserve">6) минимизация использования </w:t>
      </w:r>
      <w:proofErr w:type="spellStart"/>
      <w:r w:rsidRPr="007B78F3">
        <w:rPr>
          <w:rFonts w:cs="Times New Roman"/>
          <w:szCs w:val="28"/>
        </w:rPr>
        <w:t>невозобновляемых</w:t>
      </w:r>
      <w:proofErr w:type="spellEnd"/>
      <w:r w:rsidRPr="007B78F3">
        <w:rPr>
          <w:rFonts w:cs="Times New Roman"/>
          <w:szCs w:val="28"/>
        </w:rPr>
        <w:t xml:space="preserve"> природных ресурсов и средств производства;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9) механические и физические методы защиты растений от вредителей сельскохозяйственных культур;</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lastRenderedPageBreak/>
        <w:t>14) исключение использования искусственно выведенных полиплоидных животных;</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 xml:space="preserve">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w:t>
      </w:r>
      <w:proofErr w:type="spellStart"/>
      <w:r w:rsidRPr="007B78F3">
        <w:rPr>
          <w:rFonts w:cs="Times New Roman"/>
          <w:szCs w:val="28"/>
        </w:rPr>
        <w:t>аквакультуры</w:t>
      </w:r>
      <w:proofErr w:type="spellEnd"/>
      <w:r w:rsidRPr="007B78F3">
        <w:rPr>
          <w:rFonts w:cs="Times New Roman"/>
          <w:szCs w:val="28"/>
        </w:rPr>
        <w:t>.</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Основными требованиями к переработке органической продукции в Воронежской области являются:</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5D7CD9" w:rsidRPr="007B78F3" w:rsidRDefault="005D7CD9" w:rsidP="005D7CD9">
      <w:pPr>
        <w:autoSpaceDE w:val="0"/>
        <w:autoSpaceDN w:val="0"/>
        <w:adjustRightInd w:val="0"/>
        <w:ind w:firstLine="540"/>
        <w:rPr>
          <w:rFonts w:cs="Times New Roman"/>
          <w:szCs w:val="28"/>
        </w:rPr>
      </w:pPr>
      <w:r w:rsidRPr="007B78F3">
        <w:rPr>
          <w:rFonts w:cs="Times New Roman"/>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Подтверждение соответствия производства требованиям к органическому производству осуществляется в форме добровольной сертификации.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 xml:space="preserve">Статьей 13 закона № 226-ОЗ предусмотрены меры государственной поддержки производства органической продукции.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 </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Государственная поддержка производителей органической продукции в Воронежской области осуществляется по следующим основным направлениям:</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lastRenderedPageBreak/>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3) осуществление государственной поддержки страхования рисков, возникающих при органическом производстве;</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4) иные направления, предусмотренные действующим законодательством.</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На официальном сайте уполномоченного органа в информационно-телекоммуникационной сети Интернет размещается следующая информация:</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2) об организациях торговли, общественного питания, осуществляющих специализированную торговлю органическими пищевыми продуктами;</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3) о земельных участках, пригодных для осуществления органического производства;</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4) иная информация об органической продукции.</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Методическое обеспечение производителей органической продукции включает:</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5D7CD9" w:rsidRPr="007B78F3" w:rsidRDefault="005D7CD9" w:rsidP="005D7CD9">
      <w:pPr>
        <w:autoSpaceDE w:val="0"/>
        <w:autoSpaceDN w:val="0"/>
        <w:adjustRightInd w:val="0"/>
        <w:ind w:firstLine="851"/>
        <w:rPr>
          <w:rFonts w:cs="Times New Roman"/>
          <w:szCs w:val="28"/>
        </w:rPr>
      </w:pPr>
      <w:r w:rsidRPr="007B78F3">
        <w:rPr>
          <w:rFonts w:cs="Times New Roman"/>
          <w:szCs w:val="28"/>
        </w:rPr>
        <w:lastRenderedPageBreak/>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5D7CD9" w:rsidRDefault="005D7CD9" w:rsidP="00C953E8">
      <w:pPr>
        <w:spacing w:after="1" w:line="200" w:lineRule="atLeast"/>
        <w:ind w:firstLine="709"/>
        <w:rPr>
          <w:rFonts w:cs="Times New Roman"/>
          <w:szCs w:val="28"/>
        </w:rPr>
      </w:pPr>
    </w:p>
    <w:p w:rsidR="003D59BE" w:rsidRPr="007B78F3" w:rsidRDefault="005D7CD9" w:rsidP="003D59BE">
      <w:pPr>
        <w:autoSpaceDE w:val="0"/>
        <w:autoSpaceDN w:val="0"/>
        <w:adjustRightInd w:val="0"/>
        <w:ind w:firstLine="540"/>
        <w:rPr>
          <w:rFonts w:cs="Times New Roman"/>
          <w:szCs w:val="28"/>
        </w:rPr>
      </w:pPr>
      <w:r>
        <w:rPr>
          <w:rFonts w:cs="Times New Roman"/>
          <w:b/>
          <w:szCs w:val="28"/>
        </w:rPr>
        <w:t>4</w:t>
      </w:r>
      <w:r w:rsidR="003D59BE" w:rsidRPr="007B78F3">
        <w:rPr>
          <w:rFonts w:cs="Times New Roman"/>
          <w:b/>
          <w:szCs w:val="28"/>
        </w:rPr>
        <w:t xml:space="preserve">. Закон Воронежской области от 23.12.2016 </w:t>
      </w:r>
      <w:r w:rsidR="003D59BE">
        <w:rPr>
          <w:rFonts w:cs="Times New Roman"/>
          <w:b/>
          <w:szCs w:val="28"/>
        </w:rPr>
        <w:t>№</w:t>
      </w:r>
      <w:r w:rsidR="003D59BE" w:rsidRPr="007B78F3">
        <w:rPr>
          <w:rFonts w:cs="Times New Roman"/>
          <w:b/>
          <w:szCs w:val="28"/>
        </w:rPr>
        <w:t xml:space="preserve">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 </w:t>
      </w:r>
      <w:r w:rsidR="00D0434D">
        <w:rPr>
          <w:rFonts w:cs="Times New Roman"/>
          <w:szCs w:val="28"/>
        </w:rPr>
        <w:t xml:space="preserve">положением </w:t>
      </w:r>
      <w:hyperlink r:id="rId20" w:history="1">
        <w:r w:rsidR="00D0434D">
          <w:rPr>
            <w:rFonts w:cs="Times New Roman"/>
            <w:szCs w:val="28"/>
          </w:rPr>
          <w:t>подпункта</w:t>
        </w:r>
        <w:r w:rsidR="003D59BE" w:rsidRPr="007B78F3">
          <w:rPr>
            <w:rFonts w:cs="Times New Roman"/>
            <w:szCs w:val="28"/>
          </w:rPr>
          <w:t xml:space="preserve"> 6 пункта 2 статьи 39.10</w:t>
        </w:r>
      </w:hyperlink>
      <w:r w:rsidR="003D59BE" w:rsidRPr="007B78F3">
        <w:rPr>
          <w:rFonts w:cs="Times New Roman"/>
          <w:szCs w:val="28"/>
        </w:rPr>
        <w:t xml:space="preserve"> Земельного кодекса Российской Федерации в целях обеспечения реализации дополнительных мероприятий по государственной (областной) поддержке малых форм хозяйствования и устойчивого развития сельских территорий</w:t>
      </w:r>
      <w:r w:rsidR="001C7041">
        <w:rPr>
          <w:rFonts w:cs="Times New Roman"/>
          <w:szCs w:val="28"/>
        </w:rPr>
        <w:t xml:space="preserve"> </w:t>
      </w:r>
      <w:r w:rsidR="003D59BE" w:rsidRPr="007B78F3">
        <w:rPr>
          <w:rFonts w:cs="Times New Roman"/>
          <w:szCs w:val="28"/>
        </w:rPr>
        <w:t xml:space="preserve">Воронежской области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порядке, установленном Земельным </w:t>
      </w:r>
      <w:hyperlink r:id="rId21" w:history="1">
        <w:r w:rsidR="003D59BE" w:rsidRPr="007B78F3">
          <w:rPr>
            <w:rFonts w:cs="Times New Roman"/>
            <w:szCs w:val="28"/>
          </w:rPr>
          <w:t>кодексом</w:t>
        </w:r>
      </w:hyperlink>
      <w:r w:rsidR="003D59BE" w:rsidRPr="007B78F3">
        <w:rPr>
          <w:rFonts w:cs="Times New Roman"/>
          <w:szCs w:val="28"/>
        </w:rPr>
        <w:t xml:space="preserve"> Российской Федерации,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 </w:t>
      </w:r>
    </w:p>
    <w:p w:rsidR="003D59BE" w:rsidRPr="007B78F3" w:rsidRDefault="003D59BE" w:rsidP="003D59BE">
      <w:pPr>
        <w:autoSpaceDE w:val="0"/>
        <w:autoSpaceDN w:val="0"/>
        <w:adjustRightInd w:val="0"/>
        <w:ind w:firstLine="540"/>
        <w:rPr>
          <w:rFonts w:cs="Times New Roman"/>
          <w:szCs w:val="28"/>
        </w:rPr>
      </w:pPr>
      <w:r w:rsidRPr="007B78F3">
        <w:rPr>
          <w:rFonts w:cs="Times New Roman"/>
          <w:szCs w:val="28"/>
        </w:rPr>
        <w:t xml:space="preserve">К таким муниципальным образованиям отнесены: 1) в </w:t>
      </w:r>
      <w:proofErr w:type="spellStart"/>
      <w:r w:rsidRPr="007B78F3">
        <w:rPr>
          <w:rFonts w:cs="Times New Roman"/>
          <w:szCs w:val="28"/>
        </w:rPr>
        <w:t>Богучарском</w:t>
      </w:r>
      <w:proofErr w:type="spellEnd"/>
      <w:r w:rsidRPr="007B78F3">
        <w:rPr>
          <w:rFonts w:cs="Times New Roman"/>
          <w:szCs w:val="28"/>
        </w:rPr>
        <w:t xml:space="preserve"> муниципальном районе: </w:t>
      </w:r>
      <w:proofErr w:type="spellStart"/>
      <w:r w:rsidRPr="007B78F3">
        <w:rPr>
          <w:rFonts w:cs="Times New Roman"/>
          <w:szCs w:val="28"/>
        </w:rPr>
        <w:t>Дьяченковское</w:t>
      </w:r>
      <w:proofErr w:type="spellEnd"/>
      <w:r w:rsidRPr="007B78F3">
        <w:rPr>
          <w:rFonts w:cs="Times New Roman"/>
          <w:szCs w:val="28"/>
        </w:rPr>
        <w:t xml:space="preserve"> сельское поселение; Первомайское сельское поселение; 2) в  </w:t>
      </w:r>
      <w:proofErr w:type="spellStart"/>
      <w:r w:rsidRPr="007B78F3">
        <w:rPr>
          <w:rFonts w:cs="Times New Roman"/>
          <w:szCs w:val="28"/>
        </w:rPr>
        <w:t>Верхнехавском</w:t>
      </w:r>
      <w:proofErr w:type="spellEnd"/>
      <w:r w:rsidRPr="007B78F3">
        <w:rPr>
          <w:rFonts w:cs="Times New Roman"/>
          <w:szCs w:val="28"/>
        </w:rPr>
        <w:t xml:space="preserve"> муниципальном районе: Спасское сельское поселение; 3) в Кантемировском муниципальном районе:  </w:t>
      </w:r>
      <w:proofErr w:type="spellStart"/>
      <w:r w:rsidRPr="007B78F3">
        <w:rPr>
          <w:rFonts w:cs="Times New Roman"/>
          <w:szCs w:val="28"/>
        </w:rPr>
        <w:t>Пасековское</w:t>
      </w:r>
      <w:proofErr w:type="spellEnd"/>
      <w:r w:rsidRPr="007B78F3">
        <w:rPr>
          <w:rFonts w:cs="Times New Roman"/>
          <w:szCs w:val="28"/>
        </w:rPr>
        <w:t xml:space="preserve"> сельское поселение; </w:t>
      </w:r>
      <w:proofErr w:type="spellStart"/>
      <w:r w:rsidRPr="007B78F3">
        <w:rPr>
          <w:rFonts w:cs="Times New Roman"/>
          <w:szCs w:val="28"/>
        </w:rPr>
        <w:t>Писаревское</w:t>
      </w:r>
      <w:proofErr w:type="spellEnd"/>
      <w:r w:rsidRPr="007B78F3">
        <w:rPr>
          <w:rFonts w:cs="Times New Roman"/>
          <w:szCs w:val="28"/>
        </w:rPr>
        <w:t xml:space="preserve"> сельское поселение;  </w:t>
      </w:r>
      <w:proofErr w:type="spellStart"/>
      <w:r w:rsidRPr="007B78F3">
        <w:rPr>
          <w:rFonts w:cs="Times New Roman"/>
          <w:szCs w:val="28"/>
        </w:rPr>
        <w:t>Смаглеевское</w:t>
      </w:r>
      <w:proofErr w:type="spellEnd"/>
      <w:r w:rsidRPr="007B78F3">
        <w:rPr>
          <w:rFonts w:cs="Times New Roman"/>
          <w:szCs w:val="28"/>
        </w:rPr>
        <w:t xml:space="preserve"> сельское поселение; </w:t>
      </w:r>
      <w:proofErr w:type="spellStart"/>
      <w:r w:rsidRPr="007B78F3">
        <w:rPr>
          <w:rFonts w:cs="Times New Roman"/>
          <w:szCs w:val="28"/>
        </w:rPr>
        <w:t>Таловское</w:t>
      </w:r>
      <w:proofErr w:type="spellEnd"/>
      <w:r w:rsidRPr="007B78F3">
        <w:rPr>
          <w:rFonts w:cs="Times New Roman"/>
          <w:szCs w:val="28"/>
        </w:rPr>
        <w:t xml:space="preserve"> сельское поселение; 4) в Новохоперском муниципальном районе: городское поселение - город Новохоперск; </w:t>
      </w:r>
      <w:proofErr w:type="spellStart"/>
      <w:r w:rsidRPr="007B78F3">
        <w:rPr>
          <w:rFonts w:cs="Times New Roman"/>
          <w:szCs w:val="28"/>
        </w:rPr>
        <w:t>Коленовское</w:t>
      </w:r>
      <w:proofErr w:type="spellEnd"/>
      <w:r w:rsidRPr="007B78F3">
        <w:rPr>
          <w:rFonts w:cs="Times New Roman"/>
          <w:szCs w:val="28"/>
        </w:rPr>
        <w:t xml:space="preserve"> сельское поселение; 5)в Подгоренском муниципальном районе: </w:t>
      </w:r>
      <w:proofErr w:type="spellStart"/>
      <w:r w:rsidRPr="007B78F3">
        <w:rPr>
          <w:rFonts w:cs="Times New Roman"/>
          <w:szCs w:val="28"/>
        </w:rPr>
        <w:t>Переваленское</w:t>
      </w:r>
      <w:proofErr w:type="spellEnd"/>
      <w:r w:rsidRPr="007B78F3">
        <w:rPr>
          <w:rFonts w:cs="Times New Roman"/>
          <w:szCs w:val="28"/>
        </w:rPr>
        <w:t xml:space="preserve"> сельское поселение; </w:t>
      </w:r>
      <w:proofErr w:type="spellStart"/>
      <w:r w:rsidRPr="007B78F3">
        <w:rPr>
          <w:rFonts w:cs="Times New Roman"/>
          <w:szCs w:val="28"/>
        </w:rPr>
        <w:t>Сагуновское</w:t>
      </w:r>
      <w:proofErr w:type="spellEnd"/>
      <w:r w:rsidRPr="007B78F3">
        <w:rPr>
          <w:rFonts w:cs="Times New Roman"/>
          <w:szCs w:val="28"/>
        </w:rPr>
        <w:t xml:space="preserve"> сельское поселение; 6) в  </w:t>
      </w:r>
      <w:proofErr w:type="spellStart"/>
      <w:r w:rsidRPr="007B78F3">
        <w:rPr>
          <w:rFonts w:cs="Times New Roman"/>
          <w:szCs w:val="28"/>
        </w:rPr>
        <w:t>Репьевском</w:t>
      </w:r>
      <w:proofErr w:type="spellEnd"/>
      <w:r w:rsidRPr="007B78F3">
        <w:rPr>
          <w:rFonts w:cs="Times New Roman"/>
          <w:szCs w:val="28"/>
        </w:rPr>
        <w:t xml:space="preserve"> муниципальном районе: </w:t>
      </w:r>
      <w:proofErr w:type="spellStart"/>
      <w:r w:rsidRPr="007B78F3">
        <w:rPr>
          <w:rFonts w:cs="Times New Roman"/>
          <w:szCs w:val="28"/>
        </w:rPr>
        <w:t>Скорицкое</w:t>
      </w:r>
      <w:proofErr w:type="spellEnd"/>
      <w:r w:rsidRPr="007B78F3">
        <w:rPr>
          <w:rFonts w:cs="Times New Roman"/>
          <w:szCs w:val="28"/>
        </w:rPr>
        <w:t xml:space="preserve"> сельское поселение; 7) в </w:t>
      </w:r>
      <w:proofErr w:type="spellStart"/>
      <w:r w:rsidRPr="007B78F3">
        <w:rPr>
          <w:rFonts w:cs="Times New Roman"/>
          <w:szCs w:val="28"/>
        </w:rPr>
        <w:t>Россошанском</w:t>
      </w:r>
      <w:proofErr w:type="spellEnd"/>
      <w:r w:rsidRPr="007B78F3">
        <w:rPr>
          <w:rFonts w:cs="Times New Roman"/>
          <w:szCs w:val="28"/>
        </w:rPr>
        <w:t xml:space="preserve"> муниципальном районе:  </w:t>
      </w:r>
      <w:proofErr w:type="spellStart"/>
      <w:r w:rsidRPr="007B78F3">
        <w:rPr>
          <w:rFonts w:cs="Times New Roman"/>
          <w:szCs w:val="28"/>
        </w:rPr>
        <w:t>Шекаловское</w:t>
      </w:r>
      <w:proofErr w:type="spellEnd"/>
      <w:r w:rsidRPr="007B78F3">
        <w:rPr>
          <w:rFonts w:cs="Times New Roman"/>
          <w:szCs w:val="28"/>
        </w:rPr>
        <w:t xml:space="preserve"> сельское поселение; 8)  в Хохольском муниципальном районе:  </w:t>
      </w:r>
      <w:proofErr w:type="spellStart"/>
      <w:r w:rsidRPr="007B78F3">
        <w:rPr>
          <w:rFonts w:cs="Times New Roman"/>
          <w:szCs w:val="28"/>
        </w:rPr>
        <w:t>Кочетовское</w:t>
      </w:r>
      <w:proofErr w:type="spellEnd"/>
      <w:r w:rsidRPr="007B78F3">
        <w:rPr>
          <w:rFonts w:cs="Times New Roman"/>
          <w:szCs w:val="28"/>
        </w:rPr>
        <w:t xml:space="preserve"> сельское поселение и </w:t>
      </w:r>
      <w:proofErr w:type="spellStart"/>
      <w:r w:rsidRPr="007B78F3">
        <w:rPr>
          <w:rFonts w:cs="Times New Roman"/>
          <w:szCs w:val="28"/>
        </w:rPr>
        <w:t>Яблоченское</w:t>
      </w:r>
      <w:proofErr w:type="spellEnd"/>
      <w:r w:rsidRPr="007B78F3">
        <w:rPr>
          <w:rFonts w:cs="Times New Roman"/>
          <w:szCs w:val="28"/>
        </w:rPr>
        <w:t xml:space="preserve"> сельское поселение.</w:t>
      </w:r>
    </w:p>
    <w:p w:rsidR="00C953E8" w:rsidRDefault="00C953E8" w:rsidP="00C953E8">
      <w:pPr>
        <w:autoSpaceDE w:val="0"/>
        <w:autoSpaceDN w:val="0"/>
        <w:adjustRightInd w:val="0"/>
        <w:jc w:val="center"/>
        <w:rPr>
          <w:rFonts w:cs="Times New Roman"/>
          <w:b/>
          <w:bCs/>
          <w:szCs w:val="28"/>
        </w:rPr>
      </w:pPr>
    </w:p>
    <w:p w:rsidR="00C953E8" w:rsidRDefault="005D7CD9" w:rsidP="00C953E8">
      <w:pPr>
        <w:spacing w:line="220" w:lineRule="atLeast"/>
        <w:ind w:firstLine="851"/>
        <w:jc w:val="center"/>
        <w:rPr>
          <w:rFonts w:cs="Times New Roman"/>
          <w:b/>
          <w:szCs w:val="28"/>
        </w:rPr>
      </w:pPr>
      <w:r>
        <w:rPr>
          <w:rFonts w:cs="Times New Roman"/>
          <w:b/>
          <w:szCs w:val="28"/>
        </w:rPr>
        <w:t xml:space="preserve">2.4. ЗАКОНОДАТЕЛЬСТВО, ОПРЕДЕЛЯЮЩЕЕ МЕРЫ ГОСУДАРСТВЕННОЙ ПОДДЕРЖКИ МАЛЫХ ФОРМ ХОЗЯЙСТВОВАНИЯ </w:t>
      </w:r>
    </w:p>
    <w:p w:rsidR="005D7CD9" w:rsidRPr="007B78F3" w:rsidRDefault="005D7CD9" w:rsidP="00C953E8">
      <w:pPr>
        <w:spacing w:line="220" w:lineRule="atLeast"/>
        <w:ind w:firstLine="851"/>
        <w:jc w:val="center"/>
        <w:rPr>
          <w:rFonts w:cs="Times New Roman"/>
          <w:szCs w:val="28"/>
        </w:rPr>
      </w:pPr>
    </w:p>
    <w:p w:rsidR="00C953E8" w:rsidRPr="007B78F3" w:rsidRDefault="00C953E8" w:rsidP="00C953E8">
      <w:pPr>
        <w:spacing w:line="220" w:lineRule="atLeast"/>
        <w:ind w:firstLine="851"/>
        <w:rPr>
          <w:rFonts w:cs="Times New Roman"/>
          <w:szCs w:val="28"/>
        </w:rPr>
      </w:pPr>
      <w:r w:rsidRPr="007B78F3">
        <w:rPr>
          <w:rFonts w:cs="Times New Roman"/>
          <w:szCs w:val="28"/>
        </w:rPr>
        <w:t>К этой категории законодательных актов относится значительный ряд нормативных правовых актов:</w:t>
      </w:r>
    </w:p>
    <w:p w:rsidR="00C953E8" w:rsidRPr="007B78F3" w:rsidRDefault="00C953E8" w:rsidP="00C953E8">
      <w:pPr>
        <w:spacing w:after="1" w:line="200" w:lineRule="atLeast"/>
        <w:ind w:firstLine="709"/>
        <w:rPr>
          <w:rFonts w:cs="Times New Roman"/>
          <w:szCs w:val="28"/>
        </w:rPr>
      </w:pPr>
      <w:r w:rsidRPr="007B78F3">
        <w:rPr>
          <w:rFonts w:cs="Times New Roman"/>
          <w:szCs w:val="28"/>
        </w:rPr>
        <w:t>1. Закон Воронежской области от 11.06.2003 № 28-ОЗ «О предоставлении налоговых льгот по уплате транспортного налога на территории Воронежской области» (принят Воронежской областной Думой 29.05.2003);</w:t>
      </w:r>
    </w:p>
    <w:p w:rsidR="00C953E8" w:rsidRPr="007B78F3" w:rsidRDefault="00C953E8" w:rsidP="00C953E8">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B78F3">
        <w:rPr>
          <w:rFonts w:ascii="Times New Roman" w:hAnsi="Times New Roman" w:cs="Times New Roman"/>
          <w:sz w:val="28"/>
          <w:szCs w:val="28"/>
        </w:rPr>
        <w:t>Закон Воронежской области от 27.11.2003 № 62-ОЗ «О налоге на имущество организаций» (принят Воронежской областной Думой 27.11.2003);</w:t>
      </w:r>
    </w:p>
    <w:p w:rsidR="00C953E8" w:rsidRPr="007B78F3" w:rsidRDefault="00C953E8" w:rsidP="00C953E8">
      <w:pPr>
        <w:spacing w:after="1" w:line="200" w:lineRule="atLeast"/>
        <w:ind w:firstLine="709"/>
        <w:rPr>
          <w:rFonts w:cs="Times New Roman"/>
          <w:szCs w:val="28"/>
        </w:rPr>
      </w:pPr>
      <w:r>
        <w:rPr>
          <w:rFonts w:cs="Times New Roman"/>
          <w:szCs w:val="28"/>
        </w:rPr>
        <w:t>3</w:t>
      </w:r>
      <w:r w:rsidRPr="007B78F3">
        <w:rPr>
          <w:rFonts w:cs="Times New Roman"/>
          <w:szCs w:val="28"/>
        </w:rPr>
        <w:t>. Закон Воронежской области от 05.04.2011 №  26-ОЗ «Об установлении ставок налога, взимаемого в связи с применением упрощенной системы налогообложения, для отдельных категорий налогоплательщиков» (принят Воронежской областной Думой 30.03.2011);</w:t>
      </w:r>
    </w:p>
    <w:p w:rsidR="00C953E8" w:rsidRPr="007B78F3" w:rsidRDefault="00C953E8" w:rsidP="00C953E8">
      <w:pPr>
        <w:spacing w:after="1" w:line="200" w:lineRule="atLeast"/>
        <w:ind w:firstLine="709"/>
        <w:rPr>
          <w:rFonts w:cs="Times New Roman"/>
          <w:szCs w:val="28"/>
        </w:rPr>
      </w:pPr>
      <w:r>
        <w:rPr>
          <w:rFonts w:cs="Times New Roman"/>
          <w:szCs w:val="28"/>
        </w:rPr>
        <w:t>4</w:t>
      </w:r>
      <w:r w:rsidRPr="007B78F3">
        <w:rPr>
          <w:rFonts w:cs="Times New Roman"/>
          <w:szCs w:val="28"/>
        </w:rPr>
        <w:t>.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r w:rsidR="006932F1" w:rsidRPr="00BD0DA1">
        <w:rPr>
          <w:rFonts w:cs="Times New Roman"/>
          <w:szCs w:val="28"/>
        </w:rPr>
        <w:t>(принят Воронежской областной Думой 30.05.2012)</w:t>
      </w:r>
      <w:r w:rsidRPr="007B78F3">
        <w:rPr>
          <w:rFonts w:cs="Times New Roman"/>
          <w:szCs w:val="28"/>
        </w:rPr>
        <w:t>;</w:t>
      </w:r>
    </w:p>
    <w:p w:rsidR="00C953E8" w:rsidRPr="007B78F3" w:rsidRDefault="001C3125" w:rsidP="00C953E8">
      <w:pPr>
        <w:spacing w:after="1" w:line="200" w:lineRule="atLeast"/>
        <w:ind w:firstLine="709"/>
        <w:rPr>
          <w:rFonts w:cs="Times New Roman"/>
          <w:szCs w:val="28"/>
        </w:rPr>
      </w:pPr>
      <w:r>
        <w:rPr>
          <w:rFonts w:cs="Times New Roman"/>
          <w:szCs w:val="28"/>
        </w:rPr>
        <w:t>5</w:t>
      </w:r>
      <w:r w:rsidR="00C953E8">
        <w:rPr>
          <w:rFonts w:cs="Times New Roman"/>
          <w:szCs w:val="28"/>
        </w:rPr>
        <w:t>.</w:t>
      </w:r>
      <w:r w:rsidR="00C953E8" w:rsidRPr="007B78F3">
        <w:rPr>
          <w:rFonts w:cs="Times New Roman"/>
          <w:szCs w:val="28"/>
        </w:rPr>
        <w:t xml:space="preserve"> Закон Воронежской области от 28.11.2012 № 127-ОЗ «О применении индивидуальными предпринимателями патентной системы налогообложения на территории Воронежской области» (принят Воронежс</w:t>
      </w:r>
      <w:r w:rsidR="00535CD9">
        <w:rPr>
          <w:rFonts w:cs="Times New Roman"/>
          <w:szCs w:val="28"/>
        </w:rPr>
        <w:t>кой областной Думой 28.11.2012).</w:t>
      </w:r>
    </w:p>
    <w:p w:rsidR="00C953E8" w:rsidRPr="007B78F3" w:rsidRDefault="00C953E8" w:rsidP="00C953E8">
      <w:pPr>
        <w:spacing w:after="1" w:line="200" w:lineRule="atLeast"/>
        <w:ind w:firstLine="709"/>
        <w:rPr>
          <w:rFonts w:cs="Times New Roman"/>
          <w:szCs w:val="28"/>
        </w:rPr>
      </w:pPr>
    </w:p>
    <w:p w:rsidR="00C953E8" w:rsidRPr="00C54C59" w:rsidRDefault="00C953E8" w:rsidP="00C953E8">
      <w:pPr>
        <w:pStyle w:val="a5"/>
        <w:numPr>
          <w:ilvl w:val="0"/>
          <w:numId w:val="1"/>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54C59">
        <w:rPr>
          <w:rFonts w:ascii="Times New Roman" w:hAnsi="Times New Roman" w:cs="Times New Roman"/>
          <w:b/>
          <w:sz w:val="28"/>
          <w:szCs w:val="28"/>
        </w:rPr>
        <w:t xml:space="preserve">Закон Воронежской области от 11.06.2003 № 28-ОЗ «О предоставлении налоговых льгот по уплате транспортного налога на территории Воронежской области»  </w:t>
      </w:r>
      <w:r w:rsidRPr="00C54C59">
        <w:rPr>
          <w:rFonts w:ascii="Times New Roman" w:hAnsi="Times New Roman" w:cs="Times New Roman"/>
          <w:sz w:val="28"/>
          <w:szCs w:val="28"/>
        </w:rPr>
        <w:t>освобождает от уплаты транспортного налога организации, крестьянские (фермерские) хозяйства и индивидуальных предпринимателей,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C953E8" w:rsidRPr="007B78F3" w:rsidRDefault="00C953E8" w:rsidP="00C953E8">
      <w:pPr>
        <w:spacing w:after="1" w:line="200" w:lineRule="atLeast"/>
        <w:ind w:firstLine="709"/>
        <w:rPr>
          <w:rFonts w:cs="Times New Roman"/>
          <w:szCs w:val="28"/>
        </w:rPr>
      </w:pPr>
    </w:p>
    <w:p w:rsidR="00C953E8" w:rsidRPr="007B78F3" w:rsidRDefault="00C953E8" w:rsidP="00C953E8">
      <w:pPr>
        <w:autoSpaceDE w:val="0"/>
        <w:autoSpaceDN w:val="0"/>
        <w:adjustRightInd w:val="0"/>
        <w:ind w:firstLine="851"/>
        <w:rPr>
          <w:rFonts w:cs="Times New Roman"/>
          <w:szCs w:val="28"/>
        </w:rPr>
      </w:pPr>
      <w:r>
        <w:rPr>
          <w:rFonts w:cs="Times New Roman"/>
          <w:b/>
          <w:szCs w:val="28"/>
        </w:rPr>
        <w:t>2</w:t>
      </w:r>
      <w:r w:rsidRPr="007B78F3">
        <w:rPr>
          <w:rFonts w:cs="Times New Roman"/>
          <w:b/>
          <w:szCs w:val="28"/>
        </w:rPr>
        <w:t xml:space="preserve">. Закон Воронежской области от 27.11.2003 № 62-ОЗ «О налоге на имущество организаций» </w:t>
      </w:r>
      <w:r w:rsidRPr="007B78F3">
        <w:rPr>
          <w:rFonts w:cs="Times New Roman"/>
          <w:szCs w:val="28"/>
        </w:rPr>
        <w:t>устанавливает ставку налога на имущество организаций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xml:space="preserve">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w:t>
      </w:r>
      <w:r w:rsidRPr="007B78F3">
        <w:rPr>
          <w:rFonts w:cs="Times New Roman"/>
          <w:szCs w:val="28"/>
        </w:rPr>
        <w:lastRenderedPageBreak/>
        <w:t>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C953E8" w:rsidRPr="007B78F3" w:rsidRDefault="00C953E8" w:rsidP="00C953E8">
      <w:pPr>
        <w:spacing w:after="1" w:line="200" w:lineRule="atLeast"/>
        <w:rPr>
          <w:rFonts w:cs="Times New Roman"/>
          <w:szCs w:val="28"/>
        </w:rPr>
      </w:pPr>
    </w:p>
    <w:p w:rsidR="00C953E8" w:rsidRPr="007B78F3" w:rsidRDefault="00C953E8" w:rsidP="00C953E8">
      <w:pPr>
        <w:autoSpaceDE w:val="0"/>
        <w:autoSpaceDN w:val="0"/>
        <w:adjustRightInd w:val="0"/>
        <w:ind w:firstLine="851"/>
        <w:rPr>
          <w:rFonts w:cs="Times New Roman"/>
          <w:szCs w:val="28"/>
        </w:rPr>
      </w:pPr>
      <w:r>
        <w:rPr>
          <w:rFonts w:cs="Times New Roman"/>
          <w:b/>
          <w:szCs w:val="28"/>
        </w:rPr>
        <w:t xml:space="preserve">3. </w:t>
      </w:r>
      <w:r w:rsidRPr="007B78F3">
        <w:rPr>
          <w:rFonts w:cs="Times New Roman"/>
          <w:b/>
          <w:szCs w:val="28"/>
        </w:rPr>
        <w:t>Закон Воронежской области от 05.04.2011 №  26-ОЗ «Об установлении ставок налога, взимаемого в связи с применением упрощенной системы налогообложения, для отдельных категорий налогоплательщиков»</w:t>
      </w:r>
      <w:r w:rsidRPr="007B78F3">
        <w:rPr>
          <w:rFonts w:cs="Times New Roman"/>
          <w:szCs w:val="28"/>
        </w:rPr>
        <w:t xml:space="preserve">  устанавливает:</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xml:space="preserve">1. Налоговую ставку в размере  0 процентов для налогоплательщиков - индивидуальных предпринимателей, впервые зарегистрированных после вступления в силу закона,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22"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раздел C «Обрабатывающие производства» группа </w:t>
      </w:r>
      <w:hyperlink r:id="rId23" w:history="1">
        <w:r w:rsidRPr="007B78F3">
          <w:rPr>
            <w:rFonts w:cs="Times New Roman"/>
            <w:szCs w:val="28"/>
          </w:rPr>
          <w:t>10.71</w:t>
        </w:r>
      </w:hyperlink>
      <w:r w:rsidRPr="007B78F3">
        <w:rPr>
          <w:rFonts w:cs="Times New Roman"/>
          <w:szCs w:val="28"/>
        </w:rPr>
        <w:t xml:space="preserve"> ( эта группа включает в себя: производство хлеба и мучных кондитерских изделий, тортов и пирожных недлительного хранения) и  </w:t>
      </w:r>
      <w:hyperlink r:id="rId24" w:history="1">
        <w:r w:rsidRPr="007B78F3">
          <w:rPr>
            <w:rFonts w:cs="Times New Roman"/>
            <w:szCs w:val="28"/>
          </w:rPr>
          <w:t xml:space="preserve">подгруппа </w:t>
        </w:r>
      </w:hyperlink>
      <w:hyperlink r:id="rId25" w:history="1">
        <w:r w:rsidRPr="007B78F3">
          <w:rPr>
            <w:rFonts w:cs="Times New Roman"/>
            <w:szCs w:val="28"/>
          </w:rPr>
          <w:t>10.41.2</w:t>
        </w:r>
      </w:hyperlink>
      <w:r w:rsidRPr="007B78F3">
        <w:rPr>
          <w:rFonts w:cs="Times New Roman"/>
          <w:szCs w:val="28"/>
        </w:rPr>
        <w:t xml:space="preserve"> (это- производство нерафинированных растительных масел и их фракций).</w:t>
      </w:r>
    </w:p>
    <w:p w:rsidR="00C953E8" w:rsidRPr="007B78F3" w:rsidRDefault="00C953E8" w:rsidP="001C3125">
      <w:pPr>
        <w:spacing w:after="1" w:line="200" w:lineRule="atLeast"/>
        <w:ind w:firstLine="709"/>
        <w:rPr>
          <w:rFonts w:cs="Times New Roman"/>
          <w:szCs w:val="28"/>
        </w:rPr>
      </w:pPr>
      <w:r w:rsidRPr="007B78F3">
        <w:rPr>
          <w:rFonts w:cs="Times New Roman"/>
          <w:szCs w:val="28"/>
        </w:rPr>
        <w:t xml:space="preserve">Налогоплательщики - индивидуальные предприниматели, указанные выше,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26" w:history="1">
        <w:r w:rsidRPr="007B78F3">
          <w:rPr>
            <w:rFonts w:cs="Times New Roman"/>
            <w:szCs w:val="28"/>
          </w:rPr>
          <w:t>пунктом 4 статьи 346.20</w:t>
        </w:r>
      </w:hyperlink>
      <w:r w:rsidRPr="007B78F3">
        <w:rPr>
          <w:rFonts w:cs="Times New Roman"/>
          <w:szCs w:val="28"/>
        </w:rPr>
        <w:t xml:space="preserve"> Налогового кодекса Российской Федерации. </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xml:space="preserve">2. </w:t>
      </w:r>
      <w:r w:rsidR="001C3125">
        <w:rPr>
          <w:rFonts w:cs="Times New Roman"/>
          <w:szCs w:val="28"/>
        </w:rPr>
        <w:t>На</w:t>
      </w:r>
      <w:r w:rsidRPr="007B78F3">
        <w:rPr>
          <w:rFonts w:cs="Times New Roman"/>
          <w:szCs w:val="28"/>
        </w:rPr>
        <w:t xml:space="preserve">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27"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 раздел C «Обрабатывающие производства» группа  10.71 и (или) подгруппа 10.41.2.  </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xml:space="preserve">Налогоплательщики вправе применять налоговую ставку, при соблюдении следующих условий: </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xml:space="preserve">- выручка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28" w:history="1">
        <w:r w:rsidRPr="007B78F3">
          <w:rPr>
            <w:rFonts w:cs="Times New Roman"/>
            <w:szCs w:val="28"/>
          </w:rPr>
          <w:t>статьей 346.15</w:t>
        </w:r>
      </w:hyperlink>
      <w:r w:rsidRPr="007B78F3">
        <w:rPr>
          <w:rFonts w:cs="Times New Roman"/>
          <w:szCs w:val="28"/>
        </w:rPr>
        <w:t xml:space="preserve"> Налогового кодекса Российской Федерации;</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xml:space="preserve">-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 </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C953E8" w:rsidRPr="007B78F3" w:rsidRDefault="00C953E8" w:rsidP="00C953E8">
      <w:pPr>
        <w:autoSpaceDE w:val="0"/>
        <w:autoSpaceDN w:val="0"/>
        <w:adjustRightInd w:val="0"/>
        <w:ind w:firstLine="851"/>
        <w:rPr>
          <w:rFonts w:cs="Times New Roman"/>
          <w:szCs w:val="28"/>
        </w:rPr>
      </w:pPr>
      <w:r w:rsidRPr="007B78F3">
        <w:rPr>
          <w:rFonts w:cs="Times New Roman"/>
          <w:szCs w:val="28"/>
        </w:rPr>
        <w:lastRenderedPageBreak/>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C953E8" w:rsidRPr="007B78F3" w:rsidRDefault="00C953E8" w:rsidP="00C953E8">
      <w:pPr>
        <w:autoSpaceDE w:val="0"/>
        <w:autoSpaceDN w:val="0"/>
        <w:adjustRightInd w:val="0"/>
        <w:ind w:firstLine="851"/>
        <w:rPr>
          <w:rFonts w:cs="Times New Roman"/>
          <w:szCs w:val="28"/>
        </w:rPr>
      </w:pPr>
    </w:p>
    <w:p w:rsidR="00C953E8" w:rsidRDefault="00C953E8" w:rsidP="00C953E8">
      <w:pPr>
        <w:autoSpaceDE w:val="0"/>
        <w:autoSpaceDN w:val="0"/>
        <w:adjustRightInd w:val="0"/>
        <w:ind w:firstLine="709"/>
        <w:rPr>
          <w:rFonts w:cs="Times New Roman"/>
          <w:szCs w:val="28"/>
        </w:rPr>
      </w:pPr>
      <w:r w:rsidRPr="00F05247">
        <w:rPr>
          <w:rFonts w:cs="Times New Roman"/>
          <w:b/>
          <w:szCs w:val="28"/>
        </w:rPr>
        <w:t>4.</w:t>
      </w:r>
      <w:r w:rsidRPr="007B78F3">
        <w:rPr>
          <w:rFonts w:cs="Times New Roman"/>
          <w:b/>
          <w:szCs w:val="28"/>
        </w:rPr>
        <w:t xml:space="preserve">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 </w:t>
      </w:r>
      <w:r w:rsidRPr="007B78F3">
        <w:rPr>
          <w:rFonts w:cs="Times New Roman"/>
          <w:szCs w:val="28"/>
        </w:rPr>
        <w:t xml:space="preserve">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29" w:history="1">
        <w:r w:rsidRPr="007B78F3">
          <w:rPr>
            <w:rFonts w:cs="Times New Roman"/>
            <w:szCs w:val="28"/>
          </w:rPr>
          <w:t>законом</w:t>
        </w:r>
      </w:hyperlink>
      <w:r w:rsidRPr="007B78F3">
        <w:rPr>
          <w:rFonts w:cs="Times New Roman"/>
          <w:szCs w:val="28"/>
        </w:rPr>
        <w:t xml:space="preserve"> "О государственной поддержке в сфере сельскохозяйственного страхования и о внесении изменений</w:t>
      </w:r>
      <w:r w:rsidR="0012379C">
        <w:rPr>
          <w:rFonts w:cs="Times New Roman"/>
          <w:szCs w:val="28"/>
        </w:rPr>
        <w:t xml:space="preserve"> </w:t>
      </w:r>
      <w:r w:rsidRPr="007B78F3">
        <w:rPr>
          <w:rFonts w:cs="Times New Roman"/>
          <w:szCs w:val="28"/>
        </w:rPr>
        <w:t>в Федеральный закон "О развитии сельского хозяйства", и общими требованиями, установленными Правительством Российской Федерации, в форме перечисления бюджетных средств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C953E8" w:rsidRPr="007B78F3" w:rsidRDefault="008E5A92" w:rsidP="00C953E8">
      <w:pPr>
        <w:autoSpaceDE w:val="0"/>
        <w:autoSpaceDN w:val="0"/>
        <w:adjustRightInd w:val="0"/>
        <w:spacing w:before="280"/>
        <w:ind w:firstLine="851"/>
        <w:rPr>
          <w:rFonts w:cs="Times New Roman"/>
          <w:szCs w:val="28"/>
        </w:rPr>
      </w:pPr>
      <w:r>
        <w:rPr>
          <w:rFonts w:cs="Times New Roman"/>
          <w:b/>
          <w:szCs w:val="28"/>
        </w:rPr>
        <w:t>5</w:t>
      </w:r>
      <w:r w:rsidR="00C953E8" w:rsidRPr="007B78F3">
        <w:rPr>
          <w:rFonts w:cs="Times New Roman"/>
          <w:b/>
          <w:szCs w:val="28"/>
        </w:rPr>
        <w:t xml:space="preserve">. Закон Воронежской области от 28.11.2012 № 127-ОЗ «О применении индивидуальными предпринимателями патентной системы налогообложения на территории Воронежской области» </w:t>
      </w:r>
      <w:r w:rsidR="00C953E8" w:rsidRPr="007B78F3">
        <w:rPr>
          <w:rFonts w:cs="Times New Roman"/>
          <w:szCs w:val="28"/>
        </w:rPr>
        <w:t xml:space="preserve">устанавливает налоговую ставку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 услуги по переработке сельскохозяйственных продуктов и даров леса, в том числе по помолу зерна, обдирке круп, переработке </w:t>
      </w:r>
      <w:proofErr w:type="spellStart"/>
      <w:r w:rsidR="00C953E8" w:rsidRPr="007B78F3">
        <w:rPr>
          <w:rFonts w:cs="Times New Roman"/>
          <w:szCs w:val="28"/>
        </w:rPr>
        <w:t>маслосемян</w:t>
      </w:r>
      <w:proofErr w:type="spellEnd"/>
      <w:r w:rsidR="00C953E8" w:rsidRPr="007B78F3">
        <w:rPr>
          <w:rFonts w:cs="Times New Roman"/>
          <w:szCs w:val="28"/>
        </w:rPr>
        <w:t>, переработке картофеля, защите садов, огородов и зеленых насаждений от вредителей и болезней; услуги по вспашке огородов; сушка, переработка и консервирование фруктов и овощей; производство хлебобулочных и мучных кондитерских изделий.</w:t>
      </w:r>
    </w:p>
    <w:p w:rsidR="00C953E8" w:rsidRDefault="00C953E8" w:rsidP="00C953E8">
      <w:pPr>
        <w:autoSpaceDE w:val="0"/>
        <w:autoSpaceDN w:val="0"/>
        <w:adjustRightInd w:val="0"/>
        <w:ind w:firstLine="851"/>
        <w:rPr>
          <w:rFonts w:cs="Times New Roman"/>
          <w:b/>
          <w:szCs w:val="28"/>
        </w:rPr>
        <w:sectPr w:rsidR="00C953E8" w:rsidSect="00C953E8">
          <w:pgSz w:w="11906" w:h="16838"/>
          <w:pgMar w:top="1134" w:right="850" w:bottom="1134" w:left="1701" w:header="708" w:footer="708" w:gutter="0"/>
          <w:cols w:space="708"/>
          <w:docGrid w:linePitch="360"/>
        </w:sectPr>
      </w:pPr>
      <w:r w:rsidRPr="007B78F3">
        <w:rPr>
          <w:rFonts w:cs="Times New Roman"/>
          <w:b/>
          <w:szCs w:val="28"/>
        </w:rPr>
        <w:t xml:space="preserve">. </w:t>
      </w:r>
    </w:p>
    <w:p w:rsidR="00C953E8" w:rsidRDefault="00585A3A" w:rsidP="00C953E8">
      <w:pPr>
        <w:autoSpaceDE w:val="0"/>
        <w:autoSpaceDN w:val="0"/>
        <w:adjustRightInd w:val="0"/>
        <w:ind w:firstLine="851"/>
        <w:jc w:val="center"/>
        <w:rPr>
          <w:rFonts w:cs="Times New Roman"/>
          <w:b/>
          <w:szCs w:val="28"/>
        </w:rPr>
      </w:pPr>
      <w:r>
        <w:rPr>
          <w:rFonts w:cs="Times New Roman"/>
          <w:b/>
          <w:szCs w:val="28"/>
        </w:rPr>
        <w:lastRenderedPageBreak/>
        <w:t xml:space="preserve">2.5. </w:t>
      </w:r>
      <w:r w:rsidR="00540D48">
        <w:rPr>
          <w:rFonts w:cs="Times New Roman"/>
          <w:b/>
          <w:szCs w:val="28"/>
        </w:rPr>
        <w:t>ЗАКОНЫ ВОРОНЕЖСКОЙ ОБЛАСТИ</w:t>
      </w:r>
    </w:p>
    <w:p w:rsidR="00540D48" w:rsidRDefault="00540D48" w:rsidP="00C953E8">
      <w:pPr>
        <w:autoSpaceDE w:val="0"/>
        <w:autoSpaceDN w:val="0"/>
        <w:adjustRightInd w:val="0"/>
        <w:ind w:firstLine="851"/>
        <w:jc w:val="center"/>
        <w:rPr>
          <w:rFonts w:cs="Times New Roman"/>
          <w:b/>
          <w:szCs w:val="28"/>
        </w:rPr>
      </w:pPr>
    </w:p>
    <w:p w:rsidR="005D149E" w:rsidRDefault="005D149E" w:rsidP="00585A3A">
      <w:pPr>
        <w:jc w:val="center"/>
        <w:rPr>
          <w:rFonts w:cs="Times New Roman"/>
          <w:b/>
          <w:szCs w:val="28"/>
        </w:rPr>
      </w:pPr>
      <w:r>
        <w:rPr>
          <w:rFonts w:cs="Times New Roman"/>
          <w:b/>
          <w:szCs w:val="28"/>
        </w:rPr>
        <w:t>2.</w:t>
      </w:r>
      <w:r w:rsidR="00585A3A">
        <w:rPr>
          <w:rFonts w:cs="Times New Roman"/>
          <w:b/>
          <w:szCs w:val="28"/>
        </w:rPr>
        <w:t>5.</w:t>
      </w:r>
      <w:r>
        <w:rPr>
          <w:rFonts w:cs="Times New Roman"/>
          <w:b/>
          <w:szCs w:val="28"/>
        </w:rPr>
        <w:t xml:space="preserve">1. ЗАКОНОДАТЕЛЬСТВО, ОПРЕДЕЛЯЮЩЕЕ ОБЩИЕ НАПРАВЛЕНИЯ ГОСУДАРСТВЕННОЙ ПОЛИТИКИ В СФЕРЕ СЕЛЬСКОХОЗЯЙСТВЕННОГО ПРОИЗВОДСТВА </w:t>
      </w:r>
    </w:p>
    <w:p w:rsidR="00C953E8" w:rsidRDefault="00C953E8" w:rsidP="00C953E8">
      <w:pPr>
        <w:spacing w:after="1" w:line="220" w:lineRule="atLeast"/>
        <w:jc w:val="center"/>
        <w:rPr>
          <w:rFonts w:cs="Times New Roman"/>
          <w:b/>
          <w:szCs w:val="28"/>
        </w:rPr>
      </w:pPr>
    </w:p>
    <w:p w:rsidR="00C953E8" w:rsidRDefault="00C953E8" w:rsidP="00C953E8">
      <w:pPr>
        <w:spacing w:after="1" w:line="220" w:lineRule="atLeast"/>
        <w:jc w:val="center"/>
        <w:rPr>
          <w:rFonts w:cs="Times New Roman"/>
          <w:b/>
          <w:szCs w:val="28"/>
        </w:rPr>
      </w:pPr>
      <w:r w:rsidRPr="007B78F3">
        <w:rPr>
          <w:rFonts w:cs="Times New Roman"/>
          <w:b/>
          <w:szCs w:val="28"/>
        </w:rPr>
        <w:t>ВОРОНЕЖСКАЯ ОБЛАСТЬ</w:t>
      </w:r>
    </w:p>
    <w:p w:rsidR="00585A3A" w:rsidRPr="007B78F3" w:rsidRDefault="00585A3A" w:rsidP="00C953E8">
      <w:pPr>
        <w:spacing w:after="1" w:line="220" w:lineRule="atLeast"/>
        <w:jc w:val="center"/>
        <w:rPr>
          <w:rFonts w:cs="Times New Roman"/>
          <w:szCs w:val="28"/>
        </w:rPr>
      </w:pPr>
    </w:p>
    <w:p w:rsidR="00585A3A" w:rsidRDefault="00C953E8" w:rsidP="00C953E8">
      <w:pPr>
        <w:spacing w:after="1" w:line="220" w:lineRule="atLeast"/>
        <w:jc w:val="center"/>
        <w:rPr>
          <w:rFonts w:cs="Times New Roman"/>
          <w:b/>
          <w:szCs w:val="28"/>
        </w:rPr>
      </w:pPr>
      <w:r w:rsidRPr="007B78F3">
        <w:rPr>
          <w:rFonts w:cs="Times New Roman"/>
          <w:b/>
          <w:szCs w:val="28"/>
        </w:rPr>
        <w:t>ЗАКОН</w:t>
      </w:r>
    </w:p>
    <w:p w:rsidR="00585A3A" w:rsidRPr="007B78F3" w:rsidRDefault="00585A3A" w:rsidP="00C953E8">
      <w:pPr>
        <w:spacing w:after="1" w:line="220" w:lineRule="atLeast"/>
        <w:jc w:val="center"/>
        <w:rPr>
          <w:rFonts w:cs="Times New Roman"/>
          <w:szCs w:val="28"/>
        </w:rPr>
      </w:pPr>
    </w:p>
    <w:p w:rsidR="00C953E8" w:rsidRPr="007B78F3" w:rsidRDefault="00C953E8" w:rsidP="00C953E8">
      <w:pPr>
        <w:spacing w:after="1" w:line="220" w:lineRule="atLeast"/>
        <w:jc w:val="center"/>
        <w:rPr>
          <w:rFonts w:cs="Times New Roman"/>
          <w:szCs w:val="28"/>
        </w:rPr>
      </w:pPr>
      <w:r w:rsidRPr="007B78F3">
        <w:rPr>
          <w:rFonts w:cs="Times New Roman"/>
          <w:b/>
          <w:szCs w:val="28"/>
        </w:rPr>
        <w:t>О РАЗВИТИИ СЕЛЬСКОГО ХОЗЯЙСТВА НА ТЕРРИТОРИИ</w:t>
      </w:r>
    </w:p>
    <w:p w:rsidR="00C953E8" w:rsidRPr="007B78F3" w:rsidRDefault="00C953E8" w:rsidP="00C953E8">
      <w:pPr>
        <w:spacing w:after="1" w:line="220" w:lineRule="atLeast"/>
        <w:jc w:val="center"/>
        <w:rPr>
          <w:rFonts w:cs="Times New Roman"/>
          <w:szCs w:val="28"/>
        </w:rPr>
      </w:pPr>
      <w:r w:rsidRPr="007B78F3">
        <w:rPr>
          <w:rFonts w:cs="Times New Roman"/>
          <w:b/>
          <w:szCs w:val="28"/>
        </w:rPr>
        <w:t>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right"/>
        <w:rPr>
          <w:rFonts w:cs="Times New Roman"/>
          <w:szCs w:val="28"/>
        </w:rPr>
      </w:pPr>
      <w:r w:rsidRPr="007B78F3">
        <w:rPr>
          <w:rFonts w:cs="Times New Roman"/>
          <w:szCs w:val="28"/>
        </w:rPr>
        <w:t>Принят областной Думой</w:t>
      </w:r>
    </w:p>
    <w:p w:rsidR="00C953E8" w:rsidRPr="007B78F3" w:rsidRDefault="00C953E8" w:rsidP="00C953E8">
      <w:pPr>
        <w:spacing w:after="1" w:line="220" w:lineRule="atLeast"/>
        <w:jc w:val="right"/>
        <w:rPr>
          <w:rFonts w:cs="Times New Roman"/>
          <w:szCs w:val="28"/>
        </w:rPr>
      </w:pPr>
      <w:r w:rsidRPr="007B78F3">
        <w:rPr>
          <w:rFonts w:cs="Times New Roman"/>
          <w:szCs w:val="28"/>
        </w:rPr>
        <w:t>31 мая 2007 года</w:t>
      </w:r>
    </w:p>
    <w:p w:rsidR="00C953E8" w:rsidRPr="007B78F3" w:rsidRDefault="00C953E8" w:rsidP="00C953E8">
      <w:pPr>
        <w:spacing w:after="1"/>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53E8" w:rsidRPr="007B78F3" w:rsidTr="00C953E8">
        <w:trPr>
          <w:jc w:val="center"/>
        </w:trPr>
        <w:tc>
          <w:tcPr>
            <w:tcW w:w="9294" w:type="dxa"/>
            <w:tcBorders>
              <w:top w:val="nil"/>
              <w:left w:val="single" w:sz="24" w:space="0" w:color="CED3F1"/>
              <w:bottom w:val="nil"/>
              <w:right w:val="single" w:sz="24" w:space="0" w:color="F4F3F8"/>
            </w:tcBorders>
            <w:shd w:val="clear" w:color="auto" w:fill="F4F3F8"/>
          </w:tcPr>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30.03.2009 </w:t>
            </w:r>
            <w:hyperlink r:id="rId30" w:history="1">
              <w:r w:rsidR="0057330E">
                <w:rPr>
                  <w:rFonts w:cs="Times New Roman"/>
                  <w:szCs w:val="28"/>
                </w:rPr>
                <w:t>№</w:t>
              </w:r>
              <w:r w:rsidRPr="007B78F3">
                <w:rPr>
                  <w:rFonts w:cs="Times New Roman"/>
                  <w:szCs w:val="28"/>
                </w:rPr>
                <w:t xml:space="preserve"> 22-ОЗ</w:t>
              </w:r>
            </w:hyperlink>
            <w:r w:rsidRPr="007B78F3">
              <w:rPr>
                <w:rFonts w:cs="Times New Roman"/>
                <w:szCs w:val="28"/>
              </w:rPr>
              <w:t xml:space="preserve">, </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29.12.2009 </w:t>
            </w:r>
            <w:hyperlink r:id="rId31" w:history="1">
              <w:r w:rsidR="0057330E">
                <w:rPr>
                  <w:rFonts w:cs="Times New Roman"/>
                  <w:szCs w:val="28"/>
                </w:rPr>
                <w:t>№</w:t>
              </w:r>
              <w:r w:rsidRPr="007B78F3">
                <w:rPr>
                  <w:rFonts w:cs="Times New Roman"/>
                  <w:szCs w:val="28"/>
                </w:rPr>
                <w:t xml:space="preserve"> 182-ОЗ</w:t>
              </w:r>
            </w:hyperlink>
            <w:r w:rsidRPr="007B78F3">
              <w:rPr>
                <w:rFonts w:cs="Times New Roman"/>
                <w:szCs w:val="28"/>
              </w:rPr>
              <w:t xml:space="preserve">, от 05.04.2011 </w:t>
            </w:r>
            <w:hyperlink r:id="rId32" w:history="1">
              <w:r w:rsidR="0057330E">
                <w:rPr>
                  <w:rFonts w:cs="Times New Roman"/>
                  <w:szCs w:val="28"/>
                </w:rPr>
                <w:t>№</w:t>
              </w:r>
              <w:r w:rsidRPr="007B78F3">
                <w:rPr>
                  <w:rFonts w:cs="Times New Roman"/>
                  <w:szCs w:val="28"/>
                </w:rPr>
                <w:t xml:space="preserve"> 41-ОЗ</w:t>
              </w:r>
            </w:hyperlink>
            <w:r w:rsidRPr="007B78F3">
              <w:rPr>
                <w:rFonts w:cs="Times New Roman"/>
                <w:szCs w:val="28"/>
              </w:rPr>
              <w:t xml:space="preserve">, от 02.04.2012 </w:t>
            </w:r>
            <w:hyperlink r:id="rId33" w:history="1">
              <w:r w:rsidR="0057330E">
                <w:rPr>
                  <w:rFonts w:cs="Times New Roman"/>
                  <w:szCs w:val="28"/>
                </w:rPr>
                <w:t>№</w:t>
              </w:r>
              <w:r w:rsidRPr="007B78F3">
                <w:rPr>
                  <w:rFonts w:cs="Times New Roman"/>
                  <w:szCs w:val="28"/>
                </w:rPr>
                <w:t xml:space="preserve"> 26-ОЗ</w:t>
              </w:r>
            </w:hyperlink>
            <w:r w:rsidRPr="007B78F3">
              <w:rPr>
                <w:rFonts w:cs="Times New Roman"/>
                <w:szCs w:val="28"/>
              </w:rPr>
              <w:t xml:space="preserve">, </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08.06.2012 </w:t>
            </w:r>
            <w:hyperlink r:id="rId34" w:history="1">
              <w:r w:rsidR="0057330E">
                <w:rPr>
                  <w:rFonts w:cs="Times New Roman"/>
                  <w:szCs w:val="28"/>
                </w:rPr>
                <w:t>№</w:t>
              </w:r>
              <w:r w:rsidRPr="007B78F3">
                <w:rPr>
                  <w:rFonts w:cs="Times New Roman"/>
                  <w:szCs w:val="28"/>
                </w:rPr>
                <w:t xml:space="preserve"> 70-ОЗ</w:t>
              </w:r>
            </w:hyperlink>
            <w:r w:rsidRPr="007B78F3">
              <w:rPr>
                <w:rFonts w:cs="Times New Roman"/>
                <w:szCs w:val="28"/>
              </w:rPr>
              <w:t xml:space="preserve">, от 01.06.2016 </w:t>
            </w:r>
            <w:hyperlink r:id="rId35" w:history="1">
              <w:r w:rsidR="0057330E">
                <w:rPr>
                  <w:rFonts w:cs="Times New Roman"/>
                  <w:szCs w:val="28"/>
                </w:rPr>
                <w:t>№</w:t>
              </w:r>
              <w:r w:rsidRPr="007B78F3">
                <w:rPr>
                  <w:rFonts w:cs="Times New Roman"/>
                  <w:szCs w:val="28"/>
                </w:rPr>
                <w:t xml:space="preserve"> 68-ОЗ</w:t>
              </w:r>
            </w:hyperlink>
            <w:r w:rsidRPr="007B78F3">
              <w:rPr>
                <w:rFonts w:cs="Times New Roman"/>
                <w:szCs w:val="28"/>
              </w:rPr>
              <w:t xml:space="preserve">, от 12.03.2018 </w:t>
            </w:r>
            <w:hyperlink r:id="rId36" w:history="1">
              <w:r w:rsidR="0057330E">
                <w:rPr>
                  <w:rFonts w:cs="Times New Roman"/>
                  <w:szCs w:val="28"/>
                </w:rPr>
                <w:t>№</w:t>
              </w:r>
              <w:r w:rsidRPr="007B78F3">
                <w:rPr>
                  <w:rFonts w:cs="Times New Roman"/>
                  <w:szCs w:val="28"/>
                </w:rPr>
                <w:t xml:space="preserve"> 13-ОЗ</w:t>
              </w:r>
            </w:hyperlink>
            <w:r w:rsidRPr="007B78F3">
              <w:rPr>
                <w:rFonts w:cs="Times New Roman"/>
                <w:szCs w:val="28"/>
              </w:rPr>
              <w:t xml:space="preserve">, </w:t>
            </w:r>
          </w:p>
          <w:p w:rsidR="00C953E8" w:rsidRPr="007B78F3" w:rsidRDefault="00C953E8" w:rsidP="00C953E8">
            <w:pPr>
              <w:spacing w:after="1" w:line="220" w:lineRule="atLeast"/>
              <w:jc w:val="center"/>
              <w:rPr>
                <w:rFonts w:cs="Times New Roman"/>
                <w:szCs w:val="28"/>
              </w:rPr>
            </w:pPr>
            <w:r w:rsidRPr="007B78F3">
              <w:rPr>
                <w:rFonts w:cs="Times New Roman"/>
                <w:szCs w:val="28"/>
              </w:rPr>
              <w:t xml:space="preserve">от 22.05.2019 </w:t>
            </w:r>
            <w:hyperlink r:id="rId37" w:history="1">
              <w:r w:rsidR="0057330E">
                <w:rPr>
                  <w:rFonts w:cs="Times New Roman"/>
                  <w:szCs w:val="28"/>
                </w:rPr>
                <w:t>№</w:t>
              </w:r>
              <w:r w:rsidRPr="007B78F3">
                <w:rPr>
                  <w:rFonts w:cs="Times New Roman"/>
                  <w:szCs w:val="28"/>
                </w:rPr>
                <w:t xml:space="preserve"> 66-ОЗ</w:t>
              </w:r>
            </w:hyperlink>
            <w:r w:rsidRPr="007B78F3">
              <w:rPr>
                <w:rFonts w:cs="Times New Roman"/>
                <w:szCs w:val="28"/>
              </w:rPr>
              <w:t xml:space="preserve">) </w:t>
            </w:r>
          </w:p>
        </w:tc>
      </w:tr>
    </w:tbl>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 Предмет регулирования настоящего Закона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1. Настоящий Закон Воронежской области регулирует отношения, возникающие между гражданами и юридическими лицами, признанными на основании Федерального </w:t>
      </w:r>
      <w:hyperlink r:id="rId38" w:history="1">
        <w:r w:rsidRPr="007B78F3">
          <w:rPr>
            <w:rFonts w:cs="Times New Roman"/>
            <w:szCs w:val="28"/>
          </w:rPr>
          <w:t>закона</w:t>
        </w:r>
      </w:hyperlink>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Настоящий Закон Воронежской области устанавливает правовые основы реализации на территории Воронежской области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в том числе произведенными Воронежскими сельскохозяйственными товаропроизводителями, и содействия устойчивому развитию территорий сельских поселений (далее - устойчивое развитие сельских территорий).</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2. Правовое регулирование отношений в сфере развития сельского хозяйства</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lastRenderedPageBreak/>
        <w:t xml:space="preserve">Правовое регулирование отношений в сфере развития сельского хозяйства на территории Воронежской области, а также в сфере устойчивого развития сельских территорий основывается на </w:t>
      </w:r>
      <w:hyperlink r:id="rId39" w:history="1">
        <w:r w:rsidRPr="007B78F3">
          <w:rPr>
            <w:rFonts w:cs="Times New Roman"/>
            <w:szCs w:val="28"/>
          </w:rPr>
          <w:t>Конституции</w:t>
        </w:r>
      </w:hyperlink>
      <w:r w:rsidRPr="007B78F3">
        <w:rPr>
          <w:rFonts w:cs="Times New Roman"/>
          <w:szCs w:val="28"/>
        </w:rPr>
        <w:t xml:space="preserve"> Российской Федерации, Федеральном </w:t>
      </w:r>
      <w:hyperlink r:id="rId40" w:history="1">
        <w:r w:rsidRPr="007B78F3">
          <w:rPr>
            <w:rFonts w:cs="Times New Roman"/>
            <w:szCs w:val="28"/>
          </w:rPr>
          <w:t>законе</w:t>
        </w:r>
      </w:hyperlink>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других федеральных законах и иных нормативных правовых актах Российской Федерации и осуществляется настоящим Законом Воронежской области и иными нормативными правовыми актами Воронежской области, нормативными правовыми актами органов местного самоуправления.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3. Основные понятия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Для целей настоящего Закона Воронежской области используются понятия, определенные Федеральным </w:t>
      </w:r>
      <w:hyperlink r:id="rId41" w:history="1">
        <w:r w:rsidRPr="007B78F3">
          <w:rPr>
            <w:rFonts w:cs="Times New Roman"/>
            <w:szCs w:val="28"/>
          </w:rPr>
          <w:t>законом</w:t>
        </w:r>
      </w:hyperlink>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4. Полномочия органов государственной власти Воронежской области в сфере развития сельского хозяйства на территории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К полномочиям Воронежской областной Думы в сфере развития сельского хозяйства на территории Воронежской области относятся: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принятие законов Воронежской области, регулирующих правоотношения в сфере развития сельского хозяйства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утратил силу. - </w:t>
      </w:r>
      <w:hyperlink r:id="rId42" w:history="1">
        <w:r w:rsidRPr="007B78F3">
          <w:rPr>
            <w:rFonts w:cs="Times New Roman"/>
            <w:szCs w:val="28"/>
          </w:rPr>
          <w:t>Закон</w:t>
        </w:r>
      </w:hyperlink>
      <w:r w:rsidRPr="007B78F3">
        <w:rPr>
          <w:rFonts w:cs="Times New Roman"/>
          <w:szCs w:val="28"/>
        </w:rPr>
        <w:t xml:space="preserve"> Воронежской области от 30.03.2009 </w:t>
      </w:r>
      <w:r>
        <w:rPr>
          <w:rFonts w:cs="Times New Roman"/>
          <w:szCs w:val="28"/>
        </w:rPr>
        <w:t>№</w:t>
      </w:r>
      <w:r w:rsidRPr="007B78F3">
        <w:rPr>
          <w:rFonts w:cs="Times New Roman"/>
          <w:szCs w:val="28"/>
        </w:rPr>
        <w:t xml:space="preserve"> 22-ОЗ;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утверждение расходов областного бюджета на соответствующий финансовый год по финансированию развития сельского хозяйства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иные полномочия в соответствии с федеральным и областным законодательством.</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К полномочиям правительства Воронежской области в сфере развития сельского хозяйства на территории Воронежской области относятся:</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43"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принятие в пределах своей компетенции нормативных правовых актов Воронежской области, регулирующих правоотношения в сфере развития сельского хозяйства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утратил силу. - </w:t>
      </w:r>
      <w:hyperlink r:id="rId44" w:history="1">
        <w:r w:rsidRPr="007B78F3">
          <w:rPr>
            <w:rFonts w:cs="Times New Roman"/>
            <w:szCs w:val="28"/>
          </w:rPr>
          <w:t>Закон</w:t>
        </w:r>
      </w:hyperlink>
      <w:r w:rsidRPr="007B78F3">
        <w:rPr>
          <w:rFonts w:cs="Times New Roman"/>
          <w:szCs w:val="28"/>
        </w:rPr>
        <w:t xml:space="preserve"> Воронежской области от 30.03.2009 </w:t>
      </w:r>
      <w:r>
        <w:rPr>
          <w:rFonts w:cs="Times New Roman"/>
          <w:szCs w:val="28"/>
        </w:rPr>
        <w:t>№</w:t>
      </w:r>
      <w:r w:rsidRPr="007B78F3">
        <w:rPr>
          <w:rFonts w:cs="Times New Roman"/>
          <w:szCs w:val="28"/>
        </w:rPr>
        <w:t xml:space="preserve"> 22-ОЗ;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3) определение исполнительного органа государственной власти Воронежской области, обеспечивающего на территории Воронежской области </w:t>
      </w:r>
      <w:r w:rsidRPr="007B78F3">
        <w:rPr>
          <w:rFonts w:cs="Times New Roman"/>
          <w:szCs w:val="28"/>
        </w:rPr>
        <w:lastRenderedPageBreak/>
        <w:t>разработку и реализацию государственной политики Воронежской области в сфере агропромышленного комплекса (далее - уполномоченный орган), утверждение положения о нем, установление предельной численности работников;</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4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иные полномочия в соответствии с действующим федеральным и областным законодательством.</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Уполномоченный орган в соответствии с действующим законодательством:</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вносит в правительство Воронежской области предложения по финансированию развития сельского хозяйства на территории Воронежской области для их включения в проект закона Воронежской области об областном бюджете на соответствующий финансовый год;</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46"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1.1) осуществляет полномочия в сфере сельскохозяйственного страхования, установленные </w:t>
      </w:r>
      <w:hyperlink r:id="rId47" w:history="1">
        <w:r w:rsidRPr="007B78F3">
          <w:rPr>
            <w:rFonts w:cs="Times New Roman"/>
            <w:szCs w:val="28"/>
          </w:rPr>
          <w:t>Законом</w:t>
        </w:r>
      </w:hyperlink>
      <w:r w:rsidRPr="007B78F3">
        <w:rPr>
          <w:rFonts w:cs="Times New Roman"/>
          <w:szCs w:val="28"/>
        </w:rPr>
        <w:t xml:space="preserve"> Воронежской области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r w:rsidRPr="007B78F3">
        <w:rPr>
          <w:rFonts w:cs="Times New Roman"/>
          <w:szCs w:val="28"/>
        </w:rPr>
        <w:t>(п. 1.1 введен</w:t>
      </w:r>
      <w:r w:rsidR="00585A3A">
        <w:rPr>
          <w:rFonts w:cs="Times New Roman"/>
          <w:szCs w:val="28"/>
        </w:rPr>
        <w:t xml:space="preserve"> </w:t>
      </w:r>
      <w:hyperlink r:id="rId48" w:history="1">
        <w:r w:rsidRPr="007B78F3">
          <w:rPr>
            <w:rFonts w:cs="Times New Roman"/>
            <w:szCs w:val="28"/>
          </w:rPr>
          <w:t>законом</w:t>
        </w:r>
      </w:hyperlink>
      <w:r w:rsidRPr="007B78F3">
        <w:rPr>
          <w:rFonts w:cs="Times New Roman"/>
          <w:szCs w:val="28"/>
        </w:rPr>
        <w:t xml:space="preserve"> Воронежской области от 08.06.2012 </w:t>
      </w:r>
      <w:r>
        <w:rPr>
          <w:rFonts w:cs="Times New Roman"/>
          <w:szCs w:val="28"/>
        </w:rPr>
        <w:t>№</w:t>
      </w:r>
      <w:r w:rsidRPr="007B78F3">
        <w:rPr>
          <w:rFonts w:cs="Times New Roman"/>
          <w:szCs w:val="28"/>
        </w:rPr>
        <w:t xml:space="preserve"> 70-ОЗ)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взаимодействует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(далее - государственная программа) и иных мероприятий в сфере развития сельского хозяйства;</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49"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несет ответственность за реализацию мероприятий государственной программы в Воронежской области в рамках установленных полномочий;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осуществляет иные полномочия.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5. Государственная аграрная политика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Государственная аграрная политика Воронежской области представляет собой составную часть федеральной государственной аграрной политики, являющейся частью государственной социально-экономической политики, направленной на устойчивое развитие сельского хозяйства и сельских территорий.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2. Основными целями государственной аграрной политики Воронежской области в соответствии с действующим законодательством являются: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повышение конкурентоспособности сельскохозяйственной продукции, произведенной на территории Воронежской области, и воронежских сельскохозяйственных товаропроизводителей, обеспечение качества продовольственных товаров, произведенных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обеспечение устойчивого развития в Воронежской области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сохранение и воспроизводство используемых для нужд сельскохозяйственного производства природных ресурсов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создание на территории Воронежской области благоприятного инвестиционного климата и повышение объема инвестиций в сфере сельского хозяйства;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 в пределах полномочий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Государственная аграрная политика Воронежской области основывается на следующих принципах:</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1) доступность и </w:t>
      </w:r>
      <w:proofErr w:type="spellStart"/>
      <w:r w:rsidRPr="007B78F3">
        <w:rPr>
          <w:rFonts w:cs="Times New Roman"/>
          <w:szCs w:val="28"/>
        </w:rPr>
        <w:t>адресность</w:t>
      </w:r>
      <w:proofErr w:type="spellEnd"/>
      <w:r w:rsidRPr="007B78F3">
        <w:rPr>
          <w:rFonts w:cs="Times New Roman"/>
          <w:szCs w:val="28"/>
        </w:rPr>
        <w:t xml:space="preserve"> государственной (областной) поддержки воронежских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0" w:history="1">
        <w:r w:rsidRPr="007B78F3">
          <w:rPr>
            <w:rFonts w:cs="Times New Roman"/>
            <w:szCs w:val="28"/>
          </w:rPr>
          <w:t>части 1 статьи 3</w:t>
        </w:r>
      </w:hyperlink>
      <w:r w:rsidRPr="007B78F3">
        <w:rPr>
          <w:rFonts w:cs="Times New Roman"/>
          <w:szCs w:val="28"/>
        </w:rPr>
        <w:t xml:space="preserve"> Федерального закона </w:t>
      </w:r>
      <w:r w:rsidR="005D149E">
        <w:rPr>
          <w:rFonts w:cs="Times New Roman"/>
          <w:szCs w:val="28"/>
        </w:rPr>
        <w:t>«</w:t>
      </w:r>
      <w:r w:rsidRPr="007B78F3">
        <w:rPr>
          <w:rFonts w:cs="Times New Roman"/>
          <w:szCs w:val="28"/>
        </w:rPr>
        <w:t>О развитии сельского хозяйства</w:t>
      </w:r>
      <w:r w:rsidR="005D149E">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r w:rsidRPr="007B78F3">
        <w:rPr>
          <w:rFonts w:cs="Times New Roman"/>
          <w:szCs w:val="28"/>
        </w:rPr>
        <w:lastRenderedPageBreak/>
        <w:t xml:space="preserve">(в ред. законов Воронежской области от 01.06.2016 </w:t>
      </w:r>
      <w:hyperlink r:id="rId51" w:history="1">
        <w:r>
          <w:rPr>
            <w:rFonts w:cs="Times New Roman"/>
            <w:szCs w:val="28"/>
          </w:rPr>
          <w:t>№</w:t>
        </w:r>
        <w:r w:rsidRPr="007B78F3">
          <w:rPr>
            <w:rFonts w:cs="Times New Roman"/>
            <w:szCs w:val="28"/>
          </w:rPr>
          <w:t xml:space="preserve"> 68-ОЗ</w:t>
        </w:r>
      </w:hyperlink>
      <w:r w:rsidRPr="007B78F3">
        <w:rPr>
          <w:rFonts w:cs="Times New Roman"/>
          <w:szCs w:val="28"/>
        </w:rPr>
        <w:t xml:space="preserve">, от 12.03.2018 </w:t>
      </w:r>
      <w:hyperlink r:id="rId52" w:history="1">
        <w:r>
          <w:rPr>
            <w:rFonts w:cs="Times New Roman"/>
            <w:szCs w:val="28"/>
          </w:rPr>
          <w:t>№</w:t>
        </w:r>
        <w:r w:rsidRPr="007B78F3">
          <w:rPr>
            <w:rFonts w:cs="Times New Roman"/>
            <w:szCs w:val="28"/>
          </w:rPr>
          <w:t xml:space="preserve"> 13-ОЗ</w:t>
        </w:r>
      </w:hyperlink>
      <w:r w:rsidRPr="007B78F3">
        <w:rPr>
          <w:rFonts w:cs="Times New Roman"/>
          <w:szCs w:val="28"/>
        </w:rPr>
        <w:t>)</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доступность информации о состоянии государственной аграрной политики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единство рынка сельскохозяйственной продукции, сырья и продовольствия и обеспечение равных условий конкуренции на этом рынке;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последовательность осуществления мер государственной аграрной политики Воронежской области и ее устойчивое развитие;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участие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Основные направления государственной аграрной политики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поддержание стабильности обеспечения населения продовольственными товарами, произведенными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формирование и регулирование рынка сельскохозяйственной продукции, сырья и продовольствия, развитие его инфраструктуры;</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3" w:history="1">
        <w:r w:rsidRPr="007B78F3">
          <w:rPr>
            <w:rFonts w:cs="Times New Roman"/>
            <w:szCs w:val="28"/>
          </w:rPr>
          <w:t>части 1 статьи 3</w:t>
        </w:r>
      </w:hyperlink>
      <w:r>
        <w:rPr>
          <w:rFonts w:cs="Times New Roman"/>
          <w:szCs w:val="28"/>
        </w:rPr>
        <w:t xml:space="preserve"> Федерального закона «О развитии сельского хозяйства»</w:t>
      </w:r>
      <w:r w:rsidRPr="007B78F3">
        <w:rPr>
          <w:rFonts w:cs="Times New Roman"/>
          <w:szCs w:val="28"/>
        </w:rPr>
        <w:t>;</w:t>
      </w:r>
    </w:p>
    <w:p w:rsidR="00C953E8" w:rsidRPr="007B78F3" w:rsidRDefault="00C953E8" w:rsidP="00C953E8">
      <w:pPr>
        <w:spacing w:after="1" w:line="220" w:lineRule="atLeast"/>
        <w:rPr>
          <w:rFonts w:cs="Times New Roman"/>
          <w:szCs w:val="28"/>
        </w:rPr>
      </w:pPr>
      <w:r w:rsidRPr="007B78F3">
        <w:rPr>
          <w:rFonts w:cs="Times New Roman"/>
          <w:szCs w:val="28"/>
        </w:rPr>
        <w:t xml:space="preserve">(п. 3 в ред. </w:t>
      </w:r>
      <w:hyperlink r:id="rId54" w:history="1">
        <w:r w:rsidRPr="007B78F3">
          <w:rPr>
            <w:rFonts w:cs="Times New Roman"/>
            <w:szCs w:val="28"/>
          </w:rPr>
          <w:t>закона</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13-ОЗ)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C953E8" w:rsidRPr="007B78F3" w:rsidRDefault="00C953E8" w:rsidP="00C953E8">
      <w:pPr>
        <w:spacing w:after="1" w:line="220" w:lineRule="atLeast"/>
        <w:rPr>
          <w:rFonts w:cs="Times New Roman"/>
          <w:szCs w:val="28"/>
        </w:rPr>
      </w:pPr>
      <w:r w:rsidRPr="007B78F3">
        <w:rPr>
          <w:rFonts w:cs="Times New Roman"/>
          <w:szCs w:val="28"/>
        </w:rPr>
        <w:t xml:space="preserve">(п. 4 в ред. </w:t>
      </w:r>
      <w:hyperlink r:id="rId5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развитие науки и инновационной деятельности в сфере агропромышленного комплекса;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6) устойчивое развитие сельских территорий;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7) совершенствование системы подготовки и дополнительного профессионального образования кадров для сельского хозяйства.</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56"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6. Меры по реализации государственной аграрной политики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7" w:history="1">
        <w:r w:rsidRPr="007B78F3">
          <w:rPr>
            <w:rFonts w:cs="Times New Roman"/>
            <w:szCs w:val="28"/>
          </w:rPr>
          <w:t>части 1 статьи 3</w:t>
        </w:r>
      </w:hyperlink>
      <w:r w:rsidRPr="007B78F3">
        <w:rPr>
          <w:rFonts w:cs="Times New Roman"/>
          <w:szCs w:val="28"/>
        </w:rPr>
        <w:t xml:space="preserve"> Федерального закона </w:t>
      </w:r>
      <w:r>
        <w:rPr>
          <w:rFonts w:cs="Times New Roman"/>
          <w:szCs w:val="28"/>
        </w:rPr>
        <w:t>«О развитии сельского хозяйства»</w:t>
      </w:r>
      <w:r w:rsidRPr="007B78F3">
        <w:rPr>
          <w:rFonts w:cs="Times New Roman"/>
          <w:szCs w:val="28"/>
        </w:rPr>
        <w:t>, в соответствии с законодательством Российской Федерации и Воронежской области;</w:t>
      </w:r>
    </w:p>
    <w:p w:rsidR="00C953E8" w:rsidRPr="007B78F3" w:rsidRDefault="00C953E8" w:rsidP="00C953E8">
      <w:pPr>
        <w:spacing w:after="1" w:line="220" w:lineRule="atLeast"/>
        <w:rPr>
          <w:rFonts w:cs="Times New Roman"/>
          <w:szCs w:val="28"/>
        </w:rPr>
      </w:pPr>
      <w:r w:rsidRPr="007B78F3">
        <w:rPr>
          <w:rFonts w:cs="Times New Roman"/>
          <w:szCs w:val="28"/>
        </w:rPr>
        <w:t xml:space="preserve">(п. 1 в ред. </w:t>
      </w:r>
      <w:hyperlink r:id="rId58" w:history="1">
        <w:r w:rsidRPr="007B78F3">
          <w:rPr>
            <w:rFonts w:cs="Times New Roman"/>
            <w:szCs w:val="28"/>
          </w:rPr>
          <w:t>закона</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13-ОЗ)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содействие развитию рынка сельскохозяйственной продукции, сырья и продовольствия;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участие общественных организаций в формировании и реализации государственной аграрной политики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другие меры, предусмотренные законодательством Российской Федерации и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7. Основные направления государственной поддержки в сфере развития сельского хозяйства на территории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bookmarkStart w:id="4" w:name="P98"/>
      <w:bookmarkEnd w:id="4"/>
      <w:r w:rsidRPr="007B78F3">
        <w:rPr>
          <w:rFonts w:cs="Times New Roman"/>
          <w:szCs w:val="28"/>
        </w:rPr>
        <w:lastRenderedPageBreak/>
        <w:t>1. Государственная поддержка развития сельского хозяйства на территории Воронежской области, устойчивого развития сельских территорий осуществляется по следующим основным направлениям:</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59"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60"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развитие системы страхования рисков в сельском хозяйстве;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развитие племенного животноводства;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развитие элитного семеноводства;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обеспечение производства продукции животноводства;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обеспечение закладки многолетних насаждений и уход за ними;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7) обеспечение обновления основных средств сельскохозяйственных товаропроизводителей;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8) обеспечение мероприятий по повышению плодородия почв;</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11) информационное обеспечение при реализации государственной аграрной политики.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Финансирование мероприятий, указанных в </w:t>
      </w:r>
      <w:hyperlink w:anchor="P98" w:history="1">
        <w:r w:rsidRPr="007B78F3">
          <w:rPr>
            <w:rFonts w:cs="Times New Roman"/>
            <w:szCs w:val="28"/>
          </w:rPr>
          <w:t>части 1</w:t>
        </w:r>
      </w:hyperlink>
      <w:r w:rsidRPr="007B78F3">
        <w:rPr>
          <w:rFonts w:cs="Times New Roman"/>
          <w:szCs w:val="28"/>
        </w:rPr>
        <w:t xml:space="preserve"> настоящей статьи, осуществляется в соответствии с законодательством Российской Федерации и Воронежской области. Средства федерального бюджета на поддержку </w:t>
      </w:r>
      <w:r w:rsidRPr="007B78F3">
        <w:rPr>
          <w:rFonts w:cs="Times New Roman"/>
          <w:szCs w:val="28"/>
        </w:rPr>
        <w:lastRenderedPageBreak/>
        <w:t>развития сельского хозяйства предоставляются в соответствии с федеральным законодательством.</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61"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законов Воронежской области от 29.12.2009 </w:t>
      </w:r>
      <w:hyperlink r:id="rId62" w:history="1">
        <w:r>
          <w:rPr>
            <w:rFonts w:cs="Times New Roman"/>
            <w:szCs w:val="28"/>
          </w:rPr>
          <w:t>№</w:t>
        </w:r>
        <w:r w:rsidRPr="007B78F3">
          <w:rPr>
            <w:rFonts w:cs="Times New Roman"/>
            <w:szCs w:val="28"/>
          </w:rPr>
          <w:t xml:space="preserve"> 182-ОЗ</w:t>
        </w:r>
      </w:hyperlink>
      <w:r w:rsidRPr="007B78F3">
        <w:rPr>
          <w:rFonts w:cs="Times New Roman"/>
          <w:szCs w:val="28"/>
        </w:rPr>
        <w:t xml:space="preserve">, от 01.06.2016 </w:t>
      </w:r>
      <w:hyperlink r:id="rId63" w:history="1">
        <w:r>
          <w:rPr>
            <w:rFonts w:cs="Times New Roman"/>
            <w:szCs w:val="28"/>
          </w:rPr>
          <w:t>№</w:t>
        </w:r>
        <w:r w:rsidRPr="007B78F3">
          <w:rPr>
            <w:rFonts w:cs="Times New Roman"/>
            <w:szCs w:val="28"/>
          </w:rPr>
          <w:t xml:space="preserve"> 68-ОЗ</w:t>
        </w:r>
      </w:hyperlink>
      <w:r w:rsidRPr="007B78F3">
        <w:rPr>
          <w:rFonts w:cs="Times New Roman"/>
          <w:szCs w:val="28"/>
        </w:rPr>
        <w:t>)</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w:t>
      </w:r>
    </w:p>
    <w:p w:rsidR="00C953E8" w:rsidRPr="007B78F3" w:rsidRDefault="00C953E8" w:rsidP="00C953E8">
      <w:pPr>
        <w:spacing w:after="1" w:line="220" w:lineRule="atLeast"/>
        <w:rPr>
          <w:rFonts w:cs="Times New Roman"/>
          <w:szCs w:val="28"/>
        </w:rPr>
      </w:pPr>
      <w:r w:rsidRPr="007B78F3">
        <w:rPr>
          <w:rFonts w:cs="Times New Roman"/>
          <w:szCs w:val="28"/>
        </w:rPr>
        <w:t xml:space="preserve">(часть 3 в ред. </w:t>
      </w:r>
      <w:hyperlink r:id="rId64"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Средства областного бюджета, предусмотренные на поддержку развития сельского хозяйства, имеют целевое назначение и не могут быть израсходованы на другие цели.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6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 xml:space="preserve">Статьи 8 - 10. Утратили силу. - </w:t>
      </w:r>
      <w:hyperlink r:id="rId66" w:history="1">
        <w:r w:rsidRPr="007B78F3">
          <w:rPr>
            <w:rFonts w:cs="Times New Roman"/>
            <w:b/>
            <w:szCs w:val="28"/>
          </w:rPr>
          <w:t>Закон</w:t>
        </w:r>
      </w:hyperlink>
      <w:r w:rsidRPr="007B78F3">
        <w:rPr>
          <w:rFonts w:cs="Times New Roman"/>
          <w:b/>
          <w:szCs w:val="28"/>
        </w:rPr>
        <w:t xml:space="preserve"> Воронежской области от 30.03.2009 </w:t>
      </w:r>
      <w:r>
        <w:rPr>
          <w:rFonts w:cs="Times New Roman"/>
          <w:b/>
          <w:szCs w:val="28"/>
        </w:rPr>
        <w:t>№</w:t>
      </w:r>
      <w:r w:rsidRPr="007B78F3">
        <w:rPr>
          <w:rFonts w:cs="Times New Roman"/>
          <w:b/>
          <w:szCs w:val="28"/>
        </w:rPr>
        <w:t xml:space="preserve"> 22-ОЗ.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11. Государственная (областная) поддержка кредитования в сфере развития сельского хозяйства</w:t>
      </w: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(в ред. </w:t>
      </w:r>
      <w:hyperlink r:id="rId67"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C953E8" w:rsidRPr="007B78F3" w:rsidRDefault="00C953E8" w:rsidP="00C953E8">
      <w:pPr>
        <w:spacing w:after="1"/>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53E8" w:rsidRPr="007B78F3" w:rsidTr="00C953E8">
        <w:trPr>
          <w:jc w:val="center"/>
        </w:trPr>
        <w:tc>
          <w:tcPr>
            <w:tcW w:w="9294" w:type="dxa"/>
            <w:tcBorders>
              <w:top w:val="nil"/>
              <w:left w:val="single" w:sz="24" w:space="0" w:color="CED3F1"/>
              <w:bottom w:val="nil"/>
              <w:right w:val="single" w:sz="24" w:space="0" w:color="F4F3F8"/>
            </w:tcBorders>
            <w:shd w:val="clear" w:color="auto" w:fill="F4F3F8"/>
          </w:tcPr>
          <w:p w:rsidR="00C953E8" w:rsidRPr="007B78F3" w:rsidRDefault="00C953E8" w:rsidP="00C953E8">
            <w:pPr>
              <w:spacing w:after="1" w:line="220" w:lineRule="atLeast"/>
              <w:rPr>
                <w:rFonts w:cs="Times New Roman"/>
                <w:szCs w:val="28"/>
              </w:rPr>
            </w:pPr>
            <w:r w:rsidRPr="007B78F3">
              <w:rPr>
                <w:rFonts w:cs="Times New Roman"/>
                <w:szCs w:val="28"/>
              </w:rPr>
              <w:t xml:space="preserve">Порядок предоставления субсидий на возмещение части затрат на уплату процентов, указанных в </w:t>
            </w:r>
            <w:hyperlink w:anchor="P129" w:history="1">
              <w:r w:rsidRPr="007B78F3">
                <w:rPr>
                  <w:rFonts w:cs="Times New Roman"/>
                  <w:szCs w:val="28"/>
                </w:rPr>
                <w:t>части 3 статьи 11</w:t>
              </w:r>
            </w:hyperlink>
            <w:r w:rsidRPr="007B78F3">
              <w:rPr>
                <w:rFonts w:cs="Times New Roman"/>
                <w:szCs w:val="28"/>
              </w:rPr>
              <w:t>, распространяется на кредиты (займы), полученные до 1 января 2021 года (</w:t>
            </w:r>
            <w:hyperlink w:anchor="P195" w:history="1">
              <w:r w:rsidRPr="007B78F3">
                <w:rPr>
                  <w:rFonts w:cs="Times New Roman"/>
                  <w:szCs w:val="28"/>
                </w:rPr>
                <w:t>часть 2 статьи 16</w:t>
              </w:r>
            </w:hyperlink>
            <w:r w:rsidRPr="007B78F3">
              <w:rPr>
                <w:rFonts w:cs="Times New Roman"/>
                <w:szCs w:val="28"/>
              </w:rPr>
              <w:t xml:space="preserve"> данного </w:t>
            </w:r>
            <w:r w:rsidRPr="007B78F3">
              <w:rPr>
                <w:rFonts w:cs="Times New Roman"/>
                <w:szCs w:val="28"/>
              </w:rPr>
              <w:lastRenderedPageBreak/>
              <w:t>документа).</w:t>
            </w:r>
          </w:p>
        </w:tc>
      </w:tr>
    </w:tbl>
    <w:p w:rsidR="00C953E8" w:rsidRPr="007B78F3" w:rsidRDefault="00C953E8" w:rsidP="00C953E8">
      <w:pPr>
        <w:spacing w:before="280" w:after="1" w:line="220" w:lineRule="atLeast"/>
        <w:ind w:firstLine="540"/>
        <w:rPr>
          <w:rFonts w:cs="Times New Roman"/>
          <w:szCs w:val="28"/>
        </w:rPr>
      </w:pPr>
      <w:bookmarkStart w:id="5" w:name="P129"/>
      <w:bookmarkEnd w:id="5"/>
      <w:r w:rsidRPr="007B78F3">
        <w:rPr>
          <w:rFonts w:cs="Times New Roman"/>
          <w:szCs w:val="28"/>
        </w:rPr>
        <w:lastRenderedPageBreak/>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7B78F3">
        <w:rPr>
          <w:rFonts w:cs="Times New Roman"/>
          <w:szCs w:val="28"/>
        </w:rPr>
        <w:t>займ</w:t>
      </w:r>
      <w:proofErr w:type="spellEnd"/>
      <w:r w:rsidRPr="007B78F3">
        <w:rPr>
          <w:rFonts w:cs="Times New Roman"/>
          <w:szCs w:val="28"/>
        </w:rPr>
        <w:t>),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Порядок предоставления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68"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12. Сельскохозяйственное страхование, осуществляемое с государственной поддержкой</w:t>
      </w: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(в ред. </w:t>
      </w:r>
      <w:hyperlink r:id="rId69" w:history="1">
        <w:r w:rsidRPr="007B78F3">
          <w:rPr>
            <w:rFonts w:cs="Times New Roman"/>
            <w:szCs w:val="28"/>
          </w:rPr>
          <w:t>закона</w:t>
        </w:r>
      </w:hyperlink>
      <w:r w:rsidRPr="007B78F3">
        <w:rPr>
          <w:rFonts w:cs="Times New Roman"/>
          <w:szCs w:val="28"/>
        </w:rPr>
        <w:t xml:space="preserve"> Воронежской области от 08.06.2012 </w:t>
      </w:r>
      <w:r>
        <w:rPr>
          <w:rFonts w:cs="Times New Roman"/>
          <w:szCs w:val="28"/>
        </w:rPr>
        <w:t>№</w:t>
      </w:r>
      <w:r w:rsidRPr="007B78F3">
        <w:rPr>
          <w:rFonts w:cs="Times New Roman"/>
          <w:szCs w:val="28"/>
        </w:rPr>
        <w:t xml:space="preserve"> 70-ОЗ)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w:t>
      </w:r>
      <w:r w:rsidRPr="007B78F3">
        <w:rPr>
          <w:rFonts w:cs="Times New Roman"/>
          <w:szCs w:val="28"/>
        </w:rPr>
        <w:lastRenderedPageBreak/>
        <w:t xml:space="preserve">страхования определяются </w:t>
      </w:r>
      <w:hyperlink r:id="rId70" w:history="1">
        <w:r w:rsidRPr="007B78F3">
          <w:rPr>
            <w:rFonts w:cs="Times New Roman"/>
            <w:szCs w:val="28"/>
          </w:rPr>
          <w:t>Законом</w:t>
        </w:r>
      </w:hyperlink>
      <w:r w:rsidRPr="007B78F3">
        <w:rPr>
          <w:rFonts w:cs="Times New Roman"/>
          <w:szCs w:val="28"/>
        </w:rPr>
        <w:t xml:space="preserve"> Воронежской области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13. Государственная поддержка мероприятий по охране и повышению плодородия земель сельскохозяйственного назначения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bookmarkStart w:id="6" w:name="P142"/>
      <w:bookmarkEnd w:id="6"/>
      <w:r w:rsidRPr="007B78F3">
        <w:rPr>
          <w:rFonts w:cs="Times New Roman"/>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142" w:history="1">
        <w:r w:rsidRPr="007B78F3">
          <w:rPr>
            <w:rFonts w:cs="Times New Roman"/>
            <w:szCs w:val="28"/>
          </w:rPr>
          <w:t>части 1</w:t>
        </w:r>
      </w:hyperlink>
      <w:r w:rsidRPr="007B78F3">
        <w:rPr>
          <w:rFonts w:cs="Times New Roman"/>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14. Участие союзов (ассоциаций) сельскохозяйственных товаропроизводителей в формировании и реализации государственной аграрной политики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Уполномоченный орган в целях согласования общественно значимых интересов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осуществляющих свою деятельность на территории Воронежской области, к участию в формировании и реализации государственной аграрной политики.</w:t>
      </w:r>
    </w:p>
    <w:p w:rsidR="00C953E8" w:rsidRPr="007B78F3" w:rsidRDefault="00C953E8" w:rsidP="00C953E8">
      <w:pPr>
        <w:spacing w:before="220" w:after="1" w:line="220" w:lineRule="atLeast"/>
        <w:ind w:firstLine="540"/>
        <w:rPr>
          <w:rFonts w:cs="Times New Roman"/>
          <w:szCs w:val="28"/>
        </w:rPr>
      </w:pPr>
      <w:bookmarkStart w:id="7" w:name="P148"/>
      <w:bookmarkEnd w:id="7"/>
      <w:r w:rsidRPr="007B78F3">
        <w:rPr>
          <w:rFonts w:cs="Times New Roman"/>
          <w:szCs w:val="28"/>
        </w:rPr>
        <w:lastRenderedPageBreak/>
        <w:t>2. В деятельности по формированию и реализации государственной аграрной политики Воронежской области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Воронежской области более половины общего объема производства отдельных видов сельскохозяйственной продукции, сырья и продовольствия и оказывающие соответствующие услуги.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Формами участия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 могут быть:</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1) утратил силу. - </w:t>
      </w:r>
      <w:hyperlink r:id="rId71" w:history="1">
        <w:r w:rsidRPr="007B78F3">
          <w:rPr>
            <w:rFonts w:cs="Times New Roman"/>
            <w:szCs w:val="28"/>
          </w:rPr>
          <w:t>Закон</w:t>
        </w:r>
      </w:hyperlink>
      <w:r w:rsidRPr="007B78F3">
        <w:rPr>
          <w:rFonts w:cs="Times New Roman"/>
          <w:szCs w:val="28"/>
        </w:rPr>
        <w:t xml:space="preserve"> Воронежской области от 30.03.2009 </w:t>
      </w:r>
      <w:r>
        <w:rPr>
          <w:rFonts w:cs="Times New Roman"/>
          <w:szCs w:val="28"/>
        </w:rPr>
        <w:t>№</w:t>
      </w:r>
      <w:r w:rsidRPr="007B78F3">
        <w:rPr>
          <w:rFonts w:cs="Times New Roman"/>
          <w:szCs w:val="28"/>
        </w:rPr>
        <w:t xml:space="preserve"> 22-ОЗ;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участие в обобщении и распространении достижений науки и техники, российского и иностранного опыта в сфере развития сельского хозяйства;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предоставление необходимой информации для формирования и реализации государственной аграрной политики;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выработка рекомендаций для органов государственной власти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иные формы участия в соответствии с законодательством Российской Федерации 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4. Реализация положений, установленных настоящей статьей, осуществляется на основании соглашений, заключенных в соответствии с действующим законодательством между уполномоченным органом и союзами (ассоциациями) сельскохозяйственных товаропроизводителей, указанными в </w:t>
      </w:r>
      <w:hyperlink w:anchor="P148" w:history="1">
        <w:r w:rsidRPr="007B78F3">
          <w:rPr>
            <w:rFonts w:cs="Times New Roman"/>
            <w:szCs w:val="28"/>
          </w:rPr>
          <w:t>части 2</w:t>
        </w:r>
      </w:hyperlink>
      <w:r w:rsidRPr="007B78F3">
        <w:rPr>
          <w:rFonts w:cs="Times New Roman"/>
          <w:szCs w:val="28"/>
        </w:rPr>
        <w:t xml:space="preserve"> настоящей статьи.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15. Система государственного информационного обеспечения в сфере сельского хозяйства</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Указанная информация подлежит размещению в информационных системах уполномоченного органа.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3. 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о реализации федеральных и отраслевых целевых программ;</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 состоянии развития отраслей растениеводства и животноводства;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о количестве и состоянии сельскохозяйственной техники, поступлении топлива и об энергопотреблении;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 химизации и мелиорации земель в сельском хозяйстве;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о мониторинге земель сельскохозяйственного назначения;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о финансово-экономическом состоянии сельскохозяйственных организаций;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7) о фитосанитарном и эпизоотическом состоянии территории Воронежской области и всей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8) о численности и штате работников сельскохозяйственных организаций;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9) о состоянии пищевой и перерабатывающей промышленности;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10) о состоянии охотничьих ресурсов, охотничьих угодий и об их использовании;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72"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C953E8" w:rsidRPr="007B78F3" w:rsidRDefault="00C953E8" w:rsidP="00C953E8">
      <w:pPr>
        <w:spacing w:before="220" w:after="1" w:line="220" w:lineRule="atLeast"/>
        <w:ind w:firstLine="540"/>
        <w:rPr>
          <w:rFonts w:cs="Times New Roman"/>
          <w:szCs w:val="28"/>
        </w:rPr>
      </w:pPr>
      <w:bookmarkStart w:id="8" w:name="P175"/>
      <w:bookmarkEnd w:id="8"/>
      <w:r w:rsidRPr="007B78F3">
        <w:rPr>
          <w:rFonts w:cs="Times New Roman"/>
          <w:szCs w:val="28"/>
        </w:rPr>
        <w:t>4. 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73"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об обобщении результатов Всероссийской сельскохозяйственной переписи на областном уровне;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8) об объеме запасов сельскохозяйственной продукции, сырья и продовольствия на конец года (ежегодно) в целом по Российской Федерации;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9) о проведении тендеров на поставки сельскохозяйственной продукции, сырья и продовольствия для государственных нужд;</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C953E8" w:rsidRPr="007B78F3" w:rsidRDefault="00C953E8" w:rsidP="00C953E8">
      <w:pPr>
        <w:spacing w:after="1" w:line="220" w:lineRule="atLeast"/>
        <w:rPr>
          <w:rFonts w:cs="Times New Roman"/>
          <w:szCs w:val="28"/>
        </w:rPr>
      </w:pPr>
      <w:r w:rsidRPr="007B78F3">
        <w:rPr>
          <w:rFonts w:cs="Times New Roman"/>
          <w:szCs w:val="28"/>
        </w:rPr>
        <w:t>(п. 9.1 введен</w:t>
      </w:r>
      <w:r w:rsidR="00480770">
        <w:rPr>
          <w:rFonts w:cs="Times New Roman"/>
          <w:szCs w:val="28"/>
        </w:rPr>
        <w:t xml:space="preserve"> </w:t>
      </w:r>
      <w:hyperlink r:id="rId74" w:history="1">
        <w:r w:rsidRPr="007B78F3">
          <w:rPr>
            <w:rFonts w:cs="Times New Roman"/>
            <w:szCs w:val="28"/>
          </w:rPr>
          <w:t>законом</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75"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 xml:space="preserve">5. Указанная в </w:t>
      </w:r>
      <w:hyperlink w:anchor="P175" w:history="1">
        <w:r w:rsidRPr="007B78F3">
          <w:rPr>
            <w:rFonts w:cs="Times New Roman"/>
            <w:szCs w:val="28"/>
          </w:rPr>
          <w:t>части 4</w:t>
        </w:r>
      </w:hyperlink>
      <w:r w:rsidRPr="007B78F3">
        <w:rPr>
          <w:rFonts w:cs="Times New Roman"/>
          <w:szCs w:val="28"/>
        </w:rPr>
        <w:t xml:space="preserve"> настоящей статьи информация представляется бесплатно. Всем заинтересованным лицам гарантируются равные условия доступа к ней.</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0"/>
        <w:rPr>
          <w:rFonts w:cs="Times New Roman"/>
          <w:szCs w:val="28"/>
        </w:rPr>
      </w:pPr>
      <w:r w:rsidRPr="007B78F3">
        <w:rPr>
          <w:rFonts w:cs="Times New Roman"/>
          <w:b/>
          <w:szCs w:val="28"/>
        </w:rPr>
        <w:t>Статья 16. Вступление в силу настоящего Закона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Настоящий Закон Воронежской области вступает в силу по истечении 10 дней со дня его официального опубликования.</w:t>
      </w:r>
    </w:p>
    <w:p w:rsidR="00C953E8" w:rsidRPr="007B78F3" w:rsidRDefault="00C953E8" w:rsidP="00C953E8">
      <w:pPr>
        <w:spacing w:before="220" w:after="1" w:line="220" w:lineRule="atLeast"/>
        <w:ind w:firstLine="540"/>
        <w:rPr>
          <w:rFonts w:cs="Times New Roman"/>
          <w:szCs w:val="28"/>
        </w:rPr>
      </w:pPr>
      <w:bookmarkStart w:id="9" w:name="P195"/>
      <w:bookmarkEnd w:id="9"/>
      <w:r w:rsidRPr="007B78F3">
        <w:rPr>
          <w:rFonts w:cs="Times New Roman"/>
          <w:szCs w:val="28"/>
        </w:rPr>
        <w:t xml:space="preserve">2. Порядок предоставления субсидий на возмещение части затрат на уплату процентов, указанных в </w:t>
      </w:r>
      <w:hyperlink w:anchor="P129" w:history="1">
        <w:r w:rsidRPr="007B78F3">
          <w:rPr>
            <w:rFonts w:cs="Times New Roman"/>
            <w:szCs w:val="28"/>
          </w:rPr>
          <w:t>части 3 статьи 11</w:t>
        </w:r>
      </w:hyperlink>
      <w:r w:rsidRPr="007B78F3">
        <w:rPr>
          <w:rFonts w:cs="Times New Roman"/>
          <w:szCs w:val="28"/>
        </w:rPr>
        <w:t xml:space="preserve"> настоящего Закона Воронежской области, распространяется на кредиты (займы), полученные до 1 января 2021 года.</w:t>
      </w:r>
    </w:p>
    <w:p w:rsidR="00C953E8" w:rsidRPr="007B78F3" w:rsidRDefault="00C953E8" w:rsidP="00C953E8">
      <w:pPr>
        <w:spacing w:after="1" w:line="220" w:lineRule="atLeast"/>
        <w:rPr>
          <w:rFonts w:cs="Times New Roman"/>
          <w:szCs w:val="28"/>
        </w:rPr>
      </w:pPr>
      <w:r w:rsidRPr="007B78F3">
        <w:rPr>
          <w:rFonts w:cs="Times New Roman"/>
          <w:szCs w:val="28"/>
        </w:rPr>
        <w:t xml:space="preserve">(часть 2 в ред. </w:t>
      </w:r>
      <w:hyperlink r:id="rId76"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3. Утратила силу. - </w:t>
      </w:r>
      <w:hyperlink r:id="rId77" w:history="1">
        <w:r w:rsidRPr="007B78F3">
          <w:rPr>
            <w:rFonts w:cs="Times New Roman"/>
            <w:szCs w:val="28"/>
          </w:rPr>
          <w:t>Закон</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13-ОЗ.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right"/>
        <w:rPr>
          <w:rFonts w:cs="Times New Roman"/>
          <w:szCs w:val="28"/>
        </w:rPr>
      </w:pPr>
      <w:r w:rsidRPr="007B78F3">
        <w:rPr>
          <w:rFonts w:cs="Times New Roman"/>
          <w:szCs w:val="28"/>
        </w:rPr>
        <w:t>Губернатор Воронежской области</w:t>
      </w:r>
    </w:p>
    <w:p w:rsidR="00C953E8" w:rsidRPr="007B78F3" w:rsidRDefault="00C953E8" w:rsidP="00C953E8">
      <w:pPr>
        <w:spacing w:after="1" w:line="220" w:lineRule="atLeast"/>
        <w:jc w:val="right"/>
        <w:rPr>
          <w:rFonts w:cs="Times New Roman"/>
          <w:szCs w:val="28"/>
        </w:rPr>
      </w:pPr>
      <w:r w:rsidRPr="007B78F3">
        <w:rPr>
          <w:rFonts w:cs="Times New Roman"/>
          <w:szCs w:val="28"/>
        </w:rPr>
        <w:t>В.Г.КУЛАКОВ</w:t>
      </w:r>
    </w:p>
    <w:p w:rsidR="00C953E8" w:rsidRPr="007B78F3" w:rsidRDefault="00C953E8" w:rsidP="00C953E8">
      <w:pPr>
        <w:spacing w:line="220" w:lineRule="atLeast"/>
        <w:rPr>
          <w:rFonts w:cs="Times New Roman"/>
          <w:szCs w:val="28"/>
        </w:rPr>
      </w:pPr>
      <w:r w:rsidRPr="007B78F3">
        <w:rPr>
          <w:rFonts w:cs="Times New Roman"/>
          <w:szCs w:val="28"/>
        </w:rPr>
        <w:t>г. Воронеж,</w:t>
      </w:r>
    </w:p>
    <w:p w:rsidR="00C953E8" w:rsidRPr="007B78F3" w:rsidRDefault="00C953E8" w:rsidP="00C953E8">
      <w:pPr>
        <w:spacing w:line="220" w:lineRule="atLeast"/>
        <w:rPr>
          <w:rFonts w:cs="Times New Roman"/>
          <w:szCs w:val="28"/>
        </w:rPr>
      </w:pPr>
      <w:r w:rsidRPr="007B78F3">
        <w:rPr>
          <w:rFonts w:cs="Times New Roman"/>
          <w:szCs w:val="28"/>
        </w:rPr>
        <w:t>07.06.2007</w:t>
      </w:r>
    </w:p>
    <w:p w:rsidR="00C953E8" w:rsidRPr="007B78F3" w:rsidRDefault="00C953E8" w:rsidP="00C953E8">
      <w:pPr>
        <w:spacing w:line="220" w:lineRule="atLeast"/>
        <w:rPr>
          <w:rFonts w:cs="Times New Roman"/>
          <w:szCs w:val="28"/>
        </w:rPr>
      </w:pPr>
      <w:r>
        <w:rPr>
          <w:rFonts w:cs="Times New Roman"/>
          <w:szCs w:val="28"/>
        </w:rPr>
        <w:t>№</w:t>
      </w:r>
      <w:r w:rsidRPr="007B78F3">
        <w:rPr>
          <w:rFonts w:cs="Times New Roman"/>
          <w:szCs w:val="28"/>
        </w:rPr>
        <w:t xml:space="preserve"> 66-ОЗ</w:t>
      </w:r>
    </w:p>
    <w:p w:rsidR="00C953E8" w:rsidRDefault="00C953E8" w:rsidP="00C953E8"/>
    <w:p w:rsidR="00585A3A" w:rsidRDefault="00585A3A">
      <w:pPr>
        <w:spacing w:after="200" w:line="276" w:lineRule="auto"/>
        <w:jc w:val="left"/>
      </w:pPr>
      <w:r>
        <w:br w:type="page"/>
      </w:r>
    </w:p>
    <w:p w:rsidR="000B77C8" w:rsidRDefault="000B77C8" w:rsidP="00C953E8"/>
    <w:p w:rsidR="00064BFD" w:rsidRDefault="00064BFD" w:rsidP="00064BFD">
      <w:pPr>
        <w:autoSpaceDE w:val="0"/>
        <w:autoSpaceDN w:val="0"/>
        <w:adjustRightInd w:val="0"/>
        <w:ind w:firstLine="709"/>
        <w:jc w:val="center"/>
        <w:rPr>
          <w:rFonts w:cs="Times New Roman"/>
          <w:b/>
          <w:szCs w:val="28"/>
        </w:rPr>
      </w:pPr>
      <w:r>
        <w:rPr>
          <w:rFonts w:cs="Times New Roman"/>
          <w:b/>
          <w:szCs w:val="28"/>
        </w:rPr>
        <w:t>2.</w:t>
      </w:r>
      <w:r w:rsidR="00585A3A">
        <w:rPr>
          <w:rFonts w:cs="Times New Roman"/>
          <w:b/>
          <w:szCs w:val="28"/>
        </w:rPr>
        <w:t>5.</w:t>
      </w:r>
      <w:r>
        <w:rPr>
          <w:rFonts w:cs="Times New Roman"/>
          <w:b/>
          <w:szCs w:val="28"/>
        </w:rPr>
        <w:t>2. ЗАКОНОДАТЕЛЬСТВО</w:t>
      </w:r>
      <w:r w:rsidR="009F5FB5">
        <w:rPr>
          <w:rFonts w:cs="Times New Roman"/>
          <w:b/>
          <w:szCs w:val="28"/>
        </w:rPr>
        <w:t>,</w:t>
      </w:r>
      <w:bookmarkStart w:id="10" w:name="_GoBack"/>
      <w:bookmarkEnd w:id="10"/>
      <w:r>
        <w:rPr>
          <w:rFonts w:cs="Times New Roman"/>
          <w:b/>
          <w:szCs w:val="28"/>
        </w:rPr>
        <w:t xml:space="preserve"> ОПОСРЕДОВАННО СВЯЗАННОЕ С ПОДДЕРЖКОЙ МАЛЫХ ФОРМ ХОЗЯЙСТВОВАНИЯ </w:t>
      </w:r>
    </w:p>
    <w:p w:rsidR="008E5A92" w:rsidRPr="007B78F3" w:rsidRDefault="008E5A92" w:rsidP="00C953E8">
      <w:pPr>
        <w:autoSpaceDE w:val="0"/>
        <w:autoSpaceDN w:val="0"/>
        <w:adjustRightInd w:val="0"/>
        <w:ind w:firstLine="709"/>
        <w:rPr>
          <w:rFonts w:cs="Times New Roman"/>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585A3A" w:rsidRDefault="00585A3A"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ЗАКОН</w:t>
      </w:r>
    </w:p>
    <w:p w:rsidR="00585A3A" w:rsidRPr="007B78F3" w:rsidRDefault="00585A3A" w:rsidP="00C953E8">
      <w:pPr>
        <w:autoSpaceDE w:val="0"/>
        <w:autoSpaceDN w:val="0"/>
        <w:adjustRightInd w:val="0"/>
        <w:jc w:val="center"/>
        <w:rPr>
          <w:rFonts w:cs="Times New Roman"/>
          <w:b/>
          <w:bCs/>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ОБ ОБЕСПЕЧЕНИИ ПЛОДОРОДИЯ ЗЕМЕЛЬ СЕЛЬСКОХОЗЯЙСТВЕННОГО</w:t>
      </w: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НАЗНАЧЕНИЯ НА ТЕРРИТОРИИ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Принят областной Думой</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18 февраля 2010 года</w:t>
      </w:r>
    </w:p>
    <w:p w:rsidR="00C953E8" w:rsidRPr="007B78F3"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25.12.2013 </w:t>
            </w:r>
            <w:hyperlink r:id="rId78" w:history="1">
              <w:r>
                <w:rPr>
                  <w:rFonts w:cs="Times New Roman"/>
                  <w:szCs w:val="28"/>
                </w:rPr>
                <w:t>№</w:t>
              </w:r>
              <w:r w:rsidRPr="007B78F3">
                <w:rPr>
                  <w:rFonts w:cs="Times New Roman"/>
                  <w:szCs w:val="28"/>
                </w:rPr>
                <w:t xml:space="preserve"> 186-ОЗ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05.10.2017 </w:t>
            </w:r>
            <w:hyperlink r:id="rId79" w:history="1">
              <w:r>
                <w:rPr>
                  <w:rFonts w:cs="Times New Roman"/>
                  <w:szCs w:val="28"/>
                </w:rPr>
                <w:t>№</w:t>
              </w:r>
              <w:r w:rsidRPr="007B78F3">
                <w:rPr>
                  <w:rFonts w:cs="Times New Roman"/>
                  <w:szCs w:val="28"/>
                </w:rPr>
                <w:t xml:space="preserve"> 131-ОЗ</w:t>
              </w:r>
            </w:hyperlink>
            <w:r w:rsidRPr="007B78F3">
              <w:rPr>
                <w:rFonts w:cs="Times New Roman"/>
                <w:szCs w:val="28"/>
              </w:rPr>
              <w:t xml:space="preserve">, от 01.12.2017 </w:t>
            </w:r>
            <w:hyperlink r:id="rId80" w:history="1">
              <w:r>
                <w:rPr>
                  <w:rFonts w:cs="Times New Roman"/>
                  <w:szCs w:val="28"/>
                </w:rPr>
                <w:t>№</w:t>
              </w:r>
              <w:r w:rsidRPr="007B78F3">
                <w:rPr>
                  <w:rFonts w:cs="Times New Roman"/>
                  <w:szCs w:val="28"/>
                </w:rPr>
                <w:t xml:space="preserve"> 185-ОЗ</w:t>
              </w:r>
            </w:hyperlink>
            <w:r w:rsidRPr="007B78F3">
              <w:rPr>
                <w:rFonts w:cs="Times New Roman"/>
                <w:szCs w:val="28"/>
              </w:rPr>
              <w:t>)</w:t>
            </w:r>
          </w:p>
        </w:tc>
      </w:tr>
    </w:tbl>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Земля является основой жизни и деятельности человека, национальным достоянием народа.</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Правовое регулирование отношений в сфере обеспечения плодородия земель сельскохозяйственного назначения осуществляется в соответствии с принципом земельного законодательства приоритетности охраны земли как важнейшего компонента окружающей среды и средства производства в сельском хозяйстве перед использованием земли в качестве недвижимого имущества.</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 Сфера действия настоящего Закона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1. Настоящий Закон Воронежской области регулирует отношения по обеспечению плодородия земель сельскохозяйственного назначения на территории Воронежской области и распространяется на правоотношения, возникающие при владении и пользовании земельными участками из состава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Действие настоящего Закона Воронежской области не распространяется на земельные участки, предоставленные гражданам для ведения личного подсобного хозяйства, садоводства, огородничества и животноводства.</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ред. </w:t>
      </w:r>
      <w:hyperlink r:id="rId81" w:history="1">
        <w:r w:rsidRPr="007B78F3">
          <w:rPr>
            <w:rFonts w:cs="Times New Roman"/>
            <w:szCs w:val="28"/>
          </w:rPr>
          <w:t>закона</w:t>
        </w:r>
      </w:hyperlink>
      <w:r w:rsidRPr="007B78F3">
        <w:rPr>
          <w:rFonts w:cs="Times New Roman"/>
          <w:szCs w:val="28"/>
        </w:rPr>
        <w:t xml:space="preserve"> Воронежской области от 01.12.2017 </w:t>
      </w:r>
      <w:r>
        <w:rPr>
          <w:rFonts w:cs="Times New Roman"/>
          <w:szCs w:val="28"/>
        </w:rPr>
        <w:t>№</w:t>
      </w:r>
      <w:r w:rsidRPr="007B78F3">
        <w:rPr>
          <w:rFonts w:cs="Times New Roman"/>
          <w:szCs w:val="28"/>
        </w:rPr>
        <w:t xml:space="preserve"> 185-ОЗ)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2. Основные понятия, используемые для целей настоящего Закона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Для целей настоящего Закона Воронежской области используются следующие основные понятия: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плодородие земель сельскохозяйственного назначения - способность почвы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государственное нормирование плодородия земель сельскохозяйственного назначения - разработка и утверждение норм и правил в области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(п. 2 в ред. </w:t>
      </w:r>
      <w:hyperlink r:id="rId82"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воспроизводство плодородия земель сельскохозяйственного назначения - сохранение и повышение плодородия земель сельскохозяйственного назначения посредством систематического проведения агротехнических, агрохимических, мелиоративных, фитосанитарных, противоэрозионных и иных мероприятий;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деградация земель сельскохозяйственного назначения - ухудшение свойств земель сельскохозяйственного назначения в результате природного и антропогенного воздействий;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загрязнение почв - содержание в почвах химических соединений, радиоактивных элементов, патогенных организмов в количествах, оказывающих вредное воздействие на здоровье человека, окружающую среду, плодородие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6) агротехнические мероприятия - совокупность научно обоснованных приемов обработки почв в целях воспроизводства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7) агрохимические мероприятия - совокупность научно обоснованных приемов применения </w:t>
      </w:r>
      <w:proofErr w:type="spellStart"/>
      <w:r w:rsidRPr="007B78F3">
        <w:rPr>
          <w:rFonts w:cs="Times New Roman"/>
          <w:szCs w:val="28"/>
        </w:rPr>
        <w:t>агрохимикатов</w:t>
      </w:r>
      <w:proofErr w:type="spellEnd"/>
      <w:r w:rsidRPr="007B78F3">
        <w:rPr>
          <w:rFonts w:cs="Times New Roman"/>
          <w:szCs w:val="28"/>
        </w:rPr>
        <w:t xml:space="preserve">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8) мелиоративные мероприятия - проектирование, строительство, эксплуатация и реконструкция мелиоративных систем и отдельно расположенных гидротехнических сооружений, обводнение пастбищ, создание систем защитных лесных насаждений, проведение </w:t>
      </w:r>
      <w:proofErr w:type="spellStart"/>
      <w:r w:rsidRPr="007B78F3">
        <w:rPr>
          <w:rFonts w:cs="Times New Roman"/>
          <w:szCs w:val="28"/>
        </w:rPr>
        <w:t>культуртехнических</w:t>
      </w:r>
      <w:proofErr w:type="spellEnd"/>
      <w:r w:rsidRPr="007B78F3">
        <w:rPr>
          <w:rFonts w:cs="Times New Roman"/>
          <w:szCs w:val="28"/>
        </w:rPr>
        <w:t xml:space="preserve"> работ, работ по улучшению химических и физических свойств почв, научное и производственно-техническое обеспечение указанных работ;</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9) фитосанитарные мероприятия - совокупность научно обоснованных приемов выявления и устранения засоренности почв сорными растениями, зараженности почв болезнями и вредителями сельскохозяйственных растений;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10) противоэрозионные мероприятия - совокупность научно обоснованных приемов защиты почв от водной, ветровой и механической эрозии;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11) геоботаническое обследование земель сельскохозяйственного назначения - выявление состава и структуры растительного покрова во взаимосвязи с окружающей средой, особенностями территориального размещения, продуктивности сельскохозяйственных угодий, а также степени их засоренности вредными и ядовитыми растениями;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12) сельскохозяйственные товаропроизводители - организации, индивидуальные предприниматели, крестьянские (фермерские) хозяйства,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83" w:history="1">
        <w:r w:rsidRPr="007B78F3">
          <w:rPr>
            <w:rFonts w:cs="Times New Roman"/>
            <w:szCs w:val="28"/>
          </w:rPr>
          <w:t>перечнем</w:t>
        </w:r>
      </w:hyperlink>
      <w:r w:rsidRPr="007B78F3">
        <w:rPr>
          <w:rFonts w:cs="Times New Roman"/>
          <w:szCs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13)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ред. </w:t>
      </w:r>
      <w:hyperlink r:id="rId84"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14) землевладельцы - лица, владеющие и пользующиеся земельными участками на праве пожизненного наследуемого владения.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3. Правовое регулирование деятельности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Правовое регулирование деятельности в сфере обеспечения плодородия земель сельскохозяйственного назначения на территории Воронежской области осуществляется в соответствии с </w:t>
      </w:r>
      <w:hyperlink r:id="rId85" w:history="1">
        <w:r w:rsidRPr="007B78F3">
          <w:rPr>
            <w:rFonts w:cs="Times New Roman"/>
            <w:szCs w:val="28"/>
          </w:rPr>
          <w:t>Конституцией</w:t>
        </w:r>
      </w:hyperlink>
      <w:r w:rsidRPr="007B78F3">
        <w:rPr>
          <w:rFonts w:cs="Times New Roman"/>
          <w:szCs w:val="28"/>
        </w:rPr>
        <w:t xml:space="preserve"> Российской Федерации, Земельным </w:t>
      </w:r>
      <w:hyperlink r:id="rId86" w:history="1">
        <w:r w:rsidRPr="007B78F3">
          <w:rPr>
            <w:rFonts w:cs="Times New Roman"/>
            <w:szCs w:val="28"/>
          </w:rPr>
          <w:t>кодексом</w:t>
        </w:r>
      </w:hyperlink>
      <w:r w:rsidRPr="007B78F3">
        <w:rPr>
          <w:rFonts w:cs="Times New Roman"/>
          <w:szCs w:val="28"/>
        </w:rPr>
        <w:t xml:space="preserve"> Российской Федерации, Федеральным </w:t>
      </w:r>
      <w:hyperlink r:id="rId87" w:history="1">
        <w:r w:rsidRPr="007B78F3">
          <w:rPr>
            <w:rFonts w:cs="Times New Roman"/>
            <w:szCs w:val="28"/>
          </w:rPr>
          <w:t>законом</w:t>
        </w:r>
      </w:hyperlink>
      <w:r w:rsidR="00AE38FC">
        <w:rPr>
          <w:rFonts w:cs="Times New Roman"/>
          <w:szCs w:val="28"/>
        </w:rPr>
        <w:t xml:space="preserve"> «</w:t>
      </w:r>
      <w:r w:rsidRPr="007B78F3">
        <w:rPr>
          <w:rFonts w:cs="Times New Roman"/>
          <w:szCs w:val="28"/>
        </w:rPr>
        <w:t>О государственном регулировании обеспечения плодородия земель сельскохозяйственного назначения</w:t>
      </w:r>
      <w:r w:rsidR="00AE38FC">
        <w:rPr>
          <w:rFonts w:cs="Times New Roman"/>
          <w:szCs w:val="28"/>
        </w:rPr>
        <w:t>»</w:t>
      </w:r>
      <w:r w:rsidRPr="007B78F3">
        <w:rPr>
          <w:rFonts w:cs="Times New Roman"/>
          <w:szCs w:val="28"/>
        </w:rPr>
        <w:t>, другими федеральными законами и иными нормативными правовыми актами Российской Федерации, настоящим Законом Воронежской области, другими законами Воронежской области и иными нормативными правовыми актами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lastRenderedPageBreak/>
        <w:t>Статья 4. Полномочия Воронежской областной Думы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Воронежская областная Дума в сфере обеспечения плодородия земель сельскохозяйственного назначения в пределах своей компетенции: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принимает законы Воронежской области и иные нормативные правовые акты Воронежской области в сфере обеспечения плодородия земель сельскохозяйственного назначения, осуществляет контроль за их соблюдением и исполнением;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осуществляет иные полномочия в пределах своей компетенции в соответствии с действующим законодательством.</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5. Полномочия правительства Воронежской области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К полномочиям правительства Воронежской области в сфере обеспечения плодородия земель сельскохозяйственного назначения в соответствии с действующим законодательством относятся: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установление порядка принятия решений о разработке государственных программ Воронежской области, их формирования и реализации, а также их утверждение;</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ред. </w:t>
      </w:r>
      <w:hyperlink r:id="rId88"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определение уполномоченного исполнительного органа государственной власти Воронежской области в сфере обеспечения плодородия земель сельскохозяйственного назначения (далее - уполномоченный орган);</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утверждение правил рационального использования земель сельскохозяйственного назначения в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иные полномочия в пределах компетенции.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6. Полномочия уполномоченного органа</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К полномочиям уполномоченного органа в сфере обеспечения плодородия земель сельскохозяйственного назначения в соответствии с действующим законодательством относятся: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разработка правил рационального использования земель сельскохозяйственного назначения в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2) разработка и реализация мер по экономическому стимулированию деятельности собственников, землевладельцев, землепользователей, арендаторов земельных участков в целях повышения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осуществление государственного нормирования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финансирование мероприятий по обеспечению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финансирование научно-исследовательских работ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6) содействие федеральным органам исполнительной власти в осуществлении мониторинга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7) организация проведения противоэрозионных и мелиоративных работ, направленных на повышение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8) организация проведения почвенных, геоботанических, агрохимических, фитосанитарных и эколого-токсикологических обследований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9) содействие в обеспечении сельскохозяйственных товаропроизводителей Воронежской области удобрениями, </w:t>
      </w:r>
      <w:proofErr w:type="spellStart"/>
      <w:r w:rsidRPr="007B78F3">
        <w:rPr>
          <w:rFonts w:cs="Times New Roman"/>
          <w:szCs w:val="28"/>
        </w:rPr>
        <w:t>мелиорантами</w:t>
      </w:r>
      <w:proofErr w:type="spellEnd"/>
      <w:r w:rsidRPr="007B78F3">
        <w:rPr>
          <w:rFonts w:cs="Times New Roman"/>
          <w:szCs w:val="28"/>
        </w:rPr>
        <w:t>, химическими и биологическими средствами борьбы с сорняками, вредителями и болезнями растений;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10) утверждение формы и порядка ведения шнуровых книг истории полей севооборотов;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11) создание информационного банка данных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12) осуществление контроля исполнения сельскохозяйственными товаропроизводителями обязанностей, установленных настоящим Законом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13) ежегодное представление в Воронежскую областную Думу доклада о состоянии плодородия земель сельскохозяйственного назначения в Воронежской области и об исполнении требований настоящего Закона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14) иные полномочия в пределах компетенции.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bookmarkStart w:id="11" w:name="Par80"/>
      <w:bookmarkEnd w:id="11"/>
      <w:r w:rsidRPr="007B78F3">
        <w:rPr>
          <w:rFonts w:cs="Times New Roman"/>
          <w:b/>
          <w:bCs/>
          <w:szCs w:val="28"/>
        </w:rPr>
        <w:t>Статья 7. Основные направления государственной (областной) поддержки деятельности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Государственная (областная) поддержка деятельности в сфере обеспечения плодородия земель сельскохозяйственного назначения осуществляется по следующим основным направлениям: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содействие проведению агрохимического обследования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содействие внесению научно обоснованных доз минеральных и органических удобрений;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содействие осуществлению химической мелиорации почв;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реконструкция и восстановление оросительных систем;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строительство противоэрозионных сооружений;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6) создание защитных лесных насаждений;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7) иные направления в соответствии с действующим законодательством.</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8. Финансирование мероприятий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1. Финансирование мероприятий в сфере обеспечения плодородия земель сельскохозяйственного назначения по направлениям, указанным в </w:t>
      </w:r>
      <w:hyperlink w:anchor="Par80" w:history="1">
        <w:r w:rsidRPr="007B78F3">
          <w:rPr>
            <w:rFonts w:cs="Times New Roman"/>
            <w:szCs w:val="28"/>
          </w:rPr>
          <w:t>статье 7</w:t>
        </w:r>
      </w:hyperlink>
      <w:r w:rsidRPr="007B78F3">
        <w:rPr>
          <w:rFonts w:cs="Times New Roman"/>
          <w:szCs w:val="28"/>
        </w:rPr>
        <w:t xml:space="preserve"> настоящего Закона Воронежской области, осуществляется в соответствии с законодательством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Средства областного бюджета, предусмотренные законом Воронежской области об областном бюджете, предоставляются на поддержку деятельности в сфере обеспечения плодородия земель сельскохозяйственного назначения в соответствии с действующим законодательством в виде субсидий в порядке, определенном правительством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Средства областного бюджета имеют целевое назначение и не могут быть израсходованы на другие цели.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9. Права собственников, землевладельцев, землепользователей, арендаторов земельных участков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Собственники, землевладельцы, землепользователи, арендаторы земельных участков в сфере обеспечения плодородия земель сельскохозяйственного назначения в соответствии с действующим законодательством имеют право:</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получать информацию от уполномоченного органа о состоянии плодородия почв на своих земельных участках и динамике изменения его состояния;</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ред. </w:t>
      </w:r>
      <w:hyperlink r:id="rId89"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осуществлять другие права, установленные действующим законодательством.</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10. Обязанности сельскохозяйственных товаропроизводителей - собственников, землевладельцев, землепользователей, арендаторов земельных участков в сфере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Сельскохозяйственные товаропроизводители, являющиеся собственниками, землевладельцами, землепользователями, арендаторами земельных участков, в сфере обеспечения плодородия земель сельскохозяйственного назначения должны исполнять обязанности, установленные федеральным законодательством, а также:</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осуществлять производство сельскохозяйственной продукции способами, обеспечивающими сохранение 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в том числе производство сельскохозяйственной продукции на основе научно обоснованного чередования культур в севообороте;</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не допускать нарушение чередования культур в севообороте, приводящее к распространению вредителей растений и возбудителей болезней растений (например, посев подсолнечника на земельном участке ранее шести лет после его возделывания на данном участке, посев сахарной свеклы после уборки с данного земельного участка сахарной свеклы либо овса, возделывание (посев, выращивание и уборка) озимых культур на одном и том же земельном участке более двух лет подряд);</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вести шнуровые книги истории полей севооборотов;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4) соблюдать нормы и правила в области обеспечения плодородия земель сельскохозяйственного назначения;</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(п. 4 в ред. </w:t>
      </w:r>
      <w:hyperlink r:id="rId90"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осуществлять мероприятия по сохранению и воспроизводству плодородия земель сельскохозяйственного назначения, в том числе мелиорированных земель, по охране почв от ветровой и водной эрозии;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6) представлять в установленном порядке в уполномоченный орган сведения об использовании </w:t>
      </w:r>
      <w:proofErr w:type="spellStart"/>
      <w:r w:rsidRPr="007B78F3">
        <w:rPr>
          <w:rFonts w:cs="Times New Roman"/>
          <w:szCs w:val="28"/>
        </w:rPr>
        <w:t>агрохимикатов</w:t>
      </w:r>
      <w:proofErr w:type="spellEnd"/>
      <w:r w:rsidRPr="007B78F3">
        <w:rPr>
          <w:rFonts w:cs="Times New Roman"/>
          <w:szCs w:val="28"/>
        </w:rPr>
        <w:t xml:space="preserve"> и пестицидов;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7) содействовать проведению почвенного, агрохимического, фитосанитарного и эколого-токсикологического обследования земель сельскохозяйственного назначения;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8) не допускать деградацию земель сельскохозяйственного назначения, находящихся в их собственности, владении или пользовании;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9) информировать уполномоченный орган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10) не допускать превышение установленных уполномоченным органом критических величин засоренности посевов сельскохозяйственных культур растениями-сорняками;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11) поддерживать способность почвы обеспечивать валовое производство сельскохозяйственной продукции в соответствии с правилами рационального использования земель сельскохозяйственного назначения, установленными правительством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12) осуществлять мероприятия по обеспечению сохранности защитных лесных насаждений, противоэрозионных и других аналогичных сооружений.</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11. Ответственность за нарушение требований настоящего Закона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Нарушение требований настоящего Закона Воронежской области влечет ответственность в соответствии с законодательством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12. Вступление в силу настоящего Закона Воронежской области</w:t>
      </w:r>
    </w:p>
    <w:p w:rsidR="00C953E8" w:rsidRPr="007B78F3" w:rsidRDefault="00C953E8" w:rsidP="00C953E8">
      <w:pPr>
        <w:autoSpaceDE w:val="0"/>
        <w:autoSpaceDN w:val="0"/>
        <w:adjustRightInd w:val="0"/>
        <w:rPr>
          <w:rFonts w:cs="Times New Roman"/>
          <w:szCs w:val="28"/>
        </w:rPr>
      </w:pPr>
    </w:p>
    <w:p w:rsidR="00585A3A" w:rsidRDefault="00585A3A" w:rsidP="00C953E8">
      <w:pPr>
        <w:autoSpaceDE w:val="0"/>
        <w:autoSpaceDN w:val="0"/>
        <w:adjustRightInd w:val="0"/>
        <w:ind w:firstLine="540"/>
        <w:rPr>
          <w:rFonts w:cs="Times New Roman"/>
          <w:szCs w:val="28"/>
        </w:rPr>
      </w:pPr>
    </w:p>
    <w:p w:rsidR="00585A3A" w:rsidRDefault="00585A3A"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lastRenderedPageBreak/>
        <w:t>Настоящий Закон Воронежской области вступает в силу по истечении 10 дней со дня его официального опубликования.</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А.В.ГОРДЕЕВ</w:t>
      </w:r>
    </w:p>
    <w:p w:rsidR="00C953E8" w:rsidRPr="007B78F3" w:rsidRDefault="00C953E8" w:rsidP="00C953E8">
      <w:pPr>
        <w:autoSpaceDE w:val="0"/>
        <w:autoSpaceDN w:val="0"/>
        <w:adjustRightInd w:val="0"/>
        <w:rPr>
          <w:rFonts w:cs="Times New Roman"/>
          <w:szCs w:val="28"/>
        </w:rPr>
      </w:pPr>
      <w:r w:rsidRPr="007B78F3">
        <w:rPr>
          <w:rFonts w:cs="Times New Roman"/>
          <w:szCs w:val="28"/>
        </w:rPr>
        <w:t>г. Воронеж,</w:t>
      </w:r>
    </w:p>
    <w:p w:rsidR="00C953E8" w:rsidRPr="007B78F3" w:rsidRDefault="00C953E8" w:rsidP="00C953E8">
      <w:pPr>
        <w:autoSpaceDE w:val="0"/>
        <w:autoSpaceDN w:val="0"/>
        <w:adjustRightInd w:val="0"/>
        <w:rPr>
          <w:rFonts w:cs="Times New Roman"/>
          <w:szCs w:val="28"/>
        </w:rPr>
      </w:pPr>
      <w:r w:rsidRPr="007B78F3">
        <w:rPr>
          <w:rFonts w:cs="Times New Roman"/>
          <w:szCs w:val="28"/>
        </w:rPr>
        <w:t>25.02.2010</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 xml:space="preserve"> 7-ОЗ</w:t>
      </w:r>
    </w:p>
    <w:p w:rsidR="00C953E8" w:rsidRDefault="00C953E8" w:rsidP="00C953E8"/>
    <w:p w:rsidR="00C953E8" w:rsidRDefault="00C953E8" w:rsidP="00C953E8">
      <w:pPr>
        <w:spacing w:after="1" w:line="220" w:lineRule="atLeast"/>
        <w:jc w:val="center"/>
        <w:rPr>
          <w:rFonts w:cs="Times New Roman"/>
          <w:b/>
          <w:szCs w:val="28"/>
        </w:rPr>
      </w:pPr>
      <w:r w:rsidRPr="007B78F3">
        <w:rPr>
          <w:rFonts w:cs="Times New Roman"/>
          <w:b/>
          <w:szCs w:val="28"/>
        </w:rPr>
        <w:t>ВОРОНЕЖСКАЯ ОБЛАСТЬ</w:t>
      </w:r>
    </w:p>
    <w:p w:rsidR="00585A3A" w:rsidRPr="007B78F3" w:rsidRDefault="00585A3A" w:rsidP="00C953E8">
      <w:pPr>
        <w:spacing w:after="1" w:line="220" w:lineRule="atLeast"/>
        <w:jc w:val="center"/>
        <w:rPr>
          <w:rFonts w:cs="Times New Roman"/>
          <w:szCs w:val="28"/>
        </w:rPr>
      </w:pPr>
    </w:p>
    <w:p w:rsidR="00C953E8" w:rsidRDefault="00C953E8" w:rsidP="00C953E8">
      <w:pPr>
        <w:spacing w:after="1" w:line="220" w:lineRule="atLeast"/>
        <w:jc w:val="center"/>
        <w:rPr>
          <w:rFonts w:cs="Times New Roman"/>
          <w:b/>
          <w:szCs w:val="28"/>
        </w:rPr>
      </w:pPr>
      <w:r w:rsidRPr="007B78F3">
        <w:rPr>
          <w:rFonts w:cs="Times New Roman"/>
          <w:b/>
          <w:szCs w:val="28"/>
        </w:rPr>
        <w:t>ЗАКОН</w:t>
      </w:r>
    </w:p>
    <w:p w:rsidR="00585A3A" w:rsidRPr="007B78F3" w:rsidRDefault="00585A3A" w:rsidP="00C953E8">
      <w:pPr>
        <w:spacing w:after="1" w:line="220" w:lineRule="atLeast"/>
        <w:jc w:val="center"/>
        <w:rPr>
          <w:rFonts w:cs="Times New Roman"/>
          <w:szCs w:val="28"/>
        </w:rPr>
      </w:pPr>
    </w:p>
    <w:p w:rsidR="00C953E8" w:rsidRPr="007B78F3" w:rsidRDefault="00C953E8" w:rsidP="00C953E8">
      <w:pPr>
        <w:spacing w:after="1" w:line="220" w:lineRule="atLeast"/>
        <w:jc w:val="center"/>
        <w:rPr>
          <w:rFonts w:cs="Times New Roman"/>
          <w:szCs w:val="28"/>
        </w:rPr>
      </w:pPr>
      <w:r w:rsidRPr="007B78F3">
        <w:rPr>
          <w:rFonts w:cs="Times New Roman"/>
          <w:b/>
          <w:szCs w:val="28"/>
        </w:rPr>
        <w:t>О ГОСУДАРСТВЕННОМ РЕГУЛИРОВАНИИ ТОРГОВОЙ ДЕЯТЕЛЬНОСТИ</w:t>
      </w:r>
    </w:p>
    <w:p w:rsidR="00C953E8" w:rsidRPr="007B78F3" w:rsidRDefault="00C953E8" w:rsidP="00C953E8">
      <w:pPr>
        <w:spacing w:after="1" w:line="220" w:lineRule="atLeast"/>
        <w:jc w:val="center"/>
        <w:rPr>
          <w:rFonts w:cs="Times New Roman"/>
          <w:szCs w:val="28"/>
        </w:rPr>
      </w:pPr>
      <w:r w:rsidRPr="007B78F3">
        <w:rPr>
          <w:rFonts w:cs="Times New Roman"/>
          <w:b/>
          <w:szCs w:val="28"/>
        </w:rPr>
        <w:t>НА ТЕРРИТОРИИ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right"/>
        <w:rPr>
          <w:rFonts w:cs="Times New Roman"/>
          <w:szCs w:val="28"/>
        </w:rPr>
      </w:pPr>
      <w:r w:rsidRPr="007B78F3">
        <w:rPr>
          <w:rFonts w:cs="Times New Roman"/>
          <w:szCs w:val="28"/>
        </w:rPr>
        <w:t>Принят областной Думой</w:t>
      </w:r>
    </w:p>
    <w:p w:rsidR="00C953E8" w:rsidRPr="007B78F3" w:rsidRDefault="00C953E8" w:rsidP="00C953E8">
      <w:pPr>
        <w:spacing w:after="1" w:line="220" w:lineRule="atLeast"/>
        <w:jc w:val="right"/>
        <w:rPr>
          <w:rFonts w:cs="Times New Roman"/>
          <w:szCs w:val="28"/>
        </w:rPr>
      </w:pPr>
      <w:r w:rsidRPr="007B78F3">
        <w:rPr>
          <w:rFonts w:cs="Times New Roman"/>
          <w:szCs w:val="28"/>
        </w:rPr>
        <w:t>23 июня 2010 года</w:t>
      </w:r>
    </w:p>
    <w:p w:rsidR="00C953E8" w:rsidRPr="007B78F3" w:rsidRDefault="00C953E8" w:rsidP="00C953E8">
      <w:pPr>
        <w:spacing w:after="1"/>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53E8" w:rsidRPr="007B78F3" w:rsidTr="00C953E8">
        <w:trPr>
          <w:jc w:val="center"/>
        </w:trPr>
        <w:tc>
          <w:tcPr>
            <w:tcW w:w="9294" w:type="dxa"/>
            <w:tcBorders>
              <w:top w:val="nil"/>
              <w:left w:val="single" w:sz="24" w:space="0" w:color="CED3F1"/>
              <w:bottom w:val="nil"/>
              <w:right w:val="single" w:sz="24" w:space="0" w:color="F4F3F8"/>
            </w:tcBorders>
            <w:shd w:val="clear" w:color="auto" w:fill="F4F3F8"/>
          </w:tcPr>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27.05.2014 </w:t>
            </w:r>
            <w:hyperlink r:id="rId91" w:history="1">
              <w:r>
                <w:rPr>
                  <w:rFonts w:cs="Times New Roman"/>
                  <w:szCs w:val="28"/>
                </w:rPr>
                <w:t>№</w:t>
              </w:r>
              <w:r w:rsidRPr="007B78F3">
                <w:rPr>
                  <w:rFonts w:cs="Times New Roman"/>
                  <w:szCs w:val="28"/>
                </w:rPr>
                <w:t xml:space="preserve"> 49-ОЗ</w:t>
              </w:r>
            </w:hyperlink>
            <w:r w:rsidRPr="007B78F3">
              <w:rPr>
                <w:rFonts w:cs="Times New Roman"/>
                <w:szCs w:val="28"/>
              </w:rPr>
              <w:t xml:space="preserve">, </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18.12.2015 </w:t>
            </w:r>
            <w:hyperlink r:id="rId92" w:history="1">
              <w:r>
                <w:rPr>
                  <w:rFonts w:cs="Times New Roman"/>
                  <w:szCs w:val="28"/>
                </w:rPr>
                <w:t>№</w:t>
              </w:r>
              <w:r w:rsidRPr="007B78F3">
                <w:rPr>
                  <w:rFonts w:cs="Times New Roman"/>
                  <w:szCs w:val="28"/>
                </w:rPr>
                <w:t xml:space="preserve"> 212-ОЗ</w:t>
              </w:r>
            </w:hyperlink>
            <w:r w:rsidRPr="007B78F3">
              <w:rPr>
                <w:rFonts w:cs="Times New Roman"/>
                <w:szCs w:val="28"/>
              </w:rPr>
              <w:t xml:space="preserve">, от 23.12.2016 </w:t>
            </w:r>
            <w:hyperlink r:id="rId93" w:history="1">
              <w:r>
                <w:rPr>
                  <w:rFonts w:cs="Times New Roman"/>
                  <w:szCs w:val="28"/>
                </w:rPr>
                <w:t>№</w:t>
              </w:r>
              <w:r w:rsidRPr="007B78F3">
                <w:rPr>
                  <w:rFonts w:cs="Times New Roman"/>
                  <w:szCs w:val="28"/>
                </w:rPr>
                <w:t xml:space="preserve"> 186-ОЗ</w:t>
              </w:r>
            </w:hyperlink>
            <w:r w:rsidRPr="007B78F3">
              <w:rPr>
                <w:rFonts w:cs="Times New Roman"/>
                <w:szCs w:val="28"/>
              </w:rPr>
              <w:t xml:space="preserve">, от 02.06.2017 </w:t>
            </w:r>
            <w:hyperlink r:id="rId94" w:history="1">
              <w:r>
                <w:rPr>
                  <w:rFonts w:cs="Times New Roman"/>
                  <w:szCs w:val="28"/>
                </w:rPr>
                <w:t>№</w:t>
              </w:r>
              <w:r w:rsidRPr="007B78F3">
                <w:rPr>
                  <w:rFonts w:cs="Times New Roman"/>
                  <w:szCs w:val="28"/>
                </w:rPr>
                <w:t xml:space="preserve"> 67-ОЗ</w:t>
              </w:r>
            </w:hyperlink>
            <w:r w:rsidRPr="007B78F3">
              <w:rPr>
                <w:rFonts w:cs="Times New Roman"/>
                <w:szCs w:val="28"/>
              </w:rPr>
              <w:t xml:space="preserve">, </w:t>
            </w:r>
          </w:p>
          <w:p w:rsidR="00C953E8" w:rsidRPr="007B78F3" w:rsidRDefault="00C953E8" w:rsidP="00C953E8">
            <w:pPr>
              <w:spacing w:after="1" w:line="220" w:lineRule="atLeast"/>
              <w:jc w:val="center"/>
              <w:rPr>
                <w:rFonts w:cs="Times New Roman"/>
                <w:szCs w:val="28"/>
              </w:rPr>
            </w:pPr>
            <w:r w:rsidRPr="007B78F3">
              <w:rPr>
                <w:rFonts w:cs="Times New Roman"/>
                <w:szCs w:val="28"/>
              </w:rPr>
              <w:t xml:space="preserve">от 22.05.2019 </w:t>
            </w:r>
            <w:hyperlink r:id="rId95" w:history="1">
              <w:r>
                <w:rPr>
                  <w:rFonts w:cs="Times New Roman"/>
                  <w:szCs w:val="28"/>
                </w:rPr>
                <w:t>№</w:t>
              </w:r>
              <w:r w:rsidRPr="007B78F3">
                <w:rPr>
                  <w:rFonts w:cs="Times New Roman"/>
                  <w:szCs w:val="28"/>
                </w:rPr>
                <w:t xml:space="preserve"> 62-ОЗ</w:t>
              </w:r>
            </w:hyperlink>
            <w:r w:rsidRPr="007B78F3">
              <w:rPr>
                <w:rFonts w:cs="Times New Roman"/>
                <w:szCs w:val="28"/>
              </w:rPr>
              <w:t xml:space="preserve">) </w:t>
            </w:r>
          </w:p>
        </w:tc>
      </w:tr>
    </w:tbl>
    <w:p w:rsidR="00C953E8" w:rsidRPr="007B78F3" w:rsidRDefault="00C953E8" w:rsidP="00C953E8">
      <w:pPr>
        <w:spacing w:after="1" w:line="220" w:lineRule="atLeast"/>
        <w:jc w:val="center"/>
        <w:outlineLvl w:val="0"/>
        <w:rPr>
          <w:rFonts w:cs="Times New Roman"/>
          <w:szCs w:val="28"/>
        </w:rPr>
      </w:pPr>
      <w:r w:rsidRPr="007B78F3">
        <w:rPr>
          <w:rFonts w:cs="Times New Roman"/>
          <w:b/>
          <w:szCs w:val="28"/>
        </w:rPr>
        <w:t>Глава 1</w:t>
      </w:r>
    </w:p>
    <w:p w:rsidR="00C953E8" w:rsidRPr="007B78F3" w:rsidRDefault="00C953E8" w:rsidP="00C953E8">
      <w:pPr>
        <w:spacing w:after="1" w:line="220" w:lineRule="atLeast"/>
        <w:jc w:val="center"/>
        <w:rPr>
          <w:rFonts w:cs="Times New Roman"/>
          <w:szCs w:val="28"/>
        </w:rPr>
      </w:pPr>
    </w:p>
    <w:p w:rsidR="00C953E8" w:rsidRPr="007B78F3" w:rsidRDefault="00C953E8" w:rsidP="00C953E8">
      <w:pPr>
        <w:spacing w:after="1" w:line="220" w:lineRule="atLeast"/>
        <w:jc w:val="center"/>
        <w:rPr>
          <w:rFonts w:cs="Times New Roman"/>
          <w:szCs w:val="28"/>
        </w:rPr>
      </w:pPr>
      <w:r w:rsidRPr="007B78F3">
        <w:rPr>
          <w:rFonts w:cs="Times New Roman"/>
          <w:b/>
          <w:szCs w:val="28"/>
        </w:rPr>
        <w:t>ОБЩИЕ ПОЛОЖЕНИЯ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1. Предмет регулирования настоящего Закона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Настоящий Закон Воронежской области в соответствии с Федеральным </w:t>
      </w:r>
      <w:hyperlink r:id="rId96"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 381-ФЗ «</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 xml:space="preserve">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2. Цели настоящего Закона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Целями настоящего Закона Воронежской области являются: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насыщение потребительского рынка Воронежской области товарами и услугами в соответствии со спросом населения;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развитие предпринимательской деятельности и конкуренции;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повышение эффективности управления в области торговой деятельности;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обеспечение соблюдения прав и законных интересов юридических лиц, индивидуальных предпринимателей, осуществляющих торговую деятельность, а также обеспечение при этом соблюдения прав и законных интересов населения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3. Понятия и определения, используемые в настоящем Законе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Для целей настоящего Закона Воронежской области используются понятия и определения, установленные Гражданским </w:t>
      </w:r>
      <w:hyperlink r:id="rId97" w:history="1">
        <w:r w:rsidRPr="007B78F3">
          <w:rPr>
            <w:rFonts w:cs="Times New Roman"/>
            <w:szCs w:val="28"/>
          </w:rPr>
          <w:t>кодексом</w:t>
        </w:r>
      </w:hyperlink>
      <w:r w:rsidRPr="007B78F3">
        <w:rPr>
          <w:rFonts w:cs="Times New Roman"/>
          <w:szCs w:val="28"/>
        </w:rPr>
        <w:t xml:space="preserve"> Российской Федерации, Федеральным </w:t>
      </w:r>
      <w:hyperlink r:id="rId98"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 381-ФЗ «</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 другими федеральными законами.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4. Правовое регулирование отношений в области торговой деятельности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1. Правовое регулирование отношений в области торговой деятельности на территории Воронежской области осуществляется Гражданским </w:t>
      </w:r>
      <w:hyperlink r:id="rId99" w:history="1">
        <w:r w:rsidRPr="007B78F3">
          <w:rPr>
            <w:rFonts w:cs="Times New Roman"/>
            <w:szCs w:val="28"/>
          </w:rPr>
          <w:t>кодексом</w:t>
        </w:r>
      </w:hyperlink>
      <w:r w:rsidRPr="007B78F3">
        <w:rPr>
          <w:rFonts w:cs="Times New Roman"/>
          <w:szCs w:val="28"/>
        </w:rPr>
        <w:t xml:space="preserve"> Российской Федерации, Федеральным </w:t>
      </w:r>
      <w:hyperlink r:id="rId100"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w:t>
      </w:r>
      <w:r w:rsidRPr="007B78F3">
        <w:rPr>
          <w:rFonts w:cs="Times New Roman"/>
          <w:szCs w:val="28"/>
        </w:rPr>
        <w:t xml:space="preserve"> 381-ФЗ </w:t>
      </w:r>
      <w:r>
        <w:rPr>
          <w:rFonts w:cs="Times New Roman"/>
          <w:szCs w:val="28"/>
        </w:rPr>
        <w:t>«</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 xml:space="preserve">, </w:t>
      </w:r>
      <w:hyperlink r:id="rId101" w:history="1">
        <w:r w:rsidRPr="007B78F3">
          <w:rPr>
            <w:rFonts w:cs="Times New Roman"/>
            <w:szCs w:val="28"/>
          </w:rPr>
          <w:t>Законом</w:t>
        </w:r>
      </w:hyperlink>
      <w:r w:rsidRPr="007B78F3">
        <w:rPr>
          <w:rFonts w:cs="Times New Roman"/>
          <w:szCs w:val="28"/>
        </w:rPr>
        <w:t xml:space="preserve"> Российской Федерации от 7 февраля 1992 года </w:t>
      </w:r>
      <w:r>
        <w:rPr>
          <w:rFonts w:cs="Times New Roman"/>
          <w:szCs w:val="28"/>
        </w:rPr>
        <w:t>№ 2300-1 «</w:t>
      </w:r>
      <w:r w:rsidRPr="007B78F3">
        <w:rPr>
          <w:rFonts w:cs="Times New Roman"/>
          <w:szCs w:val="28"/>
        </w:rPr>
        <w:t>О защите прав потребителей</w:t>
      </w:r>
      <w:r>
        <w:rPr>
          <w:rFonts w:cs="Times New Roman"/>
          <w:szCs w:val="28"/>
        </w:rPr>
        <w:t>»</w:t>
      </w:r>
      <w:r w:rsidRPr="007B78F3">
        <w:rPr>
          <w:rFonts w:cs="Times New Roman"/>
          <w:szCs w:val="28"/>
        </w:rPr>
        <w:t>, другими федеральными законами и принимаемыми в соответствии с ними иными нормативными правовыми актами Российской Федерации, настоящим Законом Воронежской области и иными нормативными правовыми актами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02" w:history="1">
        <w:r w:rsidRPr="007B78F3">
          <w:rPr>
            <w:rFonts w:cs="Times New Roman"/>
            <w:szCs w:val="28"/>
          </w:rPr>
          <w:t>законом</w:t>
        </w:r>
      </w:hyperlink>
      <w:r w:rsidRPr="007B78F3">
        <w:rPr>
          <w:rFonts w:cs="Times New Roman"/>
          <w:szCs w:val="28"/>
        </w:rPr>
        <w:t xml:space="preserve"> от 30 декабря 2006 года </w:t>
      </w:r>
      <w:r>
        <w:rPr>
          <w:rFonts w:cs="Times New Roman"/>
          <w:szCs w:val="28"/>
        </w:rPr>
        <w:t>№</w:t>
      </w:r>
      <w:r w:rsidRPr="007B78F3">
        <w:rPr>
          <w:rFonts w:cs="Times New Roman"/>
          <w:szCs w:val="28"/>
        </w:rPr>
        <w:t xml:space="preserve"> 271-ФЗ </w:t>
      </w:r>
      <w:r>
        <w:rPr>
          <w:rFonts w:cs="Times New Roman"/>
          <w:szCs w:val="28"/>
        </w:rPr>
        <w:t>«</w:t>
      </w:r>
      <w:r w:rsidRPr="007B78F3">
        <w:rPr>
          <w:rFonts w:cs="Times New Roman"/>
          <w:szCs w:val="28"/>
        </w:rPr>
        <w:t>О розничных рынках и о внесении изменений в Трудовой кодекс Российской Федерации</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center"/>
        <w:outlineLvl w:val="0"/>
        <w:rPr>
          <w:rFonts w:cs="Times New Roman"/>
          <w:szCs w:val="28"/>
        </w:rPr>
      </w:pPr>
      <w:r w:rsidRPr="007B78F3">
        <w:rPr>
          <w:rFonts w:cs="Times New Roman"/>
          <w:b/>
          <w:szCs w:val="28"/>
        </w:rPr>
        <w:t>Глава 2</w:t>
      </w:r>
    </w:p>
    <w:p w:rsidR="00C953E8" w:rsidRPr="007B78F3" w:rsidRDefault="00C953E8" w:rsidP="00C953E8">
      <w:pPr>
        <w:spacing w:after="1" w:line="220" w:lineRule="atLeast"/>
        <w:jc w:val="center"/>
        <w:rPr>
          <w:rFonts w:cs="Times New Roman"/>
          <w:szCs w:val="28"/>
        </w:rPr>
      </w:pPr>
    </w:p>
    <w:p w:rsidR="00C953E8" w:rsidRPr="007B78F3" w:rsidRDefault="00C953E8" w:rsidP="00C953E8">
      <w:pPr>
        <w:spacing w:after="1" w:line="220" w:lineRule="atLeast"/>
        <w:jc w:val="center"/>
        <w:rPr>
          <w:rFonts w:cs="Times New Roman"/>
          <w:szCs w:val="28"/>
        </w:rPr>
      </w:pPr>
      <w:r w:rsidRPr="007B78F3">
        <w:rPr>
          <w:rFonts w:cs="Times New Roman"/>
          <w:b/>
          <w:szCs w:val="28"/>
        </w:rPr>
        <w:t>ПОЛНОМОЧИЯ ОРГАНОВ ГОСУДАРСТВЕННОЙ ВЛАСТИ</w:t>
      </w:r>
    </w:p>
    <w:p w:rsidR="00C953E8" w:rsidRPr="007B78F3" w:rsidRDefault="00C953E8" w:rsidP="00C953E8">
      <w:pPr>
        <w:spacing w:after="1" w:line="220" w:lineRule="atLeast"/>
        <w:jc w:val="center"/>
        <w:rPr>
          <w:rFonts w:cs="Times New Roman"/>
          <w:szCs w:val="28"/>
        </w:rPr>
      </w:pPr>
      <w:r w:rsidRPr="007B78F3">
        <w:rPr>
          <w:rFonts w:cs="Times New Roman"/>
          <w:b/>
          <w:szCs w:val="28"/>
        </w:rPr>
        <w:t>ВОРОНЕЖСКОЙ ОБЛАСТИ В ОБЛАСТИ ТОРГОВОЙ ДЕЯТЕЛЬНОСТИ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5. Полномочия Воронежской областной Думы</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К полномочиям Воронежской областной Думы в области торговой деятельности в соответствии с действующим законодательством относятся: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1) участие в реализации государственной политики в области торговой деятельности;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принятие законов Воронежской области в области государственного регулирования торговой деятельности;</w:t>
      </w:r>
    </w:p>
    <w:p w:rsidR="00C953E8" w:rsidRPr="007B78F3" w:rsidRDefault="00C953E8" w:rsidP="00C953E8">
      <w:pPr>
        <w:spacing w:after="1" w:line="220" w:lineRule="atLeast"/>
        <w:rPr>
          <w:rFonts w:cs="Times New Roman"/>
          <w:szCs w:val="28"/>
        </w:rPr>
      </w:pPr>
      <w:r w:rsidRPr="007B78F3">
        <w:rPr>
          <w:rFonts w:cs="Times New Roman"/>
          <w:szCs w:val="28"/>
        </w:rPr>
        <w:t xml:space="preserve">(п. 2 в ред. </w:t>
      </w:r>
      <w:hyperlink r:id="rId103"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осуществление контроля исполнения законов Воронежской области в области государственного регулирования торговой деятельности;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04"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установление нормативов минимальной обеспеченности населения площадью торговых объектов для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5) осуществление иных полномочий, предусмотренных Федеральным </w:t>
      </w:r>
      <w:hyperlink r:id="rId105"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w:t>
      </w:r>
      <w:r w:rsidRPr="007B78F3">
        <w:rPr>
          <w:rFonts w:cs="Times New Roman"/>
          <w:szCs w:val="28"/>
        </w:rPr>
        <w:t xml:space="preserve"> 381-ФЗ </w:t>
      </w:r>
      <w:r>
        <w:rPr>
          <w:rFonts w:cs="Times New Roman"/>
          <w:szCs w:val="28"/>
        </w:rPr>
        <w:t>«</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6. Полномочия правительства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К полномочиям правительства Воронежской области в области торговой деятельности в соответствии с действующим законодательством относятся: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реализация государственной политики в области торговой деятельности;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организация разработки и принятие в установленном порядке нормативных правовых актов правительства Воронежской области в области торговой деятельности, в том числе об утверждении государственной программы развития торговли на территории Воронежской области;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06"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определение порядка организации ярмарок на территории Воронежской области и продажи товаров (выполнения работ, оказания услуг) на них;</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07"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определение уполномоченного исполнительного органа государственной власти Воронежской области в области торговой деятельности на территории Воронежской области (далее - уполномоченный орган);</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организация реализации мероприятий, содействующих развитию торговой деятельности, предусмотренных в основных направлениях социально-экономического развития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 xml:space="preserve">6) осуществление иных полномочий, предусмотренных Федеральным </w:t>
      </w:r>
      <w:hyperlink r:id="rId108"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 381-ФЗ «</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7. Полномочия уполномоченного органа</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К полномочиям уполномоченного органа в соответствии с действующим законодательством относятся: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участие в разработке проектов нормативных правовых актов Воронежской области в области торговой деятельности, в том числе государственной программы развития торговли на территории Воронежской области;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09"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формирование торгового реестра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проведение информационно-аналитического наблюдения за состоянием рынка определенного товара и осуществлением торговой деятельности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разработка мероприятий, содействующих развитию торговой деятельности, и их реализация;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разработка и установление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 учетом требований, установленных действующим законодательством;</w:t>
      </w:r>
    </w:p>
    <w:p w:rsidR="00C953E8" w:rsidRPr="007B78F3" w:rsidRDefault="00C953E8" w:rsidP="00C953E8">
      <w:pPr>
        <w:spacing w:after="1" w:line="220" w:lineRule="atLeast"/>
        <w:rPr>
          <w:rFonts w:cs="Times New Roman"/>
          <w:szCs w:val="28"/>
        </w:rPr>
      </w:pPr>
      <w:r w:rsidRPr="007B78F3">
        <w:rPr>
          <w:rFonts w:cs="Times New Roman"/>
          <w:szCs w:val="28"/>
        </w:rPr>
        <w:t xml:space="preserve">(п. 5 в ред. </w:t>
      </w:r>
      <w:hyperlink r:id="rId110"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распространение российского и иностранного опыта в сфере торговой деятельности, участие в разработке предложений по международному торгово-экономическому сотрудничеству, по вопросам, затрагивающим интересы торгового обслуживания населения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7) подготовка и предоставление правительству Воронежской области необходимой информации для формирования и реализации государственной политики в области торговой деятельности;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8) осуществление взаимодействия с территориальными органами федеральных органов исполнительной власти, осуществляющими государственный контроль (надзор) в области торговой деятельности;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9) осуществление иных полномочий в соответствии с действующим законодательством.</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center"/>
        <w:outlineLvl w:val="0"/>
        <w:rPr>
          <w:rFonts w:cs="Times New Roman"/>
          <w:szCs w:val="28"/>
        </w:rPr>
      </w:pPr>
      <w:r w:rsidRPr="007B78F3">
        <w:rPr>
          <w:rFonts w:cs="Times New Roman"/>
          <w:b/>
          <w:szCs w:val="28"/>
        </w:rPr>
        <w:t>Глава 3</w:t>
      </w:r>
    </w:p>
    <w:p w:rsidR="00C953E8" w:rsidRPr="007B78F3" w:rsidRDefault="00C953E8" w:rsidP="00C953E8">
      <w:pPr>
        <w:spacing w:after="1" w:line="220" w:lineRule="atLeast"/>
        <w:jc w:val="center"/>
        <w:rPr>
          <w:rFonts w:cs="Times New Roman"/>
          <w:szCs w:val="28"/>
        </w:rPr>
      </w:pPr>
    </w:p>
    <w:p w:rsidR="00C953E8" w:rsidRPr="007B78F3" w:rsidRDefault="00C953E8" w:rsidP="00C953E8">
      <w:pPr>
        <w:spacing w:after="1" w:line="220" w:lineRule="atLeast"/>
        <w:jc w:val="center"/>
        <w:rPr>
          <w:rFonts w:cs="Times New Roman"/>
          <w:szCs w:val="28"/>
        </w:rPr>
      </w:pPr>
      <w:r w:rsidRPr="007B78F3">
        <w:rPr>
          <w:rFonts w:cs="Times New Roman"/>
          <w:b/>
          <w:szCs w:val="28"/>
        </w:rPr>
        <w:t>ОТДЕЛЬНЫЕ ВОПРОСЫ РЕГУЛИРОВАНИЯ ТОРГОВОЙ ДЕЯТЕЛЬНОСТИ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8. Требования к организации ярмарок и продажи товаров (выполнения работ, оказания услуг) на них</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11"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В случае, если организатором ярмарки является исполнительный орган государственной власти Воронежской области, порядок организации ярмарки и продажи товаров (выполнения работ, оказания услуг) на ней устанавливается организатором ярмарки с учетом требований, установленных законодательством Российской Федерации, и положений настоящей статьи.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12"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13"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Организатор ярмарки опубликовывает в средствах массовой информации и размещает на своем сайте в информационно-телекоммуник</w:t>
      </w:r>
      <w:r>
        <w:rPr>
          <w:rFonts w:cs="Times New Roman"/>
          <w:szCs w:val="28"/>
        </w:rPr>
        <w:t>ационной сети «</w:t>
      </w:r>
      <w:r w:rsidRPr="007B78F3">
        <w:rPr>
          <w:rFonts w:cs="Times New Roman"/>
          <w:szCs w:val="28"/>
        </w:rPr>
        <w:t>Интернет</w:t>
      </w:r>
      <w:r>
        <w:rPr>
          <w:rFonts w:cs="Times New Roman"/>
          <w:szCs w:val="28"/>
        </w:rPr>
        <w:t>»</w:t>
      </w:r>
      <w:r w:rsidRPr="007B78F3">
        <w:rPr>
          <w:rFonts w:cs="Times New Roman"/>
          <w:szCs w:val="28"/>
        </w:rPr>
        <w:t xml:space="preserve"> информацию о плане мероприятий по организации ярмарки и продажи товаров (выполнения работ, оказания услуг) на ней. Если организатором ярмарки является исполнительный орган государственной власти Воронежской области, то информация подлежит размещению на официальном сайте правительства Воронежской области в информаци</w:t>
      </w:r>
      <w:r>
        <w:rPr>
          <w:rFonts w:cs="Times New Roman"/>
          <w:szCs w:val="28"/>
        </w:rPr>
        <w:t>онно-телекоммуникационной сети «</w:t>
      </w:r>
      <w:r w:rsidRPr="007B78F3">
        <w:rPr>
          <w:rFonts w:cs="Times New Roman"/>
          <w:szCs w:val="28"/>
        </w:rPr>
        <w:t>Интернет</w:t>
      </w:r>
      <w:r>
        <w:rPr>
          <w:rFonts w:cs="Times New Roman"/>
          <w:szCs w:val="28"/>
        </w:rPr>
        <w:t>»</w:t>
      </w:r>
      <w:r w:rsidRPr="007B78F3">
        <w:rPr>
          <w:rFonts w:cs="Times New Roman"/>
          <w:szCs w:val="28"/>
        </w:rPr>
        <w:t>.</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14"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w:t>
      </w:r>
      <w:r w:rsidRPr="007B78F3">
        <w:rPr>
          <w:rFonts w:cs="Times New Roman"/>
          <w:szCs w:val="28"/>
        </w:rPr>
        <w:lastRenderedPageBreak/>
        <w:t>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C953E8" w:rsidRPr="007B78F3" w:rsidRDefault="00C953E8" w:rsidP="00C953E8">
      <w:pPr>
        <w:spacing w:after="1" w:line="220" w:lineRule="atLeast"/>
        <w:rPr>
          <w:rFonts w:cs="Times New Roman"/>
          <w:szCs w:val="28"/>
        </w:rPr>
      </w:pPr>
      <w:r w:rsidRPr="007B78F3">
        <w:rPr>
          <w:rFonts w:cs="Times New Roman"/>
          <w:szCs w:val="28"/>
        </w:rPr>
        <w:t xml:space="preserve">(часть 4 в ред. </w:t>
      </w:r>
      <w:hyperlink r:id="rId115"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16"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уполномоченного органа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C953E8" w:rsidRPr="007B78F3" w:rsidRDefault="00C953E8" w:rsidP="00C953E8">
      <w:pPr>
        <w:spacing w:after="1" w:line="220" w:lineRule="atLeast"/>
        <w:rPr>
          <w:rFonts w:cs="Times New Roman"/>
          <w:szCs w:val="28"/>
        </w:rPr>
      </w:pPr>
      <w:r w:rsidRPr="007B78F3">
        <w:rPr>
          <w:rFonts w:cs="Times New Roman"/>
          <w:szCs w:val="28"/>
        </w:rPr>
        <w:t xml:space="preserve">(часть 6 в ред. </w:t>
      </w:r>
      <w:hyperlink r:id="rId117"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8.1. Обеспечение беспрепятственного доступа инвалидам организациями, осуществляющими торговую деятельность</w:t>
      </w:r>
    </w:p>
    <w:p w:rsidR="00C953E8" w:rsidRPr="007B78F3" w:rsidRDefault="00C953E8" w:rsidP="00C953E8">
      <w:pPr>
        <w:spacing w:after="1" w:line="220" w:lineRule="atLeast"/>
        <w:ind w:firstLine="540"/>
        <w:rPr>
          <w:rFonts w:cs="Times New Roman"/>
          <w:szCs w:val="28"/>
        </w:rPr>
      </w:pPr>
      <w:r w:rsidRPr="007B78F3">
        <w:rPr>
          <w:rFonts w:cs="Times New Roman"/>
          <w:szCs w:val="28"/>
        </w:rPr>
        <w:t>(введена</w:t>
      </w:r>
      <w:r w:rsidR="006B27F9">
        <w:rPr>
          <w:rFonts w:cs="Times New Roman"/>
          <w:szCs w:val="28"/>
        </w:rPr>
        <w:t xml:space="preserve"> </w:t>
      </w:r>
      <w:hyperlink r:id="rId118" w:history="1">
        <w:r w:rsidRPr="007B78F3">
          <w:rPr>
            <w:rFonts w:cs="Times New Roman"/>
            <w:szCs w:val="28"/>
          </w:rPr>
          <w:t>законом</w:t>
        </w:r>
      </w:hyperlink>
      <w:r w:rsidRPr="007B78F3">
        <w:rPr>
          <w:rFonts w:cs="Times New Roman"/>
          <w:szCs w:val="28"/>
        </w:rPr>
        <w:t xml:space="preserve"> Воронежской области от 18.12.2015 </w:t>
      </w:r>
      <w:r>
        <w:rPr>
          <w:rFonts w:cs="Times New Roman"/>
          <w:szCs w:val="28"/>
        </w:rPr>
        <w:t>№</w:t>
      </w:r>
      <w:r w:rsidRPr="007B78F3">
        <w:rPr>
          <w:rFonts w:cs="Times New Roman"/>
          <w:szCs w:val="28"/>
        </w:rPr>
        <w:t xml:space="preserve"> 212-ОЗ)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Организации независимо от их организационно-правовых форм, осуществляющие торговую деятельность на территории Воронежской области, обеспечивают беспрепятственный доступ инвалидам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9. Мероприятия, содействующие развитию торговой деятельности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При определении основных направлений социально-экономического развития Воронежской области предусматриваются мероприятия, содействующие развитию торговой деятельности, а также разработка и реализация государственных программ развития торговли на территории Воронежской области.</w:t>
      </w:r>
    </w:p>
    <w:p w:rsidR="00C953E8" w:rsidRPr="007B78F3" w:rsidRDefault="00C953E8" w:rsidP="00C953E8">
      <w:pPr>
        <w:spacing w:after="1" w:line="220" w:lineRule="atLeast"/>
        <w:rPr>
          <w:rFonts w:cs="Times New Roman"/>
          <w:szCs w:val="28"/>
        </w:rPr>
      </w:pPr>
      <w:r w:rsidRPr="007B78F3">
        <w:rPr>
          <w:rFonts w:cs="Times New Roman"/>
          <w:szCs w:val="28"/>
        </w:rPr>
        <w:lastRenderedPageBreak/>
        <w:t xml:space="preserve">(в ред. </w:t>
      </w:r>
      <w:hyperlink r:id="rId119"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Уполномоченный орган разрабатывает мероприятия, содействующие развитию торговой деятельности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Органы исполнительной власти Воронежской области в пределах своих полномочий осуществляют в соответствии с законодательством Российской Федерации и законодательством Воронежской области мероприятия, содействующие развитию торговой деятельности и, в частности, предусматривающие:</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1) стимулирование инвестиционных проектов, направленных на строительство </w:t>
      </w:r>
      <w:proofErr w:type="spellStart"/>
      <w:r w:rsidRPr="007B78F3">
        <w:rPr>
          <w:rFonts w:cs="Times New Roman"/>
          <w:szCs w:val="28"/>
        </w:rPr>
        <w:t>логистических</w:t>
      </w:r>
      <w:proofErr w:type="spellEnd"/>
      <w:r w:rsidRPr="007B78F3">
        <w:rPr>
          <w:rFonts w:cs="Times New Roman"/>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10. Государственная программа развития торговли на территории Воронежской области</w:t>
      </w:r>
    </w:p>
    <w:p w:rsidR="00C953E8" w:rsidRPr="007B78F3" w:rsidRDefault="00C953E8" w:rsidP="00C953E8">
      <w:pPr>
        <w:spacing w:after="1" w:line="220" w:lineRule="atLeast"/>
        <w:ind w:firstLine="540"/>
        <w:rPr>
          <w:rFonts w:cs="Times New Roman"/>
          <w:szCs w:val="28"/>
        </w:rPr>
      </w:pPr>
      <w:r w:rsidRPr="007B78F3">
        <w:rPr>
          <w:rFonts w:cs="Times New Roman"/>
          <w:szCs w:val="28"/>
        </w:rPr>
        <w:t xml:space="preserve">(в ред. </w:t>
      </w:r>
      <w:hyperlink r:id="rId120"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Для содействия развитию торговли уполномоченный орган разрабатывает государственную программу развития торговли на территории Воронежской области, учитывающую социально-экономические, экологические, культурные и другие особенности развития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Государственная программа развития торговли на территории Воронежской области разрабатывается уполномоченным органом в порядке, установленном правительством Воронежской области с учетом требований действующего законодательства.</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В государственной программе развития торговли на территории Воронежской области определяются: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объем и источники финансирования мероприятий, содействующих развитию торговой деятельности;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основные показатели эффективности реализации программы развития торговли;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5) порядок организации реализации программы развития торговли и порядок контроля за ее реализацией.</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Основными показателями эффективности реализации программы развития торговли являются: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1) достижение установленных нормативов минимальной обеспеченности населения площадью торговых объектов;</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2) повышение доступности товаров для населения;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формирование торговой инфраструктуры с учетом видов и типов торговых объектов, форм и способов торговли, потребностей населения;</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создание условий для увеличения спроса на товары российских производителей товаров.</w:t>
      </w:r>
    </w:p>
    <w:p w:rsidR="00C953E8" w:rsidRPr="007B78F3" w:rsidRDefault="00C953E8" w:rsidP="00C953E8">
      <w:pPr>
        <w:spacing w:after="1" w:line="220" w:lineRule="atLeast"/>
        <w:rPr>
          <w:rFonts w:cs="Times New Roman"/>
          <w:szCs w:val="28"/>
        </w:rPr>
      </w:pPr>
      <w:r w:rsidRPr="007B78F3">
        <w:rPr>
          <w:rFonts w:cs="Times New Roman"/>
          <w:szCs w:val="28"/>
        </w:rPr>
        <w:t>(п. 4 введен</w:t>
      </w:r>
      <w:r w:rsidR="006B27F9">
        <w:rPr>
          <w:rFonts w:cs="Times New Roman"/>
          <w:szCs w:val="28"/>
        </w:rPr>
        <w:t xml:space="preserve"> </w:t>
      </w:r>
      <w:hyperlink r:id="rId121" w:history="1">
        <w:r w:rsidRPr="007B78F3">
          <w:rPr>
            <w:rFonts w:cs="Times New Roman"/>
            <w:szCs w:val="28"/>
          </w:rPr>
          <w:t>законом</w:t>
        </w:r>
      </w:hyperlink>
      <w:r w:rsidRPr="007B78F3">
        <w:rPr>
          <w:rFonts w:cs="Times New Roman"/>
          <w:szCs w:val="28"/>
        </w:rPr>
        <w:t xml:space="preserve"> Воронежской области от 02.06.2017 </w:t>
      </w:r>
      <w:r>
        <w:rPr>
          <w:rFonts w:cs="Times New Roman"/>
          <w:szCs w:val="28"/>
        </w:rPr>
        <w:t>№</w:t>
      </w:r>
      <w:r w:rsidRPr="007B78F3">
        <w:rPr>
          <w:rFonts w:cs="Times New Roman"/>
          <w:szCs w:val="28"/>
        </w:rPr>
        <w:t xml:space="preserve"> 67-ОЗ)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11. Нормативы минимальной обеспеченности населения площадью торговых объектов</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Нормативы минимальной обеспеченности населения площадью торговых объектов для Воронежской области, в том числе для входящих в ее состав муниципальных образований, разрабатываются уполномоченным </w:t>
      </w:r>
      <w:r w:rsidRPr="007B78F3">
        <w:rPr>
          <w:rFonts w:cs="Times New Roman"/>
          <w:szCs w:val="28"/>
        </w:rPr>
        <w:lastRenderedPageBreak/>
        <w:t>органом в соответствии с методикой расчета указанных нормативов, утвержденной Правительством Российской Федерации.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3. Нормативы минимальной обеспеченности населения площадью торговых объектов утверждаются нормативными правовыми актами Воронежской области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C953E8" w:rsidRPr="007B78F3" w:rsidRDefault="00C953E8" w:rsidP="00C953E8">
      <w:pPr>
        <w:spacing w:after="1" w:line="220" w:lineRule="atLeast"/>
        <w:rPr>
          <w:rFonts w:cs="Times New Roman"/>
          <w:szCs w:val="28"/>
        </w:rPr>
      </w:pPr>
      <w:r w:rsidRPr="007B78F3">
        <w:rPr>
          <w:rFonts w:cs="Times New Roman"/>
          <w:szCs w:val="28"/>
        </w:rPr>
        <w:t xml:space="preserve">(часть 3 в ред. </w:t>
      </w:r>
      <w:hyperlink r:id="rId122" w:history="1">
        <w:r w:rsidRPr="007B78F3">
          <w:rPr>
            <w:rFonts w:cs="Times New Roman"/>
            <w:szCs w:val="28"/>
          </w:rPr>
          <w:t>закона</w:t>
        </w:r>
      </w:hyperlink>
      <w:r w:rsidRPr="007B78F3">
        <w:rPr>
          <w:rFonts w:cs="Times New Roman"/>
          <w:szCs w:val="28"/>
        </w:rPr>
        <w:t xml:space="preserve"> Воронежской области от 23.12.2016 </w:t>
      </w:r>
      <w:r>
        <w:rPr>
          <w:rFonts w:cs="Times New Roman"/>
          <w:szCs w:val="28"/>
        </w:rPr>
        <w:t>№</w:t>
      </w:r>
      <w:r w:rsidRPr="007B78F3">
        <w:rPr>
          <w:rFonts w:cs="Times New Roman"/>
          <w:szCs w:val="28"/>
        </w:rPr>
        <w:t xml:space="preserve"> 186-ОЗ)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12. Информационное обеспечение в области торговой деятельности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 в соответствии с действующим законодательством.</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23"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2. Утратила силу. - </w:t>
      </w:r>
      <w:hyperlink r:id="rId124" w:history="1">
        <w:r w:rsidRPr="007B78F3">
          <w:rPr>
            <w:rFonts w:cs="Times New Roman"/>
            <w:szCs w:val="28"/>
          </w:rPr>
          <w:t>Закон</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 xml:space="preserve">3. Обязательному размещению и не реже чем один раз в квартал обновлению на официальном сайте уполномоченного органа в информационно-телекоммуникационной сети </w:t>
      </w:r>
      <w:r>
        <w:rPr>
          <w:rFonts w:cs="Times New Roman"/>
          <w:szCs w:val="28"/>
        </w:rPr>
        <w:t>«</w:t>
      </w:r>
      <w:r w:rsidRPr="007B78F3">
        <w:rPr>
          <w:rFonts w:cs="Times New Roman"/>
          <w:szCs w:val="28"/>
        </w:rPr>
        <w:t>Интернет</w:t>
      </w:r>
      <w:r>
        <w:rPr>
          <w:rFonts w:cs="Times New Roman"/>
          <w:szCs w:val="28"/>
        </w:rPr>
        <w:t>»</w:t>
      </w:r>
      <w:r w:rsidRPr="007B78F3">
        <w:rPr>
          <w:rFonts w:cs="Times New Roman"/>
          <w:szCs w:val="28"/>
        </w:rPr>
        <w:t xml:space="preserve"> подлежит информация,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4. Уполномоченный орган формирует торговый реестр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Воронежской области.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lastRenderedPageBreak/>
        <w:t>5. Сведения, содержащиеся в торговом реестре, предоставляются физическим лицам, юридическим лицам уполномоченным органом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C953E8" w:rsidRPr="007B78F3" w:rsidRDefault="00C953E8" w:rsidP="00C953E8">
      <w:pPr>
        <w:spacing w:before="220" w:after="1" w:line="220" w:lineRule="atLeast"/>
        <w:ind w:firstLine="540"/>
        <w:rPr>
          <w:rFonts w:cs="Times New Roman"/>
          <w:szCs w:val="28"/>
        </w:rPr>
      </w:pPr>
      <w:r w:rsidRPr="007B78F3">
        <w:rPr>
          <w:rFonts w:cs="Times New Roman"/>
          <w:szCs w:val="28"/>
        </w:rPr>
        <w:t>6. Ежеквартально не позднее двадцатого числа месяца, следующего за отчетным кварталом, уполномоченный орган,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C953E8" w:rsidRPr="007B78F3" w:rsidRDefault="00C953E8" w:rsidP="00C953E8">
      <w:pPr>
        <w:spacing w:after="1" w:line="220" w:lineRule="atLeast"/>
        <w:rPr>
          <w:rFonts w:cs="Times New Roman"/>
          <w:szCs w:val="28"/>
        </w:rPr>
      </w:pPr>
      <w:r w:rsidRPr="007B78F3">
        <w:rPr>
          <w:rFonts w:cs="Times New Roman"/>
          <w:szCs w:val="28"/>
        </w:rPr>
        <w:t xml:space="preserve">(в ред. </w:t>
      </w:r>
      <w:hyperlink r:id="rId12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62-ОЗ)</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center"/>
        <w:outlineLvl w:val="0"/>
        <w:rPr>
          <w:rFonts w:cs="Times New Roman"/>
          <w:szCs w:val="28"/>
        </w:rPr>
      </w:pPr>
      <w:r w:rsidRPr="007B78F3">
        <w:rPr>
          <w:rFonts w:cs="Times New Roman"/>
          <w:b/>
          <w:szCs w:val="28"/>
        </w:rPr>
        <w:t>Глава 4</w:t>
      </w:r>
    </w:p>
    <w:p w:rsidR="00C953E8" w:rsidRPr="007B78F3" w:rsidRDefault="00C953E8" w:rsidP="00C953E8">
      <w:pPr>
        <w:spacing w:after="1" w:line="220" w:lineRule="atLeast"/>
        <w:jc w:val="center"/>
        <w:rPr>
          <w:rFonts w:cs="Times New Roman"/>
          <w:szCs w:val="28"/>
        </w:rPr>
      </w:pPr>
    </w:p>
    <w:p w:rsidR="00C953E8" w:rsidRPr="007B78F3" w:rsidRDefault="00C953E8" w:rsidP="00C953E8">
      <w:pPr>
        <w:spacing w:after="1" w:line="220" w:lineRule="atLeast"/>
        <w:jc w:val="center"/>
        <w:rPr>
          <w:rFonts w:cs="Times New Roman"/>
          <w:szCs w:val="28"/>
        </w:rPr>
      </w:pPr>
      <w:r w:rsidRPr="007B78F3">
        <w:rPr>
          <w:rFonts w:cs="Times New Roman"/>
          <w:b/>
          <w:szCs w:val="28"/>
        </w:rPr>
        <w:t>ЗАКЛЮЧИТЕЛЬНЫЕ ПОЛОЖЕНИЯ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13. Ответственность лиц, виновных в нарушении законодательства о торговой деятельности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Лица, виновные в нарушении законодательства о 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 и законодательством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outlineLvl w:val="1"/>
        <w:rPr>
          <w:rFonts w:cs="Times New Roman"/>
          <w:szCs w:val="28"/>
        </w:rPr>
      </w:pPr>
      <w:r w:rsidRPr="007B78F3">
        <w:rPr>
          <w:rFonts w:cs="Times New Roman"/>
          <w:b/>
          <w:szCs w:val="28"/>
        </w:rPr>
        <w:t>Статья 14. Вступление в силу настоящего Закона Воронежской области</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ind w:firstLine="540"/>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C953E8" w:rsidRPr="007B78F3" w:rsidRDefault="00C953E8" w:rsidP="00C953E8">
      <w:pPr>
        <w:spacing w:after="1" w:line="220" w:lineRule="atLeast"/>
        <w:rPr>
          <w:rFonts w:cs="Times New Roman"/>
          <w:szCs w:val="28"/>
        </w:rPr>
      </w:pPr>
    </w:p>
    <w:p w:rsidR="00C953E8" w:rsidRPr="007B78F3" w:rsidRDefault="00C953E8" w:rsidP="00C953E8">
      <w:pPr>
        <w:spacing w:after="1" w:line="220" w:lineRule="atLeast"/>
        <w:jc w:val="right"/>
        <w:rPr>
          <w:rFonts w:cs="Times New Roman"/>
          <w:szCs w:val="28"/>
        </w:rPr>
      </w:pPr>
      <w:r w:rsidRPr="007B78F3">
        <w:rPr>
          <w:rFonts w:cs="Times New Roman"/>
          <w:szCs w:val="28"/>
        </w:rPr>
        <w:t>Губернатор Воронежской области</w:t>
      </w:r>
    </w:p>
    <w:p w:rsidR="00C953E8" w:rsidRPr="007B78F3" w:rsidRDefault="00C953E8" w:rsidP="00C953E8">
      <w:pPr>
        <w:spacing w:after="1" w:line="220" w:lineRule="atLeast"/>
        <w:jc w:val="right"/>
        <w:rPr>
          <w:rFonts w:cs="Times New Roman"/>
          <w:szCs w:val="28"/>
        </w:rPr>
      </w:pPr>
      <w:r w:rsidRPr="007B78F3">
        <w:rPr>
          <w:rFonts w:cs="Times New Roman"/>
          <w:szCs w:val="28"/>
        </w:rPr>
        <w:t>А.В.ГОРДЕЕВ</w:t>
      </w:r>
    </w:p>
    <w:p w:rsidR="00C953E8" w:rsidRPr="007B78F3" w:rsidRDefault="00C953E8" w:rsidP="00C953E8">
      <w:pPr>
        <w:spacing w:line="220" w:lineRule="atLeast"/>
        <w:rPr>
          <w:rFonts w:cs="Times New Roman"/>
          <w:szCs w:val="28"/>
        </w:rPr>
      </w:pPr>
      <w:r w:rsidRPr="007B78F3">
        <w:rPr>
          <w:rFonts w:cs="Times New Roman"/>
          <w:szCs w:val="28"/>
        </w:rPr>
        <w:t>г. Воронеж,</w:t>
      </w:r>
    </w:p>
    <w:p w:rsidR="00C953E8" w:rsidRPr="007B78F3" w:rsidRDefault="00C953E8" w:rsidP="00C953E8">
      <w:pPr>
        <w:spacing w:line="220" w:lineRule="atLeast"/>
        <w:rPr>
          <w:rFonts w:cs="Times New Roman"/>
          <w:szCs w:val="28"/>
        </w:rPr>
      </w:pPr>
      <w:r w:rsidRPr="007B78F3">
        <w:rPr>
          <w:rFonts w:cs="Times New Roman"/>
          <w:szCs w:val="28"/>
        </w:rPr>
        <w:t>30.06.2010</w:t>
      </w:r>
    </w:p>
    <w:p w:rsidR="00C953E8" w:rsidRDefault="00C953E8" w:rsidP="00C953E8">
      <w:pPr>
        <w:spacing w:line="220" w:lineRule="atLeast"/>
        <w:rPr>
          <w:rFonts w:cs="Times New Roman"/>
          <w:szCs w:val="28"/>
        </w:rPr>
      </w:pPr>
      <w:r>
        <w:rPr>
          <w:rFonts w:cs="Times New Roman"/>
          <w:szCs w:val="28"/>
        </w:rPr>
        <w:t>№</w:t>
      </w:r>
      <w:r w:rsidRPr="007B78F3">
        <w:rPr>
          <w:rFonts w:cs="Times New Roman"/>
          <w:szCs w:val="28"/>
        </w:rPr>
        <w:t xml:space="preserve"> 68-ОЗ</w:t>
      </w:r>
    </w:p>
    <w:p w:rsidR="00C953E8" w:rsidRDefault="00C953E8" w:rsidP="00C953E8">
      <w:pPr>
        <w:spacing w:line="220" w:lineRule="atLeast"/>
        <w:rPr>
          <w:rFonts w:cs="Times New Roman"/>
          <w:szCs w:val="28"/>
        </w:rPr>
      </w:pPr>
    </w:p>
    <w:p w:rsidR="006B27F9" w:rsidRDefault="006B27F9" w:rsidP="00C953E8">
      <w:pPr>
        <w:spacing w:line="220" w:lineRule="atLeast"/>
        <w:rPr>
          <w:rFonts w:cs="Times New Roman"/>
          <w:szCs w:val="28"/>
        </w:rPr>
      </w:pPr>
    </w:p>
    <w:p w:rsidR="006B27F9" w:rsidRDefault="006B27F9" w:rsidP="00C953E8">
      <w:pPr>
        <w:spacing w:line="220" w:lineRule="atLeast"/>
        <w:rPr>
          <w:rFonts w:cs="Times New Roman"/>
          <w:szCs w:val="28"/>
        </w:rPr>
      </w:pPr>
    </w:p>
    <w:p w:rsidR="006B27F9" w:rsidRDefault="006B27F9" w:rsidP="00C953E8">
      <w:pPr>
        <w:spacing w:line="220" w:lineRule="atLeast"/>
        <w:rPr>
          <w:rFonts w:cs="Times New Roman"/>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lastRenderedPageBreak/>
        <w:t>ВОРОНЕЖСКАЯ ОБЛАСТЬ</w:t>
      </w:r>
    </w:p>
    <w:p w:rsidR="00585A3A" w:rsidRPr="007B78F3" w:rsidRDefault="00585A3A"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ЗАКОН</w:t>
      </w:r>
    </w:p>
    <w:p w:rsidR="00585A3A" w:rsidRPr="007B78F3" w:rsidRDefault="00585A3A" w:rsidP="00C953E8">
      <w:pPr>
        <w:autoSpaceDE w:val="0"/>
        <w:autoSpaceDN w:val="0"/>
        <w:adjustRightInd w:val="0"/>
        <w:jc w:val="center"/>
        <w:rPr>
          <w:rFonts w:cs="Times New Roman"/>
          <w:b/>
          <w:bCs/>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О ЦЕНЕ ЗЕМЕЛЬНЫХ УЧАСТКОВ, РАСПОЛОЖЕННЫХ В ГРАНИЦАХ</w:t>
      </w: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НАСЕЛЕННЫХ ПУНКТОВ И ПРЕДНАЗНАЧЕННЫХ ДЛЯ ВЕДЕНИЯ</w:t>
      </w: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СЕЛЬСКОХОЗЯЙСТВЕННОГО ПРОИЗВОДСТВА</w:t>
      </w:r>
    </w:p>
    <w:p w:rsidR="00C953E8" w:rsidRPr="007B78F3" w:rsidRDefault="00C953E8" w:rsidP="00C953E8">
      <w:pPr>
        <w:autoSpaceDE w:val="0"/>
        <w:autoSpaceDN w:val="0"/>
        <w:adjustRightInd w:val="0"/>
        <w:rPr>
          <w:rFonts w:cs="Times New Roman"/>
          <w:b/>
          <w:bCs/>
          <w:szCs w:val="28"/>
        </w:rPr>
      </w:pPr>
    </w:p>
    <w:p w:rsidR="00C953E8" w:rsidRPr="00130C01" w:rsidRDefault="00C953E8" w:rsidP="00C953E8">
      <w:pPr>
        <w:autoSpaceDE w:val="0"/>
        <w:autoSpaceDN w:val="0"/>
        <w:adjustRightInd w:val="0"/>
        <w:jc w:val="right"/>
        <w:rPr>
          <w:rFonts w:cs="Times New Roman"/>
          <w:bCs/>
          <w:szCs w:val="28"/>
        </w:rPr>
      </w:pPr>
      <w:r w:rsidRPr="00130C01">
        <w:rPr>
          <w:rFonts w:cs="Times New Roman"/>
          <w:bCs/>
          <w:szCs w:val="28"/>
        </w:rPr>
        <w:t>Принят областной Думой</w:t>
      </w:r>
    </w:p>
    <w:p w:rsidR="00C953E8" w:rsidRPr="00130C01" w:rsidRDefault="00C953E8" w:rsidP="00C953E8">
      <w:pPr>
        <w:autoSpaceDE w:val="0"/>
        <w:autoSpaceDN w:val="0"/>
        <w:adjustRightInd w:val="0"/>
        <w:jc w:val="right"/>
        <w:rPr>
          <w:rFonts w:cs="Times New Roman"/>
          <w:bCs/>
          <w:szCs w:val="28"/>
        </w:rPr>
      </w:pPr>
      <w:r w:rsidRPr="00130C01">
        <w:rPr>
          <w:rFonts w:cs="Times New Roman"/>
          <w:bCs/>
          <w:szCs w:val="28"/>
        </w:rPr>
        <w:t>24 ноября 2016 года</w:t>
      </w:r>
    </w:p>
    <w:p w:rsidR="00C953E8" w:rsidRPr="007B78F3" w:rsidRDefault="00C953E8" w:rsidP="00C953E8">
      <w:pPr>
        <w:autoSpaceDE w:val="0"/>
        <w:autoSpaceDN w:val="0"/>
        <w:adjustRightInd w:val="0"/>
        <w:rPr>
          <w:rFonts w:cs="Times New Roman"/>
          <w:b/>
          <w:bCs/>
          <w:szCs w:val="28"/>
        </w:rPr>
      </w:pPr>
    </w:p>
    <w:p w:rsidR="00C953E8" w:rsidRPr="007B78F3" w:rsidRDefault="00C953E8" w:rsidP="00C953E8">
      <w:pPr>
        <w:autoSpaceDE w:val="0"/>
        <w:autoSpaceDN w:val="0"/>
        <w:adjustRightInd w:val="0"/>
        <w:ind w:left="540"/>
        <w:outlineLvl w:val="0"/>
        <w:rPr>
          <w:rFonts w:cs="Times New Roman"/>
          <w:b/>
          <w:bCs/>
          <w:szCs w:val="28"/>
        </w:rPr>
      </w:pPr>
      <w:bookmarkStart w:id="12" w:name="Par11"/>
      <w:bookmarkEnd w:id="12"/>
      <w:r w:rsidRPr="007B78F3">
        <w:rPr>
          <w:rFonts w:cs="Times New Roman"/>
          <w:b/>
          <w:bCs/>
          <w:szCs w:val="28"/>
        </w:rPr>
        <w:t>Статья 1. Предмет правового регулирования настоящего Закона Воронежской области</w:t>
      </w:r>
    </w:p>
    <w:p w:rsidR="00C953E8" w:rsidRPr="007B78F3" w:rsidRDefault="00C953E8" w:rsidP="00C953E8">
      <w:pPr>
        <w:autoSpaceDE w:val="0"/>
        <w:autoSpaceDN w:val="0"/>
        <w:adjustRightInd w:val="0"/>
        <w:rPr>
          <w:rFonts w:cs="Times New Roman"/>
          <w:b/>
          <w:bCs/>
          <w:szCs w:val="28"/>
        </w:rPr>
      </w:pPr>
    </w:p>
    <w:p w:rsidR="00C953E8" w:rsidRPr="00130C01" w:rsidRDefault="00C953E8" w:rsidP="00C953E8">
      <w:pPr>
        <w:autoSpaceDE w:val="0"/>
        <w:autoSpaceDN w:val="0"/>
        <w:adjustRightInd w:val="0"/>
        <w:ind w:firstLine="540"/>
        <w:rPr>
          <w:rFonts w:cs="Times New Roman"/>
          <w:bCs/>
          <w:szCs w:val="28"/>
        </w:rPr>
      </w:pPr>
      <w:r w:rsidRPr="00130C01">
        <w:rPr>
          <w:rFonts w:cs="Times New Roman"/>
          <w:bCs/>
          <w:szCs w:val="28"/>
        </w:rPr>
        <w:t xml:space="preserve">Настоящим Законом Воронежской области в соответствии с </w:t>
      </w:r>
      <w:hyperlink r:id="rId126" w:history="1">
        <w:r w:rsidRPr="00130C01">
          <w:rPr>
            <w:rFonts w:cs="Times New Roman"/>
            <w:bCs/>
            <w:szCs w:val="28"/>
          </w:rPr>
          <w:t>пунктом 3.1 статьи 3</w:t>
        </w:r>
      </w:hyperlink>
      <w:r w:rsidRPr="00130C01">
        <w:rPr>
          <w:rFonts w:cs="Times New Roman"/>
          <w:bCs/>
          <w:szCs w:val="28"/>
        </w:rPr>
        <w:t xml:space="preserve"> Фед</w:t>
      </w:r>
      <w:r>
        <w:rPr>
          <w:rFonts w:cs="Times New Roman"/>
          <w:bCs/>
          <w:szCs w:val="28"/>
        </w:rPr>
        <w:t>ерального закона «</w:t>
      </w:r>
      <w:r w:rsidRPr="00130C01">
        <w:rPr>
          <w:rFonts w:cs="Times New Roman"/>
          <w:bCs/>
          <w:szCs w:val="28"/>
        </w:rPr>
        <w:t>О введении в действие Земельного кодекса Российской Федерации</w:t>
      </w:r>
      <w:r>
        <w:rPr>
          <w:rFonts w:cs="Times New Roman"/>
          <w:bCs/>
          <w:szCs w:val="28"/>
        </w:rPr>
        <w:t>»</w:t>
      </w:r>
      <w:r w:rsidRPr="00130C01">
        <w:rPr>
          <w:rFonts w:cs="Times New Roman"/>
          <w:bCs/>
          <w:szCs w:val="28"/>
        </w:rPr>
        <w:t xml:space="preserve"> устанавливается цена земельных участков, расположенных в границах населенных пунктов на территории Воронежской области и предназначенных для ведения сельскохозяйственного производства, 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(далее - земельные участки).</w:t>
      </w:r>
    </w:p>
    <w:p w:rsidR="00C953E8" w:rsidRPr="007B78F3" w:rsidRDefault="00C953E8" w:rsidP="00C953E8">
      <w:pPr>
        <w:autoSpaceDE w:val="0"/>
        <w:autoSpaceDN w:val="0"/>
        <w:adjustRightInd w:val="0"/>
        <w:rPr>
          <w:rFonts w:cs="Times New Roman"/>
          <w:b/>
          <w:bCs/>
          <w:szCs w:val="28"/>
        </w:rPr>
      </w:pPr>
    </w:p>
    <w:p w:rsidR="00C953E8" w:rsidRPr="007B78F3" w:rsidRDefault="00C953E8" w:rsidP="00C953E8">
      <w:pPr>
        <w:autoSpaceDE w:val="0"/>
        <w:autoSpaceDN w:val="0"/>
        <w:adjustRightInd w:val="0"/>
        <w:ind w:left="540"/>
        <w:outlineLvl w:val="0"/>
        <w:rPr>
          <w:rFonts w:cs="Times New Roman"/>
          <w:b/>
          <w:bCs/>
          <w:szCs w:val="28"/>
        </w:rPr>
      </w:pPr>
      <w:r w:rsidRPr="007B78F3">
        <w:rPr>
          <w:rFonts w:cs="Times New Roman"/>
          <w:b/>
          <w:bCs/>
          <w:szCs w:val="28"/>
        </w:rPr>
        <w:t>Статья 2. Цена земельных участков</w:t>
      </w:r>
    </w:p>
    <w:p w:rsidR="00C953E8" w:rsidRPr="007B78F3" w:rsidRDefault="00C953E8" w:rsidP="00C953E8">
      <w:pPr>
        <w:autoSpaceDE w:val="0"/>
        <w:autoSpaceDN w:val="0"/>
        <w:adjustRightInd w:val="0"/>
        <w:rPr>
          <w:rFonts w:cs="Times New Roman"/>
          <w:b/>
          <w:bCs/>
          <w:szCs w:val="28"/>
        </w:rPr>
      </w:pPr>
    </w:p>
    <w:p w:rsidR="00C953E8" w:rsidRPr="00130C01" w:rsidRDefault="00C953E8" w:rsidP="00C953E8">
      <w:pPr>
        <w:autoSpaceDE w:val="0"/>
        <w:autoSpaceDN w:val="0"/>
        <w:adjustRightInd w:val="0"/>
        <w:ind w:firstLine="540"/>
        <w:rPr>
          <w:rFonts w:cs="Times New Roman"/>
          <w:bCs/>
          <w:szCs w:val="28"/>
        </w:rPr>
      </w:pPr>
      <w:r w:rsidRPr="00130C01">
        <w:rPr>
          <w:rFonts w:cs="Times New Roman"/>
          <w:bCs/>
          <w:szCs w:val="28"/>
        </w:rPr>
        <w:t xml:space="preserve">Сельскохозяйственная организация или крестьянское (фермерское) хозяйство, использующие земельные участки, указанные в </w:t>
      </w:r>
      <w:hyperlink w:anchor="Par11" w:history="1">
        <w:r w:rsidRPr="00130C01">
          <w:rPr>
            <w:rFonts w:cs="Times New Roman"/>
            <w:bCs/>
            <w:szCs w:val="28"/>
          </w:rPr>
          <w:t>статье 1</w:t>
        </w:r>
      </w:hyperlink>
      <w:r w:rsidRPr="00130C01">
        <w:rPr>
          <w:rFonts w:cs="Times New Roman"/>
          <w:bCs/>
          <w:szCs w:val="28"/>
        </w:rPr>
        <w:t xml:space="preserve"> настоящего Закона Воронежской области, вправе приобрести указанные земельные участки в собственность по цене в размере 15 процентов их кадастровой стоимости, определенной на день подачи заявления о приобретении земельного участка в собственность.</w:t>
      </w:r>
    </w:p>
    <w:p w:rsidR="00C953E8" w:rsidRPr="007B78F3" w:rsidRDefault="00C953E8" w:rsidP="00C953E8">
      <w:pPr>
        <w:autoSpaceDE w:val="0"/>
        <w:autoSpaceDN w:val="0"/>
        <w:adjustRightInd w:val="0"/>
        <w:rPr>
          <w:rFonts w:cs="Times New Roman"/>
          <w:b/>
          <w:bCs/>
          <w:szCs w:val="28"/>
        </w:rPr>
      </w:pPr>
    </w:p>
    <w:p w:rsidR="00C953E8" w:rsidRPr="007B78F3" w:rsidRDefault="00C953E8" w:rsidP="00C953E8">
      <w:pPr>
        <w:autoSpaceDE w:val="0"/>
        <w:autoSpaceDN w:val="0"/>
        <w:adjustRightInd w:val="0"/>
        <w:ind w:left="540"/>
        <w:outlineLvl w:val="0"/>
        <w:rPr>
          <w:rFonts w:cs="Times New Roman"/>
          <w:b/>
          <w:bCs/>
          <w:szCs w:val="28"/>
        </w:rPr>
      </w:pPr>
      <w:r w:rsidRPr="007B78F3">
        <w:rPr>
          <w:rFonts w:cs="Times New Roman"/>
          <w:b/>
          <w:bCs/>
          <w:szCs w:val="28"/>
        </w:rPr>
        <w:t>Статья 3. Вступление в силу настоящего Закона Воронежской области</w:t>
      </w:r>
    </w:p>
    <w:p w:rsidR="00C953E8" w:rsidRPr="007B78F3" w:rsidRDefault="00C953E8" w:rsidP="00C953E8">
      <w:pPr>
        <w:autoSpaceDE w:val="0"/>
        <w:autoSpaceDN w:val="0"/>
        <w:adjustRightInd w:val="0"/>
        <w:rPr>
          <w:rFonts w:cs="Times New Roman"/>
          <w:b/>
          <w:bCs/>
          <w:szCs w:val="28"/>
        </w:rPr>
      </w:pPr>
    </w:p>
    <w:p w:rsidR="00C953E8" w:rsidRPr="00130C01" w:rsidRDefault="00C953E8" w:rsidP="00C953E8">
      <w:pPr>
        <w:autoSpaceDE w:val="0"/>
        <w:autoSpaceDN w:val="0"/>
        <w:adjustRightInd w:val="0"/>
        <w:ind w:firstLine="540"/>
        <w:rPr>
          <w:rFonts w:cs="Times New Roman"/>
          <w:bCs/>
          <w:szCs w:val="28"/>
        </w:rPr>
      </w:pPr>
      <w:r w:rsidRPr="00130C01">
        <w:rPr>
          <w:rFonts w:cs="Times New Roman"/>
          <w:bCs/>
          <w:szCs w:val="28"/>
        </w:rPr>
        <w:t>Настоящий Закон Воронежской области вступает в силу по истечении 10 дней со дня его официального опубликования.</w:t>
      </w:r>
    </w:p>
    <w:p w:rsidR="00C953E8" w:rsidRPr="00130C01" w:rsidRDefault="00C953E8" w:rsidP="00C953E8">
      <w:pPr>
        <w:autoSpaceDE w:val="0"/>
        <w:autoSpaceDN w:val="0"/>
        <w:adjustRightInd w:val="0"/>
        <w:rPr>
          <w:rFonts w:cs="Times New Roman"/>
          <w:bCs/>
          <w:szCs w:val="28"/>
        </w:rPr>
      </w:pPr>
    </w:p>
    <w:p w:rsidR="00C953E8" w:rsidRPr="007B78F3" w:rsidRDefault="00C953E8" w:rsidP="00C953E8">
      <w:pPr>
        <w:autoSpaceDE w:val="0"/>
        <w:autoSpaceDN w:val="0"/>
        <w:adjustRightInd w:val="0"/>
        <w:jc w:val="right"/>
        <w:rPr>
          <w:rFonts w:cs="Times New Roman"/>
          <w:b/>
          <w:bCs/>
          <w:szCs w:val="28"/>
        </w:rPr>
      </w:pPr>
      <w:r w:rsidRPr="007B78F3">
        <w:rPr>
          <w:rFonts w:cs="Times New Roman"/>
          <w:b/>
          <w:bCs/>
          <w:szCs w:val="28"/>
        </w:rPr>
        <w:t>Губернатор Воронежской области</w:t>
      </w:r>
    </w:p>
    <w:p w:rsidR="00C953E8" w:rsidRPr="007B78F3" w:rsidRDefault="00C953E8" w:rsidP="00C953E8">
      <w:pPr>
        <w:autoSpaceDE w:val="0"/>
        <w:autoSpaceDN w:val="0"/>
        <w:adjustRightInd w:val="0"/>
        <w:jc w:val="right"/>
        <w:rPr>
          <w:rFonts w:cs="Times New Roman"/>
          <w:b/>
          <w:bCs/>
          <w:szCs w:val="28"/>
        </w:rPr>
      </w:pPr>
      <w:r w:rsidRPr="007B78F3">
        <w:rPr>
          <w:rFonts w:cs="Times New Roman"/>
          <w:b/>
          <w:bCs/>
          <w:szCs w:val="28"/>
        </w:rPr>
        <w:t>А.В.ГОРДЕЕВ</w:t>
      </w:r>
    </w:p>
    <w:p w:rsidR="00C953E8" w:rsidRPr="00130C01" w:rsidRDefault="00C953E8" w:rsidP="00C953E8">
      <w:pPr>
        <w:autoSpaceDE w:val="0"/>
        <w:autoSpaceDN w:val="0"/>
        <w:adjustRightInd w:val="0"/>
        <w:rPr>
          <w:rFonts w:cs="Times New Roman"/>
          <w:bCs/>
          <w:szCs w:val="28"/>
        </w:rPr>
      </w:pPr>
      <w:r w:rsidRPr="00130C01">
        <w:rPr>
          <w:rFonts w:cs="Times New Roman"/>
          <w:bCs/>
          <w:szCs w:val="28"/>
        </w:rPr>
        <w:t>г. Воронеж,</w:t>
      </w:r>
    </w:p>
    <w:p w:rsidR="00C953E8" w:rsidRPr="00130C01" w:rsidRDefault="00C953E8" w:rsidP="00C953E8">
      <w:pPr>
        <w:autoSpaceDE w:val="0"/>
        <w:autoSpaceDN w:val="0"/>
        <w:adjustRightInd w:val="0"/>
        <w:rPr>
          <w:rFonts w:cs="Times New Roman"/>
          <w:bCs/>
          <w:szCs w:val="28"/>
        </w:rPr>
      </w:pPr>
      <w:r w:rsidRPr="00130C01">
        <w:rPr>
          <w:rFonts w:cs="Times New Roman"/>
          <w:bCs/>
          <w:szCs w:val="28"/>
        </w:rPr>
        <w:t>25.11.2016</w:t>
      </w:r>
    </w:p>
    <w:p w:rsidR="00C953E8" w:rsidRDefault="00C953E8" w:rsidP="00C953E8">
      <w:pPr>
        <w:autoSpaceDE w:val="0"/>
        <w:autoSpaceDN w:val="0"/>
        <w:adjustRightInd w:val="0"/>
        <w:rPr>
          <w:rFonts w:cs="Times New Roman"/>
          <w:bCs/>
          <w:szCs w:val="28"/>
        </w:rPr>
      </w:pPr>
      <w:r>
        <w:rPr>
          <w:rFonts w:cs="Times New Roman"/>
          <w:bCs/>
          <w:szCs w:val="28"/>
        </w:rPr>
        <w:t>№</w:t>
      </w:r>
      <w:r w:rsidRPr="00130C01">
        <w:rPr>
          <w:rFonts w:cs="Times New Roman"/>
          <w:bCs/>
          <w:szCs w:val="28"/>
        </w:rPr>
        <w:t xml:space="preserve"> 147-ОЗ</w:t>
      </w:r>
    </w:p>
    <w:p w:rsidR="00064BFD" w:rsidRDefault="00064BFD" w:rsidP="00C953E8">
      <w:pPr>
        <w:autoSpaceDE w:val="0"/>
        <w:autoSpaceDN w:val="0"/>
        <w:adjustRightInd w:val="0"/>
        <w:rPr>
          <w:rFonts w:cs="Times New Roman"/>
          <w:bCs/>
          <w:szCs w:val="28"/>
        </w:rPr>
        <w:sectPr w:rsidR="00064BFD" w:rsidSect="00C953E8">
          <w:pgSz w:w="11906" w:h="16838"/>
          <w:pgMar w:top="1134" w:right="707" w:bottom="1134" w:left="1701" w:header="708" w:footer="708" w:gutter="0"/>
          <w:cols w:space="708"/>
          <w:docGrid w:linePitch="360"/>
        </w:sectPr>
      </w:pPr>
    </w:p>
    <w:p w:rsidR="00064BFD" w:rsidRDefault="00064BFD" w:rsidP="00064BFD">
      <w:pPr>
        <w:spacing w:line="220" w:lineRule="atLeast"/>
        <w:ind w:firstLine="851"/>
        <w:jc w:val="center"/>
        <w:rPr>
          <w:rFonts w:cs="Times New Roman"/>
          <w:b/>
          <w:szCs w:val="28"/>
        </w:rPr>
      </w:pPr>
      <w:r>
        <w:rPr>
          <w:rFonts w:cs="Times New Roman"/>
          <w:b/>
          <w:szCs w:val="28"/>
        </w:rPr>
        <w:lastRenderedPageBreak/>
        <w:t>2.</w:t>
      </w:r>
      <w:r w:rsidR="00585A3A">
        <w:rPr>
          <w:rFonts w:cs="Times New Roman"/>
          <w:b/>
          <w:szCs w:val="28"/>
        </w:rPr>
        <w:t>5.</w:t>
      </w:r>
      <w:r>
        <w:rPr>
          <w:rFonts w:cs="Times New Roman"/>
          <w:b/>
          <w:szCs w:val="28"/>
        </w:rPr>
        <w:t xml:space="preserve">3. ЗАКОНОДАТЕЛЬСТВО, НЕПОСРЕДСТВЕННО РЕГУЛИРУЮЩЕЕ СФЕРУ ПОДДЕРЖКИ МАЛЫХ ФОРМ ХОЗЯЙСТВОВАНИЯ </w:t>
      </w:r>
    </w:p>
    <w:p w:rsidR="002E4852" w:rsidRDefault="002E4852" w:rsidP="002E4852">
      <w:pPr>
        <w:spacing w:line="220" w:lineRule="atLeast"/>
        <w:ind w:firstLine="851"/>
        <w:jc w:val="center"/>
      </w:pPr>
    </w:p>
    <w:p w:rsidR="00064BFD" w:rsidRPr="00B76ECB" w:rsidRDefault="00064BFD" w:rsidP="00064BFD">
      <w:pPr>
        <w:autoSpaceDE w:val="0"/>
        <w:autoSpaceDN w:val="0"/>
        <w:adjustRightInd w:val="0"/>
        <w:jc w:val="center"/>
        <w:rPr>
          <w:rFonts w:cs="Times New Roman"/>
          <w:b/>
          <w:bCs/>
          <w:szCs w:val="28"/>
        </w:rPr>
      </w:pPr>
      <w:r w:rsidRPr="00B76ECB">
        <w:rPr>
          <w:rFonts w:cs="Times New Roman"/>
          <w:b/>
          <w:bCs/>
          <w:szCs w:val="28"/>
        </w:rPr>
        <w:t>ВОРОНЕЖСКАЯ ОБЛАСТЬ</w:t>
      </w:r>
    </w:p>
    <w:p w:rsidR="00064BFD" w:rsidRDefault="00064BFD" w:rsidP="00064BFD">
      <w:pPr>
        <w:autoSpaceDE w:val="0"/>
        <w:autoSpaceDN w:val="0"/>
        <w:adjustRightInd w:val="0"/>
        <w:jc w:val="center"/>
        <w:outlineLvl w:val="0"/>
        <w:rPr>
          <w:rFonts w:cs="Times New Roman"/>
          <w:b/>
          <w:bCs/>
          <w:szCs w:val="28"/>
        </w:rPr>
      </w:pPr>
    </w:p>
    <w:p w:rsidR="00064BFD" w:rsidRDefault="00064BFD" w:rsidP="00064BFD">
      <w:pPr>
        <w:autoSpaceDE w:val="0"/>
        <w:autoSpaceDN w:val="0"/>
        <w:adjustRightInd w:val="0"/>
        <w:jc w:val="center"/>
        <w:rPr>
          <w:rFonts w:cs="Times New Roman"/>
          <w:b/>
          <w:bCs/>
          <w:szCs w:val="28"/>
        </w:rPr>
      </w:pPr>
      <w:r>
        <w:rPr>
          <w:rFonts w:cs="Times New Roman"/>
          <w:b/>
          <w:bCs/>
          <w:szCs w:val="28"/>
        </w:rPr>
        <w:t>ЗАКОН</w:t>
      </w:r>
    </w:p>
    <w:p w:rsidR="00064BFD" w:rsidRDefault="00064BFD" w:rsidP="00064BFD">
      <w:pPr>
        <w:autoSpaceDE w:val="0"/>
        <w:autoSpaceDN w:val="0"/>
        <w:adjustRightInd w:val="0"/>
        <w:jc w:val="center"/>
        <w:rPr>
          <w:rFonts w:cs="Times New Roman"/>
          <w:b/>
          <w:bCs/>
          <w:szCs w:val="28"/>
        </w:rPr>
      </w:pPr>
    </w:p>
    <w:p w:rsidR="006B4759" w:rsidRDefault="00064BFD" w:rsidP="00064BFD">
      <w:pPr>
        <w:autoSpaceDE w:val="0"/>
        <w:autoSpaceDN w:val="0"/>
        <w:adjustRightInd w:val="0"/>
        <w:jc w:val="center"/>
        <w:rPr>
          <w:rFonts w:cs="Times New Roman"/>
          <w:b/>
          <w:bCs/>
          <w:szCs w:val="28"/>
        </w:rPr>
      </w:pPr>
      <w:r>
        <w:rPr>
          <w:rFonts w:cs="Times New Roman"/>
          <w:b/>
          <w:bCs/>
          <w:szCs w:val="28"/>
        </w:rPr>
        <w:t xml:space="preserve">О ЛИЧНОМ ПОДСОБНОМ ХОЗЯЙСТВЕ </w:t>
      </w:r>
    </w:p>
    <w:p w:rsidR="00064BFD" w:rsidRDefault="00064BFD" w:rsidP="00064BFD">
      <w:pPr>
        <w:autoSpaceDE w:val="0"/>
        <w:autoSpaceDN w:val="0"/>
        <w:adjustRightInd w:val="0"/>
        <w:jc w:val="center"/>
        <w:rPr>
          <w:rFonts w:cs="Times New Roman"/>
          <w:b/>
          <w:bCs/>
          <w:szCs w:val="28"/>
        </w:rPr>
      </w:pPr>
      <w:r>
        <w:rPr>
          <w:rFonts w:cs="Times New Roman"/>
          <w:b/>
          <w:bCs/>
          <w:szCs w:val="28"/>
        </w:rPr>
        <w:t>В ВОРОНЕЖСКОЙ ОБЛАСТИ</w:t>
      </w:r>
    </w:p>
    <w:p w:rsidR="00064BFD" w:rsidRDefault="00064BFD" w:rsidP="00064BFD">
      <w:pPr>
        <w:autoSpaceDE w:val="0"/>
        <w:autoSpaceDN w:val="0"/>
        <w:adjustRightInd w:val="0"/>
        <w:ind w:firstLine="540"/>
        <w:rPr>
          <w:rFonts w:cs="Times New Roman"/>
          <w:szCs w:val="28"/>
        </w:rPr>
      </w:pPr>
    </w:p>
    <w:p w:rsidR="00064BFD" w:rsidRDefault="00064BFD" w:rsidP="00064BFD">
      <w:pPr>
        <w:autoSpaceDE w:val="0"/>
        <w:autoSpaceDN w:val="0"/>
        <w:adjustRightInd w:val="0"/>
        <w:jc w:val="right"/>
        <w:rPr>
          <w:rFonts w:cs="Times New Roman"/>
          <w:szCs w:val="28"/>
        </w:rPr>
      </w:pPr>
      <w:r>
        <w:rPr>
          <w:rFonts w:cs="Times New Roman"/>
          <w:szCs w:val="28"/>
        </w:rPr>
        <w:t>Принят областной Думой</w:t>
      </w:r>
    </w:p>
    <w:p w:rsidR="00064BFD" w:rsidRDefault="00064BFD" w:rsidP="00064BFD">
      <w:pPr>
        <w:autoSpaceDE w:val="0"/>
        <w:autoSpaceDN w:val="0"/>
        <w:adjustRightInd w:val="0"/>
        <w:jc w:val="right"/>
        <w:rPr>
          <w:rFonts w:cs="Times New Roman"/>
          <w:szCs w:val="28"/>
        </w:rPr>
      </w:pPr>
      <w:r>
        <w:rPr>
          <w:rFonts w:cs="Times New Roman"/>
          <w:szCs w:val="28"/>
        </w:rPr>
        <w:t>29 сентября 2011 года</w:t>
      </w:r>
    </w:p>
    <w:p w:rsidR="00064BFD" w:rsidRDefault="00064BFD" w:rsidP="00064BFD">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064BFD" w:rsidTr="00F458FA">
        <w:trPr>
          <w:jc w:val="center"/>
        </w:trPr>
        <w:tc>
          <w:tcPr>
            <w:tcW w:w="5000" w:type="pct"/>
            <w:tcBorders>
              <w:left w:val="single" w:sz="24" w:space="0" w:color="CED3F1"/>
              <w:right w:val="single" w:sz="24" w:space="0" w:color="F4F3F8"/>
            </w:tcBorders>
            <w:shd w:val="clear" w:color="auto" w:fill="F4F3F8"/>
          </w:tcPr>
          <w:p w:rsidR="00064BFD" w:rsidRDefault="00064BFD" w:rsidP="00F458FA">
            <w:pPr>
              <w:autoSpaceDE w:val="0"/>
              <w:autoSpaceDN w:val="0"/>
              <w:adjustRightInd w:val="0"/>
              <w:jc w:val="center"/>
              <w:rPr>
                <w:rFonts w:cs="Times New Roman"/>
                <w:color w:val="392C69"/>
                <w:szCs w:val="28"/>
              </w:rPr>
            </w:pPr>
            <w:r>
              <w:rPr>
                <w:rFonts w:cs="Times New Roman"/>
                <w:color w:val="392C69"/>
                <w:szCs w:val="28"/>
              </w:rPr>
              <w:t>Список изменяющих документов</w:t>
            </w:r>
          </w:p>
          <w:p w:rsidR="00064BFD" w:rsidRDefault="00064BFD" w:rsidP="00F458FA">
            <w:pPr>
              <w:autoSpaceDE w:val="0"/>
              <w:autoSpaceDN w:val="0"/>
              <w:adjustRightInd w:val="0"/>
              <w:jc w:val="center"/>
              <w:rPr>
                <w:rFonts w:cs="Times New Roman"/>
                <w:color w:val="392C69"/>
                <w:szCs w:val="28"/>
              </w:rPr>
            </w:pPr>
            <w:r>
              <w:rPr>
                <w:rFonts w:cs="Times New Roman"/>
                <w:color w:val="392C69"/>
                <w:szCs w:val="28"/>
              </w:rPr>
              <w:t>(в ред. законов Воронежской области</w:t>
            </w:r>
          </w:p>
          <w:p w:rsidR="00064BFD" w:rsidRDefault="00064BFD" w:rsidP="00F458FA">
            <w:pPr>
              <w:autoSpaceDE w:val="0"/>
              <w:autoSpaceDN w:val="0"/>
              <w:adjustRightInd w:val="0"/>
              <w:jc w:val="center"/>
              <w:rPr>
                <w:rFonts w:cs="Times New Roman"/>
                <w:color w:val="392C69"/>
                <w:szCs w:val="28"/>
              </w:rPr>
            </w:pPr>
            <w:r w:rsidRPr="00C2791F">
              <w:rPr>
                <w:rFonts w:cs="Times New Roman"/>
                <w:szCs w:val="28"/>
              </w:rPr>
              <w:t xml:space="preserve">от 25.12.2013 </w:t>
            </w:r>
            <w:hyperlink r:id="rId127" w:history="1">
              <w:r w:rsidR="00BD231E" w:rsidRPr="00C2791F">
                <w:rPr>
                  <w:rFonts w:cs="Times New Roman"/>
                  <w:szCs w:val="28"/>
                </w:rPr>
                <w:t>№</w:t>
              </w:r>
              <w:r w:rsidRPr="00C2791F">
                <w:rPr>
                  <w:rFonts w:cs="Times New Roman"/>
                  <w:szCs w:val="28"/>
                </w:rPr>
                <w:t xml:space="preserve"> 186-ОЗ</w:t>
              </w:r>
            </w:hyperlink>
            <w:r w:rsidRPr="00C2791F">
              <w:rPr>
                <w:rFonts w:cs="Times New Roman"/>
                <w:szCs w:val="28"/>
              </w:rPr>
              <w:t xml:space="preserve">, от 01.12.2014 </w:t>
            </w:r>
            <w:hyperlink r:id="rId128" w:history="1">
              <w:r w:rsidR="00BD231E" w:rsidRPr="00C2791F">
                <w:rPr>
                  <w:rFonts w:cs="Times New Roman"/>
                  <w:szCs w:val="28"/>
                </w:rPr>
                <w:t>№</w:t>
              </w:r>
              <w:r w:rsidRPr="00C2791F">
                <w:rPr>
                  <w:rFonts w:cs="Times New Roman"/>
                  <w:szCs w:val="28"/>
                </w:rPr>
                <w:t xml:space="preserve"> 168-ОЗ</w:t>
              </w:r>
            </w:hyperlink>
            <w:r>
              <w:rPr>
                <w:rFonts w:cs="Times New Roman"/>
                <w:color w:val="392C69"/>
                <w:szCs w:val="28"/>
              </w:rPr>
              <w:t>)</w:t>
            </w:r>
          </w:p>
        </w:tc>
      </w:tr>
    </w:tbl>
    <w:p w:rsidR="00064BFD" w:rsidRDefault="00064BFD" w:rsidP="00064BFD">
      <w:pPr>
        <w:autoSpaceDE w:val="0"/>
        <w:autoSpaceDN w:val="0"/>
        <w:adjustRightInd w:val="0"/>
        <w:ind w:firstLine="540"/>
        <w:rPr>
          <w:rFonts w:cs="Times New Roman"/>
          <w:szCs w:val="28"/>
        </w:rPr>
      </w:pPr>
    </w:p>
    <w:p w:rsidR="00064BFD" w:rsidRDefault="00064BFD" w:rsidP="00064BFD">
      <w:pPr>
        <w:autoSpaceDE w:val="0"/>
        <w:autoSpaceDN w:val="0"/>
        <w:adjustRightInd w:val="0"/>
        <w:jc w:val="center"/>
        <w:outlineLvl w:val="0"/>
        <w:rPr>
          <w:rFonts w:cs="Times New Roman"/>
          <w:b/>
          <w:bCs/>
          <w:szCs w:val="28"/>
        </w:rPr>
      </w:pPr>
      <w:r>
        <w:rPr>
          <w:rFonts w:cs="Times New Roman"/>
          <w:b/>
          <w:bCs/>
          <w:szCs w:val="28"/>
        </w:rPr>
        <w:t>Глава 1</w:t>
      </w:r>
    </w:p>
    <w:p w:rsidR="00064BFD" w:rsidRDefault="00064BFD" w:rsidP="00064BFD">
      <w:pPr>
        <w:autoSpaceDE w:val="0"/>
        <w:autoSpaceDN w:val="0"/>
        <w:adjustRightInd w:val="0"/>
        <w:jc w:val="center"/>
        <w:rPr>
          <w:rFonts w:cs="Times New Roman"/>
          <w:b/>
          <w:bCs/>
          <w:szCs w:val="28"/>
        </w:rPr>
      </w:pPr>
    </w:p>
    <w:p w:rsidR="00064BFD" w:rsidRDefault="00064BFD" w:rsidP="00064BFD">
      <w:pPr>
        <w:autoSpaceDE w:val="0"/>
        <w:autoSpaceDN w:val="0"/>
        <w:adjustRightInd w:val="0"/>
        <w:jc w:val="center"/>
        <w:rPr>
          <w:rFonts w:cs="Times New Roman"/>
          <w:b/>
          <w:bCs/>
          <w:szCs w:val="28"/>
        </w:rPr>
      </w:pPr>
      <w:r>
        <w:rPr>
          <w:rFonts w:cs="Times New Roman"/>
          <w:b/>
          <w:bCs/>
          <w:szCs w:val="28"/>
        </w:rPr>
        <w:t>ОБЩИЕ ПОЛОЖЕНИЯ</w:t>
      </w:r>
    </w:p>
    <w:p w:rsidR="00064BFD" w:rsidRDefault="00064BFD" w:rsidP="00064BFD">
      <w:pPr>
        <w:autoSpaceDE w:val="0"/>
        <w:autoSpaceDN w:val="0"/>
        <w:adjustRightInd w:val="0"/>
        <w:ind w:firstLine="540"/>
        <w:rPr>
          <w:rFonts w:cs="Times New Roman"/>
          <w:szCs w:val="28"/>
        </w:rPr>
      </w:pPr>
    </w:p>
    <w:p w:rsidR="00064BFD" w:rsidRDefault="00064BFD" w:rsidP="00064BFD">
      <w:pPr>
        <w:autoSpaceDE w:val="0"/>
        <w:autoSpaceDN w:val="0"/>
        <w:adjustRightInd w:val="0"/>
        <w:ind w:firstLine="540"/>
        <w:outlineLvl w:val="1"/>
        <w:rPr>
          <w:rFonts w:cs="Times New Roman"/>
          <w:b/>
          <w:bCs/>
          <w:szCs w:val="28"/>
        </w:rPr>
      </w:pPr>
      <w:r>
        <w:rPr>
          <w:rFonts w:cs="Times New Roman"/>
          <w:b/>
          <w:bCs/>
          <w:szCs w:val="28"/>
        </w:rPr>
        <w:t>Статья 1. Сфера действия настоящего Закона Воронежской области</w:t>
      </w:r>
    </w:p>
    <w:p w:rsidR="00064BFD" w:rsidRDefault="00064BFD" w:rsidP="00064BFD">
      <w:pPr>
        <w:autoSpaceDE w:val="0"/>
        <w:autoSpaceDN w:val="0"/>
        <w:adjustRightInd w:val="0"/>
        <w:ind w:firstLine="540"/>
        <w:rPr>
          <w:rFonts w:cs="Times New Roman"/>
          <w:szCs w:val="28"/>
        </w:rPr>
      </w:pPr>
    </w:p>
    <w:p w:rsidR="00064BFD" w:rsidRDefault="00064BFD" w:rsidP="00064BFD">
      <w:pPr>
        <w:autoSpaceDE w:val="0"/>
        <w:autoSpaceDN w:val="0"/>
        <w:adjustRightInd w:val="0"/>
        <w:ind w:firstLine="540"/>
        <w:rPr>
          <w:rFonts w:cs="Times New Roman"/>
          <w:szCs w:val="28"/>
        </w:rPr>
      </w:pPr>
      <w:r>
        <w:rPr>
          <w:rFonts w:cs="Times New Roman"/>
          <w:szCs w:val="28"/>
        </w:rPr>
        <w:t>Настоящий Закон Воронежской области регулирует правоотношения, возникающие в связи с ведением гражданами личного подсобного хозяйства на территории Воронежской области, а также определяет понятие и место личного подсобного хозяйства в структуре агропромышленного комплекса Воронежской области, направления, основные условия и порядок оказания государственной (областной) поддержки гражданам, ведущим личное подсобное хозяйство.</w:t>
      </w:r>
    </w:p>
    <w:p w:rsidR="00064BFD" w:rsidRDefault="00064BFD" w:rsidP="00064BFD">
      <w:pPr>
        <w:autoSpaceDE w:val="0"/>
        <w:autoSpaceDN w:val="0"/>
        <w:adjustRightInd w:val="0"/>
        <w:ind w:firstLine="540"/>
        <w:rPr>
          <w:rFonts w:cs="Times New Roman"/>
          <w:szCs w:val="28"/>
        </w:rPr>
      </w:pPr>
    </w:p>
    <w:p w:rsidR="00064BFD" w:rsidRDefault="00064BFD" w:rsidP="00064BFD">
      <w:pPr>
        <w:autoSpaceDE w:val="0"/>
        <w:autoSpaceDN w:val="0"/>
        <w:adjustRightInd w:val="0"/>
        <w:ind w:firstLine="540"/>
        <w:outlineLvl w:val="1"/>
        <w:rPr>
          <w:rFonts w:cs="Times New Roman"/>
          <w:b/>
          <w:bCs/>
          <w:szCs w:val="28"/>
        </w:rPr>
      </w:pPr>
      <w:r>
        <w:rPr>
          <w:rFonts w:cs="Times New Roman"/>
          <w:b/>
          <w:bCs/>
          <w:szCs w:val="28"/>
        </w:rPr>
        <w:t>Статья 2. Цели настоящего Закона Воронежской области</w:t>
      </w:r>
    </w:p>
    <w:p w:rsidR="00064BFD" w:rsidRDefault="00064BFD" w:rsidP="00064BFD">
      <w:pPr>
        <w:autoSpaceDE w:val="0"/>
        <w:autoSpaceDN w:val="0"/>
        <w:adjustRightInd w:val="0"/>
        <w:ind w:firstLine="540"/>
        <w:rPr>
          <w:rFonts w:cs="Times New Roman"/>
          <w:szCs w:val="28"/>
        </w:rPr>
      </w:pPr>
    </w:p>
    <w:p w:rsidR="00064BFD" w:rsidRDefault="00064BFD" w:rsidP="00064BFD">
      <w:pPr>
        <w:autoSpaceDE w:val="0"/>
        <w:autoSpaceDN w:val="0"/>
        <w:adjustRightInd w:val="0"/>
        <w:ind w:firstLine="540"/>
        <w:rPr>
          <w:rFonts w:cs="Times New Roman"/>
          <w:szCs w:val="28"/>
        </w:rPr>
      </w:pPr>
      <w:r>
        <w:rPr>
          <w:rFonts w:cs="Times New Roman"/>
          <w:szCs w:val="28"/>
        </w:rPr>
        <w:t>Настоящий Закон Воронежской области направлен на достижение следующих целей:</w:t>
      </w:r>
    </w:p>
    <w:p w:rsidR="00064BFD" w:rsidRDefault="00064BFD" w:rsidP="00064BFD">
      <w:pPr>
        <w:autoSpaceDE w:val="0"/>
        <w:autoSpaceDN w:val="0"/>
        <w:adjustRightInd w:val="0"/>
        <w:spacing w:before="280"/>
        <w:ind w:firstLine="540"/>
        <w:rPr>
          <w:rFonts w:cs="Times New Roman"/>
          <w:szCs w:val="28"/>
        </w:rPr>
      </w:pPr>
      <w:r>
        <w:rPr>
          <w:rFonts w:cs="Times New Roman"/>
          <w:szCs w:val="28"/>
        </w:rPr>
        <w:t>1) повышение роли личных подсобных хозяйств в обеспечении сельскохозяйственной продукцией населения Воронежской области;</w:t>
      </w:r>
    </w:p>
    <w:p w:rsidR="00064BFD" w:rsidRDefault="00064BFD" w:rsidP="00064BFD">
      <w:pPr>
        <w:autoSpaceDE w:val="0"/>
        <w:autoSpaceDN w:val="0"/>
        <w:adjustRightInd w:val="0"/>
        <w:spacing w:before="280"/>
        <w:ind w:firstLine="540"/>
        <w:rPr>
          <w:rFonts w:cs="Times New Roman"/>
          <w:szCs w:val="28"/>
        </w:rPr>
      </w:pPr>
      <w:r>
        <w:rPr>
          <w:rFonts w:cs="Times New Roman"/>
          <w:szCs w:val="28"/>
        </w:rPr>
        <w:t>2) повышение финансовой устойчивости малых форм хозяйствования на селе;</w:t>
      </w:r>
    </w:p>
    <w:p w:rsidR="00064BFD" w:rsidRDefault="00064BFD" w:rsidP="00064BFD">
      <w:pPr>
        <w:autoSpaceDE w:val="0"/>
        <w:autoSpaceDN w:val="0"/>
        <w:adjustRightInd w:val="0"/>
        <w:spacing w:before="280"/>
        <w:ind w:firstLine="540"/>
        <w:rPr>
          <w:rFonts w:cs="Times New Roman"/>
          <w:szCs w:val="28"/>
        </w:rPr>
      </w:pPr>
      <w:r>
        <w:rPr>
          <w:rFonts w:cs="Times New Roman"/>
          <w:szCs w:val="28"/>
        </w:rPr>
        <w:lastRenderedPageBreak/>
        <w:t>3) сохранение и повышение плодородия земель сельскохозяйственного назначения, используемых гражданами для ведения личного подсобного хозяйства;</w:t>
      </w:r>
    </w:p>
    <w:p w:rsidR="00064BFD" w:rsidRDefault="00064BFD" w:rsidP="00064BFD">
      <w:pPr>
        <w:autoSpaceDE w:val="0"/>
        <w:autoSpaceDN w:val="0"/>
        <w:adjustRightInd w:val="0"/>
        <w:spacing w:before="280"/>
        <w:ind w:firstLine="540"/>
        <w:rPr>
          <w:rFonts w:cs="Times New Roman"/>
          <w:szCs w:val="28"/>
        </w:rPr>
      </w:pPr>
      <w:r>
        <w:rPr>
          <w:rFonts w:cs="Times New Roman"/>
          <w:szCs w:val="28"/>
        </w:rPr>
        <w:t>4) устойчивое развитие в Воронежской области сельских территорий, повышение занятости, уровня и качества жизни сельского населения.</w:t>
      </w:r>
    </w:p>
    <w:p w:rsidR="00064BFD"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3. Правовое регулирование правоотношений в сфере ведения гражданами личного подсобного хозяйства в Воронежской области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 xml:space="preserve">Правовое регулирование правоотношений в сфере ведения гражданами личного подсобного хозяйства в Воронежской области осуществляется в соответствии с </w:t>
      </w:r>
      <w:hyperlink r:id="rId129" w:history="1">
        <w:r w:rsidRPr="00B76ECB">
          <w:rPr>
            <w:rFonts w:cs="Times New Roman"/>
            <w:szCs w:val="28"/>
          </w:rPr>
          <w:t>Конституцией</w:t>
        </w:r>
      </w:hyperlink>
      <w:r w:rsidRPr="00B76ECB">
        <w:rPr>
          <w:rFonts w:cs="Times New Roman"/>
          <w:szCs w:val="28"/>
        </w:rPr>
        <w:t xml:space="preserve"> Российской Федерации, Федеральным </w:t>
      </w:r>
      <w:hyperlink r:id="rId130" w:history="1">
        <w:r w:rsidRPr="00B76ECB">
          <w:rPr>
            <w:rFonts w:cs="Times New Roman"/>
            <w:szCs w:val="28"/>
          </w:rPr>
          <w:t>законом</w:t>
        </w:r>
      </w:hyperlink>
      <w:r w:rsidR="00B82BDF">
        <w:rPr>
          <w:rFonts w:cs="Times New Roman"/>
          <w:szCs w:val="28"/>
        </w:rPr>
        <w:t>«</w:t>
      </w:r>
      <w:r w:rsidRPr="00B76ECB">
        <w:rPr>
          <w:rFonts w:cs="Times New Roman"/>
          <w:szCs w:val="28"/>
        </w:rPr>
        <w:t>О личном подсобном хозяйстве</w:t>
      </w:r>
      <w:r w:rsidR="00B82BDF">
        <w:rPr>
          <w:rFonts w:cs="Times New Roman"/>
          <w:szCs w:val="28"/>
        </w:rPr>
        <w:t>»</w:t>
      </w:r>
      <w:r w:rsidRPr="00B76ECB">
        <w:rPr>
          <w:rFonts w:cs="Times New Roman"/>
          <w:szCs w:val="28"/>
        </w:rPr>
        <w:t xml:space="preserve">, Федеральным </w:t>
      </w:r>
      <w:hyperlink r:id="rId131" w:history="1">
        <w:r w:rsidRPr="00B76ECB">
          <w:rPr>
            <w:rFonts w:cs="Times New Roman"/>
            <w:szCs w:val="28"/>
          </w:rPr>
          <w:t>законом</w:t>
        </w:r>
      </w:hyperlink>
      <w:r w:rsidR="00B82BDF">
        <w:rPr>
          <w:rFonts w:cs="Times New Roman"/>
          <w:szCs w:val="28"/>
        </w:rPr>
        <w:t>«</w:t>
      </w:r>
      <w:r w:rsidRPr="00B76ECB">
        <w:rPr>
          <w:rFonts w:cs="Times New Roman"/>
          <w:szCs w:val="28"/>
        </w:rPr>
        <w:t>О развитии сельского хозяйства</w:t>
      </w:r>
      <w:r w:rsidR="00B82BDF">
        <w:rPr>
          <w:rFonts w:cs="Times New Roman"/>
          <w:szCs w:val="28"/>
        </w:rPr>
        <w:t>»</w:t>
      </w:r>
      <w:r w:rsidRPr="00B76ECB">
        <w:rPr>
          <w:rFonts w:cs="Times New Roman"/>
          <w:szCs w:val="28"/>
        </w:rPr>
        <w:t xml:space="preserve">, другими федеральными законами, иными нормативными правовыми актами Российской Федерации, а также принимаемыми в соответствии с ними настоящим Законом Воронежской области, </w:t>
      </w:r>
      <w:hyperlink r:id="rId132" w:history="1">
        <w:r w:rsidRPr="00B76ECB">
          <w:rPr>
            <w:rFonts w:cs="Times New Roman"/>
            <w:szCs w:val="28"/>
          </w:rPr>
          <w:t>Законом</w:t>
        </w:r>
      </w:hyperlink>
      <w:r w:rsidRPr="00B76ECB">
        <w:rPr>
          <w:rFonts w:cs="Times New Roman"/>
          <w:szCs w:val="28"/>
        </w:rPr>
        <w:t xml:space="preserve"> Воронежской области </w:t>
      </w:r>
      <w:r w:rsidR="00B82BDF">
        <w:rPr>
          <w:rFonts w:cs="Times New Roman"/>
          <w:szCs w:val="28"/>
        </w:rPr>
        <w:t>«</w:t>
      </w:r>
      <w:r w:rsidRPr="00B76ECB">
        <w:rPr>
          <w:rFonts w:cs="Times New Roman"/>
          <w:szCs w:val="28"/>
        </w:rPr>
        <w:t>О развитии сельского хозяйства на территории Воронежской области</w:t>
      </w:r>
      <w:r w:rsidR="00B82BDF">
        <w:rPr>
          <w:rFonts w:cs="Times New Roman"/>
          <w:szCs w:val="28"/>
        </w:rPr>
        <w:t>»</w:t>
      </w:r>
      <w:r w:rsidRPr="00B76ECB">
        <w:rPr>
          <w:rFonts w:cs="Times New Roman"/>
          <w:szCs w:val="28"/>
        </w:rPr>
        <w:t>, другими законами Воронежской области и иными нормативными правовыми актами Воронежской области.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4. Основные понятия</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Для целей настоящего Закона Воронежской области используются следующие основные понятия: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1) 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приусадебный земельный участок - земельный участок, предоставленный (приобретенный) в границах населенного пункта и используемый для ведения личного подсобного хозяйства,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 xml:space="preserve">3) полевой земельный участок - земельный участок, предоставленный (приобретенный) за границами населенного пункта для ведения личного </w:t>
      </w:r>
      <w:r w:rsidRPr="00B76ECB">
        <w:rPr>
          <w:rFonts w:cs="Times New Roman"/>
          <w:szCs w:val="28"/>
        </w:rPr>
        <w:lastRenderedPageBreak/>
        <w:t>подсобного хозяйства и используемый исключительно для производства сельскохозяйственной продукции без права возведения на нем зданий и строений;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4) контрактация сельскохозяйственной продукции - гражданско-правовой договор, в соответствии с которым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5. Место личного подсобного хозяйства в экономической системе агропромышленного комплекса Воронежской области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1. Личное подсобное хозяйство наряду с государственными, муниципальными, коллективными, кооперативными, фермерскими,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Деятельность личного подсобного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крестьянскими (фермерскими) хозяйствами, физическими лицами и между собой.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способствуют развитию личных подсобных хозяйств.</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4. Деятельность личных подсобных хозяйств учитывается при планировании и разработке программ экономического и социального развития Воронежской области.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6. Полномочия органов государственной власти Воронежской области в сфере отношений, возникающих в связи с ведением гражданами личного подсобного хозяйства</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1. К полномочиям Воронежской областной Думы в сфере отношений, возникающих в связи с ведением гражданами личного подсобного хозяйства, в соответствии с действующим законодательством относятся: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lastRenderedPageBreak/>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осуществление иных полномочий.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К полномочиям правительства Воронежской области в сфере отношений, возникающих в связи с ведением гражданами личного подсобного хозяйства, в соответствии с действующим законодательством относятся: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1) принятие правовых актов Воронежской области в пределах своей компетенции;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064BFD" w:rsidRPr="00B76ECB" w:rsidRDefault="00064BFD" w:rsidP="00064BFD">
      <w:pPr>
        <w:autoSpaceDE w:val="0"/>
        <w:autoSpaceDN w:val="0"/>
        <w:adjustRightInd w:val="0"/>
        <w:rPr>
          <w:rFonts w:cs="Times New Roman"/>
          <w:szCs w:val="28"/>
        </w:rPr>
      </w:pPr>
      <w:r w:rsidRPr="00B76ECB">
        <w:rPr>
          <w:rFonts w:cs="Times New Roman"/>
          <w:szCs w:val="28"/>
        </w:rPr>
        <w:t xml:space="preserve">(в ред. </w:t>
      </w:r>
      <w:hyperlink r:id="rId133"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определение уполномоченного исполнительного органа государственной власти Воронежской области в сфере аграрной политики (далее - уполномоченный орган);</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4) осуществление иных полномочий.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Уполномоченный орган в пределах своих полномочий в соответствии с действующим законодательством:</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1) осуществляет на территории Воронежской области государственную (областную) поддержку ведения гражданами личного подсобного хозяйства;</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предоставляет в соответствии с действующим законодательством меры государственной (областной) поддержки гражданам, ведущим личное подсобное хозяйство;</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осуществляет подготовку предложений по финансированию развития личных подсобных хозяйств на территории Воронежской области для их включения в проект закона Воронежской области об областном бюджете на соответствующий финансовый год и плановый период;</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4) осуществляет иные полномочия.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4. Вмешательство органов государственной власти Воронежской области в деятельность граждан, ведущих личное подсобное хозяйство, не допускается, за исключением случаев, предусмотренных законодательством Российской Федерации.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lastRenderedPageBreak/>
        <w:t>5. Отчеты уполномоченного органа по вопросам организации и развития личных подсобных хозяйств, а также реализации мер их государственной (областной) поддержки подлежат ежегодному рассмотрению на заседании правительства Воронежской области и опубликованию в средствах массовой информации в порядке, установленном законодательством Воронежской области.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6. Исполнительные органы государственной власти Воронежской области в пределах своих полномочий осуществляют контроль за соблюдением гражданами, ведущими личное подсобное хозяйство, требований действующего законодательства.</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jc w:val="center"/>
        <w:outlineLvl w:val="0"/>
        <w:rPr>
          <w:rFonts w:cs="Times New Roman"/>
          <w:b/>
          <w:bCs/>
          <w:szCs w:val="28"/>
        </w:rPr>
      </w:pPr>
      <w:r w:rsidRPr="00B76ECB">
        <w:rPr>
          <w:rFonts w:cs="Times New Roman"/>
          <w:b/>
          <w:bCs/>
          <w:szCs w:val="28"/>
        </w:rPr>
        <w:t>Глава 2</w:t>
      </w:r>
    </w:p>
    <w:p w:rsidR="00064BFD" w:rsidRPr="00B76ECB" w:rsidRDefault="00064BFD" w:rsidP="00064BFD">
      <w:pPr>
        <w:autoSpaceDE w:val="0"/>
        <w:autoSpaceDN w:val="0"/>
        <w:adjustRightInd w:val="0"/>
        <w:jc w:val="center"/>
        <w:rPr>
          <w:rFonts w:cs="Times New Roman"/>
          <w:b/>
          <w:bCs/>
          <w:szCs w:val="28"/>
        </w:rPr>
      </w:pPr>
    </w:p>
    <w:p w:rsidR="00064BFD" w:rsidRPr="00B76ECB" w:rsidRDefault="00064BFD" w:rsidP="00064BFD">
      <w:pPr>
        <w:autoSpaceDE w:val="0"/>
        <w:autoSpaceDN w:val="0"/>
        <w:adjustRightInd w:val="0"/>
        <w:jc w:val="center"/>
        <w:rPr>
          <w:rFonts w:cs="Times New Roman"/>
          <w:b/>
          <w:bCs/>
          <w:szCs w:val="28"/>
        </w:rPr>
      </w:pPr>
      <w:r w:rsidRPr="00B76ECB">
        <w:rPr>
          <w:rFonts w:cs="Times New Roman"/>
          <w:b/>
          <w:bCs/>
          <w:szCs w:val="28"/>
        </w:rPr>
        <w:t>ОТДЕЛЬНЫЕ ВОПРОСЫ ЗЕМЛЕВЛАДЕНИЯ И ЗЕМЛЕПОЛЬЗОВАНИЯ</w:t>
      </w:r>
    </w:p>
    <w:p w:rsidR="00064BFD" w:rsidRPr="00B76ECB" w:rsidRDefault="00064BFD" w:rsidP="00064BFD">
      <w:pPr>
        <w:autoSpaceDE w:val="0"/>
        <w:autoSpaceDN w:val="0"/>
        <w:adjustRightInd w:val="0"/>
        <w:jc w:val="center"/>
        <w:rPr>
          <w:rFonts w:cs="Times New Roman"/>
          <w:b/>
          <w:bCs/>
          <w:szCs w:val="28"/>
        </w:rPr>
      </w:pPr>
      <w:r w:rsidRPr="00B76ECB">
        <w:rPr>
          <w:rFonts w:cs="Times New Roman"/>
          <w:b/>
          <w:bCs/>
          <w:szCs w:val="28"/>
        </w:rPr>
        <w:t>ПРИ ВЕДЕНИИ ЛИЧНОГО ПОДСОБНОГО ХОЗЯЙСТВА</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7.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 xml:space="preserve">Максимальный размер общей площади земельных участков (приусадебный и (или) полевой земельные участки), которые могут находиться одновременно на праве собственности и (или) ином праве у граждан, ведущих личное подсобное хозяйство, в соответствии с </w:t>
      </w:r>
      <w:hyperlink r:id="rId134" w:history="1">
        <w:r w:rsidRPr="00B76ECB">
          <w:rPr>
            <w:rFonts w:cs="Times New Roman"/>
            <w:szCs w:val="28"/>
          </w:rPr>
          <w:t>Законом</w:t>
        </w:r>
      </w:hyperlink>
      <w:r w:rsidRPr="00B76ECB">
        <w:rPr>
          <w:rFonts w:cs="Times New Roman"/>
          <w:szCs w:val="28"/>
        </w:rPr>
        <w:t xml:space="preserve"> Воронежской области от 13 мая 2008 года </w:t>
      </w:r>
      <w:r w:rsidR="00BD231E">
        <w:rPr>
          <w:rFonts w:cs="Times New Roman"/>
          <w:szCs w:val="28"/>
        </w:rPr>
        <w:t>№</w:t>
      </w:r>
      <w:r w:rsidRPr="00B76ECB">
        <w:rPr>
          <w:rFonts w:cs="Times New Roman"/>
          <w:szCs w:val="28"/>
        </w:rPr>
        <w:t xml:space="preserve"> 25-ОЗ </w:t>
      </w:r>
      <w:r w:rsidR="0080062D">
        <w:rPr>
          <w:rFonts w:cs="Times New Roman"/>
          <w:szCs w:val="28"/>
        </w:rPr>
        <w:t>«</w:t>
      </w:r>
      <w:r w:rsidRPr="00B76ECB">
        <w:rPr>
          <w:rFonts w:cs="Times New Roman"/>
          <w:szCs w:val="28"/>
        </w:rPr>
        <w:t>О регулировании земельных отношений на территории Воронежской области</w:t>
      </w:r>
      <w:r w:rsidR="0080062D">
        <w:rPr>
          <w:rFonts w:cs="Times New Roman"/>
          <w:szCs w:val="28"/>
        </w:rPr>
        <w:t>»</w:t>
      </w:r>
      <w:r w:rsidRPr="00B76ECB">
        <w:rPr>
          <w:rFonts w:cs="Times New Roman"/>
          <w:szCs w:val="28"/>
        </w:rPr>
        <w:t xml:space="preserve"> установлен в размере 1,5 гектара, размер полевого земельного участка в том</w:t>
      </w:r>
      <w:r w:rsidR="006B27F9">
        <w:rPr>
          <w:rFonts w:cs="Times New Roman"/>
          <w:szCs w:val="28"/>
        </w:rPr>
        <w:t xml:space="preserve"> </w:t>
      </w:r>
      <w:r w:rsidRPr="00B76ECB">
        <w:rPr>
          <w:rFonts w:cs="Times New Roman"/>
          <w:szCs w:val="28"/>
        </w:rPr>
        <w:t>числе составляет 1 гектар.</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8. Права граждан, ведущих личное подсобное хозяйство, по обеспечению плодородия земель сельскохозяйственного назначения</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Граждане, ведущие личное подсобное хозяйство, являющиеся собственниками, владельцами, пользователями, в том числе арендаторами, полевых земельных участков из состава земель сельскохозяйственного назначения, в соответствии с действующим законодательством имеют право:</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lastRenderedPageBreak/>
        <w:t>получать в установленном порядке информацию от уполномоченного органа о состоянии плодородия почв на своих земельных участках и динамике изменения его состояния;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иметь другие права, если их реализация не противоречит законам и иным нормативным правовым актам Российской Федерации.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9. Обязанности граждан, ведущих личное подсобное хозяйство, по обеспечению плодородия земель сельскохозяйственного назначения</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Граждане, ведущие личное подсобное хозяйство, являющиеся собственниками, владельцами, пользователями, в том числе арендаторами, полевых земельных участков из состава земель сельскохозяйственного назначения, должны исполнять обязанности по обеспечению плодородия земель, установленные законодательством Российской Федерации.</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jc w:val="center"/>
        <w:outlineLvl w:val="0"/>
        <w:rPr>
          <w:rFonts w:cs="Times New Roman"/>
          <w:b/>
          <w:bCs/>
          <w:szCs w:val="28"/>
        </w:rPr>
      </w:pPr>
      <w:r w:rsidRPr="00B76ECB">
        <w:rPr>
          <w:rFonts w:cs="Times New Roman"/>
          <w:b/>
          <w:bCs/>
          <w:szCs w:val="28"/>
        </w:rPr>
        <w:t>Глава 3</w:t>
      </w:r>
    </w:p>
    <w:p w:rsidR="00064BFD" w:rsidRPr="00B76ECB" w:rsidRDefault="00064BFD" w:rsidP="00064BFD">
      <w:pPr>
        <w:autoSpaceDE w:val="0"/>
        <w:autoSpaceDN w:val="0"/>
        <w:adjustRightInd w:val="0"/>
        <w:jc w:val="center"/>
        <w:rPr>
          <w:rFonts w:cs="Times New Roman"/>
          <w:b/>
          <w:bCs/>
          <w:szCs w:val="28"/>
        </w:rPr>
      </w:pPr>
    </w:p>
    <w:p w:rsidR="00064BFD" w:rsidRPr="00B76ECB" w:rsidRDefault="00064BFD" w:rsidP="00064BFD">
      <w:pPr>
        <w:autoSpaceDE w:val="0"/>
        <w:autoSpaceDN w:val="0"/>
        <w:adjustRightInd w:val="0"/>
        <w:jc w:val="center"/>
        <w:rPr>
          <w:rFonts w:cs="Times New Roman"/>
          <w:b/>
          <w:bCs/>
          <w:szCs w:val="28"/>
        </w:rPr>
      </w:pPr>
      <w:r w:rsidRPr="00B76ECB">
        <w:rPr>
          <w:rFonts w:cs="Times New Roman"/>
          <w:b/>
          <w:bCs/>
          <w:szCs w:val="28"/>
        </w:rPr>
        <w:t>ГОСУДАРСТВЕННАЯ (ОБЛАСТНАЯ) ПОДДЕРЖКА РАЗВИТИЯ ЛИЧНЫХ</w:t>
      </w:r>
    </w:p>
    <w:p w:rsidR="00064BFD" w:rsidRPr="00B76ECB" w:rsidRDefault="00064BFD" w:rsidP="00064BFD">
      <w:pPr>
        <w:autoSpaceDE w:val="0"/>
        <w:autoSpaceDN w:val="0"/>
        <w:adjustRightInd w:val="0"/>
        <w:jc w:val="center"/>
        <w:rPr>
          <w:rFonts w:cs="Times New Roman"/>
          <w:b/>
          <w:bCs/>
          <w:szCs w:val="28"/>
        </w:rPr>
      </w:pPr>
      <w:r w:rsidRPr="00B76ECB">
        <w:rPr>
          <w:rFonts w:cs="Times New Roman"/>
          <w:b/>
          <w:bCs/>
          <w:szCs w:val="28"/>
        </w:rPr>
        <w:t>ПОДСОБНЫХ ХОЗЯЙСТВ</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10. Основные направления государственной (областной) поддержки развития личных подсобных хозяйств</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Государственная (областная) поддержка развития личных подсобных хозяйств осуществляется по следующим основным направлениям:</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1) организационная;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финансовая (экономическая);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социальная.</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11. Организационная поддержка развития личных подсобных хозяйств</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В целях комплексной организации государственной (областной) поддержки развития личных подсобных хозяйств на территории Воронежской области разрабатываются и утверждаются государственные программы Воронежской области, предусматривающие мероприятия по поддержке развития личных подсобных хозяйств.</w:t>
      </w:r>
    </w:p>
    <w:p w:rsidR="00064BFD" w:rsidRPr="00B76ECB" w:rsidRDefault="00064BFD" w:rsidP="00064BFD">
      <w:pPr>
        <w:autoSpaceDE w:val="0"/>
        <w:autoSpaceDN w:val="0"/>
        <w:adjustRightInd w:val="0"/>
        <w:rPr>
          <w:rFonts w:cs="Times New Roman"/>
          <w:szCs w:val="28"/>
        </w:rPr>
      </w:pPr>
      <w:r w:rsidRPr="00B76ECB">
        <w:rPr>
          <w:rFonts w:cs="Times New Roman"/>
          <w:szCs w:val="28"/>
        </w:rPr>
        <w:t xml:space="preserve">(в ред. </w:t>
      </w:r>
      <w:hyperlink r:id="rId135"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lastRenderedPageBreak/>
        <w:t>Статья 12. Финансовая (экономическая) поддержка граждан, ведущих личное подсобное хозяйство</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Финансовая (экономическая) поддержка граждан, ведущих личное подсобное хозяйство, осуществляется в соответствии с законом Воронежской области об областном бюджете на соответствующий финансовый год и плановый период.</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13. Меры социальной поддержки развития личных подсобных хозяйств</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1. В приоритетном порядке государственная (областная) поддержка оказывается личным подсобным хозяйствам, образуемым:</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1) не занятыми другой оплачиваемой деятельностью гражданами (безработными);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многодетными семьями (число несовершеннолетних детей, а также детей старше 18 лет, обучающихся с отрывом от производства в образовательных организациях, до окончания обучения, но не более чем до достижения ими 23-летнего возраста составляет три и более ребенка);</w:t>
      </w:r>
    </w:p>
    <w:p w:rsidR="00064BFD" w:rsidRPr="00B76ECB" w:rsidRDefault="00064BFD" w:rsidP="00064BFD">
      <w:pPr>
        <w:autoSpaceDE w:val="0"/>
        <w:autoSpaceDN w:val="0"/>
        <w:adjustRightInd w:val="0"/>
        <w:rPr>
          <w:rFonts w:cs="Times New Roman"/>
          <w:szCs w:val="28"/>
        </w:rPr>
      </w:pPr>
      <w:r w:rsidRPr="00B76ECB">
        <w:rPr>
          <w:rFonts w:cs="Times New Roman"/>
          <w:szCs w:val="28"/>
        </w:rPr>
        <w:t xml:space="preserve">(в ред. </w:t>
      </w:r>
      <w:hyperlink r:id="rId136" w:history="1">
        <w:r w:rsidRPr="00B76ECB">
          <w:rPr>
            <w:rFonts w:cs="Times New Roman"/>
            <w:szCs w:val="28"/>
          </w:rPr>
          <w:t>закона</w:t>
        </w:r>
      </w:hyperlink>
      <w:r w:rsidRPr="00B76ECB">
        <w:rPr>
          <w:rFonts w:cs="Times New Roman"/>
          <w:szCs w:val="28"/>
        </w:rPr>
        <w:t xml:space="preserve"> Воронежской области от 01.12.2014 </w:t>
      </w:r>
      <w:r w:rsidR="00BD231E">
        <w:rPr>
          <w:rFonts w:cs="Times New Roman"/>
          <w:szCs w:val="28"/>
        </w:rPr>
        <w:t>№</w:t>
      </w:r>
      <w:r w:rsidRPr="00B76ECB">
        <w:rPr>
          <w:rFonts w:cs="Times New Roman"/>
          <w:szCs w:val="28"/>
        </w:rPr>
        <w:t xml:space="preserve"> 168-ОЗ)</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семьями, имеющими детей-инвалидов;</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4) молодыми семьями, возраст одного из супругов в которых не превышает 35 лет, либо неполными молодыми семьями, состоящими из одного молодого родителя, возраст которого не превышает 35 лет, и одного или более детей;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5) вынужденными переселенцами;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6) демобилизованными военнослужащими;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7) инвалидами;</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8) малообеспеченными семьями (среднедушевой доход на каждого члена семьи ниже установленного в Воронежской области прожиточного минимума).</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 xml:space="preserve">2. Для ведения личного подсобного хозяйства бесплатно предоставляются земельные участки, находящиеся в государственной или муниципальной собственности, в случаях, установленных </w:t>
      </w:r>
      <w:hyperlink r:id="rId137" w:history="1">
        <w:r w:rsidRPr="00B76ECB">
          <w:rPr>
            <w:rFonts w:cs="Times New Roman"/>
            <w:szCs w:val="28"/>
          </w:rPr>
          <w:t>Законом</w:t>
        </w:r>
      </w:hyperlink>
      <w:r w:rsidRPr="00B76ECB">
        <w:rPr>
          <w:rFonts w:cs="Times New Roman"/>
          <w:szCs w:val="28"/>
        </w:rPr>
        <w:t xml:space="preserve"> Воронежской области от 13 мая 2008 года </w:t>
      </w:r>
      <w:r w:rsidR="00BD231E">
        <w:rPr>
          <w:rFonts w:cs="Times New Roman"/>
          <w:szCs w:val="28"/>
        </w:rPr>
        <w:t>№</w:t>
      </w:r>
      <w:r w:rsidRPr="00B76ECB">
        <w:rPr>
          <w:rFonts w:cs="Times New Roman"/>
          <w:szCs w:val="28"/>
        </w:rPr>
        <w:t xml:space="preserve"> 25-ОЗ </w:t>
      </w:r>
      <w:r w:rsidR="0080062D">
        <w:rPr>
          <w:rFonts w:cs="Times New Roman"/>
          <w:szCs w:val="28"/>
        </w:rPr>
        <w:t>«</w:t>
      </w:r>
      <w:r w:rsidRPr="00B76ECB">
        <w:rPr>
          <w:rFonts w:cs="Times New Roman"/>
          <w:szCs w:val="28"/>
        </w:rPr>
        <w:t>О регулировании земельных отношений на территории Воронежской области</w:t>
      </w:r>
      <w:r w:rsidR="0080062D">
        <w:rPr>
          <w:rFonts w:cs="Times New Roman"/>
          <w:szCs w:val="28"/>
        </w:rPr>
        <w:t>»</w:t>
      </w:r>
      <w:r w:rsidRPr="00B76ECB">
        <w:rPr>
          <w:rFonts w:cs="Times New Roman"/>
          <w:szCs w:val="28"/>
        </w:rPr>
        <w:t>.</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lastRenderedPageBreak/>
        <w:t>3. Реализация иных мер социальной поддержки развития личных подсобных хозяйств осуществляется посредством выполнения мероприятий, предусмотренных в государственных программах Воронежской области и ведомственных программах.</w:t>
      </w:r>
    </w:p>
    <w:p w:rsidR="00064BFD" w:rsidRPr="00B76ECB" w:rsidRDefault="00064BFD" w:rsidP="00064BFD">
      <w:pPr>
        <w:autoSpaceDE w:val="0"/>
        <w:autoSpaceDN w:val="0"/>
        <w:adjustRightInd w:val="0"/>
        <w:rPr>
          <w:rFonts w:cs="Times New Roman"/>
          <w:szCs w:val="28"/>
        </w:rPr>
      </w:pPr>
      <w:r w:rsidRPr="00B76ECB">
        <w:rPr>
          <w:rFonts w:cs="Times New Roman"/>
          <w:szCs w:val="28"/>
        </w:rPr>
        <w:t xml:space="preserve">(в ред. </w:t>
      </w:r>
      <w:hyperlink r:id="rId138"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jc w:val="center"/>
        <w:outlineLvl w:val="0"/>
        <w:rPr>
          <w:rFonts w:cs="Times New Roman"/>
          <w:b/>
          <w:bCs/>
          <w:szCs w:val="28"/>
        </w:rPr>
      </w:pPr>
      <w:r w:rsidRPr="00B76ECB">
        <w:rPr>
          <w:rFonts w:cs="Times New Roman"/>
          <w:b/>
          <w:bCs/>
          <w:szCs w:val="28"/>
        </w:rPr>
        <w:t>Глава 4</w:t>
      </w:r>
    </w:p>
    <w:p w:rsidR="00064BFD" w:rsidRPr="00B76ECB" w:rsidRDefault="00064BFD" w:rsidP="00064BFD">
      <w:pPr>
        <w:autoSpaceDE w:val="0"/>
        <w:autoSpaceDN w:val="0"/>
        <w:adjustRightInd w:val="0"/>
        <w:jc w:val="center"/>
        <w:rPr>
          <w:rFonts w:cs="Times New Roman"/>
          <w:b/>
          <w:bCs/>
          <w:szCs w:val="28"/>
        </w:rPr>
      </w:pPr>
    </w:p>
    <w:p w:rsidR="00064BFD" w:rsidRPr="00B76ECB" w:rsidRDefault="00064BFD" w:rsidP="00064BFD">
      <w:pPr>
        <w:autoSpaceDE w:val="0"/>
        <w:autoSpaceDN w:val="0"/>
        <w:adjustRightInd w:val="0"/>
        <w:jc w:val="center"/>
        <w:rPr>
          <w:rFonts w:cs="Times New Roman"/>
          <w:b/>
          <w:bCs/>
          <w:szCs w:val="28"/>
        </w:rPr>
      </w:pPr>
      <w:r w:rsidRPr="00B76ECB">
        <w:rPr>
          <w:rFonts w:cs="Times New Roman"/>
          <w:b/>
          <w:bCs/>
          <w:szCs w:val="28"/>
        </w:rPr>
        <w:t>ЗАКЛЮЧИТЕЛЬНЫЕ ПОЛОЖЕНИЯ</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outlineLvl w:val="1"/>
        <w:rPr>
          <w:rFonts w:cs="Times New Roman"/>
          <w:b/>
          <w:bCs/>
          <w:szCs w:val="28"/>
        </w:rPr>
      </w:pPr>
      <w:r w:rsidRPr="00B76ECB">
        <w:rPr>
          <w:rFonts w:cs="Times New Roman"/>
          <w:b/>
          <w:bCs/>
          <w:szCs w:val="28"/>
        </w:rPr>
        <w:t>Статья 14. Заключительные положения</w:t>
      </w:r>
    </w:p>
    <w:p w:rsidR="00064BFD" w:rsidRPr="00B76ECB" w:rsidRDefault="00064BFD" w:rsidP="00064BFD">
      <w:pPr>
        <w:autoSpaceDE w:val="0"/>
        <w:autoSpaceDN w:val="0"/>
        <w:adjustRightInd w:val="0"/>
        <w:ind w:firstLine="540"/>
        <w:rPr>
          <w:rFonts w:cs="Times New Roman"/>
          <w:szCs w:val="28"/>
        </w:rPr>
      </w:pPr>
    </w:p>
    <w:p w:rsidR="00064BFD" w:rsidRPr="00B76ECB" w:rsidRDefault="00064BFD" w:rsidP="00064BFD">
      <w:pPr>
        <w:autoSpaceDE w:val="0"/>
        <w:autoSpaceDN w:val="0"/>
        <w:adjustRightInd w:val="0"/>
        <w:ind w:firstLine="540"/>
        <w:rPr>
          <w:rFonts w:cs="Times New Roman"/>
          <w:szCs w:val="28"/>
        </w:rPr>
      </w:pPr>
      <w:r w:rsidRPr="00B76ECB">
        <w:rPr>
          <w:rFonts w:cs="Times New Roman"/>
          <w:szCs w:val="28"/>
        </w:rPr>
        <w:t>1. Настоящий Закон Воронежской области вступает в силу по истечении 10 дней со дня его официального опубликования.</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2. Механизм реализации положений, установленных настоящим Законом Воронежской области, определяется правительством Воронежской области и иными исполнительными органами государственной власти Воронежской области в пределах их полномочий.</w:t>
      </w:r>
    </w:p>
    <w:p w:rsidR="00064BFD" w:rsidRPr="00B76ECB" w:rsidRDefault="00064BFD" w:rsidP="00064BFD">
      <w:pPr>
        <w:autoSpaceDE w:val="0"/>
        <w:autoSpaceDN w:val="0"/>
        <w:adjustRightInd w:val="0"/>
        <w:spacing w:before="280"/>
        <w:ind w:firstLine="540"/>
        <w:rPr>
          <w:rFonts w:cs="Times New Roman"/>
          <w:szCs w:val="28"/>
        </w:rPr>
      </w:pPr>
      <w:r w:rsidRPr="00B76ECB">
        <w:rPr>
          <w:rFonts w:cs="Times New Roman"/>
          <w:szCs w:val="28"/>
        </w:rPr>
        <w:t>3. Нормативные правовые акты правительства Воронежской области и иных исполнительных органов государственной власти Воронежской области подлежат принятию и (или) приведению в соответствие с настоящим Законом Воронежской области в течение трех месяцев со дня вступления в силу настоящего Закона Воронежской области.</w:t>
      </w:r>
    </w:p>
    <w:p w:rsidR="00064BFD" w:rsidRPr="00B76ECB" w:rsidRDefault="00064BFD" w:rsidP="00064BFD">
      <w:pPr>
        <w:autoSpaceDE w:val="0"/>
        <w:autoSpaceDN w:val="0"/>
        <w:adjustRightInd w:val="0"/>
        <w:rPr>
          <w:rFonts w:cs="Times New Roman"/>
          <w:szCs w:val="28"/>
        </w:rPr>
      </w:pPr>
    </w:p>
    <w:p w:rsidR="00064BFD" w:rsidRPr="00B76ECB" w:rsidRDefault="00064BFD" w:rsidP="00064BFD">
      <w:pPr>
        <w:autoSpaceDE w:val="0"/>
        <w:autoSpaceDN w:val="0"/>
        <w:adjustRightInd w:val="0"/>
        <w:jc w:val="right"/>
        <w:rPr>
          <w:rFonts w:cs="Times New Roman"/>
          <w:szCs w:val="28"/>
        </w:rPr>
      </w:pPr>
      <w:r w:rsidRPr="00B76ECB">
        <w:rPr>
          <w:rFonts w:cs="Times New Roman"/>
          <w:szCs w:val="28"/>
        </w:rPr>
        <w:t>Губернатор Воронежской области</w:t>
      </w:r>
    </w:p>
    <w:p w:rsidR="00064BFD" w:rsidRPr="00B76ECB" w:rsidRDefault="00064BFD" w:rsidP="00064BFD">
      <w:pPr>
        <w:autoSpaceDE w:val="0"/>
        <w:autoSpaceDN w:val="0"/>
        <w:adjustRightInd w:val="0"/>
        <w:jc w:val="right"/>
        <w:rPr>
          <w:rFonts w:cs="Times New Roman"/>
          <w:szCs w:val="28"/>
        </w:rPr>
      </w:pPr>
      <w:r w:rsidRPr="00B76ECB">
        <w:rPr>
          <w:rFonts w:cs="Times New Roman"/>
          <w:szCs w:val="28"/>
        </w:rPr>
        <w:t>А.В.ГОРДЕЕВ</w:t>
      </w:r>
    </w:p>
    <w:p w:rsidR="00064BFD" w:rsidRPr="00B76ECB" w:rsidRDefault="00064BFD" w:rsidP="00064BFD">
      <w:pPr>
        <w:autoSpaceDE w:val="0"/>
        <w:autoSpaceDN w:val="0"/>
        <w:adjustRightInd w:val="0"/>
        <w:jc w:val="left"/>
        <w:rPr>
          <w:rFonts w:cs="Times New Roman"/>
          <w:szCs w:val="28"/>
        </w:rPr>
      </w:pPr>
      <w:r w:rsidRPr="00B76ECB">
        <w:rPr>
          <w:rFonts w:cs="Times New Roman"/>
          <w:szCs w:val="28"/>
        </w:rPr>
        <w:t>г. Воронеж,</w:t>
      </w:r>
    </w:p>
    <w:p w:rsidR="00064BFD" w:rsidRPr="00B76ECB" w:rsidRDefault="00064BFD" w:rsidP="00064BFD">
      <w:pPr>
        <w:autoSpaceDE w:val="0"/>
        <w:autoSpaceDN w:val="0"/>
        <w:adjustRightInd w:val="0"/>
        <w:spacing w:before="280"/>
        <w:jc w:val="left"/>
        <w:rPr>
          <w:rFonts w:cs="Times New Roman"/>
          <w:szCs w:val="28"/>
        </w:rPr>
      </w:pPr>
      <w:r w:rsidRPr="00B76ECB">
        <w:rPr>
          <w:rFonts w:cs="Times New Roman"/>
          <w:szCs w:val="28"/>
        </w:rPr>
        <w:t>06.10.2011</w:t>
      </w:r>
    </w:p>
    <w:p w:rsidR="00064BFD" w:rsidRPr="00B76ECB" w:rsidRDefault="00BD231E" w:rsidP="00064BFD">
      <w:pPr>
        <w:autoSpaceDE w:val="0"/>
        <w:autoSpaceDN w:val="0"/>
        <w:adjustRightInd w:val="0"/>
        <w:spacing w:before="280"/>
        <w:jc w:val="left"/>
        <w:rPr>
          <w:rFonts w:cs="Times New Roman"/>
          <w:szCs w:val="28"/>
        </w:rPr>
      </w:pPr>
      <w:r>
        <w:rPr>
          <w:rFonts w:cs="Times New Roman"/>
          <w:szCs w:val="28"/>
        </w:rPr>
        <w:t>№</w:t>
      </w:r>
      <w:r w:rsidR="00064BFD" w:rsidRPr="00B76ECB">
        <w:rPr>
          <w:rFonts w:cs="Times New Roman"/>
          <w:szCs w:val="28"/>
        </w:rPr>
        <w:t xml:space="preserve"> 127-ОЗ</w:t>
      </w:r>
    </w:p>
    <w:p w:rsidR="00064BFD" w:rsidRDefault="00064BFD" w:rsidP="002E4852">
      <w:pPr>
        <w:spacing w:line="220" w:lineRule="atLeast"/>
        <w:ind w:firstLine="851"/>
        <w:jc w:val="center"/>
      </w:pPr>
    </w:p>
    <w:p w:rsidR="006B3D81" w:rsidRDefault="006B3D81" w:rsidP="006B3D81">
      <w:pPr>
        <w:autoSpaceDE w:val="0"/>
        <w:autoSpaceDN w:val="0"/>
        <w:adjustRightInd w:val="0"/>
        <w:jc w:val="center"/>
        <w:rPr>
          <w:rFonts w:cs="Times New Roman"/>
          <w:b/>
          <w:bCs/>
          <w:szCs w:val="28"/>
        </w:rPr>
      </w:pPr>
      <w:r>
        <w:rPr>
          <w:rFonts w:cs="Times New Roman"/>
          <w:b/>
          <w:bCs/>
          <w:szCs w:val="28"/>
        </w:rPr>
        <w:t>ВОРОНЕЖСКАЯ ОБЛАСТЬ</w:t>
      </w:r>
    </w:p>
    <w:p w:rsidR="006B3D81" w:rsidRDefault="006B3D81" w:rsidP="006B3D81">
      <w:pPr>
        <w:autoSpaceDE w:val="0"/>
        <w:autoSpaceDN w:val="0"/>
        <w:adjustRightInd w:val="0"/>
        <w:jc w:val="center"/>
        <w:outlineLvl w:val="0"/>
        <w:rPr>
          <w:rFonts w:cs="Times New Roman"/>
          <w:b/>
          <w:bCs/>
          <w:szCs w:val="28"/>
        </w:rPr>
      </w:pPr>
    </w:p>
    <w:p w:rsidR="006B3D81" w:rsidRDefault="006B3D81" w:rsidP="006B3D81">
      <w:pPr>
        <w:autoSpaceDE w:val="0"/>
        <w:autoSpaceDN w:val="0"/>
        <w:adjustRightInd w:val="0"/>
        <w:jc w:val="center"/>
        <w:rPr>
          <w:rFonts w:cs="Times New Roman"/>
          <w:b/>
          <w:bCs/>
          <w:szCs w:val="28"/>
        </w:rPr>
      </w:pPr>
      <w:r>
        <w:rPr>
          <w:rFonts w:cs="Times New Roman"/>
          <w:b/>
          <w:bCs/>
          <w:szCs w:val="28"/>
        </w:rPr>
        <w:t>ЗАКОН</w:t>
      </w:r>
    </w:p>
    <w:p w:rsidR="006B3D81" w:rsidRDefault="006B3D81" w:rsidP="006B3D81">
      <w:pPr>
        <w:autoSpaceDE w:val="0"/>
        <w:autoSpaceDN w:val="0"/>
        <w:adjustRightInd w:val="0"/>
        <w:jc w:val="center"/>
        <w:rPr>
          <w:rFonts w:cs="Times New Roman"/>
          <w:b/>
          <w:bCs/>
          <w:szCs w:val="28"/>
        </w:rPr>
      </w:pPr>
    </w:p>
    <w:p w:rsidR="006B3D81" w:rsidRDefault="006B3D81" w:rsidP="006B3D81">
      <w:pPr>
        <w:autoSpaceDE w:val="0"/>
        <w:autoSpaceDN w:val="0"/>
        <w:adjustRightInd w:val="0"/>
        <w:jc w:val="center"/>
        <w:rPr>
          <w:rFonts w:cs="Times New Roman"/>
          <w:b/>
          <w:bCs/>
          <w:szCs w:val="28"/>
        </w:rPr>
      </w:pPr>
      <w:r>
        <w:rPr>
          <w:rFonts w:cs="Times New Roman"/>
          <w:b/>
          <w:bCs/>
          <w:szCs w:val="28"/>
        </w:rPr>
        <w:t>О ГОСУДАРСТВЕННОЙ ПОДДЕРЖКЕ РАЗВИТИЯ КРЕСТЬЯНСКИХ</w:t>
      </w:r>
    </w:p>
    <w:p w:rsidR="006B3D81" w:rsidRDefault="006B3D81" w:rsidP="006B3D81">
      <w:pPr>
        <w:autoSpaceDE w:val="0"/>
        <w:autoSpaceDN w:val="0"/>
        <w:adjustRightInd w:val="0"/>
        <w:jc w:val="center"/>
        <w:rPr>
          <w:rFonts w:cs="Times New Roman"/>
          <w:b/>
          <w:bCs/>
          <w:szCs w:val="28"/>
        </w:rPr>
      </w:pPr>
      <w:r>
        <w:rPr>
          <w:rFonts w:cs="Times New Roman"/>
          <w:b/>
          <w:bCs/>
          <w:szCs w:val="28"/>
        </w:rPr>
        <w:t>(ФЕРМЕРСКИХ) ХОЗЯЙСТВ В ВОРОНЕЖСКОЙ ОБЛАСТИ</w:t>
      </w:r>
    </w:p>
    <w:p w:rsidR="006B3D81" w:rsidRDefault="006B3D81" w:rsidP="006B3D81">
      <w:pPr>
        <w:autoSpaceDE w:val="0"/>
        <w:autoSpaceDN w:val="0"/>
        <w:adjustRightInd w:val="0"/>
        <w:jc w:val="center"/>
        <w:rPr>
          <w:rFonts w:cs="Times New Roman"/>
          <w:szCs w:val="28"/>
        </w:rPr>
      </w:pPr>
    </w:p>
    <w:p w:rsidR="006B3D81" w:rsidRDefault="006B3D81" w:rsidP="006B3D81">
      <w:pPr>
        <w:autoSpaceDE w:val="0"/>
        <w:autoSpaceDN w:val="0"/>
        <w:adjustRightInd w:val="0"/>
        <w:jc w:val="right"/>
        <w:rPr>
          <w:rFonts w:cs="Times New Roman"/>
          <w:szCs w:val="28"/>
        </w:rPr>
      </w:pPr>
      <w:r>
        <w:rPr>
          <w:rFonts w:cs="Times New Roman"/>
          <w:szCs w:val="28"/>
        </w:rPr>
        <w:t>Принят областной Думой</w:t>
      </w:r>
    </w:p>
    <w:p w:rsidR="006B3D81" w:rsidRDefault="006B3D81" w:rsidP="006B3D81">
      <w:pPr>
        <w:autoSpaceDE w:val="0"/>
        <w:autoSpaceDN w:val="0"/>
        <w:adjustRightInd w:val="0"/>
        <w:jc w:val="right"/>
        <w:rPr>
          <w:rFonts w:cs="Times New Roman"/>
          <w:szCs w:val="28"/>
        </w:rPr>
      </w:pPr>
      <w:r>
        <w:rPr>
          <w:rFonts w:cs="Times New Roman"/>
          <w:szCs w:val="28"/>
        </w:rPr>
        <w:t>21 июня 2012 года</w:t>
      </w:r>
    </w:p>
    <w:p w:rsidR="006B3D81" w:rsidRDefault="006B3D81" w:rsidP="006B3D81">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6B3D81" w:rsidTr="00F458FA">
        <w:trPr>
          <w:jc w:val="center"/>
        </w:trPr>
        <w:tc>
          <w:tcPr>
            <w:tcW w:w="5000" w:type="pct"/>
            <w:tcBorders>
              <w:left w:val="single" w:sz="24" w:space="0" w:color="CED3F1"/>
              <w:right w:val="single" w:sz="24" w:space="0" w:color="F4F3F8"/>
            </w:tcBorders>
            <w:shd w:val="clear" w:color="auto" w:fill="F4F3F8"/>
          </w:tcPr>
          <w:p w:rsidR="006B3D81" w:rsidRDefault="006B3D81" w:rsidP="00F458FA">
            <w:pPr>
              <w:autoSpaceDE w:val="0"/>
              <w:autoSpaceDN w:val="0"/>
              <w:adjustRightInd w:val="0"/>
              <w:jc w:val="center"/>
              <w:rPr>
                <w:rFonts w:cs="Times New Roman"/>
                <w:color w:val="392C69"/>
                <w:szCs w:val="28"/>
              </w:rPr>
            </w:pPr>
            <w:r>
              <w:rPr>
                <w:rFonts w:cs="Times New Roman"/>
                <w:color w:val="392C69"/>
                <w:szCs w:val="28"/>
              </w:rPr>
              <w:t>Список изменяющих документов</w:t>
            </w:r>
          </w:p>
          <w:p w:rsidR="006B3D81" w:rsidRDefault="006B3D81" w:rsidP="00F458FA">
            <w:pPr>
              <w:autoSpaceDE w:val="0"/>
              <w:autoSpaceDN w:val="0"/>
              <w:adjustRightInd w:val="0"/>
              <w:jc w:val="center"/>
              <w:rPr>
                <w:rFonts w:cs="Times New Roman"/>
                <w:color w:val="392C69"/>
                <w:szCs w:val="28"/>
              </w:rPr>
            </w:pPr>
            <w:r>
              <w:rPr>
                <w:rFonts w:cs="Times New Roman"/>
                <w:color w:val="392C69"/>
                <w:szCs w:val="28"/>
              </w:rPr>
              <w:lastRenderedPageBreak/>
              <w:t>(в ред. законов Воронежской области</w:t>
            </w:r>
          </w:p>
          <w:p w:rsidR="006B3D81" w:rsidRDefault="006B3D81" w:rsidP="00F458FA">
            <w:pPr>
              <w:autoSpaceDE w:val="0"/>
              <w:autoSpaceDN w:val="0"/>
              <w:adjustRightInd w:val="0"/>
              <w:jc w:val="center"/>
              <w:rPr>
                <w:rFonts w:cs="Times New Roman"/>
                <w:color w:val="392C69"/>
                <w:szCs w:val="28"/>
              </w:rPr>
            </w:pPr>
            <w:r>
              <w:rPr>
                <w:rFonts w:cs="Times New Roman"/>
                <w:color w:val="392C69"/>
                <w:szCs w:val="28"/>
              </w:rPr>
              <w:t xml:space="preserve">от 25.12.2013 </w:t>
            </w:r>
            <w:hyperlink r:id="rId139" w:history="1">
              <w:r w:rsidR="00BD231E">
                <w:rPr>
                  <w:rFonts w:cs="Times New Roman"/>
                  <w:color w:val="0000FF"/>
                  <w:szCs w:val="28"/>
                </w:rPr>
                <w:t>№</w:t>
              </w:r>
              <w:r>
                <w:rPr>
                  <w:rFonts w:cs="Times New Roman"/>
                  <w:color w:val="0000FF"/>
                  <w:szCs w:val="28"/>
                </w:rPr>
                <w:t xml:space="preserve"> 186-ОЗ</w:t>
              </w:r>
            </w:hyperlink>
            <w:r>
              <w:rPr>
                <w:rFonts w:cs="Times New Roman"/>
                <w:color w:val="392C69"/>
                <w:szCs w:val="28"/>
              </w:rPr>
              <w:t xml:space="preserve">, от 01.12.2014 </w:t>
            </w:r>
            <w:hyperlink r:id="rId140" w:history="1">
              <w:r w:rsidR="00BD231E">
                <w:rPr>
                  <w:rFonts w:cs="Times New Roman"/>
                  <w:color w:val="0000FF"/>
                  <w:szCs w:val="28"/>
                </w:rPr>
                <w:t>№</w:t>
              </w:r>
              <w:r>
                <w:rPr>
                  <w:rFonts w:cs="Times New Roman"/>
                  <w:color w:val="0000FF"/>
                  <w:szCs w:val="28"/>
                </w:rPr>
                <w:t xml:space="preserve"> 168-ОЗ</w:t>
              </w:r>
            </w:hyperlink>
            <w:r>
              <w:rPr>
                <w:rFonts w:cs="Times New Roman"/>
                <w:color w:val="392C69"/>
                <w:szCs w:val="28"/>
              </w:rPr>
              <w:t>)</w:t>
            </w:r>
          </w:p>
        </w:tc>
      </w:tr>
    </w:tbl>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jc w:val="center"/>
        <w:outlineLvl w:val="0"/>
        <w:rPr>
          <w:rFonts w:cs="Times New Roman"/>
          <w:b/>
          <w:bCs/>
          <w:szCs w:val="28"/>
        </w:rPr>
      </w:pPr>
      <w:r>
        <w:rPr>
          <w:rFonts w:cs="Times New Roman"/>
          <w:b/>
          <w:bCs/>
          <w:szCs w:val="28"/>
        </w:rPr>
        <w:t>Глава 1. ОБЩИЕ ПОЛОЖЕНИЯ</w:t>
      </w:r>
    </w:p>
    <w:p w:rsidR="006B3D81" w:rsidRDefault="006B3D81" w:rsidP="006B3D81">
      <w:pPr>
        <w:autoSpaceDE w:val="0"/>
        <w:autoSpaceDN w:val="0"/>
        <w:adjustRightInd w:val="0"/>
        <w:jc w:val="center"/>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1. Сфера действия настоящего Закона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Настоящий Закон Воронежской области регулирует правоотношения, связанные с осуществлением государственной поддержки развития крестьянских (фермерских) хозяйств в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2. Правовое регулирование правоотношений в сфере государственной поддержки развития крестьянских (фермерских) хозяйств в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sidRPr="00B76ECB">
        <w:rPr>
          <w:rFonts w:cs="Times New Roman"/>
          <w:szCs w:val="28"/>
        </w:rPr>
        <w:t xml:space="preserve">Законодательство Воронежской области в сфере государственной поддержки развития крестьянских (фермерских) хозяйств основывается на </w:t>
      </w:r>
      <w:hyperlink r:id="rId141" w:history="1">
        <w:r w:rsidRPr="00B76ECB">
          <w:rPr>
            <w:rFonts w:cs="Times New Roman"/>
            <w:szCs w:val="28"/>
          </w:rPr>
          <w:t>Конституции</w:t>
        </w:r>
      </w:hyperlink>
      <w:r w:rsidRPr="00B76ECB">
        <w:rPr>
          <w:rFonts w:cs="Times New Roman"/>
          <w:szCs w:val="28"/>
        </w:rPr>
        <w:t xml:space="preserve"> Российской Федерации, Федеральном </w:t>
      </w:r>
      <w:hyperlink r:id="rId142" w:history="1">
        <w:r w:rsidRPr="00B76ECB">
          <w:rPr>
            <w:rFonts w:cs="Times New Roman"/>
            <w:szCs w:val="28"/>
          </w:rPr>
          <w:t>законе</w:t>
        </w:r>
      </w:hyperlink>
      <w:r w:rsidR="0080062D">
        <w:rPr>
          <w:rFonts w:cs="Times New Roman"/>
          <w:szCs w:val="28"/>
        </w:rPr>
        <w:t>«</w:t>
      </w:r>
      <w:r w:rsidRPr="00B76ECB">
        <w:rPr>
          <w:rFonts w:cs="Times New Roman"/>
          <w:szCs w:val="28"/>
        </w:rPr>
        <w:t>О крестьянском (фермерском) хозяйстве</w:t>
      </w:r>
      <w:r w:rsidR="0080062D">
        <w:rPr>
          <w:rFonts w:cs="Times New Roman"/>
          <w:szCs w:val="28"/>
        </w:rPr>
        <w:t>»</w:t>
      </w:r>
      <w:r w:rsidRPr="00B76ECB">
        <w:rPr>
          <w:rFonts w:cs="Times New Roman"/>
          <w:szCs w:val="28"/>
        </w:rPr>
        <w:t xml:space="preserve">, Федеральном </w:t>
      </w:r>
      <w:hyperlink r:id="rId143" w:history="1">
        <w:r w:rsidRPr="00B76ECB">
          <w:rPr>
            <w:rFonts w:cs="Times New Roman"/>
            <w:szCs w:val="28"/>
          </w:rPr>
          <w:t>законе</w:t>
        </w:r>
      </w:hyperlink>
      <w:r w:rsidR="0080062D">
        <w:rPr>
          <w:rFonts w:cs="Times New Roman"/>
          <w:szCs w:val="28"/>
        </w:rPr>
        <w:t>«</w:t>
      </w:r>
      <w:r w:rsidRPr="00B76ECB">
        <w:rPr>
          <w:rFonts w:cs="Times New Roman"/>
          <w:szCs w:val="28"/>
        </w:rPr>
        <w:t>О развитии сельского хозяйства</w:t>
      </w:r>
      <w:r w:rsidR="0080062D">
        <w:rPr>
          <w:rFonts w:cs="Times New Roman"/>
          <w:szCs w:val="28"/>
        </w:rPr>
        <w:t>»</w:t>
      </w:r>
      <w:r w:rsidRPr="00B76ECB">
        <w:rPr>
          <w:rFonts w:cs="Times New Roman"/>
          <w:szCs w:val="28"/>
        </w:rPr>
        <w:t xml:space="preserve">, Федеральном </w:t>
      </w:r>
      <w:hyperlink r:id="rId144" w:history="1">
        <w:r w:rsidRPr="00B76ECB">
          <w:rPr>
            <w:rFonts w:cs="Times New Roman"/>
            <w:szCs w:val="28"/>
          </w:rPr>
          <w:t>законе</w:t>
        </w:r>
      </w:hyperlink>
      <w:r w:rsidR="0080062D">
        <w:rPr>
          <w:rFonts w:cs="Times New Roman"/>
          <w:szCs w:val="28"/>
        </w:rPr>
        <w:t xml:space="preserve"> «</w:t>
      </w:r>
      <w:r w:rsidRPr="00B76ECB">
        <w:rPr>
          <w:rFonts w:cs="Times New Roman"/>
          <w:szCs w:val="28"/>
        </w:rPr>
        <w:t xml:space="preserve">О государственной поддержке в сфере </w:t>
      </w:r>
      <w:r>
        <w:rPr>
          <w:rFonts w:cs="Times New Roman"/>
          <w:szCs w:val="28"/>
        </w:rPr>
        <w:t xml:space="preserve">сельскохозяйственного страхования и о внесении изменений в Федеральный закон </w:t>
      </w:r>
      <w:r w:rsidR="0080062D">
        <w:rPr>
          <w:rFonts w:cs="Times New Roman"/>
          <w:szCs w:val="28"/>
        </w:rPr>
        <w:t>«</w:t>
      </w:r>
      <w:r>
        <w:rPr>
          <w:rFonts w:cs="Times New Roman"/>
          <w:szCs w:val="28"/>
        </w:rPr>
        <w:t>О развитии сельского хозяйства</w:t>
      </w:r>
      <w:r w:rsidR="0080062D">
        <w:rPr>
          <w:rFonts w:cs="Times New Roman"/>
          <w:szCs w:val="28"/>
        </w:rPr>
        <w:t>»</w:t>
      </w:r>
      <w:r>
        <w:rPr>
          <w:rFonts w:cs="Times New Roman"/>
          <w:szCs w:val="28"/>
        </w:rPr>
        <w:t>, других федеральных законах, иных нормативных правовых актах Российской Федерации и состоит из принимаемых в соответствии с ними настоящего Закона Воронежской области, других законов Воронежской области и иных нормативных правовых актов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3. Цели настоящего Закона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Настоящий Закон Воронежской области направлен на достижение следующих целей:</w:t>
      </w:r>
    </w:p>
    <w:p w:rsidR="006B3D81" w:rsidRDefault="006B3D81" w:rsidP="006B3D81">
      <w:pPr>
        <w:autoSpaceDE w:val="0"/>
        <w:autoSpaceDN w:val="0"/>
        <w:adjustRightInd w:val="0"/>
        <w:spacing w:before="280"/>
        <w:ind w:firstLine="540"/>
        <w:rPr>
          <w:rFonts w:cs="Times New Roman"/>
          <w:szCs w:val="28"/>
        </w:rPr>
      </w:pPr>
      <w:r>
        <w:rPr>
          <w:rFonts w:cs="Times New Roman"/>
          <w:szCs w:val="28"/>
        </w:rPr>
        <w:t>1) повышение роли крестьянских (фермерских) хозяйств в обеспечении сельскохозяйственной продукцией населения Воронежской области;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повышение финансовой устойчивости малых форм хозяйствования на селе;</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устойчивое развитие в Воронежской области сельских территорий, повышение занятости, уровня и качества жизни сельского населения.</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4. Основные понятия, используемые для целей настоящего Закона Воронежской области</w:t>
      </w:r>
    </w:p>
    <w:p w:rsidR="006B3D81"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rPr>
          <w:rFonts w:cs="Times New Roman"/>
          <w:szCs w:val="28"/>
        </w:rPr>
      </w:pPr>
      <w:r w:rsidRPr="00B76ECB">
        <w:rPr>
          <w:rFonts w:cs="Times New Roman"/>
          <w:szCs w:val="28"/>
        </w:rPr>
        <w:lastRenderedPageBreak/>
        <w:t xml:space="preserve">Для целей настоящего Закона Воронежской области используются основные понятия, установленные Федеральным </w:t>
      </w:r>
      <w:hyperlink r:id="rId145" w:history="1">
        <w:r w:rsidRPr="00B76ECB">
          <w:rPr>
            <w:rFonts w:cs="Times New Roman"/>
            <w:szCs w:val="28"/>
          </w:rPr>
          <w:t>законом</w:t>
        </w:r>
      </w:hyperlink>
      <w:r w:rsidR="0080062D">
        <w:rPr>
          <w:rFonts w:cs="Times New Roman"/>
          <w:szCs w:val="28"/>
        </w:rPr>
        <w:t>«</w:t>
      </w:r>
      <w:r w:rsidRPr="00B76ECB">
        <w:rPr>
          <w:rFonts w:cs="Times New Roman"/>
          <w:szCs w:val="28"/>
        </w:rPr>
        <w:t>О крестьянском (фермерском) хозяйстве</w:t>
      </w:r>
      <w:r w:rsidR="0080062D">
        <w:rPr>
          <w:rFonts w:cs="Times New Roman"/>
          <w:szCs w:val="28"/>
        </w:rPr>
        <w:t>»</w:t>
      </w:r>
      <w:r w:rsidRPr="00B76ECB">
        <w:rPr>
          <w:rFonts w:cs="Times New Roman"/>
          <w:szCs w:val="28"/>
        </w:rPr>
        <w:t xml:space="preserve">, Федеральным </w:t>
      </w:r>
      <w:hyperlink r:id="rId146" w:history="1">
        <w:r w:rsidRPr="00B76ECB">
          <w:rPr>
            <w:rFonts w:cs="Times New Roman"/>
            <w:szCs w:val="28"/>
          </w:rPr>
          <w:t>законом</w:t>
        </w:r>
      </w:hyperlink>
      <w:r w:rsidR="0080062D">
        <w:rPr>
          <w:rFonts w:cs="Times New Roman"/>
          <w:szCs w:val="28"/>
        </w:rPr>
        <w:t>«</w:t>
      </w:r>
      <w:r w:rsidRPr="00B76ECB">
        <w:rPr>
          <w:rFonts w:cs="Times New Roman"/>
          <w:szCs w:val="28"/>
        </w:rPr>
        <w:t>О государственной поддержке в сфере сельскохозяйственного страхования и о внесении</w:t>
      </w:r>
      <w:r w:rsidR="0080062D">
        <w:rPr>
          <w:rFonts w:cs="Times New Roman"/>
          <w:szCs w:val="28"/>
        </w:rPr>
        <w:t xml:space="preserve"> изменений в Федеральный закон «</w:t>
      </w:r>
      <w:r w:rsidRPr="00B76ECB">
        <w:rPr>
          <w:rFonts w:cs="Times New Roman"/>
          <w:szCs w:val="28"/>
        </w:rPr>
        <w:t>О развитии сельского хозяйства</w:t>
      </w:r>
      <w:r w:rsidR="0080062D">
        <w:rPr>
          <w:rFonts w:cs="Times New Roman"/>
          <w:szCs w:val="28"/>
        </w:rPr>
        <w:t>»</w:t>
      </w:r>
      <w:r w:rsidRPr="00B76ECB">
        <w:rPr>
          <w:rFonts w:cs="Times New Roman"/>
          <w:szCs w:val="28"/>
        </w:rPr>
        <w:t>.</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5. Место крестьянского (фермерского) хозяйства в экономической системе агропромышленного комплекса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6B3D81" w:rsidRDefault="006B3D81" w:rsidP="006B3D81">
      <w:pPr>
        <w:autoSpaceDE w:val="0"/>
        <w:autoSpaceDN w:val="0"/>
        <w:adjustRightInd w:val="0"/>
        <w:spacing w:before="280"/>
        <w:ind w:firstLine="540"/>
        <w:rPr>
          <w:rFonts w:cs="Times New Roman"/>
          <w:szCs w:val="28"/>
        </w:rPr>
      </w:pPr>
      <w:r>
        <w:rPr>
          <w:rFonts w:cs="Times New Roman"/>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6. Полномочия органов государственной власти Воронежской области в сфере государственной поддержки развития крестьянских (фермерских) хозяйств в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1. К полномочиям Воронежской областной Думы в сфере государственной поддержки развития крестьянских (фермерских) хозяйств в Воронежской области относятся:</w:t>
      </w:r>
    </w:p>
    <w:p w:rsidR="006B3D81" w:rsidRDefault="006B3D81" w:rsidP="006B3D81">
      <w:pPr>
        <w:autoSpaceDE w:val="0"/>
        <w:autoSpaceDN w:val="0"/>
        <w:adjustRightInd w:val="0"/>
        <w:spacing w:before="280"/>
        <w:ind w:firstLine="540"/>
        <w:rPr>
          <w:rFonts w:cs="Times New Roman"/>
          <w:szCs w:val="28"/>
        </w:rPr>
      </w:pPr>
      <w:r>
        <w:rPr>
          <w:rFonts w:cs="Times New Roman"/>
          <w:szCs w:val="28"/>
        </w:rPr>
        <w:lastRenderedPageBreak/>
        <w:t>1) принятие законов Воронежской области, постановлений, решений и иных правовых актов, внесение в них изменений и дополнений;</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осуществление иных полномочий в соответствии с федеральным и областным законодательством.</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К полномочиям правительства Воронежской области в сфере государственной поддержки развития крестьянских (фермерских) хозяйств в Воронежской области относятся:</w:t>
      </w:r>
    </w:p>
    <w:p w:rsidR="006B3D81" w:rsidRDefault="006B3D81" w:rsidP="006B3D81">
      <w:pPr>
        <w:autoSpaceDE w:val="0"/>
        <w:autoSpaceDN w:val="0"/>
        <w:adjustRightInd w:val="0"/>
        <w:spacing w:before="280"/>
        <w:ind w:firstLine="540"/>
        <w:rPr>
          <w:rFonts w:cs="Times New Roman"/>
          <w:szCs w:val="28"/>
        </w:rPr>
      </w:pPr>
      <w:r>
        <w:rPr>
          <w:rFonts w:cs="Times New Roman"/>
          <w:szCs w:val="28"/>
        </w:rPr>
        <w:t>1) принятие правовых актов Воронежской области в пределах своей компетенции;</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6B3D81" w:rsidRPr="00B76ECB" w:rsidRDefault="006B3D81" w:rsidP="006B3D81">
      <w:pPr>
        <w:autoSpaceDE w:val="0"/>
        <w:autoSpaceDN w:val="0"/>
        <w:adjustRightInd w:val="0"/>
        <w:rPr>
          <w:rFonts w:cs="Times New Roman"/>
          <w:szCs w:val="28"/>
        </w:rPr>
      </w:pPr>
      <w:r w:rsidRPr="00B76ECB">
        <w:rPr>
          <w:rFonts w:cs="Times New Roman"/>
          <w:szCs w:val="28"/>
        </w:rPr>
        <w:t xml:space="preserve">(в ред. </w:t>
      </w:r>
      <w:hyperlink r:id="rId147"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6B3D81" w:rsidRDefault="006B3D81" w:rsidP="006B3D81">
      <w:pPr>
        <w:autoSpaceDE w:val="0"/>
        <w:autoSpaceDN w:val="0"/>
        <w:adjustRightInd w:val="0"/>
        <w:spacing w:before="280"/>
        <w:ind w:firstLine="540"/>
        <w:rPr>
          <w:rFonts w:cs="Times New Roman"/>
          <w:szCs w:val="28"/>
        </w:rPr>
      </w:pPr>
      <w:r w:rsidRPr="00B76ECB">
        <w:rPr>
          <w:rFonts w:cs="Times New Roman"/>
          <w:szCs w:val="28"/>
        </w:rPr>
        <w:t xml:space="preserve">3) определение исполнительного органа государственной власти </w:t>
      </w:r>
      <w:r>
        <w:rPr>
          <w:rFonts w:cs="Times New Roman"/>
          <w:szCs w:val="28"/>
        </w:rPr>
        <w:t>Воронежской области в аграрной сфере, осуществляющего на территории Воронежской области разработку и реализацию государственной политики Воронежской области в сфере агропромышленного комплекса, а также обеспечивающего государственное управление агропромышленным комплексом Воронежской области (далее - уполномоченный орган);</w:t>
      </w:r>
    </w:p>
    <w:p w:rsidR="006B3D81" w:rsidRDefault="006B3D81" w:rsidP="006B3D81">
      <w:pPr>
        <w:autoSpaceDE w:val="0"/>
        <w:autoSpaceDN w:val="0"/>
        <w:adjustRightInd w:val="0"/>
        <w:spacing w:before="280"/>
        <w:ind w:firstLine="540"/>
        <w:rPr>
          <w:rFonts w:cs="Times New Roman"/>
          <w:szCs w:val="28"/>
        </w:rPr>
      </w:pPr>
      <w:r>
        <w:rPr>
          <w:rFonts w:cs="Times New Roman"/>
          <w:szCs w:val="28"/>
        </w:rPr>
        <w:t>4) утверждение порядка предоставления субсидий из областного бюджета крестьянским (фермерским) хозяйствам на возмещение части затрат на уплату процентов по кредитам, полученным в российских кредитных организациях, и на возмещение части затрат на уплату процентов по инвестиционным кредитам, полученным в российских кредитных организациях;</w:t>
      </w:r>
    </w:p>
    <w:p w:rsidR="006B3D81" w:rsidRDefault="006B3D81" w:rsidP="006B3D81">
      <w:pPr>
        <w:autoSpaceDE w:val="0"/>
        <w:autoSpaceDN w:val="0"/>
        <w:adjustRightInd w:val="0"/>
        <w:spacing w:before="280"/>
        <w:ind w:firstLine="540"/>
        <w:rPr>
          <w:rFonts w:cs="Times New Roman"/>
          <w:szCs w:val="28"/>
        </w:rPr>
      </w:pPr>
      <w:r>
        <w:rPr>
          <w:rFonts w:cs="Times New Roman"/>
          <w:szCs w:val="28"/>
        </w:rPr>
        <w:t>5) утверждение порядка предоставления субсидий из областного бюджета крестьянским (фермерским) хозяйствам, пострадавшим в результате стихийных бедствий, обусловленных погодно-климатическими причинами;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6) осуществление иных полномочий в соответствии с федеральным и областным законодательством.</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К полномочиям уполномоченного органа в сфере государственной поддержки развития крестьянских (фермерских) хозяйств в Воронежской области относятся:</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lastRenderedPageBreak/>
        <w:t>1) осуществление разработки и реализации государственных программ Воронежской области, предусматривающих меры государственной поддержки развития крестьянских (фермерских) хозяйств;</w:t>
      </w:r>
    </w:p>
    <w:p w:rsidR="006B3D81" w:rsidRPr="00B76ECB" w:rsidRDefault="006B3D81" w:rsidP="006B3D81">
      <w:pPr>
        <w:autoSpaceDE w:val="0"/>
        <w:autoSpaceDN w:val="0"/>
        <w:adjustRightInd w:val="0"/>
        <w:rPr>
          <w:rFonts w:cs="Times New Roman"/>
          <w:szCs w:val="28"/>
        </w:rPr>
      </w:pPr>
      <w:r w:rsidRPr="00B76ECB">
        <w:rPr>
          <w:rFonts w:cs="Times New Roman"/>
          <w:szCs w:val="28"/>
        </w:rPr>
        <w:t xml:space="preserve">(в ред. </w:t>
      </w:r>
      <w:hyperlink r:id="rId148"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разработка, утверждение и реализация ведомственных целевых программ государственной поддержки развития крестьянских (фермерских) хозяйств;</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принятие решений о предоставлении крестьянским (фермерским) хозяйствам субсидий из областного бюджета;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4) осуществление иных полномочий в соответствии с федеральным и областным законодательством.</w:t>
      </w:r>
    </w:p>
    <w:p w:rsidR="006B3D81" w:rsidRDefault="006B3D81" w:rsidP="006B3D81">
      <w:pPr>
        <w:autoSpaceDE w:val="0"/>
        <w:autoSpaceDN w:val="0"/>
        <w:adjustRightInd w:val="0"/>
        <w:ind w:firstLine="540"/>
        <w:rPr>
          <w:rFonts w:cs="Times New Roman"/>
          <w:szCs w:val="28"/>
        </w:rPr>
      </w:pPr>
    </w:p>
    <w:p w:rsidR="006B27F9" w:rsidRDefault="006B3D81" w:rsidP="006B27F9">
      <w:pPr>
        <w:autoSpaceDE w:val="0"/>
        <w:autoSpaceDN w:val="0"/>
        <w:adjustRightInd w:val="0"/>
        <w:jc w:val="center"/>
        <w:outlineLvl w:val="0"/>
        <w:rPr>
          <w:rFonts w:cs="Times New Roman"/>
          <w:b/>
          <w:bCs/>
          <w:szCs w:val="28"/>
        </w:rPr>
      </w:pPr>
      <w:r>
        <w:rPr>
          <w:rFonts w:cs="Times New Roman"/>
          <w:b/>
          <w:bCs/>
          <w:szCs w:val="28"/>
        </w:rPr>
        <w:t>Глава 2. ГОСУДАРСТВЕННАЯ ПОДДЕРЖКА РАЗВИТИЯ КРЕСТЬЯНСКИХ</w:t>
      </w:r>
      <w:r w:rsidR="006B27F9">
        <w:rPr>
          <w:rFonts w:cs="Times New Roman"/>
          <w:b/>
          <w:bCs/>
          <w:szCs w:val="28"/>
        </w:rPr>
        <w:t xml:space="preserve">  </w:t>
      </w:r>
      <w:r>
        <w:rPr>
          <w:rFonts w:cs="Times New Roman"/>
          <w:b/>
          <w:bCs/>
          <w:szCs w:val="28"/>
        </w:rPr>
        <w:t xml:space="preserve">(ФЕРМЕРСКИХ) ХОЗЯЙСТВ </w:t>
      </w:r>
    </w:p>
    <w:p w:rsidR="006B3D81" w:rsidRDefault="006B3D81" w:rsidP="006B27F9">
      <w:pPr>
        <w:autoSpaceDE w:val="0"/>
        <w:autoSpaceDN w:val="0"/>
        <w:adjustRightInd w:val="0"/>
        <w:jc w:val="center"/>
        <w:outlineLvl w:val="0"/>
        <w:rPr>
          <w:rFonts w:cs="Times New Roman"/>
          <w:b/>
          <w:bCs/>
          <w:szCs w:val="28"/>
        </w:rPr>
      </w:pPr>
      <w:r>
        <w:rPr>
          <w:rFonts w:cs="Times New Roman"/>
          <w:b/>
          <w:bCs/>
          <w:szCs w:val="28"/>
        </w:rPr>
        <w:t>В ВОРОНЕЖСКОЙ ОБЛАСТИ</w:t>
      </w:r>
    </w:p>
    <w:p w:rsidR="006B3D81" w:rsidRDefault="006B3D81" w:rsidP="006B3D81">
      <w:pPr>
        <w:autoSpaceDE w:val="0"/>
        <w:autoSpaceDN w:val="0"/>
        <w:adjustRightInd w:val="0"/>
        <w:jc w:val="center"/>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7. Направления государственной поддержки развития крестьянских (фермерских) хозяйств в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Государственная поддержка развития крестьянских (фермерских) хозяйств является частью аграрной политики Воронежской области и осуществляется по следующим направлениям:</w:t>
      </w:r>
    </w:p>
    <w:p w:rsidR="006B3D81" w:rsidRDefault="006B3D81" w:rsidP="006B3D81">
      <w:pPr>
        <w:autoSpaceDE w:val="0"/>
        <w:autoSpaceDN w:val="0"/>
        <w:adjustRightInd w:val="0"/>
        <w:spacing w:before="280"/>
        <w:ind w:firstLine="540"/>
        <w:rPr>
          <w:rFonts w:cs="Times New Roman"/>
          <w:szCs w:val="28"/>
        </w:rPr>
      </w:pPr>
      <w:r>
        <w:rPr>
          <w:rFonts w:cs="Times New Roman"/>
          <w:szCs w:val="28"/>
        </w:rPr>
        <w:t>1) финансовая поддержка: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а) обеспечение доступности кредитных ресурсов для крестьянских (фермерских) хозяйств;</w:t>
      </w:r>
    </w:p>
    <w:p w:rsidR="006B3D81" w:rsidRDefault="006B3D81" w:rsidP="006B3D81">
      <w:pPr>
        <w:autoSpaceDE w:val="0"/>
        <w:autoSpaceDN w:val="0"/>
        <w:adjustRightInd w:val="0"/>
        <w:spacing w:before="280"/>
        <w:ind w:firstLine="540"/>
        <w:rPr>
          <w:rFonts w:cs="Times New Roman"/>
          <w:szCs w:val="28"/>
        </w:rPr>
      </w:pPr>
      <w:r>
        <w:rPr>
          <w:rFonts w:cs="Times New Roman"/>
          <w:szCs w:val="28"/>
        </w:rPr>
        <w:t>б) оказание государственной поддержки в сфере сельскохозяйственного страхования;</w:t>
      </w:r>
    </w:p>
    <w:p w:rsidR="006B3D81" w:rsidRDefault="006B3D81" w:rsidP="006B3D81">
      <w:pPr>
        <w:autoSpaceDE w:val="0"/>
        <w:autoSpaceDN w:val="0"/>
        <w:adjustRightInd w:val="0"/>
        <w:spacing w:before="280"/>
        <w:ind w:firstLine="540"/>
        <w:rPr>
          <w:rFonts w:cs="Times New Roman"/>
          <w:szCs w:val="28"/>
        </w:rPr>
      </w:pPr>
      <w:r>
        <w:rPr>
          <w:rFonts w:cs="Times New Roman"/>
          <w:szCs w:val="28"/>
        </w:rPr>
        <w:t>в) оказание государственной поддержки крестьянским (фермерским) хозяйствам, пострадавшим в результате стихийных бедствий, обусловленных природно-климатическими причинами;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г) установление налоговых льгот;</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организационная поддержка: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а) развитие племенного животноводства;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б) развитие элитного семеноводства;</w:t>
      </w:r>
    </w:p>
    <w:p w:rsidR="006B3D81" w:rsidRDefault="006B3D81" w:rsidP="006B3D81">
      <w:pPr>
        <w:autoSpaceDE w:val="0"/>
        <w:autoSpaceDN w:val="0"/>
        <w:adjustRightInd w:val="0"/>
        <w:spacing w:before="280"/>
        <w:ind w:firstLine="540"/>
        <w:rPr>
          <w:rFonts w:cs="Times New Roman"/>
          <w:szCs w:val="28"/>
        </w:rPr>
      </w:pPr>
      <w:r>
        <w:rPr>
          <w:rFonts w:cs="Times New Roman"/>
          <w:szCs w:val="28"/>
        </w:rPr>
        <w:lastRenderedPageBreak/>
        <w:t>в) обеспечение производства продукции животноводства;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г) обеспечение закладки многолетних насаждений и уход за ними;</w:t>
      </w:r>
    </w:p>
    <w:p w:rsidR="006B3D81" w:rsidRDefault="006B3D81" w:rsidP="006B3D81">
      <w:pPr>
        <w:autoSpaceDE w:val="0"/>
        <w:autoSpaceDN w:val="0"/>
        <w:adjustRightInd w:val="0"/>
        <w:spacing w:before="280"/>
        <w:ind w:firstLine="540"/>
        <w:rPr>
          <w:rFonts w:cs="Times New Roman"/>
          <w:szCs w:val="28"/>
        </w:rPr>
      </w:pPr>
      <w:proofErr w:type="spellStart"/>
      <w:r>
        <w:rPr>
          <w:rFonts w:cs="Times New Roman"/>
          <w:szCs w:val="28"/>
        </w:rPr>
        <w:t>д</w:t>
      </w:r>
      <w:proofErr w:type="spellEnd"/>
      <w:r>
        <w:rPr>
          <w:rFonts w:cs="Times New Roman"/>
          <w:szCs w:val="28"/>
        </w:rPr>
        <w:t>) обеспечение обновления основных средств крестьянских (фермерских) хозяйств;</w:t>
      </w:r>
    </w:p>
    <w:p w:rsidR="006B3D81" w:rsidRDefault="006B3D81" w:rsidP="006B3D81">
      <w:pPr>
        <w:autoSpaceDE w:val="0"/>
        <w:autoSpaceDN w:val="0"/>
        <w:adjustRightInd w:val="0"/>
        <w:spacing w:before="280"/>
        <w:ind w:firstLine="540"/>
        <w:rPr>
          <w:rFonts w:cs="Times New Roman"/>
          <w:szCs w:val="28"/>
        </w:rPr>
      </w:pPr>
      <w:r>
        <w:rPr>
          <w:rFonts w:cs="Times New Roman"/>
          <w:szCs w:val="28"/>
        </w:rPr>
        <w:t>е) обеспечение мероприятий по повышению плодородия почв;</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консультационно-информационная поддержка: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а) предоставление консультационной помощи;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б) информационное обеспечение при реализации государственной аграрной политики в сфере развития крестьянских (фермерских) хозяйств;</w:t>
      </w:r>
    </w:p>
    <w:p w:rsidR="006B3D81" w:rsidRDefault="006B3D81" w:rsidP="006B3D81">
      <w:pPr>
        <w:autoSpaceDE w:val="0"/>
        <w:autoSpaceDN w:val="0"/>
        <w:adjustRightInd w:val="0"/>
        <w:spacing w:before="280"/>
        <w:ind w:firstLine="540"/>
        <w:rPr>
          <w:rFonts w:cs="Times New Roman"/>
          <w:szCs w:val="28"/>
        </w:rPr>
      </w:pPr>
      <w:r>
        <w:rPr>
          <w:rFonts w:cs="Times New Roman"/>
          <w:szCs w:val="28"/>
        </w:rPr>
        <w:t>4) меры социальной поддержки развития крестьянских (фермерских) хозяйств.</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8. Обеспечение доступности кредитных ресурсов для крестьянских (фермерских) хозяйств в Воронежской области</w:t>
      </w:r>
    </w:p>
    <w:p w:rsidR="006B3D81"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rPr>
          <w:rFonts w:cs="Times New Roman"/>
          <w:szCs w:val="28"/>
        </w:rPr>
      </w:pPr>
      <w:r>
        <w:rPr>
          <w:rFonts w:cs="Times New Roman"/>
          <w:szCs w:val="28"/>
        </w:rPr>
        <w:t xml:space="preserve">1. Доступность кредитных ресурсов для крестьянских (фермерских) хозяйств осуществляется путем предоставления субсидий из областного бюджета крестьянским (фермерским) хозяйствам на возмещение части затрат на уплату процентов по кредитам, в том числе полученным в российских кредитных организациях, а также на возмещение части затрат на уплату процентов по инвестиционным кредитам, полученным в российских </w:t>
      </w:r>
      <w:r w:rsidRPr="00B76ECB">
        <w:rPr>
          <w:rFonts w:cs="Times New Roman"/>
          <w:szCs w:val="28"/>
        </w:rPr>
        <w:t>кредитных организациях.</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 xml:space="preserve">2. Решение о предоставлении указанных в </w:t>
      </w:r>
      <w:hyperlink w:anchor="Par87" w:history="1">
        <w:r w:rsidRPr="00B76ECB">
          <w:rPr>
            <w:rFonts w:cs="Times New Roman"/>
            <w:szCs w:val="28"/>
          </w:rPr>
          <w:t>части 1</w:t>
        </w:r>
      </w:hyperlink>
      <w:r w:rsidRPr="00B76ECB">
        <w:rPr>
          <w:rFonts w:cs="Times New Roman"/>
          <w:szCs w:val="28"/>
        </w:rPr>
        <w:t xml:space="preserve"> настоящей статьи мер государственной поддержки развития крестьянских (фермерских) хозяйств принимается уполномоченным органом в порядке, установленном правительством Воронежской области.</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outlineLvl w:val="1"/>
        <w:rPr>
          <w:rFonts w:cs="Times New Roman"/>
          <w:b/>
          <w:bCs/>
          <w:szCs w:val="28"/>
        </w:rPr>
      </w:pPr>
      <w:r w:rsidRPr="00B76ECB">
        <w:rPr>
          <w:rFonts w:cs="Times New Roman"/>
          <w:b/>
          <w:bCs/>
          <w:szCs w:val="28"/>
        </w:rPr>
        <w:t>Статья 9. Оказание государственной поддержки крестьянским (фермерским) хозяйствам в сфере сельскохозяйственного страхования</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rPr>
          <w:rFonts w:cs="Times New Roman"/>
          <w:szCs w:val="28"/>
        </w:rPr>
      </w:pPr>
      <w:r w:rsidRPr="00B76ECB">
        <w:rPr>
          <w:rFonts w:cs="Times New Roman"/>
          <w:szCs w:val="28"/>
        </w:rPr>
        <w:t xml:space="preserve">Государственная поддержка в сфере сельскохозяйственного страхования оказывается крестьянским (фермерским) хозяйствам при осуществлении страховой защиты связанных с производством сельскохозяйственной продукции имущественных интересов крестьянских (фермерских) хозяйств в соответствии с Федеральным </w:t>
      </w:r>
      <w:hyperlink r:id="rId149" w:history="1">
        <w:r w:rsidRPr="00B76ECB">
          <w:rPr>
            <w:rFonts w:cs="Times New Roman"/>
            <w:szCs w:val="28"/>
          </w:rPr>
          <w:t>законом</w:t>
        </w:r>
      </w:hyperlink>
      <w:r w:rsidR="0080062D">
        <w:rPr>
          <w:rFonts w:cs="Times New Roman"/>
          <w:szCs w:val="28"/>
        </w:rPr>
        <w:t>«</w:t>
      </w:r>
      <w:r w:rsidRPr="00B76ECB">
        <w:rPr>
          <w:rFonts w:cs="Times New Roman"/>
          <w:szCs w:val="28"/>
        </w:rPr>
        <w:t>О государственной поддержке в сфере сельскохозяйственного страхования и о внесении</w:t>
      </w:r>
      <w:r w:rsidR="0080062D">
        <w:rPr>
          <w:rFonts w:cs="Times New Roman"/>
          <w:szCs w:val="28"/>
        </w:rPr>
        <w:t xml:space="preserve"> изменений в Федеральный закон «</w:t>
      </w:r>
      <w:r w:rsidRPr="00B76ECB">
        <w:rPr>
          <w:rFonts w:cs="Times New Roman"/>
          <w:szCs w:val="28"/>
        </w:rPr>
        <w:t>О развитии сельского хозяйства</w:t>
      </w:r>
      <w:r w:rsidR="0080062D">
        <w:rPr>
          <w:rFonts w:cs="Times New Roman"/>
          <w:szCs w:val="28"/>
        </w:rPr>
        <w:t>»</w:t>
      </w:r>
      <w:r w:rsidRPr="00B76ECB">
        <w:rPr>
          <w:rFonts w:cs="Times New Roman"/>
          <w:szCs w:val="28"/>
        </w:rPr>
        <w:t xml:space="preserve"> и законом Воронежской области о сельскохозяйственном страховании.</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outlineLvl w:val="1"/>
        <w:rPr>
          <w:rFonts w:cs="Times New Roman"/>
          <w:b/>
          <w:bCs/>
          <w:szCs w:val="28"/>
        </w:rPr>
      </w:pPr>
      <w:r w:rsidRPr="00B76ECB">
        <w:rPr>
          <w:rFonts w:cs="Times New Roman"/>
          <w:b/>
          <w:bCs/>
          <w:szCs w:val="28"/>
        </w:rPr>
        <w:t>Статья 10. Государственная поддержка крестьянских (фермерских) хозяйств, пострадавших в результате стихийных бедствий, обусловленных природно-климатическими причинами</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rPr>
          <w:rFonts w:cs="Times New Roman"/>
          <w:szCs w:val="28"/>
        </w:rPr>
      </w:pPr>
      <w:r w:rsidRPr="00B76ECB">
        <w:rPr>
          <w:rFonts w:cs="Times New Roman"/>
          <w:szCs w:val="28"/>
        </w:rPr>
        <w:t>1. Государственная поддержка крестьянских (фермерских) хозяйств, пострадавших в результате бедствий, обусловленных природно-климатическими причинами, оказывается с учетом ведения указанными хозяйствами на территории Воронежской области сельскохозяйственного производства в зоне рискованного земледелия и в пределах средств, предусмотренных законом Воронежской области об областном бюджете на соответствующий финансовый год и плановый период.</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 xml:space="preserve">2. Государственная поддержка крестьянских (фермерских) хозяйств в случаях, установленных в </w:t>
      </w:r>
      <w:hyperlink w:anchor="Par96" w:history="1">
        <w:r w:rsidRPr="00B76ECB">
          <w:rPr>
            <w:rFonts w:cs="Times New Roman"/>
            <w:szCs w:val="28"/>
          </w:rPr>
          <w:t>части 1</w:t>
        </w:r>
      </w:hyperlink>
      <w:r w:rsidRPr="00B76ECB">
        <w:rPr>
          <w:rFonts w:cs="Times New Roman"/>
          <w:szCs w:val="28"/>
        </w:rPr>
        <w:t xml:space="preserve"> настоящей статьи, осуществляется путем предоставления субсидий из областного бюджета в порядке, установленном правительством Воронежской области.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Уполномоченный орган принимает решение о предоставлении субсидий либо об отказе в их предоставлении, а также осуществляет расчет субсидий.</w:t>
      </w:r>
    </w:p>
    <w:p w:rsidR="006B3D81" w:rsidRDefault="006B3D81" w:rsidP="006B3D81">
      <w:pPr>
        <w:autoSpaceDE w:val="0"/>
        <w:autoSpaceDN w:val="0"/>
        <w:adjustRightInd w:val="0"/>
        <w:spacing w:before="280"/>
        <w:ind w:firstLine="540"/>
        <w:rPr>
          <w:rFonts w:cs="Times New Roman"/>
          <w:szCs w:val="28"/>
        </w:rPr>
      </w:pPr>
      <w:r>
        <w:rPr>
          <w:rFonts w:cs="Times New Roman"/>
          <w:szCs w:val="28"/>
        </w:rPr>
        <w:t>Отказ в предоставлении субсидии может быть обжалован в суд в соответствии с законодательством Российской Федерации.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11. Предоставление крестьянским (фермерским) хозяйствам налоговых льгот</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Оказание государственной поддержки развития крестьянских (фермерских) хозяйств в форме предоставления указанным хозяйствам налоговых льгот осуществляется в соответствии с налоговым законодательством.</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12. Организационная поддержка развития крестьянских (фермерских) хозяйств в сфере сельскохозяйственного производства</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1. Организационная поддержка развития крестьянских (фермерских) хозяйств в сфере сельскохозяйственного производства осуществляется по следующим направлениям:</w:t>
      </w:r>
    </w:p>
    <w:p w:rsidR="006B3D81" w:rsidRDefault="006B3D81" w:rsidP="006B3D81">
      <w:pPr>
        <w:autoSpaceDE w:val="0"/>
        <w:autoSpaceDN w:val="0"/>
        <w:adjustRightInd w:val="0"/>
        <w:spacing w:before="280"/>
        <w:ind w:firstLine="540"/>
        <w:rPr>
          <w:rFonts w:cs="Times New Roman"/>
          <w:szCs w:val="28"/>
        </w:rPr>
      </w:pPr>
      <w:r>
        <w:rPr>
          <w:rFonts w:cs="Times New Roman"/>
          <w:szCs w:val="28"/>
        </w:rPr>
        <w:t>1) развитие племенного животноводства;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развитие элитного семеноводства;</w:t>
      </w:r>
    </w:p>
    <w:p w:rsidR="006B3D81" w:rsidRDefault="006B3D81" w:rsidP="006B3D81">
      <w:pPr>
        <w:autoSpaceDE w:val="0"/>
        <w:autoSpaceDN w:val="0"/>
        <w:adjustRightInd w:val="0"/>
        <w:spacing w:before="280"/>
        <w:ind w:firstLine="540"/>
        <w:rPr>
          <w:rFonts w:cs="Times New Roman"/>
          <w:szCs w:val="28"/>
        </w:rPr>
      </w:pPr>
      <w:r>
        <w:rPr>
          <w:rFonts w:cs="Times New Roman"/>
          <w:szCs w:val="28"/>
        </w:rPr>
        <w:t>3) обеспечение производства продукции животноводства;</w:t>
      </w:r>
    </w:p>
    <w:p w:rsidR="006B3D81" w:rsidRDefault="006B3D81" w:rsidP="006B3D81">
      <w:pPr>
        <w:autoSpaceDE w:val="0"/>
        <w:autoSpaceDN w:val="0"/>
        <w:adjustRightInd w:val="0"/>
        <w:spacing w:before="280"/>
        <w:ind w:firstLine="540"/>
        <w:rPr>
          <w:rFonts w:cs="Times New Roman"/>
          <w:szCs w:val="28"/>
        </w:rPr>
      </w:pPr>
      <w:r>
        <w:rPr>
          <w:rFonts w:cs="Times New Roman"/>
          <w:szCs w:val="28"/>
        </w:rPr>
        <w:lastRenderedPageBreak/>
        <w:t>4) обеспечение закладки многолетних насаждений и уход за ними;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5) обеспечение обновления основных средств крестьянских (фермерских) хозяйств;</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6) обеспечение мероприятий по повышению плодородия почв.</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 xml:space="preserve">2. Организационная поддержка развития крестьянских (фермерских) хозяйств в случаях, установленных в </w:t>
      </w:r>
      <w:hyperlink w:anchor="Par107" w:history="1">
        <w:r w:rsidRPr="00B76ECB">
          <w:rPr>
            <w:rFonts w:cs="Times New Roman"/>
            <w:szCs w:val="28"/>
          </w:rPr>
          <w:t>части 1</w:t>
        </w:r>
      </w:hyperlink>
      <w:r w:rsidRPr="00B76ECB">
        <w:rPr>
          <w:rFonts w:cs="Times New Roman"/>
          <w:szCs w:val="28"/>
        </w:rPr>
        <w:t xml:space="preserve"> настоящей статьи,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6B3D81" w:rsidRPr="00B76ECB" w:rsidRDefault="006B3D81" w:rsidP="006B3D81">
      <w:pPr>
        <w:autoSpaceDE w:val="0"/>
        <w:autoSpaceDN w:val="0"/>
        <w:adjustRightInd w:val="0"/>
        <w:rPr>
          <w:rFonts w:cs="Times New Roman"/>
          <w:szCs w:val="28"/>
        </w:rPr>
      </w:pPr>
      <w:r w:rsidRPr="00B76ECB">
        <w:rPr>
          <w:rFonts w:cs="Times New Roman"/>
          <w:szCs w:val="28"/>
        </w:rPr>
        <w:t xml:space="preserve">(в ред. </w:t>
      </w:r>
      <w:hyperlink r:id="rId150"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outlineLvl w:val="1"/>
        <w:rPr>
          <w:rFonts w:cs="Times New Roman"/>
          <w:b/>
          <w:bCs/>
          <w:szCs w:val="28"/>
        </w:rPr>
      </w:pPr>
      <w:r w:rsidRPr="00B76ECB">
        <w:rPr>
          <w:rFonts w:cs="Times New Roman"/>
          <w:b/>
          <w:bCs/>
          <w:szCs w:val="28"/>
        </w:rPr>
        <w:t>Статья 13. Консультационно-информационная поддержка развития крестьянских (фермерских) хозяйств в Воронежской области</w:t>
      </w:r>
    </w:p>
    <w:p w:rsidR="006B3D81" w:rsidRPr="00B76ECB"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1. Консультационно-информационная поддержка развития крестьянских (фермерских) хозяйств в Воронежской области осуществляется по следующим направлениям:</w:t>
      </w:r>
    </w:p>
    <w:p w:rsidR="006B3D81" w:rsidRDefault="006B3D81" w:rsidP="006B3D81">
      <w:pPr>
        <w:autoSpaceDE w:val="0"/>
        <w:autoSpaceDN w:val="0"/>
        <w:adjustRightInd w:val="0"/>
        <w:spacing w:before="280"/>
        <w:ind w:firstLine="540"/>
        <w:rPr>
          <w:rFonts w:cs="Times New Roman"/>
          <w:szCs w:val="28"/>
        </w:rPr>
      </w:pPr>
      <w:r>
        <w:rPr>
          <w:rFonts w:cs="Times New Roman"/>
          <w:szCs w:val="28"/>
        </w:rPr>
        <w:t>1) предоставление консультационной помощи;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2) информационное обеспечение при реализации государственной аграрной политики в сфере развития крестьянских (фермерских) хозяйств.</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2. Консультационно-информационная поддержка развития крестьянских (фермерских) хозяйств в Воронежской области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6B3D81" w:rsidRPr="00B76ECB" w:rsidRDefault="006B3D81" w:rsidP="006B3D81">
      <w:pPr>
        <w:autoSpaceDE w:val="0"/>
        <w:autoSpaceDN w:val="0"/>
        <w:adjustRightInd w:val="0"/>
        <w:rPr>
          <w:rFonts w:cs="Times New Roman"/>
          <w:szCs w:val="28"/>
        </w:rPr>
      </w:pPr>
      <w:r w:rsidRPr="00B76ECB">
        <w:rPr>
          <w:rFonts w:cs="Times New Roman"/>
          <w:szCs w:val="28"/>
        </w:rPr>
        <w:t xml:space="preserve">(в ред. </w:t>
      </w:r>
      <w:hyperlink r:id="rId151"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6B3D81" w:rsidRPr="00B76ECB"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outlineLvl w:val="1"/>
        <w:rPr>
          <w:rFonts w:cs="Times New Roman"/>
          <w:b/>
          <w:bCs/>
          <w:szCs w:val="28"/>
        </w:rPr>
      </w:pPr>
      <w:r>
        <w:rPr>
          <w:rFonts w:cs="Times New Roman"/>
          <w:b/>
          <w:bCs/>
          <w:szCs w:val="28"/>
        </w:rPr>
        <w:t>Статья 14. Меры социальной поддержки развития крестьянских (фермерских) хозяйств в Воронежской области</w:t>
      </w:r>
    </w:p>
    <w:p w:rsidR="006B3D81" w:rsidRDefault="006B3D81" w:rsidP="006B3D81">
      <w:pPr>
        <w:autoSpaceDE w:val="0"/>
        <w:autoSpaceDN w:val="0"/>
        <w:adjustRightInd w:val="0"/>
        <w:ind w:firstLine="540"/>
        <w:rPr>
          <w:rFonts w:cs="Times New Roman"/>
          <w:szCs w:val="28"/>
        </w:rPr>
      </w:pPr>
    </w:p>
    <w:p w:rsidR="006B3D81" w:rsidRDefault="006B3D81" w:rsidP="006B3D81">
      <w:pPr>
        <w:autoSpaceDE w:val="0"/>
        <w:autoSpaceDN w:val="0"/>
        <w:adjustRightInd w:val="0"/>
        <w:ind w:firstLine="540"/>
        <w:rPr>
          <w:rFonts w:cs="Times New Roman"/>
          <w:szCs w:val="28"/>
        </w:rPr>
      </w:pPr>
      <w:r>
        <w:rPr>
          <w:rFonts w:cs="Times New Roman"/>
          <w:szCs w:val="28"/>
        </w:rPr>
        <w:t>1. К мерам социальной поддержки развития крестьянских (фермерских) хозяйств в Воронежской области относятся:</w:t>
      </w:r>
    </w:p>
    <w:p w:rsidR="006B3D81" w:rsidRDefault="006B3D81" w:rsidP="006B3D81">
      <w:pPr>
        <w:autoSpaceDE w:val="0"/>
        <w:autoSpaceDN w:val="0"/>
        <w:adjustRightInd w:val="0"/>
        <w:spacing w:before="280"/>
        <w:ind w:firstLine="540"/>
        <w:rPr>
          <w:rFonts w:cs="Times New Roman"/>
          <w:szCs w:val="28"/>
        </w:rPr>
      </w:pPr>
      <w:r>
        <w:rPr>
          <w:rFonts w:cs="Times New Roman"/>
          <w:szCs w:val="28"/>
        </w:rPr>
        <w:t>1) улучшение жилищных условий граждан, ведущих крестьянские (фермерские) хозяйства, не обладающих достаточными собственными накоплениями, за счет:</w:t>
      </w:r>
    </w:p>
    <w:p w:rsidR="006B3D81" w:rsidRPr="00B76ECB" w:rsidRDefault="006B3D81" w:rsidP="006B3D81">
      <w:pPr>
        <w:autoSpaceDE w:val="0"/>
        <w:autoSpaceDN w:val="0"/>
        <w:adjustRightInd w:val="0"/>
        <w:spacing w:before="280"/>
        <w:ind w:firstLine="540"/>
        <w:rPr>
          <w:rFonts w:cs="Times New Roman"/>
          <w:szCs w:val="28"/>
        </w:rPr>
      </w:pPr>
      <w:r>
        <w:rPr>
          <w:rFonts w:cs="Times New Roman"/>
          <w:szCs w:val="28"/>
        </w:rPr>
        <w:lastRenderedPageBreak/>
        <w:t xml:space="preserve">а) становления и развития кредитно-финансовых механизмов приобретения и строительства жилья, включая механизмы ипотечного </w:t>
      </w:r>
      <w:r w:rsidRPr="00B76ECB">
        <w:rPr>
          <w:rFonts w:cs="Times New Roman"/>
          <w:szCs w:val="28"/>
        </w:rPr>
        <w:t>жилищного кредитования;</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б) привлечения внебюджетных средств в жилищное строительство в сельской местности, в том числе средств организаций и населения;</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2) обеспечение жильем молодых семей и молодых специалистов на селе, ведущих крестьянские (фермерские) хозяйства;</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3) развитие сети общеобразовательных организаций в сельской местности;</w:t>
      </w:r>
    </w:p>
    <w:p w:rsidR="006B3D81" w:rsidRPr="00B76ECB" w:rsidRDefault="006B3D81" w:rsidP="006B3D81">
      <w:pPr>
        <w:autoSpaceDE w:val="0"/>
        <w:autoSpaceDN w:val="0"/>
        <w:adjustRightInd w:val="0"/>
        <w:rPr>
          <w:rFonts w:cs="Times New Roman"/>
          <w:szCs w:val="28"/>
        </w:rPr>
      </w:pPr>
      <w:r w:rsidRPr="00B76ECB">
        <w:rPr>
          <w:rFonts w:cs="Times New Roman"/>
          <w:szCs w:val="28"/>
        </w:rPr>
        <w:t xml:space="preserve">(в ред. </w:t>
      </w:r>
      <w:hyperlink r:id="rId152" w:history="1">
        <w:r w:rsidRPr="00B76ECB">
          <w:rPr>
            <w:rFonts w:cs="Times New Roman"/>
            <w:szCs w:val="28"/>
          </w:rPr>
          <w:t>закона</w:t>
        </w:r>
      </w:hyperlink>
      <w:r w:rsidRPr="00B76ECB">
        <w:rPr>
          <w:rFonts w:cs="Times New Roman"/>
          <w:szCs w:val="28"/>
        </w:rPr>
        <w:t xml:space="preserve"> Воронежской области от 01.12.2014 </w:t>
      </w:r>
      <w:r w:rsidR="00BD231E">
        <w:rPr>
          <w:rFonts w:cs="Times New Roman"/>
          <w:szCs w:val="28"/>
        </w:rPr>
        <w:t>№</w:t>
      </w:r>
      <w:r w:rsidRPr="00B76ECB">
        <w:rPr>
          <w:rFonts w:cs="Times New Roman"/>
          <w:szCs w:val="28"/>
        </w:rPr>
        <w:t xml:space="preserve"> 168-ОЗ)</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 xml:space="preserve">4) развитие сети учреждений культуры и </w:t>
      </w:r>
      <w:proofErr w:type="spellStart"/>
      <w:r w:rsidRPr="00B76ECB">
        <w:rPr>
          <w:rFonts w:cs="Times New Roman"/>
          <w:szCs w:val="28"/>
        </w:rPr>
        <w:t>культурно-досуговой</w:t>
      </w:r>
      <w:proofErr w:type="spellEnd"/>
      <w:r w:rsidRPr="00B76ECB">
        <w:rPr>
          <w:rFonts w:cs="Times New Roman"/>
          <w:szCs w:val="28"/>
        </w:rPr>
        <w:t xml:space="preserve"> деятельности в сельской местности;</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5) развитие сети амбулаторно-поликлинических учреждений в сельской местности;</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6) развитие газификации в сельской местности;</w:t>
      </w:r>
    </w:p>
    <w:p w:rsidR="006B3D81" w:rsidRDefault="006B3D81" w:rsidP="006B3D81">
      <w:pPr>
        <w:autoSpaceDE w:val="0"/>
        <w:autoSpaceDN w:val="0"/>
        <w:adjustRightInd w:val="0"/>
        <w:spacing w:before="280"/>
        <w:ind w:firstLine="540"/>
        <w:rPr>
          <w:rFonts w:cs="Times New Roman"/>
          <w:szCs w:val="28"/>
        </w:rPr>
      </w:pPr>
      <w:r w:rsidRPr="00B76ECB">
        <w:rPr>
          <w:rFonts w:cs="Times New Roman"/>
          <w:szCs w:val="28"/>
        </w:rPr>
        <w:t>7</w:t>
      </w:r>
      <w:r>
        <w:rPr>
          <w:rFonts w:cs="Times New Roman"/>
          <w:szCs w:val="28"/>
        </w:rPr>
        <w:t>) развитие водоснабжения в сельской местности;</w:t>
      </w:r>
    </w:p>
    <w:p w:rsidR="006B3D81" w:rsidRDefault="006B3D81" w:rsidP="006B3D81">
      <w:pPr>
        <w:autoSpaceDE w:val="0"/>
        <w:autoSpaceDN w:val="0"/>
        <w:adjustRightInd w:val="0"/>
        <w:spacing w:before="280"/>
        <w:ind w:firstLine="540"/>
        <w:rPr>
          <w:rFonts w:cs="Times New Roman"/>
          <w:szCs w:val="28"/>
        </w:rPr>
      </w:pPr>
      <w:r>
        <w:rPr>
          <w:rFonts w:cs="Times New Roman"/>
          <w:szCs w:val="28"/>
        </w:rPr>
        <w:t>8) развитие электрических сетей в сельской местности, обеспечение надежного, безопасного и эффективного электроснабжения крестьянских (фермерских) хозяйств при снижении электроемкости производства продукции, создание комфортных социально-бытовых условий жизни;</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9) развитие сети автомобильных дорог в сельской местности;</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10) развитие телекоммуникационных сетей в сельской местности.</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t>2. Реализация мер социальной поддержки развития крестьянских (фермерских) хозяйств осуществляется посредством выполнения мероприятий, предусмотренных в государственных программах Воронежской области и ведомственных целевых программах.</w:t>
      </w:r>
    </w:p>
    <w:p w:rsidR="006B3D81" w:rsidRPr="00B76ECB" w:rsidRDefault="006B3D81" w:rsidP="006B3D81">
      <w:pPr>
        <w:autoSpaceDE w:val="0"/>
        <w:autoSpaceDN w:val="0"/>
        <w:adjustRightInd w:val="0"/>
        <w:rPr>
          <w:rFonts w:cs="Times New Roman"/>
          <w:szCs w:val="28"/>
        </w:rPr>
      </w:pPr>
      <w:r w:rsidRPr="00B76ECB">
        <w:rPr>
          <w:rFonts w:cs="Times New Roman"/>
          <w:szCs w:val="28"/>
        </w:rPr>
        <w:t xml:space="preserve">(в ред. </w:t>
      </w:r>
      <w:hyperlink r:id="rId153" w:history="1">
        <w:r w:rsidRPr="00B76ECB">
          <w:rPr>
            <w:rFonts w:cs="Times New Roman"/>
            <w:szCs w:val="28"/>
          </w:rPr>
          <w:t>закона</w:t>
        </w:r>
      </w:hyperlink>
      <w:r w:rsidRPr="00B76ECB">
        <w:rPr>
          <w:rFonts w:cs="Times New Roman"/>
          <w:szCs w:val="28"/>
        </w:rPr>
        <w:t xml:space="preserve"> Воронежской области от 25.12.2013 </w:t>
      </w:r>
      <w:r w:rsidR="00BD231E">
        <w:rPr>
          <w:rFonts w:cs="Times New Roman"/>
          <w:szCs w:val="28"/>
        </w:rPr>
        <w:t>№</w:t>
      </w:r>
      <w:r w:rsidRPr="00B76ECB">
        <w:rPr>
          <w:rFonts w:cs="Times New Roman"/>
          <w:szCs w:val="28"/>
        </w:rPr>
        <w:t xml:space="preserve"> 186-ОЗ)</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jc w:val="center"/>
        <w:outlineLvl w:val="0"/>
        <w:rPr>
          <w:rFonts w:cs="Times New Roman"/>
          <w:b/>
          <w:bCs/>
          <w:szCs w:val="28"/>
        </w:rPr>
      </w:pPr>
      <w:r w:rsidRPr="00B76ECB">
        <w:rPr>
          <w:rFonts w:cs="Times New Roman"/>
          <w:b/>
          <w:bCs/>
          <w:szCs w:val="28"/>
        </w:rPr>
        <w:t>Глава 3. ЗАКЛЮЧИТЕЛЬНЫЕ ПОЛОЖЕНИЯ</w:t>
      </w:r>
    </w:p>
    <w:p w:rsidR="006B3D81" w:rsidRPr="00B76ECB" w:rsidRDefault="006B3D81" w:rsidP="006B3D81">
      <w:pPr>
        <w:autoSpaceDE w:val="0"/>
        <w:autoSpaceDN w:val="0"/>
        <w:adjustRightInd w:val="0"/>
        <w:jc w:val="center"/>
        <w:rPr>
          <w:rFonts w:cs="Times New Roman"/>
          <w:szCs w:val="28"/>
        </w:rPr>
      </w:pPr>
    </w:p>
    <w:p w:rsidR="006B3D81" w:rsidRPr="00B76ECB" w:rsidRDefault="006B3D81" w:rsidP="006B3D81">
      <w:pPr>
        <w:autoSpaceDE w:val="0"/>
        <w:autoSpaceDN w:val="0"/>
        <w:adjustRightInd w:val="0"/>
        <w:ind w:firstLine="540"/>
        <w:outlineLvl w:val="1"/>
        <w:rPr>
          <w:rFonts w:cs="Times New Roman"/>
          <w:b/>
          <w:bCs/>
          <w:szCs w:val="28"/>
        </w:rPr>
      </w:pPr>
      <w:r w:rsidRPr="00B76ECB">
        <w:rPr>
          <w:rFonts w:cs="Times New Roman"/>
          <w:b/>
          <w:bCs/>
          <w:szCs w:val="28"/>
        </w:rPr>
        <w:t>Статья 15. Заключительные положения</w:t>
      </w:r>
    </w:p>
    <w:p w:rsidR="006B3D81" w:rsidRPr="00B76ECB" w:rsidRDefault="006B3D81" w:rsidP="006B3D81">
      <w:pPr>
        <w:autoSpaceDE w:val="0"/>
        <w:autoSpaceDN w:val="0"/>
        <w:adjustRightInd w:val="0"/>
        <w:ind w:firstLine="540"/>
        <w:rPr>
          <w:rFonts w:cs="Times New Roman"/>
          <w:szCs w:val="28"/>
        </w:rPr>
      </w:pPr>
    </w:p>
    <w:p w:rsidR="006B3D81" w:rsidRPr="00B76ECB" w:rsidRDefault="006B3D81" w:rsidP="006B3D81">
      <w:pPr>
        <w:autoSpaceDE w:val="0"/>
        <w:autoSpaceDN w:val="0"/>
        <w:adjustRightInd w:val="0"/>
        <w:ind w:firstLine="540"/>
        <w:rPr>
          <w:rFonts w:cs="Times New Roman"/>
          <w:szCs w:val="28"/>
        </w:rPr>
      </w:pPr>
      <w:r w:rsidRPr="00B76ECB">
        <w:rPr>
          <w:rFonts w:cs="Times New Roman"/>
          <w:szCs w:val="28"/>
        </w:rPr>
        <w:t>1. Настоящий Закон Воронежской области вступает в силу по истечении 10 дней со дня его официального опубликования.</w:t>
      </w:r>
    </w:p>
    <w:p w:rsidR="006B3D81" w:rsidRPr="00B76ECB" w:rsidRDefault="006B3D81" w:rsidP="006B3D81">
      <w:pPr>
        <w:autoSpaceDE w:val="0"/>
        <w:autoSpaceDN w:val="0"/>
        <w:adjustRightInd w:val="0"/>
        <w:spacing w:before="280"/>
        <w:ind w:firstLine="540"/>
        <w:rPr>
          <w:rFonts w:cs="Times New Roman"/>
          <w:szCs w:val="28"/>
        </w:rPr>
      </w:pPr>
      <w:r w:rsidRPr="00B76ECB">
        <w:rPr>
          <w:rFonts w:cs="Times New Roman"/>
          <w:szCs w:val="28"/>
        </w:rPr>
        <w:lastRenderedPageBreak/>
        <w:t>2. Нормативные правовые акты правительства Воронежской области и иных исполнительных органов государственной власти Воронежской области подлежат принятию и (или) приведению в соответствие с настоящим Законом Воронежской области в течение трех месяцев со дня вступления в силу настоящего Закона Воронежской области.</w:t>
      </w:r>
    </w:p>
    <w:p w:rsidR="006B3D81" w:rsidRPr="00B76ECB" w:rsidRDefault="006B3D81" w:rsidP="006B3D81">
      <w:pPr>
        <w:autoSpaceDE w:val="0"/>
        <w:autoSpaceDN w:val="0"/>
        <w:adjustRightInd w:val="0"/>
        <w:jc w:val="right"/>
        <w:rPr>
          <w:rFonts w:cs="Times New Roman"/>
          <w:szCs w:val="28"/>
        </w:rPr>
      </w:pPr>
    </w:p>
    <w:p w:rsidR="006B3D81" w:rsidRPr="00B76ECB" w:rsidRDefault="006B3D81" w:rsidP="006B3D81">
      <w:pPr>
        <w:autoSpaceDE w:val="0"/>
        <w:autoSpaceDN w:val="0"/>
        <w:adjustRightInd w:val="0"/>
        <w:jc w:val="right"/>
        <w:rPr>
          <w:rFonts w:cs="Times New Roman"/>
          <w:szCs w:val="28"/>
        </w:rPr>
      </w:pPr>
      <w:r w:rsidRPr="00B76ECB">
        <w:rPr>
          <w:rFonts w:cs="Times New Roman"/>
          <w:szCs w:val="28"/>
        </w:rPr>
        <w:t>Губернатор Воронежской области</w:t>
      </w:r>
    </w:p>
    <w:p w:rsidR="006B3D81" w:rsidRPr="00B76ECB" w:rsidRDefault="006B3D81" w:rsidP="006B3D81">
      <w:pPr>
        <w:autoSpaceDE w:val="0"/>
        <w:autoSpaceDN w:val="0"/>
        <w:adjustRightInd w:val="0"/>
        <w:jc w:val="right"/>
        <w:rPr>
          <w:rFonts w:cs="Times New Roman"/>
          <w:szCs w:val="28"/>
        </w:rPr>
      </w:pPr>
      <w:r w:rsidRPr="00B76ECB">
        <w:rPr>
          <w:rFonts w:cs="Times New Roman"/>
          <w:szCs w:val="28"/>
        </w:rPr>
        <w:t>А.В.ГОРДЕЕВ</w:t>
      </w:r>
    </w:p>
    <w:p w:rsidR="006B3D81" w:rsidRPr="00B76ECB" w:rsidRDefault="006B3D81" w:rsidP="006B3D81">
      <w:pPr>
        <w:autoSpaceDE w:val="0"/>
        <w:autoSpaceDN w:val="0"/>
        <w:adjustRightInd w:val="0"/>
        <w:jc w:val="left"/>
        <w:rPr>
          <w:rFonts w:cs="Times New Roman"/>
          <w:szCs w:val="28"/>
        </w:rPr>
      </w:pPr>
      <w:r w:rsidRPr="00B76ECB">
        <w:rPr>
          <w:rFonts w:cs="Times New Roman"/>
          <w:szCs w:val="28"/>
        </w:rPr>
        <w:t>г. Воронеж,</w:t>
      </w:r>
    </w:p>
    <w:p w:rsidR="006B3D81" w:rsidRPr="00B76ECB" w:rsidRDefault="006B3D81" w:rsidP="006B3D81">
      <w:pPr>
        <w:autoSpaceDE w:val="0"/>
        <w:autoSpaceDN w:val="0"/>
        <w:adjustRightInd w:val="0"/>
        <w:jc w:val="left"/>
        <w:rPr>
          <w:rFonts w:cs="Times New Roman"/>
          <w:szCs w:val="28"/>
        </w:rPr>
      </w:pPr>
      <w:r w:rsidRPr="00B76ECB">
        <w:rPr>
          <w:rFonts w:cs="Times New Roman"/>
          <w:szCs w:val="28"/>
        </w:rPr>
        <w:t>25.06.2012</w:t>
      </w:r>
    </w:p>
    <w:p w:rsidR="006B3D81" w:rsidRDefault="00BD231E" w:rsidP="006B3D81">
      <w:pPr>
        <w:autoSpaceDE w:val="0"/>
        <w:autoSpaceDN w:val="0"/>
        <w:adjustRightInd w:val="0"/>
        <w:jc w:val="left"/>
        <w:rPr>
          <w:rFonts w:cs="Times New Roman"/>
          <w:szCs w:val="28"/>
        </w:rPr>
      </w:pPr>
      <w:r>
        <w:rPr>
          <w:rFonts w:cs="Times New Roman"/>
          <w:szCs w:val="28"/>
        </w:rPr>
        <w:t>№</w:t>
      </w:r>
      <w:r w:rsidR="006B3D81" w:rsidRPr="00B76ECB">
        <w:rPr>
          <w:rFonts w:cs="Times New Roman"/>
          <w:szCs w:val="28"/>
        </w:rPr>
        <w:t xml:space="preserve"> 95-ОЗ</w:t>
      </w:r>
    </w:p>
    <w:p w:rsidR="006B3D81" w:rsidRPr="00B76ECB" w:rsidRDefault="006B3D81" w:rsidP="006B3D81">
      <w:pPr>
        <w:autoSpaceDE w:val="0"/>
        <w:autoSpaceDN w:val="0"/>
        <w:adjustRightInd w:val="0"/>
        <w:spacing w:before="280"/>
        <w:jc w:val="left"/>
        <w:rPr>
          <w:rFonts w:cs="Times New Roman"/>
          <w:szCs w:val="28"/>
        </w:rPr>
      </w:pPr>
    </w:p>
    <w:p w:rsidR="006B3D81" w:rsidRDefault="006B3D81" w:rsidP="006B3D81">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585A3A" w:rsidRPr="007B78F3" w:rsidRDefault="00585A3A" w:rsidP="006B3D81">
      <w:pPr>
        <w:autoSpaceDE w:val="0"/>
        <w:autoSpaceDN w:val="0"/>
        <w:adjustRightInd w:val="0"/>
        <w:jc w:val="center"/>
        <w:rPr>
          <w:rFonts w:cs="Times New Roman"/>
          <w:b/>
          <w:bCs/>
          <w:szCs w:val="28"/>
        </w:rPr>
      </w:pPr>
    </w:p>
    <w:p w:rsidR="006B3D81" w:rsidRDefault="006B3D81" w:rsidP="006B3D81">
      <w:pPr>
        <w:autoSpaceDE w:val="0"/>
        <w:autoSpaceDN w:val="0"/>
        <w:adjustRightInd w:val="0"/>
        <w:jc w:val="center"/>
        <w:rPr>
          <w:rFonts w:cs="Times New Roman"/>
          <w:b/>
          <w:bCs/>
          <w:szCs w:val="28"/>
        </w:rPr>
      </w:pPr>
      <w:r w:rsidRPr="007B78F3">
        <w:rPr>
          <w:rFonts w:cs="Times New Roman"/>
          <w:b/>
          <w:bCs/>
          <w:szCs w:val="28"/>
        </w:rPr>
        <w:t>ЗАКОН</w:t>
      </w:r>
    </w:p>
    <w:p w:rsidR="00585A3A" w:rsidRPr="007B78F3" w:rsidRDefault="00585A3A" w:rsidP="006B3D81">
      <w:pPr>
        <w:autoSpaceDE w:val="0"/>
        <w:autoSpaceDN w:val="0"/>
        <w:adjustRightInd w:val="0"/>
        <w:jc w:val="center"/>
        <w:rPr>
          <w:rFonts w:cs="Times New Roman"/>
          <w:b/>
          <w:bCs/>
          <w:szCs w:val="28"/>
        </w:rPr>
      </w:pPr>
    </w:p>
    <w:p w:rsidR="00585A3A" w:rsidRDefault="006B3D81" w:rsidP="006B3D81">
      <w:pPr>
        <w:autoSpaceDE w:val="0"/>
        <w:autoSpaceDN w:val="0"/>
        <w:adjustRightInd w:val="0"/>
        <w:jc w:val="center"/>
        <w:rPr>
          <w:rFonts w:cs="Times New Roman"/>
          <w:b/>
          <w:bCs/>
          <w:szCs w:val="28"/>
        </w:rPr>
      </w:pPr>
      <w:r w:rsidRPr="007B78F3">
        <w:rPr>
          <w:rFonts w:cs="Times New Roman"/>
          <w:b/>
          <w:bCs/>
          <w:szCs w:val="28"/>
        </w:rPr>
        <w:t xml:space="preserve">О ПРОИЗВОДСТВЕ ОРГАНИЧЕСКОЙ </w:t>
      </w:r>
    </w:p>
    <w:p w:rsidR="006B3D81" w:rsidRPr="007B78F3" w:rsidRDefault="006B3D81" w:rsidP="006B3D81">
      <w:pPr>
        <w:autoSpaceDE w:val="0"/>
        <w:autoSpaceDN w:val="0"/>
        <w:adjustRightInd w:val="0"/>
        <w:jc w:val="center"/>
        <w:rPr>
          <w:rFonts w:cs="Times New Roman"/>
          <w:b/>
          <w:bCs/>
          <w:szCs w:val="28"/>
        </w:rPr>
      </w:pPr>
      <w:r w:rsidRPr="007B78F3">
        <w:rPr>
          <w:rFonts w:cs="Times New Roman"/>
          <w:b/>
          <w:bCs/>
          <w:szCs w:val="28"/>
        </w:rPr>
        <w:t>СЕЛЬСКОХОЗЯЙСТВЕННОЙ ПРОДУКЦИИ</w:t>
      </w:r>
    </w:p>
    <w:p w:rsidR="006B3D81" w:rsidRPr="007B78F3" w:rsidRDefault="006B3D81" w:rsidP="006B3D81">
      <w:pPr>
        <w:autoSpaceDE w:val="0"/>
        <w:autoSpaceDN w:val="0"/>
        <w:adjustRightInd w:val="0"/>
        <w:jc w:val="center"/>
        <w:rPr>
          <w:rFonts w:cs="Times New Roman"/>
          <w:b/>
          <w:bCs/>
          <w:szCs w:val="28"/>
        </w:rPr>
      </w:pPr>
      <w:r w:rsidRPr="007B78F3">
        <w:rPr>
          <w:rFonts w:cs="Times New Roman"/>
          <w:b/>
          <w:bCs/>
          <w:szCs w:val="28"/>
        </w:rPr>
        <w:t>В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jc w:val="right"/>
        <w:rPr>
          <w:rFonts w:cs="Times New Roman"/>
          <w:szCs w:val="28"/>
        </w:rPr>
      </w:pPr>
      <w:r w:rsidRPr="007B78F3">
        <w:rPr>
          <w:rFonts w:cs="Times New Roman"/>
          <w:szCs w:val="28"/>
        </w:rPr>
        <w:t>Принят областной Думой</w:t>
      </w:r>
    </w:p>
    <w:p w:rsidR="006B3D81" w:rsidRPr="007B78F3" w:rsidRDefault="006B3D81" w:rsidP="006B3D81">
      <w:pPr>
        <w:autoSpaceDE w:val="0"/>
        <w:autoSpaceDN w:val="0"/>
        <w:adjustRightInd w:val="0"/>
        <w:jc w:val="right"/>
        <w:rPr>
          <w:rFonts w:cs="Times New Roman"/>
          <w:szCs w:val="28"/>
        </w:rPr>
      </w:pPr>
      <w:r w:rsidRPr="007B78F3">
        <w:rPr>
          <w:rFonts w:cs="Times New Roman"/>
          <w:szCs w:val="28"/>
        </w:rPr>
        <w:t>25 декабря 2014 года</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1. Цели и сфера правового регулирования настоящего Закона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 xml:space="preserve">1. Целями настоящего Закона Воронежской области являются создание благоприятных условий для развития производства органической сельскохозяйственной продукции в Воронежской области, в том числе в малых формах хозяйствования, сохранение природных ресурсов, повышение </w:t>
      </w:r>
      <w:proofErr w:type="spellStart"/>
      <w:r w:rsidRPr="007B78F3">
        <w:rPr>
          <w:rFonts w:cs="Times New Roman"/>
          <w:szCs w:val="28"/>
        </w:rPr>
        <w:t>экологичности</w:t>
      </w:r>
      <w:proofErr w:type="spellEnd"/>
      <w:r w:rsidRPr="007B78F3">
        <w:rPr>
          <w:rFonts w:cs="Times New Roman"/>
          <w:szCs w:val="28"/>
        </w:rPr>
        <w:t xml:space="preserve"> сельскохозяйственного производства, а также качества и безопасности продуктов питания.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Настоящий Закон Воронежской области 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3. Настоящий Закон Воронежской области распространяется на отношения, возникающие при производстве органической сельскохозяйственной продукции растительного, животного или микробного происхождения в натуральном или переработанном виде, употребляемой человеком в пищу, используемой в качестве корма для животных, посадочного (посевного) материала, в информации о которой и (или) в прилагаемых к ней документах содержится указание на то, что продукция является продукцией органического производства.</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2. Основные понятия, используемые для целей настоящего Закона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Для целей настоящего Закона Воронежской области используются следующие основные понятия: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органическая сельскохозяйственная продукция - сельскохозяйственная продукция, предназначенная для употребления человеком в пищу, использования в качестве корма для животных, посадочного (посевного) материала, полученная в результате ведения производства органической продукции в соответствии с требованиями к производству органической продукции (далее - органическая продукция);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органическая пищевая продукция - продукция, произведенная в соответствии с требованиями к производству органической продукции, содержащая в своем составе пищевые ингредиенты органического происхождения (за исключением пищевой соли и воды);</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производство органической продукции - все стадии производства, переработки и хранения органической продукции, основанные на соблюдении установленных требований (далее - органическое производство);</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производитель органической продукции - физическое или юридическое лицо, осуществляющее производство (изготовление) органической продукции для реализации;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5) традиционное сельское хозяйство - отрасль экономики с высоким уровнем интенсификации товарного производства на основе механизации и химизации, направленная на возделывание сельскохозяйственных культур и разведение сельскохозяйственных животных для получения земледельческой и животноводческой продукции в целях обеспечения населения продовольствием (пищей, едой) и сырья для ряда отраслей промышленности;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6) орган по сертификации органического производства - юридическое лицо или индивидуальный предприниматель, аккредитованные в соответствии с законодательством Российской Федерации в национальной системе </w:t>
      </w:r>
      <w:r w:rsidRPr="007B78F3">
        <w:rPr>
          <w:rFonts w:cs="Times New Roman"/>
          <w:szCs w:val="28"/>
        </w:rPr>
        <w:lastRenderedPageBreak/>
        <w:t>аккредитации для выполнения работ по сертификации органического производства (далее - орган по сертификации);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7) реестр производителей органической продукции Воронежской области - свод данных о производителях органической продукции Воронежской области;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8) </w:t>
      </w:r>
      <w:proofErr w:type="spellStart"/>
      <w:r w:rsidRPr="007B78F3">
        <w:rPr>
          <w:rFonts w:cs="Times New Roman"/>
          <w:szCs w:val="28"/>
        </w:rPr>
        <w:t>генно-модифицированные</w:t>
      </w:r>
      <w:proofErr w:type="spellEnd"/>
      <w:r w:rsidRPr="007B78F3">
        <w:rPr>
          <w:rFonts w:cs="Times New Roman"/>
          <w:szCs w:val="28"/>
        </w:rPr>
        <w:t xml:space="preserve"> (генно-инженерные, </w:t>
      </w:r>
      <w:proofErr w:type="spellStart"/>
      <w:r w:rsidRPr="007B78F3">
        <w:rPr>
          <w:rFonts w:cs="Times New Roman"/>
          <w:szCs w:val="28"/>
        </w:rPr>
        <w:t>трансгенные</w:t>
      </w:r>
      <w:proofErr w:type="spellEnd"/>
      <w:r w:rsidRPr="007B78F3">
        <w:rPr>
          <w:rFonts w:cs="Times New Roman"/>
          <w:szCs w:val="28"/>
        </w:rPr>
        <w:t>) организмы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3. Правовая основа развития органического производства в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 xml:space="preserve">Правовую основу развития органического производства в Воронежской области составляют </w:t>
      </w:r>
      <w:hyperlink r:id="rId154" w:history="1">
        <w:r w:rsidRPr="007B78F3">
          <w:rPr>
            <w:rFonts w:cs="Times New Roman"/>
            <w:szCs w:val="28"/>
          </w:rPr>
          <w:t>Конституция</w:t>
        </w:r>
      </w:hyperlink>
      <w:r w:rsidRPr="007B78F3">
        <w:rPr>
          <w:rFonts w:cs="Times New Roman"/>
          <w:szCs w:val="28"/>
        </w:rPr>
        <w:t xml:space="preserve"> Российской Федерации, международные договоры Российской Федерации в области производства и оборота органической продукции, законодательство Таможенного союза, Федеральный </w:t>
      </w:r>
      <w:hyperlink r:id="rId155" w:history="1">
        <w:r w:rsidRPr="007B78F3">
          <w:rPr>
            <w:rFonts w:cs="Times New Roman"/>
            <w:szCs w:val="28"/>
          </w:rPr>
          <w:t>закон</w:t>
        </w:r>
      </w:hyperlink>
      <w:r>
        <w:rPr>
          <w:rFonts w:cs="Times New Roman"/>
          <w:szCs w:val="28"/>
        </w:rPr>
        <w:t xml:space="preserve"> «</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Федеральный </w:t>
      </w:r>
      <w:hyperlink r:id="rId156" w:history="1">
        <w:r w:rsidRPr="007B78F3">
          <w:rPr>
            <w:rFonts w:cs="Times New Roman"/>
            <w:szCs w:val="28"/>
          </w:rPr>
          <w:t>закон</w:t>
        </w:r>
      </w:hyperlink>
      <w:r>
        <w:rPr>
          <w:rFonts w:cs="Times New Roman"/>
          <w:szCs w:val="28"/>
        </w:rPr>
        <w:t xml:space="preserve"> «</w:t>
      </w:r>
      <w:r w:rsidRPr="007B78F3">
        <w:rPr>
          <w:rFonts w:cs="Times New Roman"/>
          <w:szCs w:val="28"/>
        </w:rPr>
        <w:t>О техническом регулировании</w:t>
      </w:r>
      <w:r>
        <w:rPr>
          <w:rFonts w:cs="Times New Roman"/>
          <w:szCs w:val="28"/>
        </w:rPr>
        <w:t>»</w:t>
      </w:r>
      <w:r w:rsidRPr="007B78F3">
        <w:rPr>
          <w:rFonts w:cs="Times New Roman"/>
          <w:szCs w:val="28"/>
        </w:rPr>
        <w:t xml:space="preserve">, Федеральный </w:t>
      </w:r>
      <w:hyperlink r:id="rId157" w:history="1">
        <w:r w:rsidRPr="007B78F3">
          <w:rPr>
            <w:rFonts w:cs="Times New Roman"/>
            <w:szCs w:val="28"/>
          </w:rPr>
          <w:t>закон</w:t>
        </w:r>
      </w:hyperlink>
      <w:r>
        <w:rPr>
          <w:rFonts w:cs="Times New Roman"/>
          <w:szCs w:val="28"/>
        </w:rPr>
        <w:t xml:space="preserve"> «</w:t>
      </w:r>
      <w:r w:rsidRPr="007B78F3">
        <w:rPr>
          <w:rFonts w:cs="Times New Roman"/>
          <w:szCs w:val="28"/>
        </w:rPr>
        <w:t>О качестве и безопасности пищевых продуктов</w:t>
      </w:r>
      <w:r>
        <w:rPr>
          <w:rFonts w:cs="Times New Roman"/>
          <w:szCs w:val="28"/>
        </w:rPr>
        <w:t>»</w:t>
      </w:r>
      <w:r w:rsidRPr="007B78F3">
        <w:rPr>
          <w:rFonts w:cs="Times New Roman"/>
          <w:szCs w:val="28"/>
        </w:rPr>
        <w:t xml:space="preserve">, другие федеральные законы и иные нормативные правовые акты Российской Федерации, </w:t>
      </w:r>
      <w:hyperlink r:id="rId158" w:history="1">
        <w:r w:rsidRPr="007B78F3">
          <w:rPr>
            <w:rFonts w:cs="Times New Roman"/>
            <w:szCs w:val="28"/>
          </w:rPr>
          <w:t>Устав</w:t>
        </w:r>
      </w:hyperlink>
      <w:r w:rsidRPr="007B78F3">
        <w:rPr>
          <w:rFonts w:cs="Times New Roman"/>
          <w:szCs w:val="28"/>
        </w:rPr>
        <w:t xml:space="preserve"> Воронежской области, настоящий Закон Воронежской области, другие законы Воронежской области и иные нормативные правовые акты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4. Основные направления государственной политики Воронежской области в сфере органического производства</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Государственная политика Воронежской области в сфере органического производства направлена на: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защиту прав потребителей продукции сельскохозяйственного производства и переработки и охрану здоровья населения;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создание условий для развития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насыщение потребительского рынка органической продукцией и удовлетворение потребности населения в органической продукции;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развитие конкурентоспособной, высокоэффективной предпринимательской деятельности в сфере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5) стимулирование органического производства в малых формах хозяйствования;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6) сохранение благоприятной окружающей среды.</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5. Полномочия органов государственной власти Воронежской области в сфере органического производства</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К полномочиям Воронежской областной Думы в сфере органического производства относятся: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осуществление иных полномочий в соответствии с федеральным и областным законодательством.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К полномочиям правительства Воронежской области в сфере органического производства относятся: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принятие правовых актов Воронежской области в пределах своей компетенции;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определение исполнительного органа государственной власти Воронежской области, осуществляющего на территории Воронежской области разработку и реализацию государственной политики Воронежской области в сфере органического производства (далее - уполномоченный орган);</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установление порядка предоставления за счет средств областного бюджета финансовых мер государственной поддержки органического производства в Воронежской области;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5) осуществление иных полномочий в соответствии с федеральным и областным законодательством.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К полномочиям уполномоченного органа в сфере органического производства относятся: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1) разработка проектов нормативных правовых актов Воронежской области в подведомственной сфере, а также издание в пределах своей компетенции нормативных правовых актов (приказов);</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обеспечение разработки и реализации государственных программ Воронежской области и ведомственных целевых программ в сфере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стимулирование развития органического производства в Воронежской области, в том числе в малых формах хозяйствования;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содействие продвижению органической продукции на потребительский рынок;</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5) предоставление в соответствии с законодательством мер государственной поддержки производителям органической продукции;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6) осуществление контроля в пределах своих полномочий, в том числе контроля целевого использования бюджетных средств, направленных на поддержку органического производства, и исполнения целевых индикаторов и показателей государственных программ Воронежской области и ведомственных целевых программ в сфере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7) организация информационного и методического обеспечения производителей органической продукции;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8) определение порядка создания, формирования и ведения реестра производителей органической продукции Воронежской области;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9) ведение реестра производителей органической продукции Воронежской области;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10) организация конференций, семинаров, выставок и других мероприятий в сфере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11) осуществление иных полномочий в соответствии с федеральным и областным законодательством.</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6. Основные принципы органического производства в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Органическое производство в Воронежской области основывается на следующих основных принципах:</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обособленность от традиционного сельскохозяйственного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2) учет местных условий при производстве продуктов растениеводства и животноводства;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сохранение и поддержание плодородия земель путем переработки отходов и побочных продуктов растительного и животного происхождения с возвращением питательных веществ в почву;</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предупреждение и (или) минимизация загрязнения окружающей среды;</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5) оптимальное хозяйственное использование и охрана водных биоресурсов и водных экосистем.</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7. Основные требования к органическому производству в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Основными требованиями к производству органической продукции в Воронежской области являются: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использование только здоровых животных и растений;</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2) осуществление производства без применения </w:t>
      </w:r>
      <w:proofErr w:type="spellStart"/>
      <w:r w:rsidRPr="007B78F3">
        <w:rPr>
          <w:rFonts w:cs="Times New Roman"/>
          <w:szCs w:val="28"/>
        </w:rPr>
        <w:t>агрохимикатов</w:t>
      </w:r>
      <w:proofErr w:type="spellEnd"/>
      <w:r w:rsidRPr="007B78F3">
        <w:rPr>
          <w:rFonts w:cs="Times New Roman"/>
          <w:szCs w:val="28"/>
        </w:rPr>
        <w:t>, пестицидов, антибиотиков, стимуляторов роста и откорма животных, гормональных препаратов;</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3) исключение применения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xml:space="preserve">) организмов и продукции, изготовленной из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xml:space="preserve">) организмов или с помощью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организмов;</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исключение применения методов гидропонного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6) минимизация использования </w:t>
      </w:r>
      <w:proofErr w:type="spellStart"/>
      <w:r w:rsidRPr="007B78F3">
        <w:rPr>
          <w:rFonts w:cs="Times New Roman"/>
          <w:szCs w:val="28"/>
        </w:rPr>
        <w:t>невозобновляемых</w:t>
      </w:r>
      <w:proofErr w:type="spellEnd"/>
      <w:r w:rsidRPr="007B78F3">
        <w:rPr>
          <w:rFonts w:cs="Times New Roman"/>
          <w:szCs w:val="28"/>
        </w:rPr>
        <w:t xml:space="preserve"> природных ресурсов и средств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9) механические и физические методы защиты растений от вредителей сельскохозяйственных культур;</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14) исключение использования искусственно выведенных полиплоидных животных;</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w:t>
      </w:r>
      <w:proofErr w:type="spellStart"/>
      <w:r w:rsidRPr="007B78F3">
        <w:rPr>
          <w:rFonts w:cs="Times New Roman"/>
          <w:szCs w:val="28"/>
        </w:rPr>
        <w:t>аквакультуры</w:t>
      </w:r>
      <w:proofErr w:type="spellEnd"/>
      <w:r w:rsidRPr="007B78F3">
        <w:rPr>
          <w:rFonts w:cs="Times New Roman"/>
          <w:szCs w:val="28"/>
        </w:rPr>
        <w:t>.</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Основными требованиями к переработке органической продукции в Воронежской области являются: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8. Добровольная сертификация органического производства</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Подтверждение соответствия производства требованиям к органическому производству осуществляется в форме добровольной сертификации.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9. Орган по сертификации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Орган по сертификации в соответствии с действующим законодательством: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осуществляет подтверждение соответствия объектов добровольной сертификации;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выдает сертификаты соответствия на объекты, прошедшие добровольную сертификацию;</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приостанавливает или прекращает действие выданных им сертификатов соответствия.</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10. Маркировка органической продукции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Маркировка органической продукции, произведенной в соответствии с требованиями к органическому производству и имеющей сертификат соответствия, является визуальным отличительным знаком принадлежности продукции к категории органической продукции и осуществляется в целях информирования потребителей относительно потребительских свойств данной продукции.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Использовать маркировку органической продукции имеют право производители органической продукции, имеющие сертификат соответствия, выданный в установленном порядке органом по сертификации.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 xml:space="preserve">3. Для маркировки и рекламирования продуктов и их ингредиентов, а также в документах, сопровождающих органическую продукцию, используется термин </w:t>
      </w:r>
      <w:r w:rsidR="00585A3A">
        <w:rPr>
          <w:rFonts w:cs="Times New Roman"/>
          <w:szCs w:val="28"/>
        </w:rPr>
        <w:t>«</w:t>
      </w:r>
      <w:r w:rsidRPr="007B78F3">
        <w:rPr>
          <w:rFonts w:cs="Times New Roman"/>
          <w:szCs w:val="28"/>
        </w:rPr>
        <w:t>органический</w:t>
      </w:r>
      <w:r w:rsidR="00585A3A">
        <w:rPr>
          <w:rFonts w:cs="Times New Roman"/>
          <w:szCs w:val="28"/>
        </w:rPr>
        <w:t>»</w:t>
      </w:r>
      <w:r w:rsidRPr="007B78F3">
        <w:rPr>
          <w:rFonts w:cs="Times New Roman"/>
          <w:szCs w:val="28"/>
        </w:rPr>
        <w:t>.</w:t>
      </w:r>
    </w:p>
    <w:p w:rsidR="006B3D81" w:rsidRPr="007B78F3" w:rsidRDefault="00FE70F0" w:rsidP="006B3D81">
      <w:pPr>
        <w:autoSpaceDE w:val="0"/>
        <w:autoSpaceDN w:val="0"/>
        <w:adjustRightInd w:val="0"/>
        <w:spacing w:before="280"/>
        <w:ind w:firstLine="540"/>
        <w:rPr>
          <w:rFonts w:cs="Times New Roman"/>
          <w:szCs w:val="28"/>
        </w:rPr>
      </w:pPr>
      <w:r>
        <w:rPr>
          <w:rFonts w:cs="Times New Roman"/>
          <w:szCs w:val="28"/>
        </w:rPr>
        <w:t>Термин «</w:t>
      </w:r>
      <w:r w:rsidR="006B3D81" w:rsidRPr="007B78F3">
        <w:rPr>
          <w:rFonts w:cs="Times New Roman"/>
          <w:szCs w:val="28"/>
        </w:rPr>
        <w:t>органический</w:t>
      </w:r>
      <w:r>
        <w:rPr>
          <w:rFonts w:cs="Times New Roman"/>
          <w:szCs w:val="28"/>
        </w:rPr>
        <w:t>»</w:t>
      </w:r>
      <w:r w:rsidR="006B3D81" w:rsidRPr="007B78F3">
        <w:rPr>
          <w:rFonts w:cs="Times New Roman"/>
          <w:szCs w:val="28"/>
        </w:rPr>
        <w:t xml:space="preserve"> размещается на видном месте таким образом, чтобы он был хорошо виден, </w:t>
      </w:r>
      <w:proofErr w:type="spellStart"/>
      <w:r w:rsidR="006B3D81" w:rsidRPr="007B78F3">
        <w:rPr>
          <w:rFonts w:cs="Times New Roman"/>
          <w:szCs w:val="28"/>
        </w:rPr>
        <w:t>легкочитаем</w:t>
      </w:r>
      <w:proofErr w:type="spellEnd"/>
      <w:r w:rsidR="006B3D81" w:rsidRPr="007B78F3">
        <w:rPr>
          <w:rFonts w:cs="Times New Roman"/>
          <w:szCs w:val="28"/>
        </w:rPr>
        <w:t xml:space="preserve"> и нестираем.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 xml:space="preserve">4. Маркировка органической пищевой продукции должна соответствовать требованиям технического </w:t>
      </w:r>
      <w:hyperlink r:id="rId159" w:history="1">
        <w:r w:rsidRPr="007B78F3">
          <w:rPr>
            <w:rFonts w:cs="Times New Roman"/>
            <w:szCs w:val="28"/>
          </w:rPr>
          <w:t>регламента</w:t>
        </w:r>
      </w:hyperlink>
      <w:r>
        <w:rPr>
          <w:rFonts w:cs="Times New Roman"/>
          <w:szCs w:val="28"/>
        </w:rPr>
        <w:t xml:space="preserve"> Таможенного союза «</w:t>
      </w:r>
      <w:r w:rsidRPr="007B78F3">
        <w:rPr>
          <w:rFonts w:cs="Times New Roman"/>
          <w:szCs w:val="28"/>
        </w:rPr>
        <w:t>Пищевая продукция в части ее маркировки</w:t>
      </w:r>
      <w:r>
        <w:rPr>
          <w:rFonts w:cs="Times New Roman"/>
          <w:szCs w:val="28"/>
        </w:rPr>
        <w:t>»</w:t>
      </w:r>
      <w:r w:rsidRPr="007B78F3">
        <w:rPr>
          <w:rFonts w:cs="Times New Roman"/>
          <w:szCs w:val="28"/>
        </w:rPr>
        <w:t xml:space="preserve"> (ТР ТС 022/2011), утвержденного Решением Комиссии Таможенного союза от 9 декабря 2011 года </w:t>
      </w:r>
      <w:r>
        <w:rPr>
          <w:rFonts w:cs="Times New Roman"/>
          <w:szCs w:val="28"/>
        </w:rPr>
        <w:t>№</w:t>
      </w:r>
      <w:r w:rsidRPr="007B78F3">
        <w:rPr>
          <w:rFonts w:cs="Times New Roman"/>
          <w:szCs w:val="28"/>
        </w:rPr>
        <w:t xml:space="preserve"> 881 </w:t>
      </w:r>
      <w:r>
        <w:rPr>
          <w:rFonts w:cs="Times New Roman"/>
          <w:szCs w:val="28"/>
        </w:rPr>
        <w:t>«</w:t>
      </w:r>
      <w:r w:rsidRPr="007B78F3">
        <w:rPr>
          <w:rFonts w:cs="Times New Roman"/>
          <w:szCs w:val="28"/>
        </w:rPr>
        <w:t xml:space="preserve">О принятии технического регламента Таможенного союза </w:t>
      </w:r>
      <w:r>
        <w:rPr>
          <w:rFonts w:cs="Times New Roman"/>
          <w:szCs w:val="28"/>
        </w:rPr>
        <w:t>«</w:t>
      </w:r>
      <w:r w:rsidRPr="007B78F3">
        <w:rPr>
          <w:rFonts w:cs="Times New Roman"/>
          <w:szCs w:val="28"/>
        </w:rPr>
        <w:t xml:space="preserve">Пищевая </w:t>
      </w:r>
      <w:r>
        <w:rPr>
          <w:rFonts w:cs="Times New Roman"/>
          <w:szCs w:val="28"/>
        </w:rPr>
        <w:t>продукция в части ее маркировки»</w:t>
      </w:r>
      <w:r w:rsidRPr="007B78F3">
        <w:rPr>
          <w:rFonts w:cs="Times New Roman"/>
          <w:szCs w:val="28"/>
        </w:rPr>
        <w:t>.</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5. Недопустимо использование маркировки продукции, соответствующей маркировке органической продукции, не соответствующей требованиям к органическому производству и не имеющей сертификата соответствия.</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11. Реестр производителей органической продукции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 Порядок создания, формирования и ведения реестра производителей органической продукции Воронежской области определяется уполномоченным органом.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Включение в реестр производителей органической продукции Воронежской области сведений о производителях органической продукции осуществляется уполномоченным органом в течение 10 рабочих дней со дня предоставления производителем органической продукции заявления о включении в реестр производителей органической продукции Воронежской области и сертификата соответствия, подтверждающего соответствие его хозяйственной деятельности требованиям к органическому производству.</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Исключение из реестра производителей органической продукции Воронежской области сведений о производителе органической продукции осуществляется уполномоченным органом в течение 10 рабочих дней со дня подачи производителем органической продукции соответствующего заявления либо в течение 30 календарных дней со дня выявления несоответствия хозяйственной деятельности производителя органической продукции требованиям к органическому производству.</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lastRenderedPageBreak/>
        <w:t>Статья 12. Переход от традиционного сельскохозяйственного производства к органическому производству</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Переход от традиционного сельскохозяйственного производства к органическому производству обеспечивается в течение не менее 24 месяцев со дня подачи производителем органической продукции заявления о добровольной сертификации.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При переходе от традиционного сельскохозяйственного производства к органическому производству должны соблюдаться следующие условия: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в течение переходного периода применяются требования к органическому производству;</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при частичном осуществлении органического производства и частичном нахождении в переходном к органическому производству состоянии либо при осуществлении параллельного производства хранение органической продукции и продукции, произведенной в переходный период, в том числе при параллельном производстве, а также содержание животных должны осуществляться раздельно;</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продукцию, произведенную в переходный период, запрещается реализовывать и маркировать как органическую продукцию.</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13. Меры государственной поддержки производителей органической продукции в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Государственная поддержка производителей органической продукции в Воронежской области осуществляется по следующим основным направлениям: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осуществление государственной поддержки страхования рисков, возникающих при органическом производстве;</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иные направления, предусмотренные действующим законодательством.</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14. Информационное и методическое обеспечение производителей органической продукции в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1. Организацию информационного и методического обеспечения производителей органической продукции в Воронежской области осуществляет уполномоченный орган.</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На официальном сайте уполномоченного органа в информационно-телекоммуникационной сети Интернет размещается следующая информация:</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об организациях торговли, общественного питания, осуществляющих специализированную торговлю органическими пищевыми продуктами;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о земельных участках, пригодных для осуществления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4) иная информация об органической продукции.</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lastRenderedPageBreak/>
        <w:t>4. Методическое обеспечение производителей органической продукции включает:</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6B3D81" w:rsidRPr="007B78F3" w:rsidRDefault="006B3D81" w:rsidP="006B3D81">
      <w:pPr>
        <w:autoSpaceDE w:val="0"/>
        <w:autoSpaceDN w:val="0"/>
        <w:adjustRightInd w:val="0"/>
        <w:spacing w:before="280"/>
        <w:ind w:firstLine="540"/>
        <w:rPr>
          <w:rFonts w:cs="Times New Roman"/>
          <w:szCs w:val="28"/>
        </w:rPr>
      </w:pPr>
      <w:r w:rsidRPr="007B78F3">
        <w:rPr>
          <w:rFonts w:cs="Times New Roman"/>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outlineLvl w:val="0"/>
        <w:rPr>
          <w:rFonts w:cs="Times New Roman"/>
          <w:b/>
          <w:bCs/>
          <w:szCs w:val="28"/>
        </w:rPr>
      </w:pPr>
      <w:r w:rsidRPr="007B78F3">
        <w:rPr>
          <w:rFonts w:cs="Times New Roman"/>
          <w:b/>
          <w:bCs/>
          <w:szCs w:val="28"/>
        </w:rPr>
        <w:t>Статья 15. Вступление в силу настоящего Закона Воронежской области</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ind w:firstLine="540"/>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6B3D81" w:rsidRPr="007B78F3" w:rsidRDefault="006B3D81" w:rsidP="006B3D81">
      <w:pPr>
        <w:autoSpaceDE w:val="0"/>
        <w:autoSpaceDN w:val="0"/>
        <w:adjustRightInd w:val="0"/>
        <w:rPr>
          <w:rFonts w:cs="Times New Roman"/>
          <w:szCs w:val="28"/>
        </w:rPr>
      </w:pPr>
    </w:p>
    <w:p w:rsidR="006B3D81" w:rsidRPr="007B78F3" w:rsidRDefault="006B3D81" w:rsidP="006B3D81">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6B3D81" w:rsidRPr="007B78F3" w:rsidRDefault="006B3D81" w:rsidP="006B3D81">
      <w:pPr>
        <w:autoSpaceDE w:val="0"/>
        <w:autoSpaceDN w:val="0"/>
        <w:adjustRightInd w:val="0"/>
        <w:jc w:val="right"/>
        <w:rPr>
          <w:rFonts w:cs="Times New Roman"/>
          <w:szCs w:val="28"/>
        </w:rPr>
      </w:pPr>
      <w:r w:rsidRPr="007B78F3">
        <w:rPr>
          <w:rFonts w:cs="Times New Roman"/>
          <w:szCs w:val="28"/>
        </w:rPr>
        <w:t>А.В.ГОРДЕЕВ</w:t>
      </w:r>
    </w:p>
    <w:p w:rsidR="006B3D81" w:rsidRPr="007B78F3" w:rsidRDefault="006B3D81" w:rsidP="006B3D81">
      <w:pPr>
        <w:autoSpaceDE w:val="0"/>
        <w:autoSpaceDN w:val="0"/>
        <w:adjustRightInd w:val="0"/>
        <w:rPr>
          <w:rFonts w:cs="Times New Roman"/>
          <w:szCs w:val="28"/>
        </w:rPr>
      </w:pPr>
      <w:r w:rsidRPr="007B78F3">
        <w:rPr>
          <w:rFonts w:cs="Times New Roman"/>
          <w:szCs w:val="28"/>
        </w:rPr>
        <w:t>г. Воронеж,</w:t>
      </w:r>
    </w:p>
    <w:p w:rsidR="006B3D81" w:rsidRPr="007B78F3" w:rsidRDefault="006B3D81" w:rsidP="006B3D81">
      <w:pPr>
        <w:autoSpaceDE w:val="0"/>
        <w:autoSpaceDN w:val="0"/>
        <w:adjustRightInd w:val="0"/>
        <w:rPr>
          <w:rFonts w:cs="Times New Roman"/>
          <w:szCs w:val="28"/>
        </w:rPr>
      </w:pPr>
      <w:r w:rsidRPr="007B78F3">
        <w:rPr>
          <w:rFonts w:cs="Times New Roman"/>
          <w:szCs w:val="28"/>
        </w:rPr>
        <w:t>30.12.2014</w:t>
      </w:r>
    </w:p>
    <w:p w:rsidR="006B3D81" w:rsidRPr="007B78F3" w:rsidRDefault="006B3D81" w:rsidP="006B3D81">
      <w:pPr>
        <w:autoSpaceDE w:val="0"/>
        <w:autoSpaceDN w:val="0"/>
        <w:adjustRightInd w:val="0"/>
        <w:rPr>
          <w:rFonts w:cs="Times New Roman"/>
          <w:szCs w:val="28"/>
        </w:rPr>
      </w:pPr>
      <w:r>
        <w:rPr>
          <w:rFonts w:cs="Times New Roman"/>
          <w:szCs w:val="28"/>
        </w:rPr>
        <w:t>№</w:t>
      </w:r>
      <w:r w:rsidRPr="007B78F3">
        <w:rPr>
          <w:rFonts w:cs="Times New Roman"/>
          <w:szCs w:val="28"/>
        </w:rPr>
        <w:t xml:space="preserve"> 226-ОЗ</w:t>
      </w:r>
    </w:p>
    <w:p w:rsidR="006B3D81" w:rsidRDefault="006B3D81" w:rsidP="006B3D81">
      <w:pPr>
        <w:autoSpaceDE w:val="0"/>
        <w:autoSpaceDN w:val="0"/>
        <w:adjustRightInd w:val="0"/>
        <w:ind w:firstLine="851"/>
        <w:rPr>
          <w:rFonts w:cs="Times New Roman"/>
          <w:szCs w:val="28"/>
        </w:rPr>
      </w:pPr>
    </w:p>
    <w:p w:rsidR="006B3D81" w:rsidRDefault="006B3D81" w:rsidP="006B3D81">
      <w:pPr>
        <w:autoSpaceDE w:val="0"/>
        <w:autoSpaceDN w:val="0"/>
        <w:adjustRightInd w:val="0"/>
        <w:ind w:firstLine="851"/>
        <w:rPr>
          <w:rFonts w:cs="Times New Roman"/>
          <w:szCs w:val="28"/>
        </w:rPr>
      </w:pPr>
    </w:p>
    <w:p w:rsidR="006B3D81" w:rsidRDefault="006B3D81" w:rsidP="002E4852">
      <w:pPr>
        <w:spacing w:line="220" w:lineRule="atLeast"/>
        <w:ind w:firstLine="851"/>
        <w:jc w:val="center"/>
      </w:pPr>
    </w:p>
    <w:p w:rsidR="002E4852" w:rsidRDefault="002E4852" w:rsidP="002E4852">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585A3A" w:rsidRPr="007B78F3" w:rsidRDefault="00585A3A" w:rsidP="002E4852">
      <w:pPr>
        <w:autoSpaceDE w:val="0"/>
        <w:autoSpaceDN w:val="0"/>
        <w:adjustRightInd w:val="0"/>
        <w:jc w:val="center"/>
        <w:rPr>
          <w:rFonts w:cs="Times New Roman"/>
          <w:b/>
          <w:bCs/>
          <w:szCs w:val="28"/>
        </w:rPr>
      </w:pPr>
    </w:p>
    <w:p w:rsidR="002E4852" w:rsidRDefault="002E4852" w:rsidP="002E4852">
      <w:pPr>
        <w:autoSpaceDE w:val="0"/>
        <w:autoSpaceDN w:val="0"/>
        <w:adjustRightInd w:val="0"/>
        <w:jc w:val="center"/>
        <w:rPr>
          <w:rFonts w:cs="Times New Roman"/>
          <w:b/>
          <w:bCs/>
          <w:szCs w:val="28"/>
        </w:rPr>
      </w:pPr>
      <w:r w:rsidRPr="007B78F3">
        <w:rPr>
          <w:rFonts w:cs="Times New Roman"/>
          <w:b/>
          <w:bCs/>
          <w:szCs w:val="28"/>
        </w:rPr>
        <w:t>ЗАКОН</w:t>
      </w:r>
    </w:p>
    <w:p w:rsidR="00585A3A" w:rsidRPr="007B78F3" w:rsidRDefault="00585A3A" w:rsidP="002E4852">
      <w:pPr>
        <w:autoSpaceDE w:val="0"/>
        <w:autoSpaceDN w:val="0"/>
        <w:adjustRightInd w:val="0"/>
        <w:jc w:val="center"/>
        <w:rPr>
          <w:rFonts w:cs="Times New Roman"/>
          <w:b/>
          <w:bCs/>
          <w:szCs w:val="28"/>
        </w:rPr>
      </w:pPr>
    </w:p>
    <w:p w:rsidR="002E4852" w:rsidRPr="007B78F3" w:rsidRDefault="002E4852" w:rsidP="002E4852">
      <w:pPr>
        <w:autoSpaceDE w:val="0"/>
        <w:autoSpaceDN w:val="0"/>
        <w:adjustRightInd w:val="0"/>
        <w:jc w:val="center"/>
        <w:rPr>
          <w:rFonts w:cs="Times New Roman"/>
          <w:b/>
          <w:bCs/>
          <w:szCs w:val="28"/>
        </w:rPr>
      </w:pPr>
      <w:r w:rsidRPr="007B78F3">
        <w:rPr>
          <w:rFonts w:cs="Times New Roman"/>
          <w:b/>
          <w:bCs/>
          <w:szCs w:val="28"/>
        </w:rPr>
        <w:t>ОБ ОПРЕДЕЛЕНИИ МУНИЦИПАЛЬНЫХ ОБРАЗОВАНИЙ</w:t>
      </w:r>
    </w:p>
    <w:p w:rsidR="006B27F9" w:rsidRDefault="002E4852" w:rsidP="002E4852">
      <w:pPr>
        <w:autoSpaceDE w:val="0"/>
        <w:autoSpaceDN w:val="0"/>
        <w:adjustRightInd w:val="0"/>
        <w:jc w:val="center"/>
        <w:rPr>
          <w:rFonts w:cs="Times New Roman"/>
          <w:b/>
          <w:bCs/>
          <w:szCs w:val="28"/>
        </w:rPr>
      </w:pPr>
      <w:r w:rsidRPr="007B78F3">
        <w:rPr>
          <w:rFonts w:cs="Times New Roman"/>
          <w:b/>
          <w:bCs/>
          <w:szCs w:val="28"/>
        </w:rPr>
        <w:t>ВОРОНЕЖСКОЙ ОБЛАСТИ, НА ТЕРРИТОРИЯХ КОТОРЫХ ЗЕМЕЛЬНЫЕ</w:t>
      </w:r>
      <w:r w:rsidR="006B27F9">
        <w:rPr>
          <w:rFonts w:cs="Times New Roman"/>
          <w:b/>
          <w:bCs/>
          <w:szCs w:val="28"/>
        </w:rPr>
        <w:t xml:space="preserve"> </w:t>
      </w:r>
      <w:r w:rsidRPr="007B78F3">
        <w:rPr>
          <w:rFonts w:cs="Times New Roman"/>
          <w:b/>
          <w:bCs/>
          <w:szCs w:val="28"/>
        </w:rPr>
        <w:t>УЧАСТКИ, НАХОДЯЩИЕСЯ В ГОСУДАРСТВЕННОЙ ИЛИ МУНИЦИПАЛЬНОЙ</w:t>
      </w:r>
      <w:r w:rsidR="006B27F9">
        <w:rPr>
          <w:rFonts w:cs="Times New Roman"/>
          <w:b/>
          <w:bCs/>
          <w:szCs w:val="28"/>
        </w:rPr>
        <w:t xml:space="preserve"> </w:t>
      </w:r>
      <w:r w:rsidRPr="007B78F3">
        <w:rPr>
          <w:rFonts w:cs="Times New Roman"/>
          <w:b/>
          <w:bCs/>
          <w:szCs w:val="28"/>
        </w:rPr>
        <w:t>СОБСТВЕННОСТИ, ПРЕДОСТАВЛЯЮТСЯ В БЕЗВОЗМЕЗДНОЕ ПОЛЬЗОВАНИЕ</w:t>
      </w:r>
    </w:p>
    <w:p w:rsidR="002E4852" w:rsidRPr="007B78F3" w:rsidRDefault="002E4852" w:rsidP="002E4852">
      <w:pPr>
        <w:autoSpaceDE w:val="0"/>
        <w:autoSpaceDN w:val="0"/>
        <w:adjustRightInd w:val="0"/>
        <w:jc w:val="center"/>
        <w:rPr>
          <w:rFonts w:cs="Times New Roman"/>
          <w:b/>
          <w:bCs/>
          <w:szCs w:val="28"/>
        </w:rPr>
      </w:pPr>
      <w:r w:rsidRPr="007B78F3">
        <w:rPr>
          <w:rFonts w:cs="Times New Roman"/>
          <w:b/>
          <w:bCs/>
          <w:szCs w:val="28"/>
        </w:rPr>
        <w:t>ДЛЯ ОТДЕЛЬНЫХ ВИДОВ ЗЕМЛЕПОЛЬЗОВАНИЯ</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jc w:val="right"/>
        <w:rPr>
          <w:rFonts w:cs="Times New Roman"/>
          <w:szCs w:val="28"/>
        </w:rPr>
      </w:pPr>
      <w:r w:rsidRPr="007B78F3">
        <w:rPr>
          <w:rFonts w:cs="Times New Roman"/>
          <w:szCs w:val="28"/>
        </w:rPr>
        <w:t>Принят областной Думой</w:t>
      </w:r>
    </w:p>
    <w:p w:rsidR="002E4852" w:rsidRPr="007B78F3" w:rsidRDefault="002E4852" w:rsidP="002E4852">
      <w:pPr>
        <w:autoSpaceDE w:val="0"/>
        <w:autoSpaceDN w:val="0"/>
        <w:adjustRightInd w:val="0"/>
        <w:jc w:val="right"/>
        <w:rPr>
          <w:rFonts w:cs="Times New Roman"/>
          <w:szCs w:val="28"/>
        </w:rPr>
      </w:pPr>
      <w:r w:rsidRPr="007B78F3">
        <w:rPr>
          <w:rFonts w:cs="Times New Roman"/>
          <w:szCs w:val="28"/>
        </w:rPr>
        <w:t>20 декабря 2016 года</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jc w:val="center"/>
        <w:rPr>
          <w:rFonts w:cs="Times New Roman"/>
          <w:szCs w:val="28"/>
        </w:rPr>
      </w:pPr>
      <w:r w:rsidRPr="007B78F3">
        <w:rPr>
          <w:rFonts w:cs="Times New Roman"/>
          <w:szCs w:val="28"/>
        </w:rPr>
        <w:t xml:space="preserve">(в ред. </w:t>
      </w:r>
      <w:hyperlink r:id="rId160" w:history="1">
        <w:r w:rsidRPr="007B78F3">
          <w:rPr>
            <w:rFonts w:cs="Times New Roman"/>
            <w:szCs w:val="28"/>
          </w:rPr>
          <w:t>закона</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20-ОЗ)</w:t>
      </w:r>
    </w:p>
    <w:p w:rsidR="002E4852" w:rsidRPr="007B78F3" w:rsidRDefault="002E4852" w:rsidP="002E4852">
      <w:pPr>
        <w:autoSpaceDE w:val="0"/>
        <w:autoSpaceDN w:val="0"/>
        <w:adjustRightInd w:val="0"/>
        <w:jc w:val="center"/>
        <w:rPr>
          <w:rFonts w:cs="Times New Roman"/>
          <w:szCs w:val="28"/>
        </w:rPr>
      </w:pP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ind w:firstLine="540"/>
        <w:outlineLvl w:val="0"/>
        <w:rPr>
          <w:rFonts w:cs="Times New Roman"/>
          <w:b/>
          <w:bCs/>
          <w:szCs w:val="28"/>
        </w:rPr>
      </w:pPr>
      <w:r w:rsidRPr="007B78F3">
        <w:rPr>
          <w:rFonts w:cs="Times New Roman"/>
          <w:b/>
          <w:bCs/>
          <w:szCs w:val="28"/>
        </w:rPr>
        <w:t>Статья 1. Предмет регулирования настоящего Закона Воронежской области</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ind w:firstLine="540"/>
        <w:rPr>
          <w:rFonts w:cs="Times New Roman"/>
          <w:szCs w:val="28"/>
        </w:rPr>
      </w:pPr>
      <w:r w:rsidRPr="007B78F3">
        <w:rPr>
          <w:rFonts w:cs="Times New Roman"/>
          <w:szCs w:val="28"/>
        </w:rPr>
        <w:t xml:space="preserve">1. Настоящий Закон Воронежской области в соответствии с </w:t>
      </w:r>
      <w:hyperlink r:id="rId161" w:history="1">
        <w:r w:rsidRPr="007B78F3">
          <w:rPr>
            <w:rFonts w:cs="Times New Roman"/>
            <w:szCs w:val="28"/>
          </w:rPr>
          <w:t>подпунктом 6 пункта 2 статьи 39.10</w:t>
        </w:r>
      </w:hyperlink>
      <w:r w:rsidRPr="007B78F3">
        <w:rPr>
          <w:rFonts w:cs="Times New Roman"/>
          <w:szCs w:val="28"/>
        </w:rPr>
        <w:t xml:space="preserve"> Земельного кодекса Российской Федерации в целях обеспечения реализации дополнительных мероприятий по государственной (областной) поддержке малых форм хозяйствования и устойчивого развития сельских территорий Воронежской области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(далее - земельные участки), предоставляются в порядке, установленном Земельным </w:t>
      </w:r>
      <w:hyperlink r:id="rId162" w:history="1">
        <w:r w:rsidRPr="007B78F3">
          <w:rPr>
            <w:rFonts w:cs="Times New Roman"/>
            <w:szCs w:val="28"/>
          </w:rPr>
          <w:t>кодексом</w:t>
        </w:r>
      </w:hyperlink>
      <w:r w:rsidRPr="007B78F3">
        <w:rPr>
          <w:rFonts w:cs="Times New Roman"/>
          <w:szCs w:val="28"/>
        </w:rPr>
        <w:t xml:space="preserve"> Российской Федерации,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2. Земельные участки в соответствии с настоящим Законом Воронежской области предоставляются уполномоченным исполнительным органом государственной власти Воронежской области или органами местного самоуправления в пределах их полномочий, установленных земельным законодательством.</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ind w:firstLine="540"/>
        <w:outlineLvl w:val="0"/>
        <w:rPr>
          <w:rFonts w:cs="Times New Roman"/>
          <w:b/>
          <w:bCs/>
          <w:szCs w:val="28"/>
        </w:rPr>
      </w:pPr>
      <w:r w:rsidRPr="007B78F3">
        <w:rPr>
          <w:rFonts w:cs="Times New Roman"/>
          <w:b/>
          <w:bCs/>
          <w:szCs w:val="28"/>
        </w:rPr>
        <w:t>Статья 2. Перечень муниципальных образований, на территориях которых предоставляются земельные участки в соответствии с настоящим Законом Воронежской области</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ind w:firstLine="540"/>
        <w:rPr>
          <w:rFonts w:cs="Times New Roman"/>
          <w:szCs w:val="28"/>
        </w:rPr>
      </w:pPr>
      <w:r w:rsidRPr="007B78F3">
        <w:rPr>
          <w:rFonts w:cs="Times New Roman"/>
          <w:szCs w:val="28"/>
        </w:rPr>
        <w:t>В соответствии с настоящим Законом Воронежской области земельные участки предоставляются на территориях следующих муниципальных образований Воронежской области:</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1) </w:t>
      </w:r>
      <w:proofErr w:type="spellStart"/>
      <w:r w:rsidRPr="007B78F3">
        <w:rPr>
          <w:rFonts w:cs="Times New Roman"/>
          <w:szCs w:val="28"/>
        </w:rPr>
        <w:t>Богучарский</w:t>
      </w:r>
      <w:proofErr w:type="spellEnd"/>
      <w:r w:rsidRPr="007B78F3">
        <w:rPr>
          <w:rFonts w:cs="Times New Roman"/>
          <w:szCs w:val="28"/>
        </w:rPr>
        <w:t xml:space="preserve">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а) </w:t>
      </w:r>
      <w:proofErr w:type="spellStart"/>
      <w:r w:rsidRPr="007B78F3">
        <w:rPr>
          <w:rFonts w:cs="Times New Roman"/>
          <w:szCs w:val="28"/>
        </w:rPr>
        <w:t>Дьяченковское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б) Первомайское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2) </w:t>
      </w:r>
      <w:proofErr w:type="spellStart"/>
      <w:r w:rsidRPr="007B78F3">
        <w:rPr>
          <w:rFonts w:cs="Times New Roman"/>
          <w:szCs w:val="28"/>
        </w:rPr>
        <w:t>Верхнехавский</w:t>
      </w:r>
      <w:proofErr w:type="spellEnd"/>
      <w:r w:rsidRPr="007B78F3">
        <w:rPr>
          <w:rFonts w:cs="Times New Roman"/>
          <w:szCs w:val="28"/>
        </w:rPr>
        <w:t xml:space="preserve">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Спасское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3) Кантемировский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а) </w:t>
      </w:r>
      <w:proofErr w:type="spellStart"/>
      <w:r w:rsidRPr="007B78F3">
        <w:rPr>
          <w:rFonts w:cs="Times New Roman"/>
          <w:szCs w:val="28"/>
        </w:rPr>
        <w:t>Пасековское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lastRenderedPageBreak/>
        <w:t xml:space="preserve">б) </w:t>
      </w:r>
      <w:proofErr w:type="spellStart"/>
      <w:r w:rsidRPr="007B78F3">
        <w:rPr>
          <w:rFonts w:cs="Times New Roman"/>
          <w:szCs w:val="28"/>
        </w:rPr>
        <w:t>Писаревское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в) </w:t>
      </w:r>
      <w:proofErr w:type="spellStart"/>
      <w:r w:rsidRPr="007B78F3">
        <w:rPr>
          <w:rFonts w:cs="Times New Roman"/>
          <w:szCs w:val="28"/>
        </w:rPr>
        <w:t>Смаглеевское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г) </w:t>
      </w:r>
      <w:proofErr w:type="spellStart"/>
      <w:r w:rsidRPr="007B78F3">
        <w:rPr>
          <w:rFonts w:cs="Times New Roman"/>
          <w:szCs w:val="28"/>
        </w:rPr>
        <w:t>Таловское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4) Новохоперский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а) городское поселение - город Новохоперск;</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б) </w:t>
      </w:r>
      <w:proofErr w:type="spellStart"/>
      <w:r w:rsidRPr="007B78F3">
        <w:rPr>
          <w:rFonts w:cs="Times New Roman"/>
          <w:szCs w:val="28"/>
        </w:rPr>
        <w:t>Коленовское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5) Подгоренский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а) </w:t>
      </w:r>
      <w:proofErr w:type="spellStart"/>
      <w:r w:rsidRPr="007B78F3">
        <w:rPr>
          <w:rFonts w:cs="Times New Roman"/>
          <w:szCs w:val="28"/>
        </w:rPr>
        <w:t>Переваленское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б) </w:t>
      </w:r>
      <w:proofErr w:type="spellStart"/>
      <w:r w:rsidRPr="007B78F3">
        <w:rPr>
          <w:rFonts w:cs="Times New Roman"/>
          <w:szCs w:val="28"/>
        </w:rPr>
        <w:t>Сагуновское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6) </w:t>
      </w:r>
      <w:proofErr w:type="spellStart"/>
      <w:r w:rsidRPr="007B78F3">
        <w:rPr>
          <w:rFonts w:cs="Times New Roman"/>
          <w:szCs w:val="28"/>
        </w:rPr>
        <w:t>Репьевский</w:t>
      </w:r>
      <w:proofErr w:type="spellEnd"/>
      <w:r w:rsidRPr="007B78F3">
        <w:rPr>
          <w:rFonts w:cs="Times New Roman"/>
          <w:szCs w:val="28"/>
        </w:rPr>
        <w:t xml:space="preserve">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 </w:t>
      </w:r>
      <w:proofErr w:type="spellStart"/>
      <w:r w:rsidRPr="007B78F3">
        <w:rPr>
          <w:rFonts w:cs="Times New Roman"/>
          <w:szCs w:val="28"/>
        </w:rPr>
        <w:t>Скорицкое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7) </w:t>
      </w:r>
      <w:proofErr w:type="spellStart"/>
      <w:r w:rsidRPr="007B78F3">
        <w:rPr>
          <w:rFonts w:cs="Times New Roman"/>
          <w:szCs w:val="28"/>
        </w:rPr>
        <w:t>Россошанский</w:t>
      </w:r>
      <w:proofErr w:type="spellEnd"/>
      <w:r w:rsidRPr="007B78F3">
        <w:rPr>
          <w:rFonts w:cs="Times New Roman"/>
          <w:szCs w:val="28"/>
        </w:rPr>
        <w:t xml:space="preserve">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 </w:t>
      </w:r>
      <w:proofErr w:type="spellStart"/>
      <w:r w:rsidRPr="007B78F3">
        <w:rPr>
          <w:rFonts w:cs="Times New Roman"/>
          <w:szCs w:val="28"/>
        </w:rPr>
        <w:t>Шекаловское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8) Хохольский муниципальный район:</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а) </w:t>
      </w:r>
      <w:proofErr w:type="spellStart"/>
      <w:r w:rsidRPr="007B78F3">
        <w:rPr>
          <w:rFonts w:cs="Times New Roman"/>
          <w:szCs w:val="28"/>
        </w:rPr>
        <w:t>Кочетовское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spacing w:before="280"/>
        <w:ind w:firstLine="540"/>
        <w:rPr>
          <w:rFonts w:cs="Times New Roman"/>
          <w:szCs w:val="28"/>
        </w:rPr>
      </w:pPr>
      <w:r w:rsidRPr="007B78F3">
        <w:rPr>
          <w:rFonts w:cs="Times New Roman"/>
          <w:szCs w:val="28"/>
        </w:rPr>
        <w:t xml:space="preserve">б) </w:t>
      </w:r>
      <w:proofErr w:type="spellStart"/>
      <w:r w:rsidRPr="007B78F3">
        <w:rPr>
          <w:rFonts w:cs="Times New Roman"/>
          <w:szCs w:val="28"/>
        </w:rPr>
        <w:t>Яблоченское</w:t>
      </w:r>
      <w:proofErr w:type="spellEnd"/>
      <w:r w:rsidRPr="007B78F3">
        <w:rPr>
          <w:rFonts w:cs="Times New Roman"/>
          <w:szCs w:val="28"/>
        </w:rPr>
        <w:t xml:space="preserve"> сельское поселение.</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ind w:firstLine="540"/>
        <w:outlineLvl w:val="0"/>
        <w:rPr>
          <w:rFonts w:cs="Times New Roman"/>
          <w:b/>
          <w:bCs/>
          <w:szCs w:val="28"/>
        </w:rPr>
      </w:pPr>
      <w:r w:rsidRPr="007B78F3">
        <w:rPr>
          <w:rFonts w:cs="Times New Roman"/>
          <w:b/>
          <w:bCs/>
          <w:szCs w:val="28"/>
        </w:rPr>
        <w:t>Статья 3. Вступление в силу настоящего Закона Воронежской области</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ind w:firstLine="540"/>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2E4852" w:rsidRPr="007B78F3" w:rsidRDefault="002E4852" w:rsidP="002E4852">
      <w:pPr>
        <w:autoSpaceDE w:val="0"/>
        <w:autoSpaceDN w:val="0"/>
        <w:adjustRightInd w:val="0"/>
        <w:rPr>
          <w:rFonts w:cs="Times New Roman"/>
          <w:szCs w:val="28"/>
        </w:rPr>
      </w:pPr>
    </w:p>
    <w:p w:rsidR="002E4852" w:rsidRPr="007B78F3" w:rsidRDefault="002E4852" w:rsidP="002E4852">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2E4852" w:rsidRPr="007B78F3" w:rsidRDefault="002E4852" w:rsidP="002E4852">
      <w:pPr>
        <w:autoSpaceDE w:val="0"/>
        <w:autoSpaceDN w:val="0"/>
        <w:adjustRightInd w:val="0"/>
        <w:jc w:val="right"/>
        <w:rPr>
          <w:rFonts w:cs="Times New Roman"/>
          <w:szCs w:val="28"/>
        </w:rPr>
      </w:pPr>
      <w:r w:rsidRPr="007B78F3">
        <w:rPr>
          <w:rFonts w:cs="Times New Roman"/>
          <w:szCs w:val="28"/>
        </w:rPr>
        <w:t>А.В.ГОРДЕЕВ</w:t>
      </w:r>
    </w:p>
    <w:p w:rsidR="002E4852" w:rsidRPr="007B78F3" w:rsidRDefault="002E4852" w:rsidP="002E4852">
      <w:pPr>
        <w:autoSpaceDE w:val="0"/>
        <w:autoSpaceDN w:val="0"/>
        <w:adjustRightInd w:val="0"/>
        <w:rPr>
          <w:rFonts w:cs="Times New Roman"/>
          <w:szCs w:val="28"/>
        </w:rPr>
      </w:pPr>
      <w:r w:rsidRPr="007B78F3">
        <w:rPr>
          <w:rFonts w:cs="Times New Roman"/>
          <w:szCs w:val="28"/>
        </w:rPr>
        <w:t>г. Воронеж,</w:t>
      </w:r>
    </w:p>
    <w:p w:rsidR="002E4852" w:rsidRPr="007B78F3" w:rsidRDefault="002E4852" w:rsidP="002E4852">
      <w:pPr>
        <w:autoSpaceDE w:val="0"/>
        <w:autoSpaceDN w:val="0"/>
        <w:adjustRightInd w:val="0"/>
        <w:rPr>
          <w:rFonts w:cs="Times New Roman"/>
          <w:szCs w:val="28"/>
        </w:rPr>
      </w:pPr>
      <w:r w:rsidRPr="007B78F3">
        <w:rPr>
          <w:rFonts w:cs="Times New Roman"/>
          <w:szCs w:val="28"/>
        </w:rPr>
        <w:t>23.12.2016</w:t>
      </w:r>
    </w:p>
    <w:p w:rsidR="002E4852" w:rsidRPr="007B78F3" w:rsidRDefault="002E4852" w:rsidP="002E4852">
      <w:pPr>
        <w:autoSpaceDE w:val="0"/>
        <w:autoSpaceDN w:val="0"/>
        <w:adjustRightInd w:val="0"/>
        <w:rPr>
          <w:rFonts w:cs="Times New Roman"/>
          <w:szCs w:val="28"/>
        </w:rPr>
      </w:pPr>
      <w:r>
        <w:rPr>
          <w:rFonts w:cs="Times New Roman"/>
          <w:szCs w:val="28"/>
        </w:rPr>
        <w:t>№</w:t>
      </w:r>
      <w:r w:rsidRPr="007B78F3">
        <w:rPr>
          <w:rFonts w:cs="Times New Roman"/>
          <w:szCs w:val="28"/>
        </w:rPr>
        <w:t xml:space="preserve"> 196-ОЗ</w:t>
      </w:r>
    </w:p>
    <w:p w:rsidR="00C953E8" w:rsidRDefault="00C953E8" w:rsidP="00C953E8">
      <w:pPr>
        <w:autoSpaceDE w:val="0"/>
        <w:autoSpaceDN w:val="0"/>
        <w:adjustRightInd w:val="0"/>
        <w:jc w:val="center"/>
        <w:rPr>
          <w:rFonts w:cs="Times New Roman"/>
          <w:b/>
          <w:bCs/>
          <w:szCs w:val="28"/>
        </w:rPr>
      </w:pPr>
    </w:p>
    <w:p w:rsidR="006B27F9" w:rsidRDefault="006B27F9" w:rsidP="00C953E8">
      <w:pPr>
        <w:autoSpaceDE w:val="0"/>
        <w:autoSpaceDN w:val="0"/>
        <w:adjustRightInd w:val="0"/>
        <w:jc w:val="center"/>
        <w:rPr>
          <w:rFonts w:cs="Times New Roman"/>
          <w:b/>
          <w:bCs/>
          <w:szCs w:val="28"/>
        </w:rPr>
      </w:pPr>
    </w:p>
    <w:p w:rsidR="006B27F9" w:rsidRDefault="006B27F9" w:rsidP="00C953E8">
      <w:pPr>
        <w:autoSpaceDE w:val="0"/>
        <w:autoSpaceDN w:val="0"/>
        <w:adjustRightInd w:val="0"/>
        <w:jc w:val="center"/>
        <w:rPr>
          <w:rFonts w:cs="Times New Roman"/>
          <w:b/>
          <w:bCs/>
          <w:szCs w:val="28"/>
        </w:rPr>
      </w:pPr>
    </w:p>
    <w:p w:rsidR="002E4852" w:rsidRDefault="002E4852" w:rsidP="00C953E8">
      <w:pPr>
        <w:autoSpaceDE w:val="0"/>
        <w:autoSpaceDN w:val="0"/>
        <w:adjustRightInd w:val="0"/>
        <w:jc w:val="center"/>
        <w:rPr>
          <w:rFonts w:cs="Times New Roman"/>
          <w:b/>
          <w:bCs/>
          <w:szCs w:val="28"/>
        </w:rPr>
      </w:pPr>
    </w:p>
    <w:p w:rsidR="006B3D81" w:rsidRDefault="006B3D81" w:rsidP="00C953E8">
      <w:pPr>
        <w:autoSpaceDE w:val="0"/>
        <w:autoSpaceDN w:val="0"/>
        <w:adjustRightInd w:val="0"/>
        <w:ind w:firstLine="851"/>
        <w:rPr>
          <w:rFonts w:cs="Times New Roman"/>
          <w:b/>
          <w:szCs w:val="28"/>
        </w:rPr>
        <w:sectPr w:rsidR="006B3D81" w:rsidSect="00C953E8">
          <w:pgSz w:w="11906" w:h="16838"/>
          <w:pgMar w:top="1134" w:right="707" w:bottom="1134" w:left="1701" w:header="708" w:footer="708" w:gutter="0"/>
          <w:cols w:space="708"/>
          <w:docGrid w:linePitch="360"/>
        </w:sectPr>
      </w:pPr>
    </w:p>
    <w:p w:rsidR="00535CD9" w:rsidRDefault="00535CD9" w:rsidP="005F5CBC">
      <w:pPr>
        <w:spacing w:line="220" w:lineRule="atLeast"/>
        <w:jc w:val="center"/>
        <w:rPr>
          <w:rFonts w:cs="Times New Roman"/>
          <w:b/>
          <w:szCs w:val="28"/>
        </w:rPr>
      </w:pPr>
      <w:r>
        <w:rPr>
          <w:rFonts w:cs="Times New Roman"/>
          <w:b/>
          <w:szCs w:val="28"/>
        </w:rPr>
        <w:lastRenderedPageBreak/>
        <w:t>2.</w:t>
      </w:r>
      <w:r w:rsidR="006B4759">
        <w:rPr>
          <w:rFonts w:cs="Times New Roman"/>
          <w:b/>
          <w:szCs w:val="28"/>
        </w:rPr>
        <w:t>5.</w:t>
      </w:r>
      <w:r>
        <w:rPr>
          <w:rFonts w:cs="Times New Roman"/>
          <w:b/>
          <w:szCs w:val="28"/>
        </w:rPr>
        <w:t xml:space="preserve">4. ЗАКОНОДАТЕЛЬСТВО, ОПРЕДЕЛЯЮЩЕЕ МЕРЫ ГОСУДАРСТВЕННОЙ ПОДДЕРЖКИ МАЛЫХ ФОРМ ХОЗЯЙСТВОВАНИЯ </w:t>
      </w:r>
    </w:p>
    <w:p w:rsidR="002E4852" w:rsidRPr="00B76ECB" w:rsidRDefault="002E4852" w:rsidP="002E4852">
      <w:pPr>
        <w:spacing w:line="220" w:lineRule="atLeast"/>
        <w:ind w:firstLine="851"/>
        <w:jc w:val="center"/>
      </w:pPr>
    </w:p>
    <w:p w:rsidR="00C953E8" w:rsidRPr="00B76ECB" w:rsidRDefault="00C953E8" w:rsidP="00C953E8">
      <w:pPr>
        <w:autoSpaceDE w:val="0"/>
        <w:autoSpaceDN w:val="0"/>
        <w:adjustRightInd w:val="0"/>
        <w:jc w:val="center"/>
        <w:rPr>
          <w:rFonts w:cs="Times New Roman"/>
          <w:b/>
          <w:bCs/>
          <w:szCs w:val="28"/>
        </w:rPr>
      </w:pPr>
      <w:r w:rsidRPr="00B76ECB">
        <w:rPr>
          <w:rFonts w:cs="Times New Roman"/>
          <w:b/>
          <w:bCs/>
          <w:szCs w:val="28"/>
        </w:rPr>
        <w:t>ВОРОНЕЖСКАЯ ОБЛАСТЬ</w:t>
      </w:r>
    </w:p>
    <w:p w:rsidR="00C953E8" w:rsidRPr="00B76ECB" w:rsidRDefault="00C953E8" w:rsidP="00C953E8">
      <w:pPr>
        <w:autoSpaceDE w:val="0"/>
        <w:autoSpaceDN w:val="0"/>
        <w:adjustRightInd w:val="0"/>
        <w:jc w:val="center"/>
        <w:rPr>
          <w:rFonts w:cs="Times New Roman"/>
          <w:b/>
          <w:bCs/>
          <w:szCs w:val="28"/>
        </w:rPr>
      </w:pPr>
      <w:r w:rsidRPr="00B76ECB">
        <w:rPr>
          <w:rFonts w:cs="Times New Roman"/>
          <w:b/>
          <w:bCs/>
          <w:szCs w:val="28"/>
        </w:rPr>
        <w:t>ЗАКОН</w:t>
      </w:r>
    </w:p>
    <w:p w:rsidR="00C953E8" w:rsidRPr="00B76ECB" w:rsidRDefault="00C953E8" w:rsidP="00C953E8">
      <w:pPr>
        <w:autoSpaceDE w:val="0"/>
        <w:autoSpaceDN w:val="0"/>
        <w:adjustRightInd w:val="0"/>
        <w:jc w:val="center"/>
        <w:rPr>
          <w:rFonts w:cs="Times New Roman"/>
          <w:b/>
          <w:bCs/>
          <w:szCs w:val="28"/>
        </w:rPr>
      </w:pPr>
      <w:r w:rsidRPr="00B76ECB">
        <w:rPr>
          <w:rFonts w:cs="Times New Roman"/>
          <w:b/>
          <w:bCs/>
          <w:szCs w:val="28"/>
        </w:rPr>
        <w:t>О ПРЕДОСТАВЛЕНИИ НАЛОГОВЫХ ЛЬГОТ</w:t>
      </w:r>
    </w:p>
    <w:p w:rsidR="00C953E8" w:rsidRPr="00B76ECB" w:rsidRDefault="00C953E8" w:rsidP="00C953E8">
      <w:pPr>
        <w:autoSpaceDE w:val="0"/>
        <w:autoSpaceDN w:val="0"/>
        <w:adjustRightInd w:val="0"/>
        <w:jc w:val="center"/>
        <w:rPr>
          <w:rFonts w:cs="Times New Roman"/>
          <w:b/>
          <w:bCs/>
          <w:szCs w:val="28"/>
        </w:rPr>
      </w:pPr>
      <w:r w:rsidRPr="00B76ECB">
        <w:rPr>
          <w:rFonts w:cs="Times New Roman"/>
          <w:b/>
          <w:bCs/>
          <w:szCs w:val="28"/>
        </w:rPr>
        <w:t>ПО УПЛАТЕ ТРАНСПОРТНОГО НАЛОГА</w:t>
      </w:r>
    </w:p>
    <w:p w:rsidR="00C953E8" w:rsidRPr="00B76ECB" w:rsidRDefault="00C953E8" w:rsidP="00C953E8">
      <w:pPr>
        <w:autoSpaceDE w:val="0"/>
        <w:autoSpaceDN w:val="0"/>
        <w:adjustRightInd w:val="0"/>
        <w:jc w:val="center"/>
        <w:rPr>
          <w:rFonts w:cs="Times New Roman"/>
          <w:b/>
          <w:bCs/>
          <w:szCs w:val="28"/>
        </w:rPr>
      </w:pPr>
      <w:r w:rsidRPr="00B76ECB">
        <w:rPr>
          <w:rFonts w:cs="Times New Roman"/>
          <w:b/>
          <w:bCs/>
          <w:szCs w:val="28"/>
        </w:rPr>
        <w:t>НА ТЕРРИТОРИИ ВОРОНЕЖСКОЙ ОБЛАСТИ</w:t>
      </w:r>
    </w:p>
    <w:p w:rsidR="00C953E8" w:rsidRPr="00B76ECB" w:rsidRDefault="00C953E8" w:rsidP="00C953E8">
      <w:pPr>
        <w:autoSpaceDE w:val="0"/>
        <w:autoSpaceDN w:val="0"/>
        <w:adjustRightInd w:val="0"/>
        <w:ind w:firstLine="540"/>
        <w:rPr>
          <w:rFonts w:cs="Times New Roman"/>
          <w:szCs w:val="28"/>
        </w:rPr>
      </w:pPr>
    </w:p>
    <w:p w:rsidR="00C953E8" w:rsidRPr="00B76ECB" w:rsidRDefault="00C953E8" w:rsidP="00C953E8">
      <w:pPr>
        <w:autoSpaceDE w:val="0"/>
        <w:autoSpaceDN w:val="0"/>
        <w:adjustRightInd w:val="0"/>
        <w:jc w:val="right"/>
        <w:rPr>
          <w:rFonts w:cs="Times New Roman"/>
          <w:szCs w:val="28"/>
        </w:rPr>
      </w:pPr>
      <w:r w:rsidRPr="00B76ECB">
        <w:rPr>
          <w:rFonts w:cs="Times New Roman"/>
          <w:szCs w:val="28"/>
        </w:rPr>
        <w:t>Принят областной Думой</w:t>
      </w:r>
    </w:p>
    <w:p w:rsidR="00C953E8" w:rsidRPr="00B76ECB" w:rsidRDefault="00C953E8" w:rsidP="00C953E8">
      <w:pPr>
        <w:autoSpaceDE w:val="0"/>
        <w:autoSpaceDN w:val="0"/>
        <w:adjustRightInd w:val="0"/>
        <w:jc w:val="right"/>
        <w:rPr>
          <w:rFonts w:cs="Times New Roman"/>
          <w:szCs w:val="28"/>
        </w:rPr>
      </w:pPr>
      <w:r w:rsidRPr="00B76ECB">
        <w:rPr>
          <w:rFonts w:cs="Times New Roman"/>
          <w:szCs w:val="28"/>
        </w:rPr>
        <w:t>29 мая 2003 года</w:t>
      </w:r>
    </w:p>
    <w:p w:rsidR="00C953E8" w:rsidRPr="00B76ECB"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B76ECB" w:rsidTr="00C953E8">
        <w:trPr>
          <w:jc w:val="center"/>
        </w:trPr>
        <w:tc>
          <w:tcPr>
            <w:tcW w:w="5000" w:type="pct"/>
            <w:tcBorders>
              <w:left w:val="single" w:sz="24" w:space="0" w:color="CED3F1"/>
              <w:right w:val="single" w:sz="24" w:space="0" w:color="F4F3F8"/>
            </w:tcBorders>
            <w:shd w:val="clear" w:color="auto" w:fill="F4F3F8"/>
          </w:tcPr>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(в ред. законов Воронежской области от 14.11.2003 </w:t>
            </w:r>
            <w:hyperlink r:id="rId163" w:history="1">
              <w:r w:rsidRPr="00B76ECB">
                <w:rPr>
                  <w:rFonts w:cs="Times New Roman"/>
                  <w:szCs w:val="28"/>
                </w:rPr>
                <w:t>№ 56-ОЗ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15.10.2004 </w:t>
            </w:r>
            <w:hyperlink r:id="rId164" w:history="1">
              <w:r w:rsidRPr="00B76ECB">
                <w:rPr>
                  <w:rFonts w:cs="Times New Roman"/>
                  <w:szCs w:val="28"/>
                </w:rPr>
                <w:t>№ 49-ОЗ</w:t>
              </w:r>
            </w:hyperlink>
            <w:r w:rsidRPr="00B76ECB">
              <w:rPr>
                <w:rFonts w:cs="Times New Roman"/>
                <w:szCs w:val="28"/>
              </w:rPr>
              <w:t xml:space="preserve">, от 02.12.2004 </w:t>
            </w:r>
            <w:hyperlink r:id="rId165" w:history="1">
              <w:r w:rsidRPr="00B76ECB">
                <w:rPr>
                  <w:rFonts w:cs="Times New Roman"/>
                  <w:szCs w:val="28"/>
                </w:rPr>
                <w:t>№ 84-ОЗ</w:t>
              </w:r>
            </w:hyperlink>
            <w:r w:rsidRPr="00B76ECB">
              <w:rPr>
                <w:rFonts w:cs="Times New Roman"/>
                <w:szCs w:val="28"/>
              </w:rPr>
              <w:t xml:space="preserve">, от 12.03.2007 </w:t>
            </w:r>
            <w:hyperlink r:id="rId166" w:history="1">
              <w:r w:rsidRPr="00B76ECB">
                <w:rPr>
                  <w:rFonts w:cs="Times New Roman"/>
                  <w:szCs w:val="28"/>
                </w:rPr>
                <w:t>№ 25-ОЗ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20.11.2007 </w:t>
            </w:r>
            <w:hyperlink r:id="rId167" w:history="1">
              <w:r w:rsidRPr="00B76ECB">
                <w:rPr>
                  <w:rFonts w:cs="Times New Roman"/>
                  <w:szCs w:val="28"/>
                </w:rPr>
                <w:t>№ 134-ОЗ</w:t>
              </w:r>
            </w:hyperlink>
            <w:r w:rsidRPr="00B76ECB">
              <w:rPr>
                <w:rFonts w:cs="Times New Roman"/>
                <w:szCs w:val="28"/>
              </w:rPr>
              <w:t xml:space="preserve">, от 27.11.2008 </w:t>
            </w:r>
            <w:hyperlink r:id="rId168" w:history="1">
              <w:r w:rsidRPr="00B76ECB">
                <w:rPr>
                  <w:rFonts w:cs="Times New Roman"/>
                  <w:szCs w:val="28"/>
                </w:rPr>
                <w:t>№ 113-ОЗ</w:t>
              </w:r>
            </w:hyperlink>
            <w:r w:rsidRPr="00B76ECB">
              <w:rPr>
                <w:rFonts w:cs="Times New Roman"/>
                <w:szCs w:val="28"/>
              </w:rPr>
              <w:t xml:space="preserve">, от 19.10.2009 </w:t>
            </w:r>
            <w:hyperlink r:id="rId169" w:history="1">
              <w:r w:rsidRPr="00B76ECB">
                <w:rPr>
                  <w:rFonts w:cs="Times New Roman"/>
                  <w:szCs w:val="28"/>
                </w:rPr>
                <w:t>№ 112-ОЗ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25.02.2010 </w:t>
            </w:r>
            <w:hyperlink r:id="rId170" w:history="1">
              <w:r w:rsidRPr="00B76ECB">
                <w:rPr>
                  <w:rFonts w:cs="Times New Roman"/>
                  <w:szCs w:val="28"/>
                </w:rPr>
                <w:t>№ 2-ОЗ</w:t>
              </w:r>
            </w:hyperlink>
            <w:r w:rsidRPr="00B76ECB">
              <w:rPr>
                <w:rFonts w:cs="Times New Roman"/>
                <w:szCs w:val="28"/>
              </w:rPr>
              <w:t xml:space="preserve">, от 02.04.2012 </w:t>
            </w:r>
            <w:hyperlink r:id="rId171" w:history="1">
              <w:r w:rsidRPr="00B76ECB">
                <w:rPr>
                  <w:rFonts w:cs="Times New Roman"/>
                  <w:szCs w:val="28"/>
                </w:rPr>
                <w:t>№ 32-ОЗ</w:t>
              </w:r>
            </w:hyperlink>
            <w:r w:rsidRPr="00B76ECB">
              <w:rPr>
                <w:rFonts w:cs="Times New Roman"/>
                <w:szCs w:val="28"/>
              </w:rPr>
              <w:t xml:space="preserve">, от 17.10.2012 </w:t>
            </w:r>
            <w:hyperlink r:id="rId172" w:history="1">
              <w:r w:rsidRPr="00B76ECB">
                <w:rPr>
                  <w:rFonts w:cs="Times New Roman"/>
                  <w:szCs w:val="28"/>
                </w:rPr>
                <w:t>№ 109-ОЗ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06.11.2013 </w:t>
            </w:r>
            <w:hyperlink r:id="rId173" w:history="1">
              <w:r w:rsidRPr="00B76ECB">
                <w:rPr>
                  <w:rFonts w:cs="Times New Roman"/>
                  <w:szCs w:val="28"/>
                </w:rPr>
                <w:t>№ 152-ОЗ</w:t>
              </w:r>
            </w:hyperlink>
            <w:r w:rsidRPr="00B76ECB">
              <w:rPr>
                <w:rFonts w:cs="Times New Roman"/>
                <w:szCs w:val="28"/>
              </w:rPr>
              <w:t xml:space="preserve">, от 27.10.2014 </w:t>
            </w:r>
            <w:hyperlink r:id="rId174" w:history="1">
              <w:r w:rsidRPr="00B76ECB">
                <w:rPr>
                  <w:rFonts w:cs="Times New Roman"/>
                  <w:szCs w:val="28"/>
                </w:rPr>
                <w:t>№ 121-ОЗ</w:t>
              </w:r>
            </w:hyperlink>
            <w:r w:rsidRPr="00B76ECB">
              <w:rPr>
                <w:rFonts w:cs="Times New Roman"/>
                <w:szCs w:val="28"/>
              </w:rPr>
              <w:t xml:space="preserve">, от 28.11.2014 </w:t>
            </w:r>
            <w:hyperlink r:id="rId175" w:history="1">
              <w:r w:rsidRPr="00B76ECB">
                <w:rPr>
                  <w:rFonts w:cs="Times New Roman"/>
                  <w:szCs w:val="28"/>
                </w:rPr>
                <w:t>№ 150-ОЗ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05.06.2015 </w:t>
            </w:r>
            <w:hyperlink r:id="rId176" w:history="1">
              <w:r w:rsidRPr="00B76ECB">
                <w:rPr>
                  <w:rFonts w:cs="Times New Roman"/>
                  <w:szCs w:val="28"/>
                </w:rPr>
                <w:t>№ 91-ОЗ</w:t>
              </w:r>
            </w:hyperlink>
            <w:r w:rsidRPr="00B76ECB">
              <w:rPr>
                <w:rFonts w:cs="Times New Roman"/>
                <w:szCs w:val="28"/>
              </w:rPr>
              <w:t xml:space="preserve">, от 26.11.2015 </w:t>
            </w:r>
            <w:hyperlink r:id="rId177" w:history="1">
              <w:r w:rsidRPr="00B76ECB">
                <w:rPr>
                  <w:rFonts w:cs="Times New Roman"/>
                  <w:szCs w:val="28"/>
                </w:rPr>
                <w:t>№ 161-ОЗ</w:t>
              </w:r>
            </w:hyperlink>
            <w:r w:rsidRPr="00B76ECB">
              <w:rPr>
                <w:rFonts w:cs="Times New Roman"/>
                <w:szCs w:val="28"/>
              </w:rPr>
              <w:t xml:space="preserve">, от 02.03.2016 </w:t>
            </w:r>
            <w:hyperlink r:id="rId178" w:history="1">
              <w:r w:rsidRPr="00B76ECB">
                <w:rPr>
                  <w:rFonts w:cs="Times New Roman"/>
                  <w:szCs w:val="28"/>
                </w:rPr>
                <w:t>№ 15-ОЗ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18.07.2016 </w:t>
            </w:r>
            <w:hyperlink r:id="rId179" w:history="1">
              <w:r w:rsidRPr="00B76ECB">
                <w:rPr>
                  <w:rFonts w:cs="Times New Roman"/>
                  <w:szCs w:val="28"/>
                </w:rPr>
                <w:t>№ 112-ОЗ</w:t>
              </w:r>
            </w:hyperlink>
            <w:r w:rsidRPr="00B76ECB">
              <w:rPr>
                <w:rFonts w:cs="Times New Roman"/>
                <w:szCs w:val="28"/>
              </w:rPr>
              <w:t xml:space="preserve">, от 06.04.2017 </w:t>
            </w:r>
            <w:hyperlink r:id="rId180" w:history="1">
              <w:r w:rsidRPr="00B76ECB">
                <w:rPr>
                  <w:rFonts w:cs="Times New Roman"/>
                  <w:szCs w:val="28"/>
                </w:rPr>
                <w:t>№ 17-ОЗ</w:t>
              </w:r>
            </w:hyperlink>
            <w:r w:rsidRPr="00B76ECB">
              <w:rPr>
                <w:rFonts w:cs="Times New Roman"/>
                <w:szCs w:val="28"/>
              </w:rPr>
              <w:t xml:space="preserve">, от 26.09.2018 </w:t>
            </w:r>
            <w:hyperlink r:id="rId181" w:history="1">
              <w:r w:rsidRPr="00B76ECB">
                <w:rPr>
                  <w:rFonts w:cs="Times New Roman"/>
                  <w:szCs w:val="28"/>
                </w:rPr>
                <w:t>№ 115-ОЗ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от 23.11.2018 </w:t>
            </w:r>
            <w:hyperlink r:id="rId182" w:history="1">
              <w:r w:rsidRPr="00B76ECB">
                <w:rPr>
                  <w:rFonts w:cs="Times New Roman"/>
                  <w:szCs w:val="28"/>
                </w:rPr>
                <w:t>№ 145-ОЗ</w:t>
              </w:r>
            </w:hyperlink>
            <w:r w:rsidRPr="00B76ECB">
              <w:rPr>
                <w:rFonts w:cs="Times New Roman"/>
                <w:szCs w:val="28"/>
              </w:rPr>
              <w:t xml:space="preserve">, от 22.05.2019 </w:t>
            </w:r>
            <w:hyperlink r:id="rId183" w:history="1">
              <w:r w:rsidRPr="00B76ECB">
                <w:rPr>
                  <w:rFonts w:cs="Times New Roman"/>
                  <w:szCs w:val="28"/>
                </w:rPr>
                <w:t>№ 47-ОЗ</w:t>
              </w:r>
            </w:hyperlink>
            <w:r w:rsidRPr="00B76ECB">
              <w:rPr>
                <w:rFonts w:cs="Times New Roman"/>
                <w:szCs w:val="28"/>
              </w:rPr>
              <w:t>,</w:t>
            </w:r>
          </w:p>
          <w:p w:rsidR="00C953E8" w:rsidRPr="00B76ECB" w:rsidRDefault="00C953E8" w:rsidP="00C953E8">
            <w:pPr>
              <w:autoSpaceDE w:val="0"/>
              <w:autoSpaceDN w:val="0"/>
              <w:adjustRightInd w:val="0"/>
              <w:jc w:val="center"/>
              <w:rPr>
                <w:rFonts w:cs="Times New Roman"/>
                <w:szCs w:val="28"/>
              </w:rPr>
            </w:pPr>
            <w:r w:rsidRPr="00B76ECB">
              <w:rPr>
                <w:rFonts w:cs="Times New Roman"/>
                <w:szCs w:val="28"/>
              </w:rPr>
              <w:t xml:space="preserve">с </w:t>
            </w:r>
            <w:proofErr w:type="spellStart"/>
            <w:r w:rsidRPr="00B76ECB">
              <w:rPr>
                <w:rFonts w:cs="Times New Roman"/>
                <w:szCs w:val="28"/>
              </w:rPr>
              <w:t>изм</w:t>
            </w:r>
            <w:proofErr w:type="spellEnd"/>
            <w:r w:rsidRPr="00B76ECB">
              <w:rPr>
                <w:rFonts w:cs="Times New Roman"/>
                <w:szCs w:val="28"/>
              </w:rPr>
              <w:t>., внесенными</w:t>
            </w:r>
            <w:r w:rsidR="006B4759">
              <w:rPr>
                <w:rFonts w:cs="Times New Roman"/>
                <w:szCs w:val="28"/>
              </w:rPr>
              <w:t xml:space="preserve"> </w:t>
            </w:r>
            <w:hyperlink r:id="rId184" w:history="1">
              <w:r w:rsidRPr="00B76ECB">
                <w:rPr>
                  <w:rFonts w:cs="Times New Roman"/>
                  <w:szCs w:val="28"/>
                </w:rPr>
                <w:t>законом</w:t>
              </w:r>
            </w:hyperlink>
            <w:r w:rsidRPr="00B76ECB">
              <w:rPr>
                <w:rFonts w:cs="Times New Roman"/>
                <w:szCs w:val="28"/>
              </w:rPr>
              <w:t xml:space="preserve"> Воронежской области от 22.05.2019 № 48-ОЗ)</w:t>
            </w:r>
          </w:p>
        </w:tc>
      </w:tr>
    </w:tbl>
    <w:p w:rsidR="00C953E8" w:rsidRPr="00B76ECB" w:rsidRDefault="00C953E8" w:rsidP="00C953E8">
      <w:pPr>
        <w:autoSpaceDE w:val="0"/>
        <w:autoSpaceDN w:val="0"/>
        <w:adjustRightInd w:val="0"/>
        <w:ind w:firstLine="540"/>
        <w:rPr>
          <w:rFonts w:cs="Times New Roman"/>
          <w:szCs w:val="28"/>
        </w:rPr>
      </w:pPr>
    </w:p>
    <w:p w:rsidR="00C953E8" w:rsidRPr="00B76ECB" w:rsidRDefault="00C953E8" w:rsidP="00C953E8">
      <w:pPr>
        <w:autoSpaceDE w:val="0"/>
        <w:autoSpaceDN w:val="0"/>
        <w:adjustRightInd w:val="0"/>
        <w:ind w:firstLine="540"/>
        <w:rPr>
          <w:rFonts w:cs="Times New Roman"/>
          <w:szCs w:val="28"/>
        </w:rPr>
      </w:pPr>
      <w:r w:rsidRPr="00B76ECB">
        <w:rPr>
          <w:rFonts w:cs="Times New Roman"/>
          <w:szCs w:val="28"/>
        </w:rPr>
        <w:t xml:space="preserve">Настоящий закон принят в соответствии с Налоговым </w:t>
      </w:r>
      <w:hyperlink r:id="rId185" w:history="1">
        <w:r w:rsidRPr="00B76ECB">
          <w:rPr>
            <w:rFonts w:cs="Times New Roman"/>
            <w:szCs w:val="28"/>
          </w:rPr>
          <w:t>кодексом</w:t>
        </w:r>
      </w:hyperlink>
      <w:r w:rsidRPr="00B76ECB">
        <w:rPr>
          <w:rFonts w:cs="Times New Roman"/>
          <w:szCs w:val="28"/>
        </w:rPr>
        <w:t xml:space="preserve"> Российской Федерации.</w:t>
      </w:r>
    </w:p>
    <w:p w:rsidR="00C953E8" w:rsidRPr="00B76ECB" w:rsidRDefault="00C953E8" w:rsidP="00C953E8">
      <w:pPr>
        <w:autoSpaceDE w:val="0"/>
        <w:autoSpaceDN w:val="0"/>
        <w:adjustRightInd w:val="0"/>
        <w:ind w:firstLine="540"/>
        <w:rPr>
          <w:rFonts w:cs="Times New Roman"/>
          <w:szCs w:val="28"/>
        </w:rPr>
      </w:pPr>
    </w:p>
    <w:p w:rsidR="00C953E8" w:rsidRPr="00B76ECB" w:rsidRDefault="00C953E8" w:rsidP="00C953E8">
      <w:pPr>
        <w:autoSpaceDE w:val="0"/>
        <w:autoSpaceDN w:val="0"/>
        <w:adjustRightInd w:val="0"/>
        <w:ind w:firstLine="540"/>
        <w:outlineLvl w:val="0"/>
        <w:rPr>
          <w:rFonts w:cs="Times New Roman"/>
          <w:b/>
          <w:bCs/>
          <w:szCs w:val="28"/>
        </w:rPr>
      </w:pPr>
      <w:r w:rsidRPr="00B76ECB">
        <w:rPr>
          <w:rFonts w:cs="Times New Roman"/>
          <w:b/>
          <w:bCs/>
          <w:szCs w:val="28"/>
        </w:rPr>
        <w:t>Статья 1. Льготы по уплате транспортного налога и основания для их использования</w:t>
      </w:r>
    </w:p>
    <w:p w:rsidR="00C953E8" w:rsidRPr="00B76ECB" w:rsidRDefault="00C953E8" w:rsidP="00C953E8">
      <w:pPr>
        <w:autoSpaceDE w:val="0"/>
        <w:autoSpaceDN w:val="0"/>
        <w:adjustRightInd w:val="0"/>
        <w:ind w:firstLine="540"/>
        <w:rPr>
          <w:rFonts w:cs="Times New Roman"/>
          <w:szCs w:val="28"/>
        </w:rPr>
      </w:pPr>
    </w:p>
    <w:p w:rsidR="00C953E8" w:rsidRPr="00B76ECB" w:rsidRDefault="00C953E8" w:rsidP="00C953E8">
      <w:pPr>
        <w:autoSpaceDE w:val="0"/>
        <w:autoSpaceDN w:val="0"/>
        <w:adjustRightInd w:val="0"/>
        <w:ind w:firstLine="540"/>
        <w:rPr>
          <w:rFonts w:cs="Times New Roman"/>
          <w:szCs w:val="28"/>
        </w:rPr>
      </w:pPr>
      <w:r w:rsidRPr="00B76ECB">
        <w:rPr>
          <w:rFonts w:cs="Times New Roman"/>
          <w:szCs w:val="28"/>
        </w:rPr>
        <w:t>1. От уплаты налога освобождаются следующие категории налогоплательщиков:</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1) Герои Советского Союза, Герои Социалистического Труда, Герои Российской Федерации, граждане, награжденные орденом Славы трех степеней - за одно транспортное средство, зарегистрированное на граждан указанных категорий;</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 xml:space="preserve">2) ветераны Великой Отечественной войны, ветераны боевых действий в соответствии с Федеральным </w:t>
      </w:r>
      <w:hyperlink r:id="rId186" w:history="1">
        <w:r w:rsidRPr="00B76ECB">
          <w:rPr>
            <w:rFonts w:cs="Times New Roman"/>
            <w:szCs w:val="28"/>
          </w:rPr>
          <w:t>законом</w:t>
        </w:r>
      </w:hyperlink>
      <w:r w:rsidRPr="00B76ECB">
        <w:rPr>
          <w:rFonts w:cs="Times New Roman"/>
          <w:szCs w:val="28"/>
        </w:rPr>
        <w:t xml:space="preserve"> «О ветеранах»,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инвалиды всех категорий, имеющие транспортные средства с мощностью двигателя до 120 лошадиных сил </w:t>
      </w:r>
      <w:r w:rsidRPr="00B76ECB">
        <w:rPr>
          <w:rFonts w:cs="Times New Roman"/>
          <w:szCs w:val="28"/>
        </w:rPr>
        <w:lastRenderedPageBreak/>
        <w:t>включительно, - за одно транспортное средство, зарегистрированное на указанных лиц;</w:t>
      </w:r>
    </w:p>
    <w:p w:rsidR="00C953E8" w:rsidRPr="00B76ECB" w:rsidRDefault="00C953E8" w:rsidP="00C953E8">
      <w:pPr>
        <w:autoSpaceDE w:val="0"/>
        <w:autoSpaceDN w:val="0"/>
        <w:adjustRightInd w:val="0"/>
        <w:rPr>
          <w:rFonts w:cs="Times New Roman"/>
          <w:szCs w:val="28"/>
        </w:rPr>
      </w:pPr>
      <w:r w:rsidRPr="00B76ECB">
        <w:rPr>
          <w:rFonts w:cs="Times New Roman"/>
          <w:szCs w:val="28"/>
        </w:rPr>
        <w:t xml:space="preserve">(п. 2 в ред. </w:t>
      </w:r>
      <w:hyperlink r:id="rId187" w:history="1">
        <w:r w:rsidRPr="00B76ECB">
          <w:rPr>
            <w:rFonts w:cs="Times New Roman"/>
            <w:szCs w:val="28"/>
          </w:rPr>
          <w:t>закона</w:t>
        </w:r>
      </w:hyperlink>
      <w:r w:rsidRPr="00B76ECB">
        <w:rPr>
          <w:rFonts w:cs="Times New Roman"/>
          <w:szCs w:val="28"/>
        </w:rPr>
        <w:t xml:space="preserve"> Воронежской области от 20.11.2007 № 134-ОЗ)</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 xml:space="preserve">3) Граждане, подвергшиеся воздействию радиации вследствие катастрофы на Чернобыльской АЭС и аварии на производственном объединении «Маяк», ядерных испытаний на Семипалатинском полигоне, а также граждане из Подразделений особого риска в соответствии с </w:t>
      </w:r>
      <w:hyperlink r:id="rId188" w:history="1">
        <w:r w:rsidRPr="00B76ECB">
          <w:rPr>
            <w:rFonts w:cs="Times New Roman"/>
            <w:szCs w:val="28"/>
          </w:rPr>
          <w:t>Законом</w:t>
        </w:r>
      </w:hyperlink>
      <w:r w:rsidRPr="00B76ECB">
        <w:rPr>
          <w:rFonts w:cs="Times New Roman"/>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 </w:t>
      </w:r>
      <w:hyperlink r:id="rId189" w:history="1">
        <w:r w:rsidRPr="00B76ECB">
          <w:rPr>
            <w:rFonts w:cs="Times New Roman"/>
            <w:szCs w:val="28"/>
          </w:rPr>
          <w:t>законом</w:t>
        </w:r>
      </w:hyperlink>
      <w:r w:rsidRPr="00B76ECB">
        <w:rPr>
          <w:rFonts w:cs="Times New Roman"/>
          <w:szCs w:val="28"/>
        </w:rPr>
        <w:t xml:space="preserve">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76ECB">
        <w:rPr>
          <w:rFonts w:cs="Times New Roman"/>
          <w:szCs w:val="28"/>
        </w:rPr>
        <w:t>Теча</w:t>
      </w:r>
      <w:proofErr w:type="spellEnd"/>
      <w:r w:rsidRPr="00B76ECB">
        <w:rPr>
          <w:rFonts w:cs="Times New Roman"/>
          <w:szCs w:val="28"/>
        </w:rPr>
        <w:t xml:space="preserve">», Федеральным </w:t>
      </w:r>
      <w:hyperlink r:id="rId190" w:history="1">
        <w:r w:rsidRPr="00B76ECB">
          <w:rPr>
            <w:rFonts w:cs="Times New Roman"/>
            <w:szCs w:val="28"/>
          </w:rPr>
          <w:t>законом</w:t>
        </w:r>
      </w:hyperlink>
      <w:r w:rsidRPr="00B76ECB">
        <w:rPr>
          <w:rFonts w:cs="Times New Roman"/>
          <w:szCs w:val="28"/>
        </w:rPr>
        <w:t xml:space="preserve">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w:t>
      </w:r>
      <w:hyperlink r:id="rId191" w:history="1">
        <w:r w:rsidRPr="00B76ECB">
          <w:rPr>
            <w:rFonts w:cs="Times New Roman"/>
            <w:szCs w:val="28"/>
          </w:rPr>
          <w:t>Постановлением</w:t>
        </w:r>
      </w:hyperlink>
      <w:r w:rsidRPr="00B76ECB">
        <w:rPr>
          <w:rFonts w:cs="Times New Roman"/>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имеющие транспортные средства с мощностью двигателя до 120 лошадиных сил включительно, - за одно транспортное средство, зарегистрированное на данных граждан;</w:t>
      </w:r>
    </w:p>
    <w:p w:rsidR="00C953E8" w:rsidRPr="00B76ECB" w:rsidRDefault="00C953E8" w:rsidP="00C953E8">
      <w:pPr>
        <w:autoSpaceDE w:val="0"/>
        <w:autoSpaceDN w:val="0"/>
        <w:adjustRightInd w:val="0"/>
        <w:rPr>
          <w:rFonts w:cs="Times New Roman"/>
          <w:szCs w:val="28"/>
        </w:rPr>
      </w:pPr>
      <w:r w:rsidRPr="00B76ECB">
        <w:rPr>
          <w:rFonts w:cs="Times New Roman"/>
          <w:szCs w:val="28"/>
        </w:rPr>
        <w:t xml:space="preserve">(в ред. </w:t>
      </w:r>
      <w:hyperlink r:id="rId192" w:history="1">
        <w:r w:rsidRPr="00B76ECB">
          <w:rPr>
            <w:rFonts w:cs="Times New Roman"/>
            <w:szCs w:val="28"/>
          </w:rPr>
          <w:t>закона</w:t>
        </w:r>
      </w:hyperlink>
      <w:r w:rsidRPr="00B76ECB">
        <w:rPr>
          <w:rFonts w:cs="Times New Roman"/>
          <w:szCs w:val="28"/>
        </w:rPr>
        <w:t xml:space="preserve"> Воронежской области от 14.11.2003 № 56-ОЗ)</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4) организации, крестьянские (фермерские) хозяйства и индивидуальные предприниматели,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5) транспортные предприятия, осуществляющие пассажирские перевозки, получающие дотации из областного и местных бюджетов, - по транспортным средствам, осуществляющим перевозки пассажиров по установленным маршрутам (кроме такси), а также номерные транспортные предприятия, - по транспортным средствам, участвующим в выполнении государственного мобилизационного задания.</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 xml:space="preserve">Абзац исключен. - </w:t>
      </w:r>
      <w:hyperlink r:id="rId193" w:history="1">
        <w:r w:rsidRPr="00B76ECB">
          <w:rPr>
            <w:rFonts w:cs="Times New Roman"/>
            <w:szCs w:val="28"/>
          </w:rPr>
          <w:t>Закон</w:t>
        </w:r>
      </w:hyperlink>
      <w:r w:rsidRPr="00B76ECB">
        <w:rPr>
          <w:rFonts w:cs="Times New Roman"/>
          <w:szCs w:val="28"/>
        </w:rPr>
        <w:t xml:space="preserve"> Воронежской области от 15.10.2004 № 49-ОЗ;</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 xml:space="preserve">6) утратил силу с 1 января 2015 года - </w:t>
      </w:r>
      <w:hyperlink r:id="rId194" w:history="1">
        <w:r w:rsidRPr="00B76ECB">
          <w:rPr>
            <w:rFonts w:cs="Times New Roman"/>
            <w:szCs w:val="28"/>
          </w:rPr>
          <w:t>Закон</w:t>
        </w:r>
      </w:hyperlink>
      <w:r w:rsidRPr="00B76ECB">
        <w:rPr>
          <w:rFonts w:cs="Times New Roman"/>
          <w:szCs w:val="28"/>
        </w:rPr>
        <w:t xml:space="preserve"> Воронежской области от 28.11.2014 № 150-ОЗ;</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lastRenderedPageBreak/>
        <w:t>7) учреждения, финансируемые из областного и местного бюджетов;</w:t>
      </w:r>
    </w:p>
    <w:p w:rsidR="00C953E8" w:rsidRPr="00B76ECB" w:rsidRDefault="00C953E8" w:rsidP="00C953E8">
      <w:pPr>
        <w:autoSpaceDE w:val="0"/>
        <w:autoSpaceDN w:val="0"/>
        <w:adjustRightInd w:val="0"/>
        <w:rPr>
          <w:rFonts w:cs="Times New Roman"/>
          <w:szCs w:val="28"/>
        </w:rPr>
      </w:pPr>
      <w:r w:rsidRPr="00B76ECB">
        <w:rPr>
          <w:rFonts w:cs="Times New Roman"/>
          <w:szCs w:val="28"/>
        </w:rPr>
        <w:t xml:space="preserve">(п. 7 в ред. </w:t>
      </w:r>
      <w:hyperlink r:id="rId195" w:history="1">
        <w:r w:rsidRPr="00B76ECB">
          <w:rPr>
            <w:rFonts w:cs="Times New Roman"/>
            <w:szCs w:val="28"/>
          </w:rPr>
          <w:t>закона</w:t>
        </w:r>
      </w:hyperlink>
      <w:r w:rsidRPr="00B76ECB">
        <w:rPr>
          <w:rFonts w:cs="Times New Roman"/>
          <w:szCs w:val="28"/>
        </w:rPr>
        <w:t xml:space="preserve"> Воронежской области от 26.11.2015 № 161-ОЗ)</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8) муниципальные унитарные предприятия, целью деятельности которых является благоустройство территории муниципального образования;</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9) общественные организации инвалидов, использующие транспорт для выполнения уставных задач;</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10) физические лица, на которых в соответствии с законодательством Российской Федерации зарегистрированы автомобили легковые, с года выпуска которых прошло 25 и более лет по состоянию на начало текущего налогового периода (1 января), с мощностью двигателя до 100 лошадиных сил (до 77,55 кВт) включительно;</w:t>
      </w:r>
    </w:p>
    <w:p w:rsidR="00C953E8" w:rsidRPr="00B76ECB" w:rsidRDefault="00C953E8" w:rsidP="00C953E8">
      <w:pPr>
        <w:autoSpaceDE w:val="0"/>
        <w:autoSpaceDN w:val="0"/>
        <w:adjustRightInd w:val="0"/>
        <w:rPr>
          <w:rFonts w:cs="Times New Roman"/>
          <w:szCs w:val="28"/>
        </w:rPr>
      </w:pPr>
      <w:r w:rsidRPr="00B76ECB">
        <w:rPr>
          <w:rFonts w:cs="Times New Roman"/>
          <w:szCs w:val="28"/>
        </w:rPr>
        <w:t>(п. 10 введен</w:t>
      </w:r>
      <w:r w:rsidR="006B4759">
        <w:rPr>
          <w:rFonts w:cs="Times New Roman"/>
          <w:szCs w:val="28"/>
        </w:rPr>
        <w:t xml:space="preserve"> </w:t>
      </w:r>
      <w:hyperlink r:id="rId196" w:history="1">
        <w:r w:rsidRPr="00B76ECB">
          <w:rPr>
            <w:rFonts w:cs="Times New Roman"/>
            <w:szCs w:val="28"/>
          </w:rPr>
          <w:t>законом</w:t>
        </w:r>
      </w:hyperlink>
      <w:r w:rsidRPr="00B76ECB">
        <w:rPr>
          <w:rFonts w:cs="Times New Roman"/>
          <w:szCs w:val="28"/>
        </w:rPr>
        <w:t xml:space="preserve"> Воронежской области от 02.12.2004 № 84-ОЗ)</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11) физические лица, на которых в соответствии с законодательством Российской Федерации зарегистрированы мотоциклы и мотороллеры отечественного производства, с года выпуска которых прошло 25 и более лет по состоянию на начало текущего налогового периода (1 января), с мощностью двигателя:</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 до 20 лошадиных сил (до 14,7 кВт) включительно;</w:t>
      </w:r>
    </w:p>
    <w:p w:rsidR="00C953E8" w:rsidRPr="00B76ECB" w:rsidRDefault="00C953E8" w:rsidP="00C953E8">
      <w:pPr>
        <w:autoSpaceDE w:val="0"/>
        <w:autoSpaceDN w:val="0"/>
        <w:adjustRightInd w:val="0"/>
        <w:spacing w:before="280"/>
        <w:ind w:firstLine="540"/>
        <w:rPr>
          <w:rFonts w:cs="Times New Roman"/>
          <w:szCs w:val="28"/>
        </w:rPr>
      </w:pPr>
      <w:r w:rsidRPr="00B76ECB">
        <w:rPr>
          <w:rFonts w:cs="Times New Roman"/>
          <w:szCs w:val="28"/>
        </w:rPr>
        <w:t>- свыше 20 лошадиных сил до 35 лошадиных сил (свыше 14,7 кВт до 25,74 кВт) включительно;</w:t>
      </w:r>
    </w:p>
    <w:p w:rsidR="00C953E8" w:rsidRPr="007B78F3" w:rsidRDefault="00C953E8" w:rsidP="00C953E8">
      <w:pPr>
        <w:autoSpaceDE w:val="0"/>
        <w:autoSpaceDN w:val="0"/>
        <w:adjustRightInd w:val="0"/>
        <w:spacing w:before="280"/>
        <w:ind w:firstLine="540"/>
        <w:rPr>
          <w:rFonts w:cs="Times New Roman"/>
          <w:szCs w:val="28"/>
        </w:rPr>
      </w:pPr>
      <w:r w:rsidRPr="00B76ECB">
        <w:rPr>
          <w:rFonts w:cs="Times New Roman"/>
          <w:szCs w:val="28"/>
        </w:rPr>
        <w:t>- св</w:t>
      </w:r>
      <w:r w:rsidRPr="007B78F3">
        <w:rPr>
          <w:rFonts w:cs="Times New Roman"/>
          <w:szCs w:val="28"/>
        </w:rPr>
        <w:t>ыше 35 лошадиных сил (свыше 25,74 кВт);</w:t>
      </w:r>
    </w:p>
    <w:p w:rsidR="00C953E8" w:rsidRPr="007B78F3" w:rsidRDefault="00C953E8" w:rsidP="00C953E8">
      <w:pPr>
        <w:autoSpaceDE w:val="0"/>
        <w:autoSpaceDN w:val="0"/>
        <w:adjustRightInd w:val="0"/>
        <w:rPr>
          <w:rFonts w:cs="Times New Roman"/>
          <w:szCs w:val="28"/>
        </w:rPr>
      </w:pPr>
      <w:r w:rsidRPr="007B78F3">
        <w:rPr>
          <w:rFonts w:cs="Times New Roman"/>
          <w:szCs w:val="28"/>
        </w:rPr>
        <w:t>(п. 11 введен</w:t>
      </w:r>
      <w:r w:rsidR="006B4759">
        <w:rPr>
          <w:rFonts w:cs="Times New Roman"/>
          <w:szCs w:val="28"/>
        </w:rPr>
        <w:t xml:space="preserve"> </w:t>
      </w:r>
      <w:hyperlink r:id="rId197" w:history="1">
        <w:r w:rsidRPr="007B78F3">
          <w:rPr>
            <w:rFonts w:cs="Times New Roman"/>
            <w:szCs w:val="28"/>
          </w:rPr>
          <w:t>законом</w:t>
        </w:r>
      </w:hyperlink>
      <w:r w:rsidRPr="007B78F3">
        <w:rPr>
          <w:rFonts w:cs="Times New Roman"/>
          <w:szCs w:val="28"/>
        </w:rPr>
        <w:t xml:space="preserve"> Воронежской области от 02.12.2004 </w:t>
      </w:r>
      <w:r>
        <w:rPr>
          <w:rFonts w:cs="Times New Roman"/>
          <w:szCs w:val="28"/>
        </w:rPr>
        <w:t>№</w:t>
      </w:r>
      <w:r w:rsidRPr="007B78F3">
        <w:rPr>
          <w:rFonts w:cs="Times New Roman"/>
          <w:szCs w:val="28"/>
        </w:rPr>
        <w:t xml:space="preserve"> 84-ОЗ)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12) члены семьи военнослужащего, погибшего (умершего) в период прохождения военной службы в мирное время, пользующиеся мерами социальной поддержки, предусмотренными </w:t>
      </w:r>
      <w:hyperlink r:id="rId198" w:history="1">
        <w:r w:rsidRPr="007B78F3">
          <w:rPr>
            <w:rFonts w:cs="Times New Roman"/>
            <w:szCs w:val="28"/>
          </w:rPr>
          <w:t>главой 9</w:t>
        </w:r>
      </w:hyperlink>
      <w:r w:rsidRPr="007B78F3">
        <w:rPr>
          <w:rFonts w:cs="Times New Roman"/>
          <w:szCs w:val="28"/>
        </w:rPr>
        <w:t xml:space="preserve"> Закона Воронежской области от 14 ноября 2008 года </w:t>
      </w:r>
      <w:r>
        <w:rPr>
          <w:rFonts w:cs="Times New Roman"/>
          <w:szCs w:val="28"/>
        </w:rPr>
        <w:t>№</w:t>
      </w:r>
      <w:r w:rsidRPr="007B78F3">
        <w:rPr>
          <w:rFonts w:cs="Times New Roman"/>
          <w:szCs w:val="28"/>
        </w:rPr>
        <w:t xml:space="preserve"> 103-ОЗ </w:t>
      </w:r>
      <w:r>
        <w:rPr>
          <w:rFonts w:cs="Times New Roman"/>
          <w:szCs w:val="28"/>
        </w:rPr>
        <w:t>«</w:t>
      </w:r>
      <w:r w:rsidRPr="007B78F3">
        <w:rPr>
          <w:rFonts w:cs="Times New Roman"/>
          <w:szCs w:val="28"/>
        </w:rPr>
        <w:t>О социальной поддержке отдельных категорий граждан в Воронежской области</w:t>
      </w:r>
      <w:r>
        <w:rPr>
          <w:rFonts w:cs="Times New Roman"/>
          <w:szCs w:val="28"/>
        </w:rPr>
        <w:t>»</w:t>
      </w:r>
      <w:r w:rsidRPr="007B78F3">
        <w:rPr>
          <w:rFonts w:cs="Times New Roman"/>
          <w:szCs w:val="28"/>
        </w:rPr>
        <w:t>, - за одно транспортное средство, зарегистрированное на данных граждан, с мощностью двигателя до 120 лошадиных сил;</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(п. 12 в ред. </w:t>
      </w:r>
      <w:hyperlink r:id="rId199" w:history="1">
        <w:r w:rsidRPr="007B78F3">
          <w:rPr>
            <w:rFonts w:cs="Times New Roman"/>
            <w:szCs w:val="28"/>
          </w:rPr>
          <w:t>закона</w:t>
        </w:r>
      </w:hyperlink>
      <w:r w:rsidRPr="007B78F3">
        <w:rPr>
          <w:rFonts w:cs="Times New Roman"/>
          <w:szCs w:val="28"/>
        </w:rPr>
        <w:t xml:space="preserve"> Воронежской области от 26.09.2018 </w:t>
      </w:r>
      <w:r>
        <w:rPr>
          <w:rFonts w:cs="Times New Roman"/>
          <w:szCs w:val="28"/>
        </w:rPr>
        <w:t>№</w:t>
      </w:r>
      <w:r w:rsidRPr="007B78F3">
        <w:rPr>
          <w:rFonts w:cs="Times New Roman"/>
          <w:szCs w:val="28"/>
        </w:rPr>
        <w:t xml:space="preserve"> 115-ОЗ)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13) члены многодетных семей, получившие автотранспорт и мини-тракторы в рамках реализации ведомственных целевых программ по социальной поддержке многодетных семей Воронежской области;</w:t>
      </w:r>
    </w:p>
    <w:p w:rsidR="00C953E8" w:rsidRPr="007B78F3" w:rsidRDefault="00C953E8" w:rsidP="00C953E8">
      <w:pPr>
        <w:autoSpaceDE w:val="0"/>
        <w:autoSpaceDN w:val="0"/>
        <w:adjustRightInd w:val="0"/>
        <w:rPr>
          <w:rFonts w:cs="Times New Roman"/>
          <w:szCs w:val="28"/>
        </w:rPr>
      </w:pPr>
      <w:r w:rsidRPr="007B78F3">
        <w:rPr>
          <w:rFonts w:cs="Times New Roman"/>
          <w:szCs w:val="28"/>
        </w:rPr>
        <w:t>(п. 13 введен</w:t>
      </w:r>
      <w:r w:rsidR="006B4759">
        <w:rPr>
          <w:rFonts w:cs="Times New Roman"/>
          <w:szCs w:val="28"/>
        </w:rPr>
        <w:t xml:space="preserve"> </w:t>
      </w:r>
      <w:hyperlink r:id="rId200" w:history="1">
        <w:r w:rsidRPr="007B78F3">
          <w:rPr>
            <w:rFonts w:cs="Times New Roman"/>
            <w:szCs w:val="28"/>
          </w:rPr>
          <w:t>законом</w:t>
        </w:r>
      </w:hyperlink>
      <w:r w:rsidRPr="007B78F3">
        <w:rPr>
          <w:rFonts w:cs="Times New Roman"/>
          <w:szCs w:val="28"/>
        </w:rPr>
        <w:t xml:space="preserve"> Воронежской области от 19.10.2009 </w:t>
      </w:r>
      <w:r>
        <w:rPr>
          <w:rFonts w:cs="Times New Roman"/>
          <w:szCs w:val="28"/>
        </w:rPr>
        <w:t>№</w:t>
      </w:r>
      <w:r w:rsidRPr="007B78F3">
        <w:rPr>
          <w:rFonts w:cs="Times New Roman"/>
          <w:szCs w:val="28"/>
        </w:rPr>
        <w:t xml:space="preserve"> 112-ОЗ)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14) организации, зарегистрированные на территории Воронежской области и осуществляющие деятельность по финансовому лизингу </w:t>
      </w:r>
      <w:r w:rsidRPr="007B78F3">
        <w:rPr>
          <w:rFonts w:cs="Times New Roman"/>
          <w:szCs w:val="28"/>
        </w:rPr>
        <w:lastRenderedPageBreak/>
        <w:t>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(п. 14 в ред. </w:t>
      </w:r>
      <w:hyperlink r:id="rId201" w:history="1">
        <w:r w:rsidRPr="007B78F3">
          <w:rPr>
            <w:rFonts w:cs="Times New Roman"/>
            <w:szCs w:val="28"/>
          </w:rPr>
          <w:t>закона</w:t>
        </w:r>
      </w:hyperlink>
      <w:r w:rsidRPr="007B78F3">
        <w:rPr>
          <w:rFonts w:cs="Times New Roman"/>
          <w:szCs w:val="28"/>
        </w:rPr>
        <w:t xml:space="preserve"> Воронежской области от 02.03.2016 </w:t>
      </w:r>
      <w:r>
        <w:rPr>
          <w:rFonts w:cs="Times New Roman"/>
          <w:szCs w:val="28"/>
        </w:rPr>
        <w:t>№</w:t>
      </w:r>
      <w:r w:rsidRPr="007B78F3">
        <w:rPr>
          <w:rFonts w:cs="Times New Roman"/>
          <w:szCs w:val="28"/>
        </w:rPr>
        <w:t xml:space="preserve"> 15-ОЗ)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14.1)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C953E8" w:rsidRPr="007B78F3" w:rsidRDefault="00C953E8" w:rsidP="00C953E8">
      <w:pPr>
        <w:autoSpaceDE w:val="0"/>
        <w:autoSpaceDN w:val="0"/>
        <w:adjustRightInd w:val="0"/>
        <w:rPr>
          <w:rFonts w:cs="Times New Roman"/>
          <w:szCs w:val="28"/>
        </w:rPr>
      </w:pPr>
      <w:r w:rsidRPr="007B78F3">
        <w:rPr>
          <w:rFonts w:cs="Times New Roman"/>
          <w:szCs w:val="28"/>
        </w:rPr>
        <w:t>(п. 14.1 введен</w:t>
      </w:r>
      <w:r w:rsidR="006B4759">
        <w:rPr>
          <w:rFonts w:cs="Times New Roman"/>
          <w:szCs w:val="28"/>
        </w:rPr>
        <w:t xml:space="preserve"> </w:t>
      </w:r>
      <w:hyperlink r:id="rId202" w:history="1">
        <w:r w:rsidRPr="007B78F3">
          <w:rPr>
            <w:rFonts w:cs="Times New Roman"/>
            <w:szCs w:val="28"/>
          </w:rPr>
          <w:t>законом</w:t>
        </w:r>
      </w:hyperlink>
      <w:r w:rsidRPr="007B78F3">
        <w:rPr>
          <w:rFonts w:cs="Times New Roman"/>
          <w:szCs w:val="28"/>
        </w:rPr>
        <w:t xml:space="preserve"> Воронежской области от 06.04.2017 </w:t>
      </w:r>
      <w:r>
        <w:rPr>
          <w:rFonts w:cs="Times New Roman"/>
          <w:szCs w:val="28"/>
        </w:rPr>
        <w:t>№</w:t>
      </w:r>
      <w:r w:rsidRPr="007B78F3">
        <w:rPr>
          <w:rFonts w:cs="Times New Roman"/>
          <w:szCs w:val="28"/>
        </w:rPr>
        <w:t xml:space="preserve"> 17-ОЗ)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15) добровольные пожарные, состоящие в реестре добровольных пожарных Воронежской области не менее трех лет по состоянию на начало текущего налогового периода (1 января), принимающие непосредственное участие в тушении пожаров в составе территориальных добровольных пожарных команд (дружин), - за одно транспортное средство, зарегистрированное на данных граждан, с мощностью двигателя до 120 лошадиных сил включительно.</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Право на получение льготы по уплате транспортного налога подтверждается справкой общественного объединения пожарной охраны, согласованной с главой муниципального образования и начальником местного гарнизона пожарной охраны;</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(п. 15 в ред. </w:t>
      </w:r>
      <w:hyperlink r:id="rId203" w:history="1">
        <w:r w:rsidRPr="007B78F3">
          <w:rPr>
            <w:rFonts w:cs="Times New Roman"/>
            <w:szCs w:val="28"/>
          </w:rPr>
          <w:t>закона</w:t>
        </w:r>
      </w:hyperlink>
      <w:r w:rsidRPr="007B78F3">
        <w:rPr>
          <w:rFonts w:cs="Times New Roman"/>
          <w:szCs w:val="28"/>
        </w:rPr>
        <w:t xml:space="preserve"> Воронежской области от 27.10.2014 </w:t>
      </w:r>
      <w:r>
        <w:rPr>
          <w:rFonts w:cs="Times New Roman"/>
          <w:szCs w:val="28"/>
        </w:rPr>
        <w:t>№</w:t>
      </w:r>
      <w:r w:rsidRPr="007B78F3">
        <w:rPr>
          <w:rFonts w:cs="Times New Roman"/>
          <w:szCs w:val="28"/>
        </w:rPr>
        <w:t xml:space="preserve"> 121-ОЗ)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16) общественные объединения, внесенные в реестр общественных объединений пожарной охраны Воронежской области, за транспортные средства, состоящие на балансе, с мощностью двигателя до 210 лошадиных сил включительно;</w:t>
      </w:r>
    </w:p>
    <w:p w:rsidR="00C953E8" w:rsidRPr="007B78F3" w:rsidRDefault="00C953E8" w:rsidP="00C953E8">
      <w:pPr>
        <w:autoSpaceDE w:val="0"/>
        <w:autoSpaceDN w:val="0"/>
        <w:adjustRightInd w:val="0"/>
        <w:rPr>
          <w:rFonts w:cs="Times New Roman"/>
          <w:szCs w:val="28"/>
        </w:rPr>
      </w:pPr>
      <w:r w:rsidRPr="007B78F3">
        <w:rPr>
          <w:rFonts w:cs="Times New Roman"/>
          <w:szCs w:val="28"/>
        </w:rPr>
        <w:t>(п. 16 введен</w:t>
      </w:r>
      <w:r w:rsidR="006B4759">
        <w:rPr>
          <w:rFonts w:cs="Times New Roman"/>
          <w:szCs w:val="28"/>
        </w:rPr>
        <w:t xml:space="preserve"> </w:t>
      </w:r>
      <w:hyperlink r:id="rId204" w:history="1">
        <w:r w:rsidRPr="007B78F3">
          <w:rPr>
            <w:rFonts w:cs="Times New Roman"/>
            <w:szCs w:val="28"/>
          </w:rPr>
          <w:t>законом</w:t>
        </w:r>
      </w:hyperlink>
      <w:r w:rsidRPr="007B78F3">
        <w:rPr>
          <w:rFonts w:cs="Times New Roman"/>
          <w:szCs w:val="28"/>
        </w:rPr>
        <w:t xml:space="preserve"> Воронежской области от 02.04.2012 </w:t>
      </w:r>
      <w:r>
        <w:rPr>
          <w:rFonts w:cs="Times New Roman"/>
          <w:szCs w:val="28"/>
        </w:rPr>
        <w:t>№</w:t>
      </w:r>
      <w:r w:rsidRPr="007B78F3">
        <w:rPr>
          <w:rFonts w:cs="Times New Roman"/>
          <w:szCs w:val="28"/>
        </w:rPr>
        <w:t xml:space="preserve"> 32-ОЗ)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17) организации, реализующие инвестиционные проекты по созданию новых и (или) модернизации, реконструкции, расширению и техническому перевооружению действующих производств на территории муниципальных районов Воронежской области, включенных в утверждаемый распоряжением правительства Воронежской области перечень муниципальных районов с особой системой государственной поддержки;</w:t>
      </w:r>
    </w:p>
    <w:p w:rsidR="00C953E8" w:rsidRPr="007B78F3" w:rsidRDefault="00C953E8" w:rsidP="00C953E8">
      <w:pPr>
        <w:autoSpaceDE w:val="0"/>
        <w:autoSpaceDN w:val="0"/>
        <w:adjustRightInd w:val="0"/>
        <w:rPr>
          <w:rFonts w:cs="Times New Roman"/>
          <w:szCs w:val="28"/>
        </w:rPr>
      </w:pPr>
      <w:r w:rsidRPr="007B78F3">
        <w:rPr>
          <w:rFonts w:cs="Times New Roman"/>
          <w:szCs w:val="28"/>
        </w:rPr>
        <w:t>(п. 17 введен</w:t>
      </w:r>
      <w:r w:rsidR="006B4759">
        <w:rPr>
          <w:rFonts w:cs="Times New Roman"/>
          <w:szCs w:val="28"/>
        </w:rPr>
        <w:t xml:space="preserve"> </w:t>
      </w:r>
      <w:hyperlink r:id="rId205" w:history="1">
        <w:r w:rsidRPr="007B78F3">
          <w:rPr>
            <w:rFonts w:cs="Times New Roman"/>
            <w:szCs w:val="28"/>
          </w:rPr>
          <w:t>законом</w:t>
        </w:r>
      </w:hyperlink>
      <w:r w:rsidRPr="007B78F3">
        <w:rPr>
          <w:rFonts w:cs="Times New Roman"/>
          <w:szCs w:val="28"/>
        </w:rPr>
        <w:t xml:space="preserve"> Воронежской области от 02.04.2012 </w:t>
      </w:r>
      <w:r>
        <w:rPr>
          <w:rFonts w:cs="Times New Roman"/>
          <w:szCs w:val="28"/>
        </w:rPr>
        <w:t>№</w:t>
      </w:r>
      <w:r w:rsidRPr="007B78F3">
        <w:rPr>
          <w:rFonts w:cs="Times New Roman"/>
          <w:szCs w:val="28"/>
        </w:rPr>
        <w:t xml:space="preserve"> 32-ОЗ; в ред. </w:t>
      </w:r>
      <w:hyperlink r:id="rId206" w:history="1">
        <w:r w:rsidRPr="007B78F3">
          <w:rPr>
            <w:rFonts w:cs="Times New Roman"/>
            <w:szCs w:val="28"/>
          </w:rPr>
          <w:t>закона</w:t>
        </w:r>
      </w:hyperlink>
      <w:r w:rsidRPr="007B78F3">
        <w:rPr>
          <w:rFonts w:cs="Times New Roman"/>
          <w:szCs w:val="28"/>
        </w:rPr>
        <w:t xml:space="preserve"> Воронежской области от 27.10.2014 </w:t>
      </w:r>
      <w:r>
        <w:rPr>
          <w:rFonts w:cs="Times New Roman"/>
          <w:szCs w:val="28"/>
        </w:rPr>
        <w:t>№</w:t>
      </w:r>
      <w:r w:rsidRPr="007B78F3">
        <w:rPr>
          <w:rFonts w:cs="Times New Roman"/>
          <w:szCs w:val="28"/>
        </w:rPr>
        <w:t xml:space="preserve"> 121-ОЗ)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17.1) утратил силу с 1 января 2019 года. - </w:t>
      </w:r>
      <w:hyperlink r:id="rId207" w:history="1">
        <w:r w:rsidRPr="007B78F3">
          <w:rPr>
            <w:rFonts w:cs="Times New Roman"/>
            <w:szCs w:val="28"/>
          </w:rPr>
          <w:t>Закон</w:t>
        </w:r>
      </w:hyperlink>
      <w:r w:rsidRPr="007B78F3">
        <w:rPr>
          <w:rFonts w:cs="Times New Roman"/>
          <w:szCs w:val="28"/>
        </w:rPr>
        <w:t xml:space="preserve"> Воронежской области от 23.11.2018 </w:t>
      </w:r>
      <w:r>
        <w:rPr>
          <w:rFonts w:cs="Times New Roman"/>
          <w:szCs w:val="28"/>
        </w:rPr>
        <w:t>№</w:t>
      </w:r>
      <w:r w:rsidRPr="007B78F3">
        <w:rPr>
          <w:rFonts w:cs="Times New Roman"/>
          <w:szCs w:val="28"/>
        </w:rPr>
        <w:t xml:space="preserve"> 145-ОЗ;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18) утратил силу с 1 января 2017 года. - </w:t>
      </w:r>
      <w:hyperlink r:id="rId208" w:history="1">
        <w:r w:rsidRPr="007B78F3">
          <w:rPr>
            <w:rFonts w:cs="Times New Roman"/>
            <w:szCs w:val="28"/>
          </w:rPr>
          <w:t>Закон</w:t>
        </w:r>
      </w:hyperlink>
      <w:r w:rsidRPr="007B78F3">
        <w:rPr>
          <w:rFonts w:cs="Times New Roman"/>
          <w:szCs w:val="28"/>
        </w:rPr>
        <w:t xml:space="preserve"> Воронежской области от 18.07.2016 </w:t>
      </w:r>
      <w:r>
        <w:rPr>
          <w:rFonts w:cs="Times New Roman"/>
          <w:szCs w:val="28"/>
        </w:rPr>
        <w:t>№</w:t>
      </w:r>
      <w:r w:rsidRPr="007B78F3">
        <w:rPr>
          <w:rFonts w:cs="Times New Roman"/>
          <w:szCs w:val="28"/>
        </w:rPr>
        <w:t xml:space="preserve"> 112-ОЗ;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19) один из родителей (законных представителей) в семье, воспитывающей пять и более несовершеннолетних детей, на которого в соответствии с действующим законодательством зарегистрированы легковые автомобили с мощностью двигателя до 150 л.с. (до 110,33 кВт) включительно и другие самоходные транспортные средства, машины и механизмы на пневматическом и гусеничном ходу с мощностью двигателя до 100 л.с. включительно.</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Налоговые льготы предоставляются в отношении одного транспортного средства на усмотрение владельца;</w:t>
      </w:r>
    </w:p>
    <w:p w:rsidR="00C953E8" w:rsidRPr="007B78F3" w:rsidRDefault="00C953E8" w:rsidP="00C953E8">
      <w:pPr>
        <w:autoSpaceDE w:val="0"/>
        <w:autoSpaceDN w:val="0"/>
        <w:adjustRightInd w:val="0"/>
        <w:rPr>
          <w:rFonts w:cs="Times New Roman"/>
          <w:szCs w:val="28"/>
        </w:rPr>
      </w:pPr>
      <w:r w:rsidRPr="007B78F3">
        <w:rPr>
          <w:rFonts w:cs="Times New Roman"/>
          <w:szCs w:val="28"/>
        </w:rPr>
        <w:t>(п. 19 введен</w:t>
      </w:r>
      <w:r w:rsidR="006B4759">
        <w:rPr>
          <w:rFonts w:cs="Times New Roman"/>
          <w:szCs w:val="28"/>
        </w:rPr>
        <w:t xml:space="preserve"> </w:t>
      </w:r>
      <w:hyperlink r:id="rId209" w:history="1">
        <w:r w:rsidRPr="007B78F3">
          <w:rPr>
            <w:rFonts w:cs="Times New Roman"/>
            <w:szCs w:val="28"/>
          </w:rPr>
          <w:t>законом</w:t>
        </w:r>
      </w:hyperlink>
      <w:r w:rsidRPr="007B78F3">
        <w:rPr>
          <w:rFonts w:cs="Times New Roman"/>
          <w:szCs w:val="28"/>
        </w:rPr>
        <w:t xml:space="preserve"> Воронежской области от 06.11.2013 </w:t>
      </w:r>
      <w:r>
        <w:rPr>
          <w:rFonts w:cs="Times New Roman"/>
          <w:szCs w:val="28"/>
        </w:rPr>
        <w:t>№</w:t>
      </w:r>
      <w:r w:rsidRPr="007B78F3">
        <w:rPr>
          <w:rFonts w:cs="Times New Roman"/>
          <w:szCs w:val="28"/>
        </w:rPr>
        <w:t xml:space="preserve"> 152-ОЗ)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20) организации, получившие статус резидентов особой экономической зоны, созданной на территории Воронежской области в соответствии с Федеральным </w:t>
      </w:r>
      <w:hyperlink r:id="rId210" w:history="1">
        <w:r w:rsidRPr="007B78F3">
          <w:rPr>
            <w:rFonts w:cs="Times New Roman"/>
            <w:szCs w:val="28"/>
          </w:rPr>
          <w:t>законом</w:t>
        </w:r>
      </w:hyperlink>
      <w:r w:rsidRPr="007B78F3">
        <w:rPr>
          <w:rFonts w:cs="Times New Roman"/>
          <w:szCs w:val="28"/>
        </w:rPr>
        <w:t xml:space="preserve"> от 22 июля 2005 года </w:t>
      </w:r>
      <w:r>
        <w:rPr>
          <w:rFonts w:cs="Times New Roman"/>
          <w:szCs w:val="28"/>
        </w:rPr>
        <w:t>№</w:t>
      </w:r>
      <w:r w:rsidRPr="007B78F3">
        <w:rPr>
          <w:rFonts w:cs="Times New Roman"/>
          <w:szCs w:val="28"/>
        </w:rPr>
        <w:t xml:space="preserve"> 116-ФЗ </w:t>
      </w:r>
      <w:r>
        <w:rPr>
          <w:rFonts w:cs="Times New Roman"/>
          <w:szCs w:val="28"/>
        </w:rPr>
        <w:t>«</w:t>
      </w:r>
      <w:r w:rsidRPr="007B78F3">
        <w:rPr>
          <w:rFonts w:cs="Times New Roman"/>
          <w:szCs w:val="28"/>
        </w:rPr>
        <w:t>Об особых экономическ</w:t>
      </w:r>
      <w:r>
        <w:rPr>
          <w:rFonts w:cs="Times New Roman"/>
          <w:szCs w:val="28"/>
        </w:rPr>
        <w:t>их зонах в Российской Федерации»</w:t>
      </w:r>
      <w:r w:rsidRPr="007B78F3">
        <w:rPr>
          <w:rFonts w:cs="Times New Roman"/>
          <w:szCs w:val="28"/>
        </w:rPr>
        <w:t xml:space="preserve"> (далее - организации-резиденты), - в отношении транспортных средств (за исключением водных и воздушных транспортных средств), зарегистрированных в соответствии с законодательством Российской Федерации на организации-резиденты, в течение десяти лет со дня постановки транспортного средства на учет, но не ранее дня включения организации-резидента в реестр резидентов особой экономической зоны, созданной на территории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Право на получение льготы по уплате транспортного налога подтверждается копией свидетельства о включении в реестр резидентов особой экономической зоны, созданной на территории Воронежской области.</w:t>
      </w:r>
    </w:p>
    <w:p w:rsidR="00C953E8" w:rsidRPr="007B78F3" w:rsidRDefault="00C953E8" w:rsidP="00C953E8">
      <w:pPr>
        <w:autoSpaceDE w:val="0"/>
        <w:autoSpaceDN w:val="0"/>
        <w:adjustRightInd w:val="0"/>
        <w:rPr>
          <w:rFonts w:cs="Times New Roman"/>
          <w:szCs w:val="28"/>
        </w:rPr>
      </w:pPr>
      <w:r w:rsidRPr="007B78F3">
        <w:rPr>
          <w:rFonts w:cs="Times New Roman"/>
          <w:szCs w:val="28"/>
        </w:rPr>
        <w:t>(п. 20 введен</w:t>
      </w:r>
      <w:r w:rsidR="006B4759">
        <w:rPr>
          <w:rFonts w:cs="Times New Roman"/>
          <w:szCs w:val="28"/>
        </w:rPr>
        <w:t xml:space="preserve"> </w:t>
      </w:r>
      <w:hyperlink r:id="rId211"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47-ОЗ)</w:t>
      </w:r>
    </w:p>
    <w:p w:rsidR="00C953E8" w:rsidRPr="007B78F3"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соответствии с </w:t>
            </w:r>
            <w:hyperlink r:id="rId212"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48-ОЗ с 1 января 2020 года часть 1 статьи 1 будет дополнена пунктом 21 следующего содержания:</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21) организации, являющиеся стороной специальных инвестиционных контрактов, заключенных в соответствии с действующим законодательством, в отношении транспортных средств (за исключением легковых автомобилей), приобретенных в рамках реализации специального инвестиционного контракта, на срок действия специального инвестиционного контракта, начиная с налогового периода, в котором данные транспортные средства зарегистрированы на указанные организации в соответствии с законодательством Российской Федерации, - с даты заключения специального инвестиционного контракта.</w:t>
            </w:r>
            <w:r>
              <w:rPr>
                <w:rFonts w:cs="Times New Roman"/>
                <w:szCs w:val="28"/>
              </w:rPr>
              <w:t>»</w:t>
            </w:r>
            <w:r w:rsidRPr="007B78F3">
              <w:rPr>
                <w:rFonts w:cs="Times New Roman"/>
                <w:szCs w:val="28"/>
              </w:rPr>
              <w:t>.</w:t>
            </w:r>
          </w:p>
        </w:tc>
      </w:tr>
    </w:tbl>
    <w:p w:rsidR="00C953E8" w:rsidRPr="007B78F3" w:rsidRDefault="00C953E8" w:rsidP="00C953E8">
      <w:pPr>
        <w:autoSpaceDE w:val="0"/>
        <w:autoSpaceDN w:val="0"/>
        <w:adjustRightInd w:val="0"/>
        <w:spacing w:before="360"/>
        <w:ind w:firstLine="540"/>
        <w:rPr>
          <w:rFonts w:cs="Times New Roman"/>
          <w:szCs w:val="28"/>
        </w:rPr>
      </w:pPr>
      <w:r w:rsidRPr="007B78F3">
        <w:rPr>
          <w:rFonts w:cs="Times New Roman"/>
          <w:szCs w:val="28"/>
        </w:rPr>
        <w:t>2. Лица, имеющие право на льготы, самостоятельно представляют необходимые документы в налоговые органы.</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lastRenderedPageBreak/>
        <w:t>Статья 2. Вступление в силу настоящего Закона</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1. Настоящий Закон вступает в силу со дня его официального опубликования.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В соответствии с </w:t>
      </w:r>
      <w:hyperlink r:id="rId213" w:history="1">
        <w:r w:rsidRPr="007B78F3">
          <w:rPr>
            <w:rFonts w:cs="Times New Roman"/>
            <w:szCs w:val="28"/>
          </w:rPr>
          <w:t>пунктом 4 статьи 5</w:t>
        </w:r>
      </w:hyperlink>
      <w:r w:rsidRPr="007B78F3">
        <w:rPr>
          <w:rFonts w:cs="Times New Roman"/>
          <w:szCs w:val="28"/>
        </w:rPr>
        <w:t xml:space="preserve"> Налогового кодекса Российской Федерации действие настоящего Закона распространяется на правоотношения, возникшие с 1 января 2003 года.</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Глава администрации области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В.Г.КУЛАКОВ</w:t>
      </w:r>
    </w:p>
    <w:p w:rsidR="00C953E8" w:rsidRPr="007B78F3" w:rsidRDefault="00C953E8" w:rsidP="00C953E8">
      <w:pPr>
        <w:autoSpaceDE w:val="0"/>
        <w:autoSpaceDN w:val="0"/>
        <w:adjustRightInd w:val="0"/>
        <w:rPr>
          <w:rFonts w:cs="Times New Roman"/>
          <w:szCs w:val="28"/>
        </w:rPr>
      </w:pPr>
      <w:r w:rsidRPr="007B78F3">
        <w:rPr>
          <w:rFonts w:cs="Times New Roman"/>
          <w:szCs w:val="28"/>
        </w:rPr>
        <w:t>г. Воронеж</w:t>
      </w:r>
    </w:p>
    <w:p w:rsidR="00C953E8" w:rsidRPr="007B78F3" w:rsidRDefault="00C953E8" w:rsidP="00C953E8">
      <w:pPr>
        <w:autoSpaceDE w:val="0"/>
        <w:autoSpaceDN w:val="0"/>
        <w:adjustRightInd w:val="0"/>
        <w:rPr>
          <w:rFonts w:cs="Times New Roman"/>
          <w:szCs w:val="28"/>
        </w:rPr>
      </w:pPr>
      <w:r w:rsidRPr="007B78F3">
        <w:rPr>
          <w:rFonts w:cs="Times New Roman"/>
          <w:szCs w:val="28"/>
        </w:rPr>
        <w:t>11.06.2003</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 xml:space="preserve"> 28-ОЗ</w:t>
      </w:r>
    </w:p>
    <w:p w:rsidR="00C953E8" w:rsidRDefault="00C953E8" w:rsidP="00C953E8">
      <w:pPr>
        <w:autoSpaceDE w:val="0"/>
        <w:autoSpaceDN w:val="0"/>
        <w:adjustRightInd w:val="0"/>
        <w:ind w:firstLine="851"/>
        <w:outlineLvl w:val="0"/>
        <w:rPr>
          <w:rFonts w:cs="Times New Roman"/>
          <w:szCs w:val="28"/>
        </w:rPr>
      </w:pPr>
    </w:p>
    <w:p w:rsidR="00B76ECB" w:rsidRPr="007B78F3" w:rsidRDefault="00B76ECB" w:rsidP="00C953E8">
      <w:pPr>
        <w:autoSpaceDE w:val="0"/>
        <w:autoSpaceDN w:val="0"/>
        <w:adjustRightInd w:val="0"/>
        <w:ind w:firstLine="851"/>
        <w:outlineLvl w:val="0"/>
        <w:rPr>
          <w:rFonts w:cs="Times New Roman"/>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6B4759" w:rsidRPr="007B78F3" w:rsidRDefault="006B4759"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ЗАКОН</w:t>
      </w:r>
    </w:p>
    <w:p w:rsidR="006B4759" w:rsidRPr="007B78F3" w:rsidRDefault="006B4759" w:rsidP="00C953E8">
      <w:pPr>
        <w:autoSpaceDE w:val="0"/>
        <w:autoSpaceDN w:val="0"/>
        <w:adjustRightInd w:val="0"/>
        <w:jc w:val="center"/>
        <w:rPr>
          <w:rFonts w:cs="Times New Roman"/>
          <w:b/>
          <w:bCs/>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О НАЛОГЕ НА ИМУЩЕСТВО ОРГАНИЗАЦИЙ</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Принят областной Думой</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27 ноября 2003 года</w:t>
      </w:r>
    </w:p>
    <w:p w:rsidR="00C953E8" w:rsidRPr="007B78F3"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13.04.2004 </w:t>
            </w:r>
            <w:hyperlink r:id="rId214" w:history="1">
              <w:r>
                <w:rPr>
                  <w:rFonts w:cs="Times New Roman"/>
                  <w:szCs w:val="28"/>
                </w:rPr>
                <w:t>№</w:t>
              </w:r>
              <w:r w:rsidRPr="007B78F3">
                <w:rPr>
                  <w:rFonts w:cs="Times New Roman"/>
                  <w:szCs w:val="28"/>
                </w:rPr>
                <w:t xml:space="preserve"> 6-ОЗ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02.12.2004 </w:t>
            </w:r>
            <w:hyperlink r:id="rId215" w:history="1">
              <w:r>
                <w:rPr>
                  <w:rFonts w:cs="Times New Roman"/>
                  <w:szCs w:val="28"/>
                </w:rPr>
                <w:t>№</w:t>
              </w:r>
              <w:r w:rsidRPr="007B78F3">
                <w:rPr>
                  <w:rFonts w:cs="Times New Roman"/>
                  <w:szCs w:val="28"/>
                </w:rPr>
                <w:t xml:space="preserve"> 78-ОЗ</w:t>
              </w:r>
            </w:hyperlink>
            <w:r w:rsidRPr="007B78F3">
              <w:rPr>
                <w:rFonts w:cs="Times New Roman"/>
                <w:szCs w:val="28"/>
              </w:rPr>
              <w:t xml:space="preserve">, от 04.05.2006 </w:t>
            </w:r>
            <w:hyperlink r:id="rId216" w:history="1">
              <w:r>
                <w:rPr>
                  <w:rFonts w:cs="Times New Roman"/>
                  <w:szCs w:val="28"/>
                </w:rPr>
                <w:t>№</w:t>
              </w:r>
              <w:r w:rsidRPr="007B78F3">
                <w:rPr>
                  <w:rFonts w:cs="Times New Roman"/>
                  <w:szCs w:val="28"/>
                </w:rPr>
                <w:t xml:space="preserve"> 34-ОЗ</w:t>
              </w:r>
            </w:hyperlink>
            <w:r w:rsidRPr="007B78F3">
              <w:rPr>
                <w:rFonts w:cs="Times New Roman"/>
                <w:szCs w:val="28"/>
              </w:rPr>
              <w:t xml:space="preserve">, от 07.07.2006 </w:t>
            </w:r>
            <w:hyperlink r:id="rId217" w:history="1">
              <w:r>
                <w:rPr>
                  <w:rFonts w:cs="Times New Roman"/>
                  <w:szCs w:val="28"/>
                </w:rPr>
                <w:t>№</w:t>
              </w:r>
              <w:r w:rsidRPr="007B78F3">
                <w:rPr>
                  <w:rFonts w:cs="Times New Roman"/>
                  <w:szCs w:val="28"/>
                </w:rPr>
                <w:t xml:space="preserve"> 80-ОЗ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27.11.2006 </w:t>
            </w:r>
            <w:hyperlink r:id="rId218" w:history="1">
              <w:r>
                <w:rPr>
                  <w:rFonts w:cs="Times New Roman"/>
                  <w:szCs w:val="28"/>
                </w:rPr>
                <w:t>№</w:t>
              </w:r>
              <w:r w:rsidRPr="007B78F3">
                <w:rPr>
                  <w:rFonts w:cs="Times New Roman"/>
                  <w:szCs w:val="28"/>
                </w:rPr>
                <w:t xml:space="preserve"> 97-ОЗ</w:t>
              </w:r>
            </w:hyperlink>
            <w:r w:rsidRPr="007B78F3">
              <w:rPr>
                <w:rFonts w:cs="Times New Roman"/>
                <w:szCs w:val="28"/>
              </w:rPr>
              <w:t xml:space="preserve">, от 12.03.2007 </w:t>
            </w:r>
            <w:hyperlink r:id="rId219" w:history="1">
              <w:r>
                <w:rPr>
                  <w:rFonts w:cs="Times New Roman"/>
                  <w:szCs w:val="28"/>
                </w:rPr>
                <w:t>№</w:t>
              </w:r>
              <w:r w:rsidRPr="007B78F3">
                <w:rPr>
                  <w:rFonts w:cs="Times New Roman"/>
                  <w:szCs w:val="28"/>
                </w:rPr>
                <w:t xml:space="preserve"> 27-ОЗ</w:t>
              </w:r>
            </w:hyperlink>
            <w:r w:rsidRPr="007B78F3">
              <w:rPr>
                <w:rFonts w:cs="Times New Roman"/>
                <w:szCs w:val="28"/>
              </w:rPr>
              <w:t xml:space="preserve">, от 09.10.2007 </w:t>
            </w:r>
            <w:hyperlink r:id="rId220" w:history="1">
              <w:r>
                <w:rPr>
                  <w:rFonts w:cs="Times New Roman"/>
                  <w:szCs w:val="28"/>
                </w:rPr>
                <w:t>№</w:t>
              </w:r>
              <w:r w:rsidRPr="007B78F3">
                <w:rPr>
                  <w:rFonts w:cs="Times New Roman"/>
                  <w:szCs w:val="28"/>
                </w:rPr>
                <w:t xml:space="preserve"> 107-ОЗ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20.11.2007 </w:t>
            </w:r>
            <w:hyperlink r:id="rId221" w:history="1">
              <w:r>
                <w:rPr>
                  <w:rFonts w:cs="Times New Roman"/>
                  <w:szCs w:val="28"/>
                </w:rPr>
                <w:t>№</w:t>
              </w:r>
              <w:r w:rsidRPr="007B78F3">
                <w:rPr>
                  <w:rFonts w:cs="Times New Roman"/>
                  <w:szCs w:val="28"/>
                </w:rPr>
                <w:t xml:space="preserve"> 115-ОЗ</w:t>
              </w:r>
            </w:hyperlink>
            <w:r w:rsidRPr="007B78F3">
              <w:rPr>
                <w:rFonts w:cs="Times New Roman"/>
                <w:szCs w:val="28"/>
              </w:rPr>
              <w:t xml:space="preserve">, от 04.06.2008 </w:t>
            </w:r>
            <w:hyperlink r:id="rId222" w:history="1">
              <w:r>
                <w:rPr>
                  <w:rFonts w:cs="Times New Roman"/>
                  <w:szCs w:val="28"/>
                </w:rPr>
                <w:t>№</w:t>
              </w:r>
              <w:r w:rsidRPr="007B78F3">
                <w:rPr>
                  <w:rFonts w:cs="Times New Roman"/>
                  <w:szCs w:val="28"/>
                </w:rPr>
                <w:t xml:space="preserve"> 50-ОЗ</w:t>
              </w:r>
            </w:hyperlink>
            <w:r w:rsidRPr="007B78F3">
              <w:rPr>
                <w:rFonts w:cs="Times New Roman"/>
                <w:szCs w:val="28"/>
              </w:rPr>
              <w:t xml:space="preserve">, от 14.11.2008 </w:t>
            </w:r>
            <w:hyperlink r:id="rId223" w:history="1">
              <w:r>
                <w:rPr>
                  <w:rFonts w:cs="Times New Roman"/>
                  <w:szCs w:val="28"/>
                </w:rPr>
                <w:t>№</w:t>
              </w:r>
              <w:r w:rsidRPr="007B78F3">
                <w:rPr>
                  <w:rFonts w:cs="Times New Roman"/>
                  <w:szCs w:val="28"/>
                </w:rPr>
                <w:t xml:space="preserve"> 98-ОЗ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21.12.2009 </w:t>
            </w:r>
            <w:hyperlink r:id="rId224" w:history="1">
              <w:r>
                <w:rPr>
                  <w:rFonts w:cs="Times New Roman"/>
                  <w:szCs w:val="28"/>
                </w:rPr>
                <w:t>№</w:t>
              </w:r>
              <w:r w:rsidRPr="007B78F3">
                <w:rPr>
                  <w:rFonts w:cs="Times New Roman"/>
                  <w:szCs w:val="28"/>
                </w:rPr>
                <w:t xml:space="preserve"> 160-ОЗ</w:t>
              </w:r>
            </w:hyperlink>
            <w:r w:rsidRPr="007B78F3">
              <w:rPr>
                <w:rFonts w:cs="Times New Roman"/>
                <w:szCs w:val="28"/>
              </w:rPr>
              <w:t xml:space="preserve">, от 30.06.2010 </w:t>
            </w:r>
            <w:hyperlink r:id="rId225" w:history="1">
              <w:r>
                <w:rPr>
                  <w:rFonts w:cs="Times New Roman"/>
                  <w:szCs w:val="28"/>
                </w:rPr>
                <w:t>№</w:t>
              </w:r>
              <w:r w:rsidRPr="007B78F3">
                <w:rPr>
                  <w:rFonts w:cs="Times New Roman"/>
                  <w:szCs w:val="28"/>
                </w:rPr>
                <w:t xml:space="preserve"> 56-ОЗ</w:t>
              </w:r>
            </w:hyperlink>
            <w:r w:rsidRPr="007B78F3">
              <w:rPr>
                <w:rFonts w:cs="Times New Roman"/>
                <w:szCs w:val="28"/>
              </w:rPr>
              <w:t xml:space="preserve">, от 06.10.2010 </w:t>
            </w:r>
            <w:hyperlink r:id="rId226" w:history="1">
              <w:r>
                <w:rPr>
                  <w:rFonts w:cs="Times New Roman"/>
                  <w:szCs w:val="28"/>
                </w:rPr>
                <w:t>№</w:t>
              </w:r>
              <w:r w:rsidRPr="007B78F3">
                <w:rPr>
                  <w:rFonts w:cs="Times New Roman"/>
                  <w:szCs w:val="28"/>
                </w:rPr>
                <w:t xml:space="preserve"> 93-ОЗ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11.07.2011 </w:t>
            </w:r>
            <w:hyperlink r:id="rId227" w:history="1">
              <w:r>
                <w:rPr>
                  <w:rFonts w:cs="Times New Roman"/>
                  <w:szCs w:val="28"/>
                </w:rPr>
                <w:t>№</w:t>
              </w:r>
              <w:r w:rsidRPr="007B78F3">
                <w:rPr>
                  <w:rFonts w:cs="Times New Roman"/>
                  <w:szCs w:val="28"/>
                </w:rPr>
                <w:t xml:space="preserve"> 105-ОЗ</w:t>
              </w:r>
            </w:hyperlink>
            <w:r w:rsidRPr="007B78F3">
              <w:rPr>
                <w:rFonts w:cs="Times New Roman"/>
                <w:szCs w:val="28"/>
              </w:rPr>
              <w:t xml:space="preserve">, от 06.10.2011 </w:t>
            </w:r>
            <w:hyperlink r:id="rId228" w:history="1">
              <w:r>
                <w:rPr>
                  <w:rFonts w:cs="Times New Roman"/>
                  <w:szCs w:val="28"/>
                </w:rPr>
                <w:t>№</w:t>
              </w:r>
              <w:r w:rsidRPr="007B78F3">
                <w:rPr>
                  <w:rFonts w:cs="Times New Roman"/>
                  <w:szCs w:val="28"/>
                </w:rPr>
                <w:t xml:space="preserve"> 121-ОЗ</w:t>
              </w:r>
            </w:hyperlink>
            <w:r w:rsidRPr="007B78F3">
              <w:rPr>
                <w:rFonts w:cs="Times New Roman"/>
                <w:szCs w:val="28"/>
              </w:rPr>
              <w:t xml:space="preserve">, от 02.04.2012 </w:t>
            </w:r>
            <w:hyperlink r:id="rId229" w:history="1">
              <w:r>
                <w:rPr>
                  <w:rFonts w:cs="Times New Roman"/>
                  <w:szCs w:val="28"/>
                </w:rPr>
                <w:t>№</w:t>
              </w:r>
              <w:r w:rsidRPr="007B78F3">
                <w:rPr>
                  <w:rFonts w:cs="Times New Roman"/>
                  <w:szCs w:val="28"/>
                </w:rPr>
                <w:t xml:space="preserve"> 33-ОЗ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17.10.2012 </w:t>
            </w:r>
            <w:hyperlink r:id="rId230" w:history="1">
              <w:r>
                <w:rPr>
                  <w:rFonts w:cs="Times New Roman"/>
                  <w:szCs w:val="28"/>
                </w:rPr>
                <w:t>№</w:t>
              </w:r>
              <w:r w:rsidRPr="007B78F3">
                <w:rPr>
                  <w:rFonts w:cs="Times New Roman"/>
                  <w:szCs w:val="28"/>
                </w:rPr>
                <w:t xml:space="preserve"> 110-ОЗ</w:t>
              </w:r>
            </w:hyperlink>
            <w:r w:rsidRPr="007B78F3">
              <w:rPr>
                <w:rFonts w:cs="Times New Roman"/>
                <w:szCs w:val="28"/>
              </w:rPr>
              <w:t xml:space="preserve">, от 28.11.2012 </w:t>
            </w:r>
            <w:hyperlink r:id="rId231" w:history="1">
              <w:r>
                <w:rPr>
                  <w:rFonts w:cs="Times New Roman"/>
                  <w:szCs w:val="28"/>
                </w:rPr>
                <w:t>№</w:t>
              </w:r>
              <w:r w:rsidRPr="007B78F3">
                <w:rPr>
                  <w:rFonts w:cs="Times New Roman"/>
                  <w:szCs w:val="28"/>
                </w:rPr>
                <w:t xml:space="preserve"> 128-ФЗ</w:t>
              </w:r>
            </w:hyperlink>
            <w:r w:rsidRPr="007B78F3">
              <w:rPr>
                <w:rFonts w:cs="Times New Roman"/>
                <w:szCs w:val="28"/>
              </w:rPr>
              <w:t xml:space="preserve">, от 06.11.2013 </w:t>
            </w:r>
            <w:hyperlink r:id="rId232" w:history="1">
              <w:r>
                <w:rPr>
                  <w:rFonts w:cs="Times New Roman"/>
                  <w:szCs w:val="28"/>
                </w:rPr>
                <w:t>№</w:t>
              </w:r>
              <w:r w:rsidRPr="007B78F3">
                <w:rPr>
                  <w:rFonts w:cs="Times New Roman"/>
                  <w:szCs w:val="28"/>
                </w:rPr>
                <w:t xml:space="preserve"> 157-ОЗ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29.11.2013 </w:t>
            </w:r>
            <w:hyperlink r:id="rId233" w:history="1">
              <w:r>
                <w:rPr>
                  <w:rFonts w:cs="Times New Roman"/>
                  <w:szCs w:val="28"/>
                </w:rPr>
                <w:t>№</w:t>
              </w:r>
              <w:r w:rsidRPr="007B78F3">
                <w:rPr>
                  <w:rFonts w:cs="Times New Roman"/>
                  <w:szCs w:val="28"/>
                </w:rPr>
                <w:t xml:space="preserve"> 171-ОЗ</w:t>
              </w:r>
            </w:hyperlink>
            <w:r w:rsidRPr="007B78F3">
              <w:rPr>
                <w:rFonts w:cs="Times New Roman"/>
                <w:szCs w:val="28"/>
              </w:rPr>
              <w:t xml:space="preserve">, от 06.03.2014 </w:t>
            </w:r>
            <w:hyperlink r:id="rId234" w:history="1">
              <w:r>
                <w:rPr>
                  <w:rFonts w:cs="Times New Roman"/>
                  <w:szCs w:val="28"/>
                </w:rPr>
                <w:t>№</w:t>
              </w:r>
              <w:r w:rsidRPr="007B78F3">
                <w:rPr>
                  <w:rFonts w:cs="Times New Roman"/>
                  <w:szCs w:val="28"/>
                </w:rPr>
                <w:t xml:space="preserve"> 08-ОЗ</w:t>
              </w:r>
            </w:hyperlink>
            <w:r w:rsidRPr="007B78F3">
              <w:rPr>
                <w:rFonts w:cs="Times New Roman"/>
                <w:szCs w:val="28"/>
              </w:rPr>
              <w:t xml:space="preserve">, от 10.06.2014 </w:t>
            </w:r>
            <w:hyperlink r:id="rId235" w:history="1">
              <w:r>
                <w:rPr>
                  <w:rFonts w:cs="Times New Roman"/>
                  <w:szCs w:val="28"/>
                </w:rPr>
                <w:t>№</w:t>
              </w:r>
              <w:r w:rsidRPr="007B78F3">
                <w:rPr>
                  <w:rFonts w:cs="Times New Roman"/>
                  <w:szCs w:val="28"/>
                </w:rPr>
                <w:t xml:space="preserve"> 91-ОЗ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27.10.2014 </w:t>
            </w:r>
            <w:hyperlink r:id="rId236" w:history="1">
              <w:r>
                <w:rPr>
                  <w:rFonts w:cs="Times New Roman"/>
                  <w:szCs w:val="28"/>
                </w:rPr>
                <w:t>№</w:t>
              </w:r>
              <w:r w:rsidRPr="007B78F3">
                <w:rPr>
                  <w:rFonts w:cs="Times New Roman"/>
                  <w:szCs w:val="28"/>
                </w:rPr>
                <w:t xml:space="preserve"> 132-ОЗ</w:t>
              </w:r>
            </w:hyperlink>
            <w:r w:rsidRPr="007B78F3">
              <w:rPr>
                <w:rFonts w:cs="Times New Roman"/>
                <w:szCs w:val="28"/>
              </w:rPr>
              <w:t xml:space="preserve">, от 28.11.2014 </w:t>
            </w:r>
            <w:hyperlink r:id="rId237" w:history="1">
              <w:r>
                <w:rPr>
                  <w:rFonts w:cs="Times New Roman"/>
                  <w:szCs w:val="28"/>
                </w:rPr>
                <w:t>№</w:t>
              </w:r>
              <w:r w:rsidRPr="007B78F3">
                <w:rPr>
                  <w:rFonts w:cs="Times New Roman"/>
                  <w:szCs w:val="28"/>
                </w:rPr>
                <w:t xml:space="preserve"> 152-ОЗ</w:t>
              </w:r>
            </w:hyperlink>
            <w:r w:rsidRPr="007B78F3">
              <w:rPr>
                <w:rFonts w:cs="Times New Roman"/>
                <w:szCs w:val="28"/>
              </w:rPr>
              <w:t xml:space="preserve">, от 26.11.2015 </w:t>
            </w:r>
            <w:hyperlink r:id="rId238" w:history="1">
              <w:r>
                <w:rPr>
                  <w:rFonts w:cs="Times New Roman"/>
                  <w:szCs w:val="28"/>
                </w:rPr>
                <w:t>№</w:t>
              </w:r>
              <w:r w:rsidRPr="007B78F3">
                <w:rPr>
                  <w:rFonts w:cs="Times New Roman"/>
                  <w:szCs w:val="28"/>
                </w:rPr>
                <w:t xml:space="preserve"> 157-ОЗ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02.03.2016 </w:t>
            </w:r>
            <w:hyperlink r:id="rId239" w:history="1">
              <w:r>
                <w:rPr>
                  <w:rFonts w:cs="Times New Roman"/>
                  <w:szCs w:val="28"/>
                </w:rPr>
                <w:t>№</w:t>
              </w:r>
              <w:r w:rsidRPr="007B78F3">
                <w:rPr>
                  <w:rFonts w:cs="Times New Roman"/>
                  <w:szCs w:val="28"/>
                </w:rPr>
                <w:t xml:space="preserve"> 04-ОЗ</w:t>
              </w:r>
            </w:hyperlink>
            <w:r w:rsidRPr="007B78F3">
              <w:rPr>
                <w:rFonts w:cs="Times New Roman"/>
                <w:szCs w:val="28"/>
              </w:rPr>
              <w:t xml:space="preserve">, от 18.07.2016 </w:t>
            </w:r>
            <w:hyperlink r:id="rId240" w:history="1">
              <w:r>
                <w:rPr>
                  <w:rFonts w:cs="Times New Roman"/>
                  <w:szCs w:val="28"/>
                </w:rPr>
                <w:t>№</w:t>
              </w:r>
              <w:r w:rsidRPr="007B78F3">
                <w:rPr>
                  <w:rFonts w:cs="Times New Roman"/>
                  <w:szCs w:val="28"/>
                </w:rPr>
                <w:t xml:space="preserve"> 112-ОЗ</w:t>
              </w:r>
            </w:hyperlink>
            <w:r w:rsidRPr="007B78F3">
              <w:rPr>
                <w:rFonts w:cs="Times New Roman"/>
                <w:szCs w:val="28"/>
              </w:rPr>
              <w:t xml:space="preserve">, от 25.11.2016 </w:t>
            </w:r>
            <w:hyperlink r:id="rId241" w:history="1">
              <w:r>
                <w:rPr>
                  <w:rFonts w:cs="Times New Roman"/>
                  <w:szCs w:val="28"/>
                </w:rPr>
                <w:t>№</w:t>
              </w:r>
              <w:r w:rsidRPr="007B78F3">
                <w:rPr>
                  <w:rFonts w:cs="Times New Roman"/>
                  <w:szCs w:val="28"/>
                </w:rPr>
                <w:t xml:space="preserve"> 163-ОЗ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06.04.2017 </w:t>
            </w:r>
            <w:hyperlink r:id="rId242" w:history="1">
              <w:r>
                <w:rPr>
                  <w:rFonts w:cs="Times New Roman"/>
                  <w:szCs w:val="28"/>
                </w:rPr>
                <w:t>№</w:t>
              </w:r>
              <w:r w:rsidRPr="007B78F3">
                <w:rPr>
                  <w:rFonts w:cs="Times New Roman"/>
                  <w:szCs w:val="28"/>
                </w:rPr>
                <w:t xml:space="preserve"> 17-ОЗ</w:t>
              </w:r>
            </w:hyperlink>
            <w:r w:rsidRPr="007B78F3">
              <w:rPr>
                <w:rFonts w:cs="Times New Roman"/>
                <w:szCs w:val="28"/>
              </w:rPr>
              <w:t xml:space="preserve">, от 27.10.2017 </w:t>
            </w:r>
            <w:hyperlink r:id="rId243" w:history="1">
              <w:r>
                <w:rPr>
                  <w:rFonts w:cs="Times New Roman"/>
                  <w:szCs w:val="28"/>
                </w:rPr>
                <w:t>№</w:t>
              </w:r>
              <w:r w:rsidRPr="007B78F3">
                <w:rPr>
                  <w:rFonts w:cs="Times New Roman"/>
                  <w:szCs w:val="28"/>
                </w:rPr>
                <w:t xml:space="preserve"> 136-ОЗ</w:t>
              </w:r>
            </w:hyperlink>
            <w:r w:rsidRPr="007B78F3">
              <w:rPr>
                <w:rFonts w:cs="Times New Roman"/>
                <w:szCs w:val="28"/>
              </w:rPr>
              <w:t xml:space="preserve">, от 25.05.2018 </w:t>
            </w:r>
            <w:hyperlink r:id="rId244" w:history="1">
              <w:r>
                <w:rPr>
                  <w:rFonts w:cs="Times New Roman"/>
                  <w:szCs w:val="28"/>
                </w:rPr>
                <w:t>№</w:t>
              </w:r>
              <w:r w:rsidRPr="007B78F3">
                <w:rPr>
                  <w:rFonts w:cs="Times New Roman"/>
                  <w:szCs w:val="28"/>
                </w:rPr>
                <w:t xml:space="preserve"> 72-ОЗ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05.07.2018 </w:t>
            </w:r>
            <w:hyperlink r:id="rId245" w:history="1">
              <w:r>
                <w:rPr>
                  <w:rFonts w:cs="Times New Roman"/>
                  <w:szCs w:val="28"/>
                </w:rPr>
                <w:t>№</w:t>
              </w:r>
              <w:r w:rsidRPr="007B78F3">
                <w:rPr>
                  <w:rFonts w:cs="Times New Roman"/>
                  <w:szCs w:val="28"/>
                </w:rPr>
                <w:t xml:space="preserve"> 102-ОЗ</w:t>
              </w:r>
            </w:hyperlink>
            <w:r w:rsidRPr="007B78F3">
              <w:rPr>
                <w:rFonts w:cs="Times New Roman"/>
                <w:szCs w:val="28"/>
              </w:rPr>
              <w:t xml:space="preserve">, от 23.11.2018 </w:t>
            </w:r>
            <w:hyperlink r:id="rId246" w:history="1">
              <w:r>
                <w:rPr>
                  <w:rFonts w:cs="Times New Roman"/>
                  <w:szCs w:val="28"/>
                </w:rPr>
                <w:t>№</w:t>
              </w:r>
              <w:r w:rsidRPr="007B78F3">
                <w:rPr>
                  <w:rFonts w:cs="Times New Roman"/>
                  <w:szCs w:val="28"/>
                </w:rPr>
                <w:t xml:space="preserve"> 145-ОЗ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с </w:t>
            </w:r>
            <w:proofErr w:type="spellStart"/>
            <w:r w:rsidRPr="007B78F3">
              <w:rPr>
                <w:rFonts w:cs="Times New Roman"/>
                <w:szCs w:val="28"/>
              </w:rPr>
              <w:t>изм</w:t>
            </w:r>
            <w:proofErr w:type="spellEnd"/>
            <w:r w:rsidRPr="007B78F3">
              <w:rPr>
                <w:rFonts w:cs="Times New Roman"/>
                <w:szCs w:val="28"/>
              </w:rPr>
              <w:t>., внесенными</w:t>
            </w:r>
            <w:r w:rsidR="006B4759">
              <w:rPr>
                <w:rFonts w:cs="Times New Roman"/>
                <w:szCs w:val="28"/>
              </w:rPr>
              <w:t xml:space="preserve"> </w:t>
            </w:r>
            <w:hyperlink r:id="rId247"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49-ОЗ)</w:t>
            </w:r>
          </w:p>
        </w:tc>
      </w:tr>
    </w:tbl>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Налог на имущество организаций (далее - налог) устанавливается Налоговым </w:t>
      </w:r>
      <w:hyperlink r:id="rId248" w:history="1">
        <w:r w:rsidRPr="007B78F3">
          <w:rPr>
            <w:rFonts w:cs="Times New Roman"/>
            <w:szCs w:val="28"/>
          </w:rPr>
          <w:t>кодексом</w:t>
        </w:r>
      </w:hyperlink>
      <w:r w:rsidRPr="007B78F3">
        <w:rPr>
          <w:rFonts w:cs="Times New Roman"/>
          <w:szCs w:val="28"/>
        </w:rPr>
        <w:t xml:space="preserve"> Российской Федерации, настоящим Законом в определении ставки налога, порядка и сроков его уплаты, формы отчетности по данному налогу и обязателен к уплате на всей территории Воронежской области.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 Ставка налога</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(в ред. </w:t>
      </w:r>
      <w:hyperlink r:id="rId249"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157-ОЗ)</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1. Ставка налога на имущество организаций устанавливается в размере 2,2 процента от налоговой базы, определяемой в соответствии с Налоговым </w:t>
      </w:r>
      <w:hyperlink r:id="rId250" w:history="1">
        <w:r w:rsidRPr="007B78F3">
          <w:rPr>
            <w:rFonts w:cs="Times New Roman"/>
            <w:szCs w:val="28"/>
          </w:rPr>
          <w:t>кодексом</w:t>
        </w:r>
      </w:hyperlink>
      <w:r w:rsidRPr="007B78F3">
        <w:rPr>
          <w:rFonts w:cs="Times New Roman"/>
          <w:szCs w:val="28"/>
        </w:rPr>
        <w:t xml:space="preserve"> Российской Федерации, если иное не установлено настоящей статьей.</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ред. </w:t>
      </w:r>
      <w:hyperlink r:id="rId251" w:history="1">
        <w:r w:rsidRPr="007B78F3">
          <w:rPr>
            <w:rFonts w:cs="Times New Roman"/>
            <w:szCs w:val="28"/>
          </w:rPr>
          <w:t>закона</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Ставка налога на имущество организаций устанавливается в размере 1,1 процента от налоговой базы в отношении: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 - 3) утратили силу с 1 января 2017 года. - </w:t>
      </w:r>
      <w:hyperlink r:id="rId252" w:history="1">
        <w:r w:rsidRPr="007B78F3">
          <w:rPr>
            <w:rFonts w:cs="Times New Roman"/>
            <w:szCs w:val="28"/>
          </w:rPr>
          <w:t>Закон</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4) утратил силу с 1 января 2018 года. - </w:t>
      </w:r>
      <w:hyperlink r:id="rId253" w:history="1">
        <w:r w:rsidRPr="007B78F3">
          <w:rPr>
            <w:rFonts w:cs="Times New Roman"/>
            <w:szCs w:val="28"/>
          </w:rPr>
          <w:t>Закон</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организаций, - в отношении имущества аэродромов и объектов единой системы организации воздушного движения;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6) утратил силу с 1 января 2017 года. - </w:t>
      </w:r>
      <w:hyperlink r:id="rId254" w:history="1">
        <w:r w:rsidRPr="007B78F3">
          <w:rPr>
            <w:rFonts w:cs="Times New Roman"/>
            <w:szCs w:val="28"/>
          </w:rPr>
          <w:t>Закон</w:t>
        </w:r>
      </w:hyperlink>
      <w:r w:rsidRPr="007B78F3">
        <w:rPr>
          <w:rFonts w:cs="Times New Roman"/>
          <w:szCs w:val="28"/>
        </w:rPr>
        <w:t xml:space="preserve"> Воронежской области от 18.07.2016 </w:t>
      </w:r>
      <w:r>
        <w:rPr>
          <w:rFonts w:cs="Times New Roman"/>
          <w:szCs w:val="28"/>
        </w:rPr>
        <w:t>№</w:t>
      </w:r>
      <w:r w:rsidRPr="007B78F3">
        <w:rPr>
          <w:rFonts w:cs="Times New Roman"/>
          <w:szCs w:val="28"/>
        </w:rPr>
        <w:t xml:space="preserve"> 112-ОЗ;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7) организаций, зарегистрированных на территории Воронежской области и осуществляющих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C953E8" w:rsidRPr="007B78F3" w:rsidRDefault="00C953E8" w:rsidP="00C953E8">
      <w:pPr>
        <w:autoSpaceDE w:val="0"/>
        <w:autoSpaceDN w:val="0"/>
        <w:adjustRightInd w:val="0"/>
        <w:rPr>
          <w:rFonts w:cs="Times New Roman"/>
          <w:szCs w:val="28"/>
        </w:rPr>
      </w:pPr>
      <w:r w:rsidRPr="007B78F3">
        <w:rPr>
          <w:rFonts w:cs="Times New Roman"/>
          <w:szCs w:val="28"/>
        </w:rPr>
        <w:t>(п. 7 введен</w:t>
      </w:r>
      <w:r w:rsidR="006B4759">
        <w:rPr>
          <w:rFonts w:cs="Times New Roman"/>
          <w:szCs w:val="28"/>
        </w:rPr>
        <w:t xml:space="preserve"> </w:t>
      </w:r>
      <w:hyperlink r:id="rId255" w:history="1">
        <w:r w:rsidRPr="007B78F3">
          <w:rPr>
            <w:rFonts w:cs="Times New Roman"/>
            <w:szCs w:val="28"/>
          </w:rPr>
          <w:t>законом</w:t>
        </w:r>
      </w:hyperlink>
      <w:r w:rsidRPr="007B78F3">
        <w:rPr>
          <w:rFonts w:cs="Times New Roman"/>
          <w:szCs w:val="28"/>
        </w:rPr>
        <w:t xml:space="preserve"> Воронежской области от 23.11.2018 </w:t>
      </w:r>
      <w:r>
        <w:rPr>
          <w:rFonts w:cs="Times New Roman"/>
          <w:szCs w:val="28"/>
        </w:rPr>
        <w:t>№</w:t>
      </w:r>
      <w:r w:rsidRPr="007B78F3">
        <w:rPr>
          <w:rFonts w:cs="Times New Roman"/>
          <w:szCs w:val="28"/>
        </w:rPr>
        <w:t xml:space="preserve"> 145-ОЗ)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3. Ставка налога на имущество организаций устанавливается в 2016 году и последующие годы в размере 2 процентов от налоговой базы в отношении </w:t>
      </w:r>
      <w:r w:rsidRPr="007B78F3">
        <w:rPr>
          <w:rFonts w:cs="Times New Roman"/>
          <w:szCs w:val="28"/>
        </w:rPr>
        <w:lastRenderedPageBreak/>
        <w:t xml:space="preserve">объектов недвижимого имущества, указанных в </w:t>
      </w:r>
      <w:hyperlink w:anchor="Par75" w:history="1">
        <w:r w:rsidRPr="007B78F3">
          <w:rPr>
            <w:rFonts w:cs="Times New Roman"/>
            <w:szCs w:val="28"/>
          </w:rPr>
          <w:t>пункте 3 части 1 статьи 1.1</w:t>
        </w:r>
      </w:hyperlink>
      <w:r w:rsidRPr="007B78F3">
        <w:rPr>
          <w:rFonts w:cs="Times New Roman"/>
          <w:szCs w:val="28"/>
        </w:rPr>
        <w:t xml:space="preserve"> настоящего Закона.</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3 в ред. </w:t>
      </w:r>
      <w:hyperlink r:id="rId256" w:history="1">
        <w:r w:rsidRPr="007B78F3">
          <w:rPr>
            <w:rFonts w:cs="Times New Roman"/>
            <w:szCs w:val="28"/>
          </w:rPr>
          <w:t>закона</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Ставка налога на имущество организаций устанавливается в размере 0,3 процента от налоговой базы в отношении: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организаций, осуществляющих деятельность по финансовому лизингу самолетов и (или) предоставлению в аренду самолетов без экипажа, - в отношении самолетов российского производства, являющихся предметом финансового лизинга и (или) аренды, принятых на учет с 1 января 2016 года;</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утратил силу с 1 января 2019 года. - </w:t>
      </w:r>
      <w:hyperlink r:id="rId257" w:history="1">
        <w:r w:rsidRPr="007B78F3">
          <w:rPr>
            <w:rFonts w:cs="Times New Roman"/>
            <w:szCs w:val="28"/>
          </w:rPr>
          <w:t>Закон</w:t>
        </w:r>
      </w:hyperlink>
      <w:r w:rsidRPr="007B78F3">
        <w:rPr>
          <w:rFonts w:cs="Times New Roman"/>
          <w:szCs w:val="28"/>
        </w:rPr>
        <w:t xml:space="preserve"> Воронежской области от 23.11.2018 </w:t>
      </w:r>
      <w:r>
        <w:rPr>
          <w:rFonts w:cs="Times New Roman"/>
          <w:szCs w:val="28"/>
        </w:rPr>
        <w:t>№</w:t>
      </w:r>
      <w:r w:rsidRPr="007B78F3">
        <w:rPr>
          <w:rFonts w:cs="Times New Roman"/>
          <w:szCs w:val="28"/>
        </w:rPr>
        <w:t xml:space="preserve"> 145-ОЗ.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4 в ред. </w:t>
      </w:r>
      <w:hyperlink r:id="rId258" w:history="1">
        <w:r w:rsidRPr="007B78F3">
          <w:rPr>
            <w:rFonts w:cs="Times New Roman"/>
            <w:szCs w:val="28"/>
          </w:rPr>
          <w:t>закона</w:t>
        </w:r>
      </w:hyperlink>
      <w:r w:rsidRPr="007B78F3">
        <w:rPr>
          <w:rFonts w:cs="Times New Roman"/>
          <w:szCs w:val="28"/>
        </w:rPr>
        <w:t xml:space="preserve"> Воронежской области от 06.04.2017 </w:t>
      </w:r>
      <w:r>
        <w:rPr>
          <w:rFonts w:cs="Times New Roman"/>
          <w:szCs w:val="28"/>
        </w:rPr>
        <w:t>№</w:t>
      </w:r>
      <w:r w:rsidRPr="007B78F3">
        <w:rPr>
          <w:rFonts w:cs="Times New Roman"/>
          <w:szCs w:val="28"/>
        </w:rPr>
        <w:t xml:space="preserve"> 17-ОЗ)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Ставка налога на имущество организаций устанавливается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для целей настоящего Закона Воронежской области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w:t>
      </w:r>
      <w:r w:rsidRPr="007B78F3">
        <w:rPr>
          <w:rFonts w:cs="Times New Roman"/>
          <w:szCs w:val="28"/>
        </w:rPr>
        <w:lastRenderedPageBreak/>
        <w:t>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5 в ред. </w:t>
      </w:r>
      <w:hyperlink r:id="rId259" w:history="1">
        <w:r w:rsidRPr="007B78F3">
          <w:rPr>
            <w:rFonts w:cs="Times New Roman"/>
            <w:szCs w:val="28"/>
          </w:rPr>
          <w:t>закона</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6. Ставка налога на имущество организаций, в отношении объектов недвижимого имущества, указанных в </w:t>
      </w:r>
      <w:hyperlink w:anchor="Par76" w:history="1">
        <w:r w:rsidRPr="007B78F3">
          <w:rPr>
            <w:rFonts w:cs="Times New Roman"/>
            <w:szCs w:val="28"/>
          </w:rPr>
          <w:t>пункте 4 части 1 статьи 1.1</w:t>
        </w:r>
      </w:hyperlink>
      <w:r w:rsidRPr="007B78F3">
        <w:rPr>
          <w:rFonts w:cs="Times New Roman"/>
          <w:szCs w:val="28"/>
        </w:rPr>
        <w:t xml:space="preserve"> настоящего Закона, устанавливается в 2017 году в размере 1 процента от налоговой базы, в 2018 году в размере 1,5 процента от налоговой базы, в 2019 году и последующие годы 2 процента от налоговой базы.</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6 введена </w:t>
      </w:r>
      <w:hyperlink r:id="rId260" w:history="1">
        <w:r w:rsidRPr="007B78F3">
          <w:rPr>
            <w:rFonts w:cs="Times New Roman"/>
            <w:szCs w:val="28"/>
          </w:rPr>
          <w:t>законом</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7. Ставка налога на имущество организаций в отношении объектов недвижимого имущества, указанных в </w:t>
      </w:r>
      <w:hyperlink w:anchor="Par73" w:history="1">
        <w:r w:rsidRPr="007B78F3">
          <w:rPr>
            <w:rFonts w:cs="Times New Roman"/>
            <w:szCs w:val="28"/>
          </w:rPr>
          <w:t>пунктах 1</w:t>
        </w:r>
      </w:hyperlink>
      <w:r w:rsidRPr="007B78F3">
        <w:rPr>
          <w:rFonts w:cs="Times New Roman"/>
          <w:szCs w:val="28"/>
        </w:rPr>
        <w:t xml:space="preserve">, </w:t>
      </w:r>
      <w:hyperlink w:anchor="Par74" w:history="1">
        <w:r w:rsidRPr="007B78F3">
          <w:rPr>
            <w:rFonts w:cs="Times New Roman"/>
            <w:szCs w:val="28"/>
          </w:rPr>
          <w:t>2 части 1 статьи 1.1</w:t>
        </w:r>
      </w:hyperlink>
      <w:r w:rsidRPr="007B78F3">
        <w:rPr>
          <w:rFonts w:cs="Times New Roman"/>
          <w:szCs w:val="28"/>
        </w:rPr>
        <w:t xml:space="preserve"> настоящего Закона, устанавливается в 2017 году в размере 1,4 процента от налоговой базы, в 2018 году в размере 1,7 процента от налоговой базы, в 2019 году и последующие годы в размере 2 процентов от налоговой базы.</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Для объектов недвижимого имущества, указанных в </w:t>
      </w:r>
      <w:hyperlink w:anchor="Par73" w:history="1">
        <w:r w:rsidRPr="007B78F3">
          <w:rPr>
            <w:rFonts w:cs="Times New Roman"/>
            <w:szCs w:val="28"/>
          </w:rPr>
          <w:t>пунктах 1</w:t>
        </w:r>
      </w:hyperlink>
      <w:r w:rsidRPr="007B78F3">
        <w:rPr>
          <w:rFonts w:cs="Times New Roman"/>
          <w:szCs w:val="28"/>
        </w:rPr>
        <w:t xml:space="preserve">, </w:t>
      </w:r>
      <w:hyperlink w:anchor="Par74" w:history="1">
        <w:r w:rsidRPr="007B78F3">
          <w:rPr>
            <w:rFonts w:cs="Times New Roman"/>
            <w:szCs w:val="28"/>
          </w:rPr>
          <w:t>2 части 1 статьи 1.1</w:t>
        </w:r>
      </w:hyperlink>
      <w:r w:rsidRPr="007B78F3">
        <w:rPr>
          <w:rFonts w:cs="Times New Roman"/>
          <w:szCs w:val="28"/>
        </w:rPr>
        <w:t xml:space="preserve"> настоящего Закона, принадлежащих организациям, применяющим специальные налоговые режимы, ставка налога устанавливается в 2017 году в размере 0,5 процента от налоговой базы, в 2018 году в размере 1,0 процента от налоговой базы, в 2019 году и последующие годы в размере 1,5 процента от налоговой базы.</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7 введена </w:t>
      </w:r>
      <w:hyperlink r:id="rId261" w:history="1">
        <w:r w:rsidRPr="007B78F3">
          <w:rPr>
            <w:rFonts w:cs="Times New Roman"/>
            <w:szCs w:val="28"/>
          </w:rPr>
          <w:t>законом</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8. Ставка налога на имущество организаций устанавливается в размере 0,4 процента от налоговой базы в отношении медицинских организаций, оказывающих высокотехнологичную медицинскую помощь в рамках Программы государственных гарантий оказания гражданам Российской Федерации бесплатной медицинской помощи на территории Воронежской области, - в отношении имущества, в том числе недвижимого, используемого для оказания медицинской помощи.</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8 введена </w:t>
      </w:r>
      <w:hyperlink r:id="rId262" w:history="1">
        <w:r w:rsidRPr="007B78F3">
          <w:rPr>
            <w:rFonts w:cs="Times New Roman"/>
            <w:szCs w:val="28"/>
          </w:rPr>
          <w:t>законом</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9. Ставка налога на имущество организаций для организаций, получивших статус резидентов территории опережающего социально-экономического развития "Павловск", в соответствии с Федеральным законом </w:t>
      </w:r>
      <w:r w:rsidR="009E2D08">
        <w:rPr>
          <w:rFonts w:cs="Times New Roman"/>
          <w:szCs w:val="28"/>
        </w:rPr>
        <w:t>«</w:t>
      </w:r>
      <w:r w:rsidRPr="007B78F3">
        <w:rPr>
          <w:rFonts w:cs="Times New Roman"/>
          <w:szCs w:val="28"/>
        </w:rPr>
        <w:t>О территориях опережающего социально-экономического развития в Российской Федерации</w:t>
      </w:r>
      <w:r w:rsidR="009E2D08">
        <w:rPr>
          <w:rFonts w:cs="Times New Roman"/>
          <w:szCs w:val="28"/>
        </w:rPr>
        <w:t>»</w:t>
      </w:r>
      <w:r w:rsidRPr="007B78F3">
        <w:rPr>
          <w:rFonts w:cs="Times New Roman"/>
          <w:szCs w:val="28"/>
        </w:rPr>
        <w:t xml:space="preserve">, созданной на территории муниципального образования городское поселение - город Павловск Павловского муниципального района Воронежской области (далее, соответственно - организации-резиденты, территория опережающего социально-экономического развития) в отношении имущества, созданного и (или) приобретенного в целях исполнения соглашений об осуществлении </w:t>
      </w:r>
      <w:r w:rsidRPr="007B78F3">
        <w:rPr>
          <w:rFonts w:cs="Times New Roman"/>
          <w:szCs w:val="28"/>
        </w:rPr>
        <w:lastRenderedPageBreak/>
        <w:t>деятельности на территории опережающего социально-экономического развития, и расположенного в границах территории опережающего социально-экономического развития, устанавливается в следующих размерах:</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- 0 (ноль) процентов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- 1,1 процента в течение следующих пяти налоговых периодов.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Указанные в настоящей части налоговые ставки применяются в отношении имущества, для которого одновременно выполняются следующие условия: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имущество принято на учет организаций-резидентов в качестве объектов основных средств после заключения соглашения об осуществлении деятельности на территории опережающего социально-экономического развития;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имущество ранее не было в эксплуатации и не учитывалось на балансе в качестве объектов основных средств иными организациями и физическими лицами в порядке, установленном для ведения бухгалтерского учета;</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ведение раздельного бухгалтерского учета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В случае передачи указанного имущества в аренду иным организациям (физическим лицам) или прекращения статуса резидента территории опережающего социально-экономического развития налогоплательщик считается утратившим право на применение ставок по налогу на имущество организаций, указанных в настоящей части.</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(часть 9 введена </w:t>
      </w:r>
      <w:hyperlink r:id="rId263" w:history="1">
        <w:r w:rsidRPr="007B78F3">
          <w:rPr>
            <w:rFonts w:cs="Times New Roman"/>
            <w:szCs w:val="28"/>
          </w:rPr>
          <w:t>законом</w:t>
        </w:r>
      </w:hyperlink>
      <w:r w:rsidRPr="007B78F3">
        <w:rPr>
          <w:rFonts w:cs="Times New Roman"/>
          <w:szCs w:val="28"/>
        </w:rPr>
        <w:t xml:space="preserve"> Воронежской области от 25.05.2018 </w:t>
      </w:r>
      <w:r>
        <w:rPr>
          <w:rFonts w:cs="Times New Roman"/>
          <w:szCs w:val="28"/>
        </w:rPr>
        <w:t>№</w:t>
      </w:r>
      <w:r w:rsidRPr="007B78F3">
        <w:rPr>
          <w:rFonts w:cs="Times New Roman"/>
          <w:szCs w:val="28"/>
        </w:rPr>
        <w:t xml:space="preserve"> 72-ОЗ)</w:t>
      </w:r>
    </w:p>
    <w:p w:rsidR="00C953E8" w:rsidRPr="007B78F3"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В соответствии с </w:t>
            </w:r>
            <w:hyperlink r:id="rId264"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49-ОЗ с 1 января 2020 года статья 1 будет дополнена частью 10 следующего содержания:</w:t>
            </w:r>
          </w:p>
          <w:p w:rsidR="00C953E8" w:rsidRPr="007B78F3" w:rsidRDefault="006B27F9" w:rsidP="006B27F9">
            <w:pPr>
              <w:autoSpaceDE w:val="0"/>
              <w:autoSpaceDN w:val="0"/>
              <w:adjustRightInd w:val="0"/>
              <w:rPr>
                <w:rFonts w:cs="Times New Roman"/>
                <w:szCs w:val="28"/>
              </w:rPr>
            </w:pPr>
            <w:r>
              <w:rPr>
                <w:rFonts w:cs="Times New Roman"/>
                <w:szCs w:val="28"/>
              </w:rPr>
              <w:t>«</w:t>
            </w:r>
            <w:r w:rsidR="00C953E8" w:rsidRPr="007B78F3">
              <w:rPr>
                <w:rFonts w:cs="Times New Roman"/>
                <w:szCs w:val="28"/>
              </w:rPr>
              <w:t xml:space="preserve">10. Ставка налога на имущество организаций устанавливается в размере 0 процентов для организаций, являющихся стороной специальных инвестиционных контрактов, заключенных в соответствии с действующим законодательством, в отношении имущества, признаваемого объектом налогообложения в соответствии с Налоговым </w:t>
            </w:r>
            <w:hyperlink r:id="rId265" w:history="1">
              <w:r w:rsidR="00C953E8" w:rsidRPr="007B78F3">
                <w:rPr>
                  <w:rFonts w:cs="Times New Roman"/>
                  <w:szCs w:val="28"/>
                </w:rPr>
                <w:t>кодексом</w:t>
              </w:r>
            </w:hyperlink>
            <w:r w:rsidR="00C953E8" w:rsidRPr="007B78F3">
              <w:rPr>
                <w:rFonts w:cs="Times New Roman"/>
                <w:szCs w:val="28"/>
              </w:rPr>
              <w:t xml:space="preserve"> Российской Федерации, на срок действия специальных инвестиционных контрактов, </w:t>
            </w:r>
            <w:r w:rsidR="00C953E8" w:rsidRPr="007B78F3">
              <w:rPr>
                <w:rFonts w:cs="Times New Roman"/>
                <w:szCs w:val="28"/>
              </w:rPr>
              <w:lastRenderedPageBreak/>
              <w:t>начиная с налогового периода, в котором указанное имущество принято на учет на баланс в качестве объектов основных средств, - с даты заключения специального инвестиционного контракта.</w:t>
            </w:r>
            <w:r>
              <w:rPr>
                <w:rFonts w:cs="Times New Roman"/>
                <w:szCs w:val="28"/>
              </w:rPr>
              <w:t>»</w:t>
            </w:r>
            <w:r w:rsidR="00C953E8" w:rsidRPr="007B78F3">
              <w:rPr>
                <w:rFonts w:cs="Times New Roman"/>
                <w:szCs w:val="28"/>
              </w:rPr>
              <w:t>.</w:t>
            </w:r>
          </w:p>
        </w:tc>
      </w:tr>
    </w:tbl>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1.1. Особенности определения налоговой базы в отношении отдельных объектов недвижимого имущества</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(введена</w:t>
      </w:r>
      <w:r w:rsidR="006B4759">
        <w:rPr>
          <w:rFonts w:cs="Times New Roman"/>
          <w:szCs w:val="28"/>
        </w:rPr>
        <w:t xml:space="preserve"> </w:t>
      </w:r>
      <w:hyperlink r:id="rId266" w:history="1">
        <w:r w:rsidRPr="007B78F3">
          <w:rPr>
            <w:rFonts w:cs="Times New Roman"/>
            <w:szCs w:val="28"/>
          </w:rPr>
          <w:t>законом</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1. Налоговая база как кадастровая стоимость имущества определяется в отношении следующих видов недвижимого имущества:</w:t>
      </w:r>
    </w:p>
    <w:p w:rsidR="00C953E8" w:rsidRPr="007B78F3" w:rsidRDefault="00C953E8" w:rsidP="00C953E8">
      <w:pPr>
        <w:autoSpaceDE w:val="0"/>
        <w:autoSpaceDN w:val="0"/>
        <w:adjustRightInd w:val="0"/>
        <w:spacing w:before="280"/>
        <w:ind w:firstLine="540"/>
        <w:rPr>
          <w:rFonts w:cs="Times New Roman"/>
          <w:szCs w:val="28"/>
        </w:rPr>
      </w:pPr>
      <w:bookmarkStart w:id="13" w:name="Par73"/>
      <w:bookmarkEnd w:id="13"/>
      <w:r w:rsidRPr="007B78F3">
        <w:rPr>
          <w:rFonts w:cs="Times New Roman"/>
          <w:szCs w:val="28"/>
        </w:rPr>
        <w:t>1) торговых центров (комплексов) и помещений в них общей площадью до 2000 квадратных метров;</w:t>
      </w:r>
    </w:p>
    <w:p w:rsidR="00C953E8" w:rsidRPr="007B78F3" w:rsidRDefault="00C953E8" w:rsidP="00C953E8">
      <w:pPr>
        <w:autoSpaceDE w:val="0"/>
        <w:autoSpaceDN w:val="0"/>
        <w:adjustRightInd w:val="0"/>
        <w:spacing w:before="280"/>
        <w:ind w:firstLine="540"/>
        <w:rPr>
          <w:rFonts w:cs="Times New Roman"/>
          <w:szCs w:val="28"/>
        </w:rPr>
      </w:pPr>
      <w:bookmarkStart w:id="14" w:name="Par74"/>
      <w:bookmarkEnd w:id="14"/>
      <w:r w:rsidRPr="007B78F3">
        <w:rPr>
          <w:rFonts w:cs="Times New Roman"/>
          <w:szCs w:val="28"/>
        </w:rPr>
        <w:t>2) нежилых помещений общей площадью до 2000 квадратных метров, назначение которых в соответствии с кадастровыми паспортами объектов недвижимости или документами технического учета объектов недвижимости предусматривает размещение торговых объектов, либо которые фактически используются для размещения торговых объектов;</w:t>
      </w:r>
    </w:p>
    <w:p w:rsidR="00C953E8" w:rsidRPr="007B78F3" w:rsidRDefault="00C953E8" w:rsidP="00C953E8">
      <w:pPr>
        <w:autoSpaceDE w:val="0"/>
        <w:autoSpaceDN w:val="0"/>
        <w:adjustRightInd w:val="0"/>
        <w:spacing w:before="280"/>
        <w:ind w:firstLine="540"/>
        <w:rPr>
          <w:rFonts w:cs="Times New Roman"/>
          <w:szCs w:val="28"/>
        </w:rPr>
      </w:pPr>
      <w:bookmarkStart w:id="15" w:name="Par75"/>
      <w:bookmarkEnd w:id="15"/>
      <w:r w:rsidRPr="007B78F3">
        <w:rPr>
          <w:rFonts w:cs="Times New Roman"/>
          <w:szCs w:val="28"/>
        </w:rPr>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C953E8" w:rsidRPr="007B78F3" w:rsidRDefault="00C953E8" w:rsidP="00C953E8">
      <w:pPr>
        <w:autoSpaceDE w:val="0"/>
        <w:autoSpaceDN w:val="0"/>
        <w:adjustRightInd w:val="0"/>
        <w:spacing w:before="280"/>
        <w:ind w:firstLine="540"/>
        <w:rPr>
          <w:rFonts w:cs="Times New Roman"/>
          <w:szCs w:val="28"/>
        </w:rPr>
      </w:pPr>
      <w:bookmarkStart w:id="16" w:name="Par76"/>
      <w:bookmarkEnd w:id="16"/>
      <w:r w:rsidRPr="007B78F3">
        <w:rPr>
          <w:rFonts w:cs="Times New Roman"/>
          <w:szCs w:val="28"/>
        </w:rPr>
        <w:t>4)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Налоговая база в отношении объектов недвижимого имущества, указанных в </w:t>
      </w:r>
      <w:hyperlink w:anchor="Par73" w:history="1">
        <w:r w:rsidRPr="007B78F3">
          <w:rPr>
            <w:rFonts w:cs="Times New Roman"/>
            <w:szCs w:val="28"/>
          </w:rPr>
          <w:t>пунктах 1</w:t>
        </w:r>
      </w:hyperlink>
      <w:r w:rsidRPr="007B78F3">
        <w:rPr>
          <w:rFonts w:cs="Times New Roman"/>
          <w:szCs w:val="28"/>
        </w:rPr>
        <w:t xml:space="preserve">, </w:t>
      </w:r>
      <w:hyperlink w:anchor="Par74" w:history="1">
        <w:r w:rsidRPr="007B78F3">
          <w:rPr>
            <w:rFonts w:cs="Times New Roman"/>
            <w:szCs w:val="28"/>
          </w:rPr>
          <w:t>2 части 1 настоящей</w:t>
        </w:r>
      </w:hyperlink>
      <w:r w:rsidRPr="007B78F3">
        <w:rPr>
          <w:rFonts w:cs="Times New Roman"/>
          <w:szCs w:val="28"/>
        </w:rPr>
        <w:t xml:space="preserve"> статьи, уменьшается на величину кадастровой стоимости 50 кв. метров общей площади объекта недвижимого имущества на одного налогоплательщика, применяющего специальный налоговый режим, в отношении одного объекта по выбору такого налогоплательщика. В случае, если при применении указанного налогового вычета налоговая база принимает отрицательное значение, в целях исчисления налога такая налоговая база принимается равной нулю.</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2. Порядок и сроки уплаты налога</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Налог и авансовые платежи по налогу, исчисленные в соответствии с порядком, установленным Налоговым </w:t>
      </w:r>
      <w:hyperlink r:id="rId267" w:history="1">
        <w:r w:rsidRPr="007B78F3">
          <w:rPr>
            <w:rFonts w:cs="Times New Roman"/>
            <w:szCs w:val="28"/>
          </w:rPr>
          <w:t>кодексом</w:t>
        </w:r>
      </w:hyperlink>
      <w:r w:rsidRPr="007B78F3">
        <w:rPr>
          <w:rFonts w:cs="Times New Roman"/>
          <w:szCs w:val="28"/>
        </w:rPr>
        <w:t xml:space="preserve"> Российской Федерации, уплачиваются в следующие сроки: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 по авансовым платежам - не позднее 30-го числа месяца, следующего за отчетным периодом;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по платежам за налоговый период - не позднее 30 марта года, следующего за истекшим налоговым периодом.</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2.1. Налоговые льготы</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(в ред. </w:t>
      </w:r>
      <w:hyperlink r:id="rId268" w:history="1">
        <w:r w:rsidRPr="007B78F3">
          <w:rPr>
            <w:rFonts w:cs="Times New Roman"/>
            <w:szCs w:val="28"/>
          </w:rPr>
          <w:t>закона</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1. Освобождаются от налогообложения зарегистрированные на территории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религиозные организации - в отношении имущества, являющегося объектом налогообложения;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организации - в отношении имущества, используемого для производства изделий народных художественных промыслов, определяемых в соответствии с действующим законодательством;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3) организации, включенные в </w:t>
      </w:r>
      <w:hyperlink r:id="rId269" w:history="1">
        <w:r w:rsidRPr="007B78F3">
          <w:rPr>
            <w:rFonts w:cs="Times New Roman"/>
            <w:szCs w:val="28"/>
          </w:rPr>
          <w:t>Перечень</w:t>
        </w:r>
      </w:hyperlink>
      <w:r w:rsidRPr="007B78F3">
        <w:rPr>
          <w:rFonts w:cs="Times New Roman"/>
          <w:szCs w:val="28"/>
        </w:rPr>
        <w:t xml:space="preserve"> санаторно-курортных учреждений (государственной, муниципальной и частной систем здравоохранения), в которые предоставляются при наличии медицинских показаний путевки на санаторно-курортное лечение, осуществляемое в целях профилактики основных заболеваний граждан, имеющих право на получение государственной социальной помощи, утверждаемый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 в отношении объектов, используемых для санаторно-курортной деятельности;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общественные объединения пожарной охраны, внесенные в реестр общественных объединений пожарной охраны Воронежской области, - в отношении объектов недвижимости, используемых по целевому назначению;</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организации, осуществляющие управление и содержание инфраструктурных объектов, расположенных на территориях индустриальных (промышленных) парков, - в отношении всех видов зданий и сооружений, жилого и нежилого фонда, машин и оборудования, иного движимого и недвижимого имущества.</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Освобождаются от налогообложения организации,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 принятых на учет до 31 декабря 2015 года включительно.</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3. Формы отчетности по налогу</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Формы налогового расчета по авансовым платежам и налоговой декларации по налогу на имущество организаций устанавливаются в соответствии с действующим законодательством.</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4. Заключительные положения</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Настоящий Закон вступает в силу по истечении одного месяца со дня его официального опубликования, но не ранее первого числа очередного налогового периода.</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Глава администрации области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В.Г.КУЛАКОВ</w:t>
      </w:r>
    </w:p>
    <w:p w:rsidR="00C953E8" w:rsidRPr="007B78F3" w:rsidRDefault="00C953E8" w:rsidP="00C953E8">
      <w:pPr>
        <w:autoSpaceDE w:val="0"/>
        <w:autoSpaceDN w:val="0"/>
        <w:adjustRightInd w:val="0"/>
        <w:rPr>
          <w:rFonts w:cs="Times New Roman"/>
          <w:szCs w:val="28"/>
        </w:rPr>
      </w:pPr>
      <w:r w:rsidRPr="007B78F3">
        <w:rPr>
          <w:rFonts w:cs="Times New Roman"/>
          <w:szCs w:val="28"/>
        </w:rPr>
        <w:t>г. Воронеж,</w:t>
      </w:r>
    </w:p>
    <w:p w:rsidR="00C953E8" w:rsidRPr="007B78F3" w:rsidRDefault="00C953E8" w:rsidP="00C953E8">
      <w:pPr>
        <w:autoSpaceDE w:val="0"/>
        <w:autoSpaceDN w:val="0"/>
        <w:adjustRightInd w:val="0"/>
        <w:rPr>
          <w:rFonts w:cs="Times New Roman"/>
          <w:szCs w:val="28"/>
        </w:rPr>
      </w:pPr>
      <w:r w:rsidRPr="007B78F3">
        <w:rPr>
          <w:rFonts w:cs="Times New Roman"/>
          <w:szCs w:val="28"/>
        </w:rPr>
        <w:t>27.11.2003</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 xml:space="preserve"> 62-ОЗ</w:t>
      </w:r>
    </w:p>
    <w:p w:rsidR="00C953E8" w:rsidRDefault="00C953E8"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6B4759" w:rsidRPr="007B78F3" w:rsidRDefault="006B4759"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ЗАКОН</w:t>
      </w:r>
    </w:p>
    <w:p w:rsidR="006B4759" w:rsidRPr="007B78F3" w:rsidRDefault="006B4759" w:rsidP="00C953E8">
      <w:pPr>
        <w:autoSpaceDE w:val="0"/>
        <w:autoSpaceDN w:val="0"/>
        <w:adjustRightInd w:val="0"/>
        <w:jc w:val="center"/>
        <w:rPr>
          <w:rFonts w:cs="Times New Roman"/>
          <w:b/>
          <w:bCs/>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ОБ УСТАНОВЛЕНИИ СТАВОК НАЛОГА, ВЗИМАЕМОГО В СВЯЗИ</w:t>
      </w: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С ПРИМЕНЕНИЕМ УПРОЩЕННОЙ СИСТЕМЫ НАЛОГООБЛОЖЕНИЯ,</w:t>
      </w: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ДЛЯ ОТДЕЛЬНЫХ КАТЕГОРИЙ НАЛОГОПЛАТЕЛЬЩИКОВ</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Принят областной Думой</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30 марта 2011 года</w:t>
      </w:r>
    </w:p>
    <w:p w:rsidR="00C953E8" w:rsidRPr="007B78F3"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28.11.2012 </w:t>
            </w:r>
            <w:hyperlink r:id="rId270" w:history="1">
              <w:r>
                <w:rPr>
                  <w:rFonts w:cs="Times New Roman"/>
                  <w:szCs w:val="28"/>
                </w:rPr>
                <w:t>№</w:t>
              </w:r>
              <w:r w:rsidRPr="007B78F3">
                <w:rPr>
                  <w:rFonts w:cs="Times New Roman"/>
                  <w:szCs w:val="28"/>
                </w:rPr>
                <w:t xml:space="preserve"> 129-ОЗ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05.05.2015 </w:t>
            </w:r>
            <w:hyperlink r:id="rId271" w:history="1">
              <w:r>
                <w:rPr>
                  <w:rFonts w:cs="Times New Roman"/>
                  <w:szCs w:val="28"/>
                </w:rPr>
                <w:t>№</w:t>
              </w:r>
              <w:r w:rsidRPr="007B78F3">
                <w:rPr>
                  <w:rFonts w:cs="Times New Roman"/>
                  <w:szCs w:val="28"/>
                </w:rPr>
                <w:t xml:space="preserve"> 55-ОЗ</w:t>
              </w:r>
            </w:hyperlink>
            <w:r w:rsidRPr="007B78F3">
              <w:rPr>
                <w:rFonts w:cs="Times New Roman"/>
                <w:szCs w:val="28"/>
              </w:rPr>
              <w:t xml:space="preserve">, от 26.11.2015 </w:t>
            </w:r>
            <w:hyperlink r:id="rId272" w:history="1">
              <w:r>
                <w:rPr>
                  <w:rFonts w:cs="Times New Roman"/>
                  <w:szCs w:val="28"/>
                </w:rPr>
                <w:t>№</w:t>
              </w:r>
              <w:r w:rsidRPr="007B78F3">
                <w:rPr>
                  <w:rFonts w:cs="Times New Roman"/>
                  <w:szCs w:val="28"/>
                </w:rPr>
                <w:t xml:space="preserve"> 158-ОЗ</w:t>
              </w:r>
            </w:hyperlink>
            <w:r w:rsidRPr="007B78F3">
              <w:rPr>
                <w:rFonts w:cs="Times New Roman"/>
                <w:szCs w:val="28"/>
              </w:rPr>
              <w:t xml:space="preserve">, от 22.05.2019 </w:t>
            </w:r>
            <w:hyperlink r:id="rId273" w:history="1">
              <w:r>
                <w:rPr>
                  <w:rFonts w:cs="Times New Roman"/>
                  <w:szCs w:val="28"/>
                </w:rPr>
                <w:t>№</w:t>
              </w:r>
              <w:r w:rsidRPr="007B78F3">
                <w:rPr>
                  <w:rFonts w:cs="Times New Roman"/>
                  <w:szCs w:val="28"/>
                </w:rPr>
                <w:t xml:space="preserve"> 54-ОЗ</w:t>
              </w:r>
            </w:hyperlink>
            <w:r w:rsidRPr="007B78F3">
              <w:rPr>
                <w:rFonts w:cs="Times New Roman"/>
                <w:szCs w:val="28"/>
              </w:rPr>
              <w:t>)</w:t>
            </w:r>
          </w:p>
        </w:tc>
      </w:tr>
    </w:tbl>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Настоящим Законом Воронежской области в соответствии со </w:t>
      </w:r>
      <w:hyperlink r:id="rId274" w:history="1">
        <w:r w:rsidRPr="007B78F3">
          <w:rPr>
            <w:rFonts w:cs="Times New Roman"/>
            <w:szCs w:val="28"/>
          </w:rPr>
          <w:t>статьей 346.20</w:t>
        </w:r>
      </w:hyperlink>
      <w:r w:rsidRPr="007B78F3">
        <w:rPr>
          <w:rFonts w:cs="Times New Roman"/>
          <w:szCs w:val="28"/>
        </w:rPr>
        <w:t xml:space="preserve"> Налогового </w:t>
      </w:r>
      <w:hyperlink r:id="rId275" w:history="1">
        <w:r w:rsidRPr="007B78F3">
          <w:rPr>
            <w:rFonts w:cs="Times New Roman"/>
            <w:szCs w:val="28"/>
          </w:rPr>
          <w:t>кодекса</w:t>
        </w:r>
      </w:hyperlink>
      <w:r w:rsidRPr="007B78F3">
        <w:rPr>
          <w:rFonts w:cs="Times New Roman"/>
          <w:szCs w:val="28"/>
        </w:rPr>
        <w:t xml:space="preserve"> Российской Федерации на территории Воронежской области устанавливаются налоговые </w:t>
      </w:r>
      <w:hyperlink r:id="rId276" w:history="1">
        <w:r w:rsidRPr="007B78F3">
          <w:rPr>
            <w:rFonts w:cs="Times New Roman"/>
            <w:szCs w:val="28"/>
          </w:rPr>
          <w:t>ставки</w:t>
        </w:r>
      </w:hyperlink>
      <w:r w:rsidRPr="007B78F3">
        <w:rPr>
          <w:rFonts w:cs="Times New Roman"/>
          <w:szCs w:val="28"/>
        </w:rPr>
        <w:t xml:space="preserve"> по налогу, взимаемому в связи с применением упрощенной системы налогообложения, для отдельных категорий налогоплательщиков.</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(преамбула в ред. </w:t>
      </w:r>
      <w:hyperlink r:id="rId277"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(в ред. </w:t>
      </w:r>
      <w:hyperlink r:id="rId278"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bookmarkStart w:id="17" w:name="Par20"/>
      <w:bookmarkEnd w:id="17"/>
      <w:r w:rsidRPr="007B78F3">
        <w:rPr>
          <w:rFonts w:cs="Times New Roman"/>
          <w:szCs w:val="28"/>
        </w:rPr>
        <w:t xml:space="preserve">1. Установить налоговую ставку в размере 5 процентов для налогоплательщиков, применяющих упрощенную систему налогообложения, выбравших в качестве объекта налогообложения доходы, уменьшенные на величину расходов, и осуществляющих виды деятельности в соответствии со следующими разделами Общероссийского </w:t>
      </w:r>
      <w:hyperlink r:id="rId279"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(КДЕС Ред. 2):</w:t>
      </w:r>
    </w:p>
    <w:p w:rsidR="00C953E8" w:rsidRPr="007B78F3" w:rsidRDefault="00C2541C" w:rsidP="00C953E8">
      <w:pPr>
        <w:autoSpaceDE w:val="0"/>
        <w:autoSpaceDN w:val="0"/>
        <w:adjustRightInd w:val="0"/>
        <w:spacing w:before="280"/>
        <w:ind w:firstLine="540"/>
        <w:rPr>
          <w:rFonts w:cs="Times New Roman"/>
          <w:szCs w:val="28"/>
        </w:rPr>
      </w:pPr>
      <w:hyperlink r:id="rId280" w:history="1">
        <w:r w:rsidR="00C953E8" w:rsidRPr="007B78F3">
          <w:rPr>
            <w:rFonts w:cs="Times New Roman"/>
            <w:szCs w:val="28"/>
          </w:rPr>
          <w:t>раздел C</w:t>
        </w:r>
      </w:hyperlink>
      <w:r w:rsidR="00C953E8">
        <w:rPr>
          <w:rFonts w:cs="Times New Roman"/>
          <w:szCs w:val="28"/>
        </w:rPr>
        <w:t>«</w:t>
      </w:r>
      <w:r w:rsidR="00C953E8" w:rsidRPr="007B78F3">
        <w:rPr>
          <w:rFonts w:cs="Times New Roman"/>
          <w:szCs w:val="28"/>
        </w:rPr>
        <w:t>Обрабатывающие производства</w:t>
      </w:r>
      <w:r w:rsidR="00C953E8">
        <w:rPr>
          <w:rFonts w:cs="Times New Roman"/>
          <w:szCs w:val="28"/>
        </w:rPr>
        <w:t>»</w:t>
      </w:r>
      <w:r w:rsidR="00C953E8" w:rsidRPr="007B78F3">
        <w:rPr>
          <w:rFonts w:cs="Times New Roman"/>
          <w:szCs w:val="28"/>
        </w:rPr>
        <w:t xml:space="preserve">, кроме </w:t>
      </w:r>
      <w:hyperlink r:id="rId281" w:history="1">
        <w:r w:rsidR="00C953E8" w:rsidRPr="007B78F3">
          <w:rPr>
            <w:rFonts w:cs="Times New Roman"/>
            <w:szCs w:val="28"/>
          </w:rPr>
          <w:t>класса 19</w:t>
        </w:r>
      </w:hyperlink>
      <w:r w:rsidR="00C953E8">
        <w:rPr>
          <w:rFonts w:cs="Times New Roman"/>
          <w:szCs w:val="28"/>
        </w:rPr>
        <w:t xml:space="preserve"> «</w:t>
      </w:r>
      <w:r w:rsidR="00C953E8" w:rsidRPr="007B78F3">
        <w:rPr>
          <w:rFonts w:cs="Times New Roman"/>
          <w:szCs w:val="28"/>
        </w:rPr>
        <w:t>Производство кокса и нефтепродуктов</w:t>
      </w:r>
      <w:r w:rsidR="00C953E8">
        <w:rPr>
          <w:rFonts w:cs="Times New Roman"/>
          <w:szCs w:val="28"/>
        </w:rPr>
        <w:t>»</w:t>
      </w:r>
      <w:r w:rsidR="00C953E8" w:rsidRPr="007B78F3">
        <w:rPr>
          <w:rFonts w:cs="Times New Roman"/>
          <w:szCs w:val="28"/>
        </w:rPr>
        <w:t xml:space="preserve">, </w:t>
      </w:r>
      <w:hyperlink r:id="rId282" w:history="1">
        <w:r w:rsidR="00C953E8" w:rsidRPr="007B78F3">
          <w:rPr>
            <w:rFonts w:cs="Times New Roman"/>
            <w:szCs w:val="28"/>
          </w:rPr>
          <w:t>класса 20</w:t>
        </w:r>
      </w:hyperlink>
      <w:r w:rsidR="00C953E8">
        <w:rPr>
          <w:rFonts w:cs="Times New Roman"/>
          <w:szCs w:val="28"/>
        </w:rPr>
        <w:t xml:space="preserve"> «</w:t>
      </w:r>
      <w:r w:rsidR="00C953E8" w:rsidRPr="007B78F3">
        <w:rPr>
          <w:rFonts w:cs="Times New Roman"/>
          <w:szCs w:val="28"/>
        </w:rPr>
        <w:t>Производство химических веществ и химических продуктов</w:t>
      </w:r>
      <w:r w:rsidR="00C953E8">
        <w:rPr>
          <w:rFonts w:cs="Times New Roman"/>
          <w:szCs w:val="28"/>
        </w:rPr>
        <w:t>»</w:t>
      </w:r>
      <w:r w:rsidR="00C953E8" w:rsidRPr="007B78F3">
        <w:rPr>
          <w:rFonts w:cs="Times New Roman"/>
          <w:szCs w:val="28"/>
        </w:rPr>
        <w:t>;</w:t>
      </w:r>
    </w:p>
    <w:p w:rsidR="00C953E8" w:rsidRPr="007B78F3" w:rsidRDefault="00C2541C" w:rsidP="00C953E8">
      <w:pPr>
        <w:autoSpaceDE w:val="0"/>
        <w:autoSpaceDN w:val="0"/>
        <w:adjustRightInd w:val="0"/>
        <w:spacing w:before="280"/>
        <w:ind w:firstLine="540"/>
        <w:rPr>
          <w:rFonts w:cs="Times New Roman"/>
          <w:szCs w:val="28"/>
        </w:rPr>
      </w:pPr>
      <w:hyperlink r:id="rId283" w:history="1">
        <w:r w:rsidR="00C953E8" w:rsidRPr="007B78F3">
          <w:rPr>
            <w:rFonts w:cs="Times New Roman"/>
            <w:szCs w:val="28"/>
          </w:rPr>
          <w:t>раздел D</w:t>
        </w:r>
      </w:hyperlink>
      <w:r w:rsidR="00C953E8">
        <w:rPr>
          <w:rFonts w:cs="Times New Roman"/>
          <w:szCs w:val="28"/>
        </w:rPr>
        <w:t xml:space="preserve"> «</w:t>
      </w:r>
      <w:r w:rsidR="00C953E8" w:rsidRPr="007B78F3">
        <w:rPr>
          <w:rFonts w:cs="Times New Roman"/>
          <w:szCs w:val="28"/>
        </w:rPr>
        <w:t>Обеспечение электрической энергией, газом и паром; кондиционирование воздуха</w:t>
      </w:r>
      <w:r w:rsidR="00C953E8">
        <w:rPr>
          <w:rFonts w:cs="Times New Roman"/>
          <w:szCs w:val="28"/>
        </w:rPr>
        <w:t>»</w:t>
      </w:r>
      <w:r w:rsidR="00C953E8"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E «</w:t>
      </w:r>
      <w:r w:rsidRPr="007B78F3">
        <w:rPr>
          <w:rFonts w:cs="Times New Roman"/>
          <w:szCs w:val="28"/>
        </w:rPr>
        <w:t>Водоснабжение; водоотведение, организация сбора и утилизация отходов, деятельность по ликвидации загрязнений</w:t>
      </w:r>
      <w:r>
        <w:rPr>
          <w:rFonts w:cs="Times New Roman"/>
          <w:szCs w:val="28"/>
        </w:rPr>
        <w:t>»</w:t>
      </w:r>
      <w:r w:rsidRPr="007B78F3">
        <w:rPr>
          <w:rFonts w:cs="Times New Roman"/>
          <w:szCs w:val="28"/>
        </w:rPr>
        <w:t xml:space="preserve"> (</w:t>
      </w:r>
      <w:hyperlink r:id="rId284" w:history="1">
        <w:r w:rsidRPr="007B78F3">
          <w:rPr>
            <w:rFonts w:cs="Times New Roman"/>
            <w:szCs w:val="28"/>
          </w:rPr>
          <w:t>классы 37</w:t>
        </w:r>
      </w:hyperlink>
      <w:r w:rsidRPr="007B78F3">
        <w:rPr>
          <w:rFonts w:cs="Times New Roman"/>
          <w:szCs w:val="28"/>
        </w:rPr>
        <w:t xml:space="preserve">, </w:t>
      </w:r>
      <w:hyperlink r:id="rId285" w:history="1">
        <w:r w:rsidRPr="007B78F3">
          <w:rPr>
            <w:rFonts w:cs="Times New Roman"/>
            <w:szCs w:val="28"/>
          </w:rPr>
          <w:t>38</w:t>
        </w:r>
      </w:hyperlink>
      <w:r w:rsidRPr="007B78F3">
        <w:rPr>
          <w:rFonts w:cs="Times New Roman"/>
          <w:szCs w:val="28"/>
        </w:rPr>
        <w:t xml:space="preserve">, </w:t>
      </w:r>
      <w:hyperlink r:id="rId286" w:history="1">
        <w:r w:rsidRPr="007B78F3">
          <w:rPr>
            <w:rFonts w:cs="Times New Roman"/>
            <w:szCs w:val="28"/>
          </w:rPr>
          <w:t>39</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M «</w:t>
      </w:r>
      <w:r w:rsidRPr="007B78F3">
        <w:rPr>
          <w:rFonts w:cs="Times New Roman"/>
          <w:szCs w:val="28"/>
        </w:rPr>
        <w:t>Деятельность профессиональная, научная и техническая</w:t>
      </w:r>
      <w:r>
        <w:rPr>
          <w:rFonts w:cs="Times New Roman"/>
          <w:szCs w:val="28"/>
        </w:rPr>
        <w:t>»</w:t>
      </w:r>
      <w:hyperlink r:id="rId287" w:history="1">
        <w:r w:rsidRPr="007B78F3">
          <w:rPr>
            <w:rFonts w:cs="Times New Roman"/>
            <w:szCs w:val="28"/>
          </w:rPr>
          <w:t>(класс 72)</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Р «</w:t>
      </w:r>
      <w:r w:rsidRPr="007B78F3">
        <w:rPr>
          <w:rFonts w:cs="Times New Roman"/>
          <w:szCs w:val="28"/>
        </w:rPr>
        <w:t>Образование</w:t>
      </w:r>
      <w:r>
        <w:rPr>
          <w:rFonts w:cs="Times New Roman"/>
          <w:szCs w:val="28"/>
        </w:rPr>
        <w:t>»</w:t>
      </w:r>
      <w:hyperlink r:id="rId288" w:history="1">
        <w:r w:rsidRPr="007B78F3">
          <w:rPr>
            <w:rFonts w:cs="Times New Roman"/>
            <w:szCs w:val="28"/>
          </w:rPr>
          <w:t>(группа 85.11)</w:t>
        </w:r>
      </w:hyperlink>
      <w:r w:rsidRPr="007B78F3">
        <w:rPr>
          <w:rFonts w:cs="Times New Roman"/>
          <w:szCs w:val="28"/>
        </w:rPr>
        <w:t>.</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(абзац введен </w:t>
      </w:r>
      <w:hyperlink r:id="rId289"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54-ОЗ)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Налогоплательщики вправе применять налоговую ставку, установленную в </w:t>
      </w:r>
      <w:hyperlink w:anchor="Par20" w:history="1">
        <w:r w:rsidRPr="007B78F3">
          <w:rPr>
            <w:rFonts w:cs="Times New Roman"/>
            <w:szCs w:val="28"/>
          </w:rPr>
          <w:t>части 1</w:t>
        </w:r>
      </w:hyperlink>
      <w:r w:rsidRPr="007B78F3">
        <w:rPr>
          <w:rFonts w:cs="Times New Roman"/>
          <w:szCs w:val="28"/>
        </w:rPr>
        <w:t xml:space="preserve"> настоящей статьи, при соблюдении следующих условий: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 выручка от реализации товаров (работ, услуг), полученная от осуществления указанных в </w:t>
      </w:r>
      <w:hyperlink w:anchor="Par20" w:history="1">
        <w:r w:rsidRPr="007B78F3">
          <w:rPr>
            <w:rFonts w:cs="Times New Roman"/>
            <w:szCs w:val="28"/>
          </w:rPr>
          <w:t>части 1</w:t>
        </w:r>
      </w:hyperlink>
      <w:r w:rsidRPr="007B78F3">
        <w:rPr>
          <w:rFonts w:cs="Times New Roman"/>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290" w:history="1">
        <w:r w:rsidRPr="007B78F3">
          <w:rPr>
            <w:rFonts w:cs="Times New Roman"/>
            <w:szCs w:val="28"/>
          </w:rPr>
          <w:t>статьей 346.15</w:t>
        </w:r>
      </w:hyperlink>
      <w:r w:rsidRPr="007B78F3">
        <w:rPr>
          <w:rFonts w:cs="Times New Roman"/>
          <w:szCs w:val="28"/>
        </w:rPr>
        <w:t xml:space="preserve"> Налогового кодекса Российской Федерации;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C953E8" w:rsidRPr="007B78F3" w:rsidRDefault="00C953E8" w:rsidP="00C953E8">
      <w:pPr>
        <w:autoSpaceDE w:val="0"/>
        <w:autoSpaceDN w:val="0"/>
        <w:adjustRightInd w:val="0"/>
        <w:rPr>
          <w:rFonts w:cs="Times New Roman"/>
          <w:szCs w:val="28"/>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2541C" w:rsidP="00C953E8">
            <w:pPr>
              <w:autoSpaceDE w:val="0"/>
              <w:autoSpaceDN w:val="0"/>
              <w:adjustRightInd w:val="0"/>
              <w:rPr>
                <w:rFonts w:cs="Times New Roman"/>
                <w:szCs w:val="28"/>
              </w:rPr>
            </w:pPr>
            <w:hyperlink r:id="rId291" w:history="1">
              <w:r w:rsidR="00C953E8" w:rsidRPr="007B78F3">
                <w:rPr>
                  <w:rFonts w:cs="Times New Roman"/>
                  <w:szCs w:val="28"/>
                </w:rPr>
                <w:t>Законом</w:t>
              </w:r>
            </w:hyperlink>
            <w:r w:rsidR="00C953E8" w:rsidRPr="007B78F3">
              <w:rPr>
                <w:rFonts w:cs="Times New Roman"/>
                <w:szCs w:val="28"/>
              </w:rPr>
              <w:t xml:space="preserve"> Воронежской области от 05.05.2015 </w:t>
            </w:r>
            <w:r w:rsidR="00C953E8">
              <w:rPr>
                <w:rFonts w:cs="Times New Roman"/>
                <w:szCs w:val="28"/>
              </w:rPr>
              <w:t>№</w:t>
            </w:r>
            <w:r w:rsidR="00C953E8" w:rsidRPr="007B78F3">
              <w:rPr>
                <w:rFonts w:cs="Times New Roman"/>
                <w:szCs w:val="28"/>
              </w:rPr>
              <w:t xml:space="preserve"> 55-ОЗ данный документ дополнен </w:t>
            </w:r>
            <w:hyperlink w:anchor="Par34" w:history="1">
              <w:r w:rsidR="00C953E8" w:rsidRPr="007B78F3">
                <w:rPr>
                  <w:rFonts w:cs="Times New Roman"/>
                  <w:szCs w:val="28"/>
                </w:rPr>
                <w:t>статьей 1.1</w:t>
              </w:r>
            </w:hyperlink>
            <w:r w:rsidR="00C953E8" w:rsidRPr="007B78F3">
              <w:rPr>
                <w:rFonts w:cs="Times New Roman"/>
                <w:szCs w:val="28"/>
              </w:rPr>
              <w:t xml:space="preserve">, которая </w:t>
            </w:r>
            <w:hyperlink r:id="rId292" w:history="1">
              <w:r w:rsidR="00C953E8" w:rsidRPr="007B78F3">
                <w:rPr>
                  <w:rFonts w:cs="Times New Roman"/>
                  <w:szCs w:val="28"/>
                </w:rPr>
                <w:t>действует</w:t>
              </w:r>
            </w:hyperlink>
            <w:r w:rsidR="00C953E8" w:rsidRPr="007B78F3">
              <w:rPr>
                <w:rFonts w:cs="Times New Roman"/>
                <w:szCs w:val="28"/>
              </w:rPr>
              <w:t xml:space="preserve"> по 31 декабря 2020 года включительно.</w:t>
            </w:r>
          </w:p>
        </w:tc>
      </w:tr>
    </w:tbl>
    <w:p w:rsidR="00C953E8" w:rsidRPr="007B78F3" w:rsidRDefault="00C953E8" w:rsidP="00C953E8">
      <w:pPr>
        <w:autoSpaceDE w:val="0"/>
        <w:autoSpaceDN w:val="0"/>
        <w:adjustRightInd w:val="0"/>
        <w:spacing w:before="360"/>
        <w:ind w:firstLine="540"/>
        <w:outlineLvl w:val="0"/>
        <w:rPr>
          <w:rFonts w:cs="Times New Roman"/>
          <w:b/>
          <w:bCs/>
          <w:szCs w:val="28"/>
        </w:rPr>
      </w:pPr>
      <w:bookmarkStart w:id="18" w:name="Par34"/>
      <w:bookmarkEnd w:id="18"/>
      <w:r w:rsidRPr="007B78F3">
        <w:rPr>
          <w:rFonts w:cs="Times New Roman"/>
          <w:b/>
          <w:bCs/>
          <w:szCs w:val="28"/>
        </w:rPr>
        <w:t>Статья 1.1</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(в ред. </w:t>
      </w:r>
      <w:hyperlink r:id="rId293"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bookmarkStart w:id="19" w:name="Par37"/>
      <w:bookmarkEnd w:id="19"/>
      <w:r w:rsidRPr="007B78F3">
        <w:rPr>
          <w:rFonts w:cs="Times New Roman"/>
          <w:szCs w:val="28"/>
        </w:rPr>
        <w:t xml:space="preserve">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294"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(КДЕС Ред. 2):</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раздел C </w:t>
      </w:r>
      <w:r>
        <w:rPr>
          <w:rFonts w:cs="Times New Roman"/>
          <w:szCs w:val="28"/>
        </w:rPr>
        <w:t>«</w:t>
      </w:r>
      <w:r w:rsidRPr="007B78F3">
        <w:rPr>
          <w:rFonts w:cs="Times New Roman"/>
          <w:szCs w:val="28"/>
        </w:rPr>
        <w:t>Обрабатывающие производства</w:t>
      </w:r>
      <w:r>
        <w:rPr>
          <w:rFonts w:cs="Times New Roman"/>
          <w:szCs w:val="28"/>
        </w:rPr>
        <w:t>»</w:t>
      </w:r>
      <w:r w:rsidRPr="007B78F3">
        <w:rPr>
          <w:rFonts w:cs="Times New Roman"/>
          <w:szCs w:val="28"/>
        </w:rPr>
        <w:t xml:space="preserve"> (</w:t>
      </w:r>
      <w:hyperlink r:id="rId295" w:history="1">
        <w:r w:rsidRPr="007B78F3">
          <w:rPr>
            <w:rFonts w:cs="Times New Roman"/>
            <w:szCs w:val="28"/>
          </w:rPr>
          <w:t>подклассы 10.1</w:t>
        </w:r>
      </w:hyperlink>
      <w:r w:rsidRPr="007B78F3">
        <w:rPr>
          <w:rFonts w:cs="Times New Roman"/>
          <w:szCs w:val="28"/>
        </w:rPr>
        <w:t xml:space="preserve">, </w:t>
      </w:r>
      <w:hyperlink r:id="rId296" w:history="1">
        <w:r w:rsidRPr="007B78F3">
          <w:rPr>
            <w:rFonts w:cs="Times New Roman"/>
            <w:szCs w:val="28"/>
          </w:rPr>
          <w:t>10.3</w:t>
        </w:r>
      </w:hyperlink>
      <w:r w:rsidRPr="007B78F3">
        <w:rPr>
          <w:rFonts w:cs="Times New Roman"/>
          <w:szCs w:val="28"/>
        </w:rPr>
        <w:t xml:space="preserve">; </w:t>
      </w:r>
      <w:hyperlink r:id="rId297" w:history="1">
        <w:r w:rsidRPr="007B78F3">
          <w:rPr>
            <w:rFonts w:cs="Times New Roman"/>
            <w:szCs w:val="28"/>
          </w:rPr>
          <w:t>группы 10.51</w:t>
        </w:r>
      </w:hyperlink>
      <w:r w:rsidRPr="007B78F3">
        <w:rPr>
          <w:rFonts w:cs="Times New Roman"/>
          <w:szCs w:val="28"/>
        </w:rPr>
        <w:t xml:space="preserve">, </w:t>
      </w:r>
      <w:hyperlink r:id="rId298" w:history="1">
        <w:r w:rsidRPr="007B78F3">
          <w:rPr>
            <w:rFonts w:cs="Times New Roman"/>
            <w:szCs w:val="28"/>
          </w:rPr>
          <w:t>10.71</w:t>
        </w:r>
      </w:hyperlink>
      <w:r w:rsidRPr="007B78F3">
        <w:rPr>
          <w:rFonts w:cs="Times New Roman"/>
          <w:szCs w:val="28"/>
        </w:rPr>
        <w:t xml:space="preserve">, </w:t>
      </w:r>
      <w:hyperlink r:id="rId299" w:history="1">
        <w:r w:rsidRPr="007B78F3">
          <w:rPr>
            <w:rFonts w:cs="Times New Roman"/>
            <w:szCs w:val="28"/>
          </w:rPr>
          <w:t>13.91</w:t>
        </w:r>
      </w:hyperlink>
      <w:r w:rsidRPr="007B78F3">
        <w:rPr>
          <w:rFonts w:cs="Times New Roman"/>
          <w:szCs w:val="28"/>
        </w:rPr>
        <w:t xml:space="preserve">, </w:t>
      </w:r>
      <w:hyperlink r:id="rId300" w:history="1">
        <w:r w:rsidRPr="007B78F3">
          <w:rPr>
            <w:rFonts w:cs="Times New Roman"/>
            <w:szCs w:val="28"/>
          </w:rPr>
          <w:t>14.12</w:t>
        </w:r>
      </w:hyperlink>
      <w:r w:rsidRPr="007B78F3">
        <w:rPr>
          <w:rFonts w:cs="Times New Roman"/>
          <w:szCs w:val="28"/>
        </w:rPr>
        <w:t xml:space="preserve">, </w:t>
      </w:r>
      <w:hyperlink r:id="rId301" w:history="1">
        <w:r w:rsidRPr="007B78F3">
          <w:rPr>
            <w:rFonts w:cs="Times New Roman"/>
            <w:szCs w:val="28"/>
          </w:rPr>
          <w:t>14.13</w:t>
        </w:r>
      </w:hyperlink>
      <w:r w:rsidRPr="007B78F3">
        <w:rPr>
          <w:rFonts w:cs="Times New Roman"/>
          <w:szCs w:val="28"/>
        </w:rPr>
        <w:t xml:space="preserve">; </w:t>
      </w:r>
      <w:hyperlink r:id="rId302" w:history="1">
        <w:r w:rsidRPr="007B78F3">
          <w:rPr>
            <w:rFonts w:cs="Times New Roman"/>
            <w:szCs w:val="28"/>
          </w:rPr>
          <w:t>подгруппы 10.41.1</w:t>
        </w:r>
      </w:hyperlink>
      <w:r w:rsidRPr="007B78F3">
        <w:rPr>
          <w:rFonts w:cs="Times New Roman"/>
          <w:szCs w:val="28"/>
        </w:rPr>
        <w:t xml:space="preserve">, </w:t>
      </w:r>
      <w:hyperlink r:id="rId303" w:history="1">
        <w:r w:rsidRPr="007B78F3">
          <w:rPr>
            <w:rFonts w:cs="Times New Roman"/>
            <w:szCs w:val="28"/>
          </w:rPr>
          <w:t>10.41.2</w:t>
        </w:r>
      </w:hyperlink>
      <w:r w:rsidRPr="007B78F3">
        <w:rPr>
          <w:rFonts w:cs="Times New Roman"/>
          <w:szCs w:val="28"/>
        </w:rPr>
        <w:t>,</w:t>
      </w:r>
      <w:hyperlink r:id="rId304" w:history="1">
        <w:r w:rsidRPr="007B78F3">
          <w:rPr>
            <w:rFonts w:cs="Times New Roman"/>
            <w:szCs w:val="28"/>
          </w:rPr>
          <w:t>13.99.1</w:t>
        </w:r>
      </w:hyperlink>
      <w:r w:rsidRPr="007B78F3">
        <w:rPr>
          <w:rFonts w:cs="Times New Roman"/>
          <w:szCs w:val="28"/>
        </w:rPr>
        <w:t xml:space="preserve">, </w:t>
      </w:r>
      <w:hyperlink r:id="rId305" w:history="1">
        <w:r w:rsidRPr="007B78F3">
          <w:rPr>
            <w:rFonts w:cs="Times New Roman"/>
            <w:szCs w:val="28"/>
          </w:rPr>
          <w:t>32.99.8</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раздел M </w:t>
      </w:r>
      <w:r>
        <w:rPr>
          <w:rFonts w:cs="Times New Roman"/>
          <w:szCs w:val="28"/>
        </w:rPr>
        <w:t>«</w:t>
      </w:r>
      <w:r w:rsidRPr="007B78F3">
        <w:rPr>
          <w:rFonts w:cs="Times New Roman"/>
          <w:szCs w:val="28"/>
        </w:rPr>
        <w:t>Деятельность профессиональная, научная и техническая</w:t>
      </w:r>
      <w:r>
        <w:rPr>
          <w:rFonts w:cs="Times New Roman"/>
          <w:szCs w:val="28"/>
        </w:rPr>
        <w:t>»</w:t>
      </w:r>
      <w:hyperlink r:id="rId306" w:history="1">
        <w:r w:rsidRPr="007B78F3">
          <w:rPr>
            <w:rFonts w:cs="Times New Roman"/>
            <w:szCs w:val="28"/>
          </w:rPr>
          <w:t>(класс 72)</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Q «</w:t>
      </w:r>
      <w:r w:rsidRPr="007B78F3">
        <w:rPr>
          <w:rFonts w:cs="Times New Roman"/>
          <w:szCs w:val="28"/>
        </w:rPr>
        <w:t>Деятельность в области здравоохранения и социальных услуг</w:t>
      </w:r>
      <w:r>
        <w:rPr>
          <w:rFonts w:cs="Times New Roman"/>
          <w:szCs w:val="28"/>
        </w:rPr>
        <w:t>»</w:t>
      </w:r>
      <w:r w:rsidRPr="007B78F3">
        <w:rPr>
          <w:rFonts w:cs="Times New Roman"/>
          <w:szCs w:val="28"/>
        </w:rPr>
        <w:t xml:space="preserve"> (</w:t>
      </w:r>
      <w:hyperlink r:id="rId307" w:history="1">
        <w:r w:rsidRPr="007B78F3">
          <w:rPr>
            <w:rFonts w:cs="Times New Roman"/>
            <w:szCs w:val="28"/>
          </w:rPr>
          <w:t>подклассы 87.9</w:t>
        </w:r>
      </w:hyperlink>
      <w:r w:rsidRPr="007B78F3">
        <w:rPr>
          <w:rFonts w:cs="Times New Roman"/>
          <w:szCs w:val="28"/>
        </w:rPr>
        <w:t xml:space="preserve">, </w:t>
      </w:r>
      <w:hyperlink r:id="rId308" w:history="1">
        <w:r w:rsidRPr="007B78F3">
          <w:rPr>
            <w:rFonts w:cs="Times New Roman"/>
            <w:szCs w:val="28"/>
          </w:rPr>
          <w:t>88.1</w:t>
        </w:r>
      </w:hyperlink>
      <w:r w:rsidRPr="007B78F3">
        <w:rPr>
          <w:rFonts w:cs="Times New Roman"/>
          <w:szCs w:val="28"/>
        </w:rPr>
        <w:t xml:space="preserve">, </w:t>
      </w:r>
      <w:hyperlink r:id="rId309" w:history="1">
        <w:r w:rsidRPr="007B78F3">
          <w:rPr>
            <w:rFonts w:cs="Times New Roman"/>
            <w:szCs w:val="28"/>
          </w:rPr>
          <w:t>88.9</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раздел S </w:t>
      </w:r>
      <w:r>
        <w:rPr>
          <w:rFonts w:cs="Times New Roman"/>
          <w:szCs w:val="28"/>
        </w:rPr>
        <w:t>«</w:t>
      </w:r>
      <w:r w:rsidRPr="007B78F3">
        <w:rPr>
          <w:rFonts w:cs="Times New Roman"/>
          <w:szCs w:val="28"/>
        </w:rPr>
        <w:t>Предоставление прочих видов услуг</w:t>
      </w:r>
      <w:r>
        <w:rPr>
          <w:rFonts w:cs="Times New Roman"/>
          <w:szCs w:val="28"/>
        </w:rPr>
        <w:t>»</w:t>
      </w:r>
      <w:r w:rsidRPr="007B78F3">
        <w:rPr>
          <w:rFonts w:cs="Times New Roman"/>
          <w:szCs w:val="28"/>
        </w:rPr>
        <w:t xml:space="preserve"> (</w:t>
      </w:r>
      <w:hyperlink r:id="rId310" w:history="1">
        <w:r w:rsidRPr="007B78F3">
          <w:rPr>
            <w:rFonts w:cs="Times New Roman"/>
            <w:szCs w:val="28"/>
          </w:rPr>
          <w:t>класс 95</w:t>
        </w:r>
      </w:hyperlink>
      <w:r w:rsidRPr="007B78F3">
        <w:rPr>
          <w:rFonts w:cs="Times New Roman"/>
          <w:szCs w:val="28"/>
        </w:rPr>
        <w:t xml:space="preserve">; </w:t>
      </w:r>
      <w:hyperlink r:id="rId311" w:history="1">
        <w:r w:rsidRPr="007B78F3">
          <w:rPr>
            <w:rFonts w:cs="Times New Roman"/>
            <w:szCs w:val="28"/>
          </w:rPr>
          <w:t>группа 96.01</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раздел Р</w:t>
      </w:r>
      <w:r>
        <w:rPr>
          <w:rFonts w:cs="Times New Roman"/>
          <w:szCs w:val="28"/>
        </w:rPr>
        <w:t>«</w:t>
      </w:r>
      <w:r w:rsidRPr="007B78F3">
        <w:rPr>
          <w:rFonts w:cs="Times New Roman"/>
          <w:szCs w:val="28"/>
        </w:rPr>
        <w:t>Образование</w:t>
      </w:r>
      <w:r>
        <w:rPr>
          <w:rFonts w:cs="Times New Roman"/>
          <w:szCs w:val="28"/>
        </w:rPr>
        <w:t>»</w:t>
      </w:r>
      <w:hyperlink r:id="rId312" w:history="1">
        <w:r w:rsidRPr="007B78F3">
          <w:rPr>
            <w:rFonts w:cs="Times New Roman"/>
            <w:szCs w:val="28"/>
          </w:rPr>
          <w:t>(группа 85.11)</w:t>
        </w:r>
      </w:hyperlink>
      <w:r w:rsidRPr="007B78F3">
        <w:rPr>
          <w:rFonts w:cs="Times New Roman"/>
          <w:szCs w:val="28"/>
        </w:rPr>
        <w:t>.</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(абзац введен </w:t>
      </w:r>
      <w:hyperlink r:id="rId313"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54-ОЗ)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Налогоплательщики - индивидуальные предприниматели, указанные в </w:t>
      </w:r>
      <w:hyperlink w:anchor="Par37" w:history="1">
        <w:r w:rsidRPr="007B78F3">
          <w:rPr>
            <w:rFonts w:cs="Times New Roman"/>
            <w:szCs w:val="28"/>
          </w:rPr>
          <w:t>части 1</w:t>
        </w:r>
      </w:hyperlink>
      <w:r w:rsidRPr="007B78F3">
        <w:rPr>
          <w:rFonts w:cs="Times New Roman"/>
          <w:szCs w:val="28"/>
        </w:rPr>
        <w:t xml:space="preserve"> настоящей статьи,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314" w:history="1">
        <w:r w:rsidRPr="007B78F3">
          <w:rPr>
            <w:rFonts w:cs="Times New Roman"/>
            <w:szCs w:val="28"/>
          </w:rPr>
          <w:t>пунктом 4 статьи 346.20</w:t>
        </w:r>
      </w:hyperlink>
      <w:r w:rsidRPr="007B78F3">
        <w:rPr>
          <w:rFonts w:cs="Times New Roman"/>
          <w:szCs w:val="28"/>
        </w:rPr>
        <w:t xml:space="preserve"> Налогового кодекса Российской Федерации.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1.2</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(введена</w:t>
      </w:r>
      <w:r w:rsidR="006B4759">
        <w:rPr>
          <w:rFonts w:cs="Times New Roman"/>
          <w:szCs w:val="28"/>
        </w:rPr>
        <w:t xml:space="preserve"> </w:t>
      </w:r>
      <w:hyperlink r:id="rId315"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bookmarkStart w:id="20" w:name="Par49"/>
      <w:bookmarkEnd w:id="20"/>
      <w:r w:rsidRPr="007B78F3">
        <w:rPr>
          <w:rFonts w:cs="Times New Roman"/>
          <w:szCs w:val="28"/>
        </w:rPr>
        <w:lastRenderedPageBreak/>
        <w:t xml:space="preserve">1. Установить налоговую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316"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(КДЕС Ред. 2):</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раздел C </w:t>
      </w:r>
      <w:r w:rsidR="00FE70F0">
        <w:rPr>
          <w:rFonts w:cs="Times New Roman"/>
          <w:szCs w:val="28"/>
        </w:rPr>
        <w:t>«</w:t>
      </w:r>
      <w:r w:rsidRPr="007B78F3">
        <w:rPr>
          <w:rFonts w:cs="Times New Roman"/>
          <w:szCs w:val="28"/>
        </w:rPr>
        <w:t>Обрабатывающие производства</w:t>
      </w:r>
      <w:r w:rsidR="00FE70F0">
        <w:rPr>
          <w:rFonts w:cs="Times New Roman"/>
          <w:szCs w:val="28"/>
        </w:rPr>
        <w:t>»</w:t>
      </w:r>
      <w:r w:rsidRPr="007B78F3">
        <w:rPr>
          <w:rFonts w:cs="Times New Roman"/>
          <w:szCs w:val="28"/>
        </w:rPr>
        <w:t xml:space="preserve"> (</w:t>
      </w:r>
      <w:hyperlink r:id="rId317" w:history="1">
        <w:r w:rsidRPr="007B78F3">
          <w:rPr>
            <w:rFonts w:cs="Times New Roman"/>
            <w:szCs w:val="28"/>
          </w:rPr>
          <w:t>подклассы 10.1</w:t>
        </w:r>
      </w:hyperlink>
      <w:r w:rsidRPr="007B78F3">
        <w:rPr>
          <w:rFonts w:cs="Times New Roman"/>
          <w:szCs w:val="28"/>
        </w:rPr>
        <w:t xml:space="preserve">, </w:t>
      </w:r>
      <w:hyperlink r:id="rId318" w:history="1">
        <w:r w:rsidRPr="007B78F3">
          <w:rPr>
            <w:rFonts w:cs="Times New Roman"/>
            <w:szCs w:val="28"/>
          </w:rPr>
          <w:t>10.3</w:t>
        </w:r>
      </w:hyperlink>
      <w:r w:rsidRPr="007B78F3">
        <w:rPr>
          <w:rFonts w:cs="Times New Roman"/>
          <w:szCs w:val="28"/>
        </w:rPr>
        <w:t xml:space="preserve">; </w:t>
      </w:r>
      <w:hyperlink r:id="rId319" w:history="1">
        <w:r w:rsidRPr="007B78F3">
          <w:rPr>
            <w:rFonts w:cs="Times New Roman"/>
            <w:szCs w:val="28"/>
          </w:rPr>
          <w:t>группы 10.51</w:t>
        </w:r>
      </w:hyperlink>
      <w:r w:rsidRPr="007B78F3">
        <w:rPr>
          <w:rFonts w:cs="Times New Roman"/>
          <w:szCs w:val="28"/>
        </w:rPr>
        <w:t xml:space="preserve">, </w:t>
      </w:r>
      <w:hyperlink r:id="rId320" w:history="1">
        <w:r w:rsidRPr="007B78F3">
          <w:rPr>
            <w:rFonts w:cs="Times New Roman"/>
            <w:szCs w:val="28"/>
          </w:rPr>
          <w:t>10.71</w:t>
        </w:r>
      </w:hyperlink>
      <w:r w:rsidRPr="007B78F3">
        <w:rPr>
          <w:rFonts w:cs="Times New Roman"/>
          <w:szCs w:val="28"/>
        </w:rPr>
        <w:t xml:space="preserve">, </w:t>
      </w:r>
      <w:hyperlink r:id="rId321" w:history="1">
        <w:r w:rsidRPr="007B78F3">
          <w:rPr>
            <w:rFonts w:cs="Times New Roman"/>
            <w:szCs w:val="28"/>
          </w:rPr>
          <w:t>13.91</w:t>
        </w:r>
      </w:hyperlink>
      <w:r w:rsidRPr="007B78F3">
        <w:rPr>
          <w:rFonts w:cs="Times New Roman"/>
          <w:szCs w:val="28"/>
        </w:rPr>
        <w:t xml:space="preserve">, </w:t>
      </w:r>
      <w:hyperlink r:id="rId322" w:history="1">
        <w:r w:rsidRPr="007B78F3">
          <w:rPr>
            <w:rFonts w:cs="Times New Roman"/>
            <w:szCs w:val="28"/>
          </w:rPr>
          <w:t>14.12</w:t>
        </w:r>
      </w:hyperlink>
      <w:r w:rsidRPr="007B78F3">
        <w:rPr>
          <w:rFonts w:cs="Times New Roman"/>
          <w:szCs w:val="28"/>
        </w:rPr>
        <w:t xml:space="preserve">, </w:t>
      </w:r>
      <w:hyperlink r:id="rId323" w:history="1">
        <w:r w:rsidRPr="007B78F3">
          <w:rPr>
            <w:rFonts w:cs="Times New Roman"/>
            <w:szCs w:val="28"/>
          </w:rPr>
          <w:t>14.13</w:t>
        </w:r>
      </w:hyperlink>
      <w:r w:rsidRPr="007B78F3">
        <w:rPr>
          <w:rFonts w:cs="Times New Roman"/>
          <w:szCs w:val="28"/>
        </w:rPr>
        <w:t xml:space="preserve">; </w:t>
      </w:r>
      <w:hyperlink r:id="rId324" w:history="1">
        <w:r w:rsidRPr="007B78F3">
          <w:rPr>
            <w:rFonts w:cs="Times New Roman"/>
            <w:szCs w:val="28"/>
          </w:rPr>
          <w:t>подгруппы 10.41.1</w:t>
        </w:r>
      </w:hyperlink>
      <w:r w:rsidRPr="007B78F3">
        <w:rPr>
          <w:rFonts w:cs="Times New Roman"/>
          <w:szCs w:val="28"/>
        </w:rPr>
        <w:t xml:space="preserve">, </w:t>
      </w:r>
      <w:hyperlink r:id="rId325" w:history="1">
        <w:r w:rsidRPr="007B78F3">
          <w:rPr>
            <w:rFonts w:cs="Times New Roman"/>
            <w:szCs w:val="28"/>
          </w:rPr>
          <w:t>10.41.2</w:t>
        </w:r>
      </w:hyperlink>
      <w:r w:rsidRPr="007B78F3">
        <w:rPr>
          <w:rFonts w:cs="Times New Roman"/>
          <w:szCs w:val="28"/>
        </w:rPr>
        <w:t>,</w:t>
      </w:r>
      <w:hyperlink r:id="rId326" w:history="1">
        <w:r w:rsidRPr="007B78F3">
          <w:rPr>
            <w:rFonts w:cs="Times New Roman"/>
            <w:szCs w:val="28"/>
          </w:rPr>
          <w:t>13.99.1</w:t>
        </w:r>
      </w:hyperlink>
      <w:r w:rsidRPr="007B78F3">
        <w:rPr>
          <w:rFonts w:cs="Times New Roman"/>
          <w:szCs w:val="28"/>
        </w:rPr>
        <w:t xml:space="preserve">, </w:t>
      </w:r>
      <w:hyperlink r:id="rId327" w:history="1">
        <w:r w:rsidRPr="007B78F3">
          <w:rPr>
            <w:rFonts w:cs="Times New Roman"/>
            <w:szCs w:val="28"/>
          </w:rPr>
          <w:t>32.99.8</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M «</w:t>
      </w:r>
      <w:r w:rsidRPr="007B78F3">
        <w:rPr>
          <w:rFonts w:cs="Times New Roman"/>
          <w:szCs w:val="28"/>
        </w:rPr>
        <w:t>Деятельность профессиональная, научная и техническая</w:t>
      </w:r>
      <w:r>
        <w:rPr>
          <w:rFonts w:cs="Times New Roman"/>
          <w:szCs w:val="28"/>
        </w:rPr>
        <w:t>»</w:t>
      </w:r>
      <w:hyperlink r:id="rId328" w:history="1">
        <w:r w:rsidRPr="007B78F3">
          <w:rPr>
            <w:rFonts w:cs="Times New Roman"/>
            <w:szCs w:val="28"/>
          </w:rPr>
          <w:t>(класс 72)</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Q «</w:t>
      </w:r>
      <w:r w:rsidRPr="007B78F3">
        <w:rPr>
          <w:rFonts w:cs="Times New Roman"/>
          <w:szCs w:val="28"/>
        </w:rPr>
        <w:t>Деятельность в области здравоохранения и социальных услуг</w:t>
      </w:r>
      <w:r>
        <w:rPr>
          <w:rFonts w:cs="Times New Roman"/>
          <w:szCs w:val="28"/>
        </w:rPr>
        <w:t>»</w:t>
      </w:r>
      <w:r w:rsidRPr="007B78F3">
        <w:rPr>
          <w:rFonts w:cs="Times New Roman"/>
          <w:szCs w:val="28"/>
        </w:rPr>
        <w:t xml:space="preserve"> (</w:t>
      </w:r>
      <w:hyperlink r:id="rId329" w:history="1">
        <w:r w:rsidRPr="007B78F3">
          <w:rPr>
            <w:rFonts w:cs="Times New Roman"/>
            <w:szCs w:val="28"/>
          </w:rPr>
          <w:t>подклассы 87.9</w:t>
        </w:r>
      </w:hyperlink>
      <w:r w:rsidRPr="007B78F3">
        <w:rPr>
          <w:rFonts w:cs="Times New Roman"/>
          <w:szCs w:val="28"/>
        </w:rPr>
        <w:t xml:space="preserve">, </w:t>
      </w:r>
      <w:hyperlink r:id="rId330" w:history="1">
        <w:r w:rsidRPr="007B78F3">
          <w:rPr>
            <w:rFonts w:cs="Times New Roman"/>
            <w:szCs w:val="28"/>
          </w:rPr>
          <w:t>88.1</w:t>
        </w:r>
      </w:hyperlink>
      <w:r w:rsidRPr="007B78F3">
        <w:rPr>
          <w:rFonts w:cs="Times New Roman"/>
          <w:szCs w:val="28"/>
        </w:rPr>
        <w:t xml:space="preserve">, </w:t>
      </w:r>
      <w:hyperlink r:id="rId331" w:history="1">
        <w:r w:rsidRPr="007B78F3">
          <w:rPr>
            <w:rFonts w:cs="Times New Roman"/>
            <w:szCs w:val="28"/>
          </w:rPr>
          <w:t>88.9</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S «</w:t>
      </w:r>
      <w:r w:rsidRPr="007B78F3">
        <w:rPr>
          <w:rFonts w:cs="Times New Roman"/>
          <w:szCs w:val="28"/>
        </w:rPr>
        <w:t>Предоставление прочих видов услуг</w:t>
      </w:r>
      <w:r>
        <w:rPr>
          <w:rFonts w:cs="Times New Roman"/>
          <w:szCs w:val="28"/>
        </w:rPr>
        <w:t>»</w:t>
      </w:r>
      <w:r w:rsidRPr="007B78F3">
        <w:rPr>
          <w:rFonts w:cs="Times New Roman"/>
          <w:szCs w:val="28"/>
        </w:rPr>
        <w:t xml:space="preserve"> (</w:t>
      </w:r>
      <w:hyperlink r:id="rId332" w:history="1">
        <w:r w:rsidRPr="007B78F3">
          <w:rPr>
            <w:rFonts w:cs="Times New Roman"/>
            <w:szCs w:val="28"/>
          </w:rPr>
          <w:t>класс 95</w:t>
        </w:r>
      </w:hyperlink>
      <w:r w:rsidRPr="007B78F3">
        <w:rPr>
          <w:rFonts w:cs="Times New Roman"/>
          <w:szCs w:val="28"/>
        </w:rPr>
        <w:t xml:space="preserve">; </w:t>
      </w:r>
      <w:hyperlink r:id="rId333" w:history="1">
        <w:r w:rsidRPr="007B78F3">
          <w:rPr>
            <w:rFonts w:cs="Times New Roman"/>
            <w:szCs w:val="28"/>
          </w:rPr>
          <w:t>группа 96.01</w:t>
        </w:r>
      </w:hyperlink>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раздел Р «</w:t>
      </w:r>
      <w:r w:rsidRPr="007B78F3">
        <w:rPr>
          <w:rFonts w:cs="Times New Roman"/>
          <w:szCs w:val="28"/>
        </w:rPr>
        <w:t>Образование</w:t>
      </w:r>
      <w:r>
        <w:rPr>
          <w:rFonts w:cs="Times New Roman"/>
          <w:szCs w:val="28"/>
        </w:rPr>
        <w:t>»</w:t>
      </w:r>
      <w:hyperlink r:id="rId334" w:history="1">
        <w:r w:rsidRPr="007B78F3">
          <w:rPr>
            <w:rFonts w:cs="Times New Roman"/>
            <w:szCs w:val="28"/>
          </w:rPr>
          <w:t>(группа 85.11)</w:t>
        </w:r>
      </w:hyperlink>
      <w:r w:rsidRPr="007B78F3">
        <w:rPr>
          <w:rFonts w:cs="Times New Roman"/>
          <w:szCs w:val="28"/>
        </w:rPr>
        <w:t>.</w:t>
      </w:r>
    </w:p>
    <w:p w:rsidR="00C953E8" w:rsidRPr="007B78F3" w:rsidRDefault="00C953E8" w:rsidP="00C953E8">
      <w:pPr>
        <w:autoSpaceDE w:val="0"/>
        <w:autoSpaceDN w:val="0"/>
        <w:adjustRightInd w:val="0"/>
        <w:rPr>
          <w:rFonts w:cs="Times New Roman"/>
          <w:szCs w:val="28"/>
        </w:rPr>
      </w:pPr>
      <w:r w:rsidRPr="007B78F3">
        <w:rPr>
          <w:rFonts w:cs="Times New Roman"/>
          <w:szCs w:val="28"/>
        </w:rPr>
        <w:t xml:space="preserve">(абзац введен </w:t>
      </w:r>
      <w:hyperlink r:id="rId335"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54-ОЗ)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Налогоплательщики вправе применять налоговую ставку, установленную в </w:t>
      </w:r>
      <w:hyperlink w:anchor="Par49" w:history="1">
        <w:r w:rsidRPr="007B78F3">
          <w:rPr>
            <w:rFonts w:cs="Times New Roman"/>
            <w:szCs w:val="28"/>
          </w:rPr>
          <w:t>части 1</w:t>
        </w:r>
      </w:hyperlink>
      <w:r w:rsidRPr="007B78F3">
        <w:rPr>
          <w:rFonts w:cs="Times New Roman"/>
          <w:szCs w:val="28"/>
        </w:rPr>
        <w:t xml:space="preserve"> настоящей статьи, при соблюдении следующих условий: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 выручка от реализации товаров (работ, услуг), полученная от осуществления указанных в </w:t>
      </w:r>
      <w:hyperlink w:anchor="Par49" w:history="1">
        <w:r w:rsidRPr="007B78F3">
          <w:rPr>
            <w:rFonts w:cs="Times New Roman"/>
            <w:szCs w:val="28"/>
          </w:rPr>
          <w:t>части 1</w:t>
        </w:r>
      </w:hyperlink>
      <w:r w:rsidRPr="007B78F3">
        <w:rPr>
          <w:rFonts w:cs="Times New Roman"/>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336" w:history="1">
        <w:r w:rsidRPr="007B78F3">
          <w:rPr>
            <w:rFonts w:cs="Times New Roman"/>
            <w:szCs w:val="28"/>
          </w:rPr>
          <w:t>статьей 346.15</w:t>
        </w:r>
      </w:hyperlink>
      <w:r w:rsidRPr="007B78F3">
        <w:rPr>
          <w:rFonts w:cs="Times New Roman"/>
          <w:szCs w:val="28"/>
        </w:rPr>
        <w:t xml:space="preserve"> Налогового кодекса Российской Федерации;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2</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Настоящий Закон Воронежской области вступает в силу со дня его официального опубликования и распространяется на правоотношения, возникшие с 1 января 2011 года.</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Абзац утратил силу. - </w:t>
      </w:r>
      <w:hyperlink r:id="rId337" w:history="1">
        <w:r w:rsidRPr="007B78F3">
          <w:rPr>
            <w:rFonts w:cs="Times New Roman"/>
            <w:szCs w:val="28"/>
          </w:rPr>
          <w:t>Закон</w:t>
        </w:r>
      </w:hyperlink>
      <w:r w:rsidRPr="007B78F3">
        <w:rPr>
          <w:rFonts w:cs="Times New Roman"/>
          <w:szCs w:val="28"/>
        </w:rPr>
        <w:t xml:space="preserve"> Воронежской области от 28.11.2012 </w:t>
      </w:r>
      <w:r>
        <w:rPr>
          <w:rFonts w:cs="Times New Roman"/>
          <w:szCs w:val="28"/>
        </w:rPr>
        <w:t>№</w:t>
      </w:r>
      <w:r w:rsidRPr="007B78F3">
        <w:rPr>
          <w:rFonts w:cs="Times New Roman"/>
          <w:szCs w:val="28"/>
        </w:rPr>
        <w:t xml:space="preserve"> 129-ОЗ.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А.В.ГОРДЕЕВ</w:t>
      </w:r>
    </w:p>
    <w:p w:rsidR="00C953E8" w:rsidRPr="007B78F3" w:rsidRDefault="00C953E8" w:rsidP="00C953E8">
      <w:pPr>
        <w:autoSpaceDE w:val="0"/>
        <w:autoSpaceDN w:val="0"/>
        <w:adjustRightInd w:val="0"/>
        <w:rPr>
          <w:rFonts w:cs="Times New Roman"/>
          <w:szCs w:val="28"/>
        </w:rPr>
      </w:pPr>
      <w:r w:rsidRPr="007B78F3">
        <w:rPr>
          <w:rFonts w:cs="Times New Roman"/>
          <w:szCs w:val="28"/>
        </w:rPr>
        <w:t>г. Воронеж,</w:t>
      </w:r>
    </w:p>
    <w:p w:rsidR="00C953E8" w:rsidRPr="007B78F3" w:rsidRDefault="00C953E8" w:rsidP="00C953E8">
      <w:pPr>
        <w:autoSpaceDE w:val="0"/>
        <w:autoSpaceDN w:val="0"/>
        <w:adjustRightInd w:val="0"/>
        <w:rPr>
          <w:rFonts w:cs="Times New Roman"/>
          <w:szCs w:val="28"/>
        </w:rPr>
      </w:pPr>
      <w:r w:rsidRPr="007B78F3">
        <w:rPr>
          <w:rFonts w:cs="Times New Roman"/>
          <w:szCs w:val="28"/>
        </w:rPr>
        <w:t>05.04.2011</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 xml:space="preserve"> 26-ОЗ</w:t>
      </w:r>
    </w:p>
    <w:p w:rsidR="00C953E8" w:rsidRDefault="00C953E8" w:rsidP="00C953E8"/>
    <w:p w:rsidR="00C953E8" w:rsidRDefault="00C953E8"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6B4759" w:rsidRPr="007B78F3" w:rsidRDefault="006B4759"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ЗАКОН</w:t>
      </w:r>
    </w:p>
    <w:p w:rsidR="006B4759" w:rsidRPr="007B78F3" w:rsidRDefault="006B4759" w:rsidP="00C953E8">
      <w:pPr>
        <w:autoSpaceDE w:val="0"/>
        <w:autoSpaceDN w:val="0"/>
        <w:adjustRightInd w:val="0"/>
        <w:jc w:val="center"/>
        <w:rPr>
          <w:rFonts w:cs="Times New Roman"/>
          <w:b/>
          <w:bCs/>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О ГОСУДАРСТВЕННОЙ ПОДДЕРЖКЕ В СФЕРЕ СЕЛЬСКОХОЗЯЙСТВЕННОГО</w:t>
      </w:r>
      <w:r w:rsidR="006B4759">
        <w:rPr>
          <w:rFonts w:cs="Times New Roman"/>
          <w:b/>
          <w:bCs/>
          <w:szCs w:val="28"/>
        </w:rPr>
        <w:t xml:space="preserve"> </w:t>
      </w:r>
      <w:r w:rsidRPr="007B78F3">
        <w:rPr>
          <w:rFonts w:cs="Times New Roman"/>
          <w:b/>
          <w:bCs/>
          <w:szCs w:val="28"/>
        </w:rPr>
        <w:t>СТРАХОВАНИЯ НА ТЕРРИТОРИИ ВОРОНЕЖСКОЙ ОБЛАСТИ И О ВНЕСЕНИИ</w:t>
      </w:r>
      <w:r w:rsidR="006B4759">
        <w:rPr>
          <w:rFonts w:cs="Times New Roman"/>
          <w:b/>
          <w:bCs/>
          <w:szCs w:val="28"/>
        </w:rPr>
        <w:t xml:space="preserve"> </w:t>
      </w:r>
      <w:r w:rsidRPr="007B78F3">
        <w:rPr>
          <w:rFonts w:cs="Times New Roman"/>
          <w:b/>
          <w:bCs/>
          <w:szCs w:val="28"/>
        </w:rPr>
        <w:t xml:space="preserve">ИЗМЕНЕНИЙ В ЗАКОН ВОРОНЕЖСКОЙ ОБЛАСТИ </w:t>
      </w:r>
      <w:r>
        <w:rPr>
          <w:rFonts w:cs="Times New Roman"/>
          <w:b/>
          <w:bCs/>
          <w:szCs w:val="28"/>
        </w:rPr>
        <w:t>«</w:t>
      </w:r>
      <w:r w:rsidRPr="007B78F3">
        <w:rPr>
          <w:rFonts w:cs="Times New Roman"/>
          <w:b/>
          <w:bCs/>
          <w:szCs w:val="28"/>
        </w:rPr>
        <w:t>О РАЗВИТИИ СЕЛЬСКОГО</w:t>
      </w: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ХОЗЯЙСТВА НА ТЕРРИТОРИИ ВОРОНЕЖСКОЙ ОБЛАСТИ</w:t>
      </w:r>
      <w:r>
        <w:rPr>
          <w:rFonts w:cs="Times New Roman"/>
          <w:b/>
          <w:bCs/>
          <w:szCs w:val="28"/>
        </w:rPr>
        <w:t>»</w:t>
      </w:r>
    </w:p>
    <w:p w:rsidR="00C953E8" w:rsidRPr="007B78F3" w:rsidRDefault="00C953E8" w:rsidP="00C953E8">
      <w:pPr>
        <w:autoSpaceDE w:val="0"/>
        <w:autoSpaceDN w:val="0"/>
        <w:adjustRightInd w:val="0"/>
        <w:jc w:val="center"/>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Принят областной Думой</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30 мая 2012 года</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Федеральных законов от 07.12.2011 </w:t>
      </w:r>
      <w:hyperlink r:id="rId338" w:history="1">
        <w:r>
          <w:rPr>
            <w:rFonts w:cs="Times New Roman"/>
            <w:szCs w:val="28"/>
          </w:rPr>
          <w:t>№</w:t>
        </w:r>
        <w:r w:rsidRPr="007B78F3">
          <w:rPr>
            <w:rFonts w:cs="Times New Roman"/>
            <w:szCs w:val="28"/>
          </w:rPr>
          <w:t xml:space="preserve"> 417-ФЗ</w:t>
        </w:r>
      </w:hyperlink>
      <w:r w:rsidRPr="007B78F3">
        <w:rPr>
          <w:rFonts w:cs="Times New Roman"/>
          <w:szCs w:val="28"/>
        </w:rPr>
        <w:t xml:space="preserve">, </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23.07.2013 </w:t>
      </w:r>
      <w:hyperlink r:id="rId339" w:history="1">
        <w:r>
          <w:rPr>
            <w:rFonts w:cs="Times New Roman"/>
            <w:szCs w:val="28"/>
          </w:rPr>
          <w:t>№</w:t>
        </w:r>
        <w:r w:rsidRPr="007B78F3">
          <w:rPr>
            <w:rFonts w:cs="Times New Roman"/>
            <w:szCs w:val="28"/>
          </w:rPr>
          <w:t xml:space="preserve"> 251-ФЗ</w:t>
        </w:r>
      </w:hyperlink>
      <w:r w:rsidRPr="007B78F3">
        <w:rPr>
          <w:rFonts w:cs="Times New Roman"/>
          <w:szCs w:val="28"/>
        </w:rPr>
        <w:t xml:space="preserve">, от 22.12.2014 </w:t>
      </w:r>
      <w:hyperlink r:id="rId340" w:history="1">
        <w:r>
          <w:rPr>
            <w:rFonts w:cs="Times New Roman"/>
            <w:szCs w:val="28"/>
          </w:rPr>
          <w:t>№</w:t>
        </w:r>
        <w:r w:rsidRPr="007B78F3">
          <w:rPr>
            <w:rFonts w:cs="Times New Roman"/>
            <w:szCs w:val="28"/>
          </w:rPr>
          <w:t xml:space="preserve"> 424-ФЗ</w:t>
        </w:r>
      </w:hyperlink>
      <w:r w:rsidRPr="007B78F3">
        <w:rPr>
          <w:rFonts w:cs="Times New Roman"/>
          <w:szCs w:val="28"/>
        </w:rPr>
        <w:t xml:space="preserve">, </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23.05.2016 </w:t>
      </w:r>
      <w:hyperlink r:id="rId341" w:history="1">
        <w:r>
          <w:rPr>
            <w:rFonts w:cs="Times New Roman"/>
            <w:szCs w:val="28"/>
          </w:rPr>
          <w:t>№</w:t>
        </w:r>
        <w:r w:rsidRPr="007B78F3">
          <w:rPr>
            <w:rFonts w:cs="Times New Roman"/>
            <w:szCs w:val="28"/>
          </w:rPr>
          <w:t xml:space="preserve"> 146-ФЗ</w:t>
        </w:r>
      </w:hyperlink>
      <w:r w:rsidRPr="007B78F3">
        <w:rPr>
          <w:rFonts w:cs="Times New Roman"/>
          <w:szCs w:val="28"/>
        </w:rPr>
        <w:t xml:space="preserve">, от 23.06.2016 </w:t>
      </w:r>
      <w:hyperlink r:id="rId342" w:history="1">
        <w:r>
          <w:rPr>
            <w:rFonts w:cs="Times New Roman"/>
            <w:szCs w:val="28"/>
          </w:rPr>
          <w:t>№</w:t>
        </w:r>
        <w:r w:rsidRPr="007B78F3">
          <w:rPr>
            <w:rFonts w:cs="Times New Roman"/>
            <w:szCs w:val="28"/>
          </w:rPr>
          <w:t xml:space="preserve"> 222-ФЗ</w:t>
        </w:r>
      </w:hyperlink>
      <w:r w:rsidRPr="007B78F3">
        <w:rPr>
          <w:rFonts w:cs="Times New Roman"/>
          <w:szCs w:val="28"/>
        </w:rPr>
        <w:t xml:space="preserve">, </w:t>
      </w:r>
    </w:p>
    <w:p w:rsidR="00C953E8" w:rsidRPr="007B78F3" w:rsidRDefault="00C953E8" w:rsidP="00C953E8">
      <w:pPr>
        <w:autoSpaceDE w:val="0"/>
        <w:autoSpaceDN w:val="0"/>
        <w:adjustRightInd w:val="0"/>
        <w:ind w:firstLine="540"/>
        <w:jc w:val="center"/>
        <w:rPr>
          <w:rFonts w:cs="Times New Roman"/>
          <w:szCs w:val="28"/>
        </w:rPr>
      </w:pPr>
      <w:r w:rsidRPr="007B78F3">
        <w:rPr>
          <w:rFonts w:cs="Times New Roman"/>
          <w:szCs w:val="28"/>
        </w:rPr>
        <w:t xml:space="preserve">от 23.04.2018 </w:t>
      </w:r>
      <w:hyperlink r:id="rId343" w:history="1">
        <w:r>
          <w:rPr>
            <w:rFonts w:cs="Times New Roman"/>
            <w:szCs w:val="28"/>
          </w:rPr>
          <w:t>№</w:t>
        </w:r>
        <w:r w:rsidRPr="007B78F3">
          <w:rPr>
            <w:rFonts w:cs="Times New Roman"/>
            <w:szCs w:val="28"/>
          </w:rPr>
          <w:t xml:space="preserve"> 109-ФЗ</w:t>
        </w:r>
      </w:hyperlink>
      <w:r w:rsidRPr="007B78F3">
        <w:rPr>
          <w:rFonts w:cs="Times New Roman"/>
          <w:szCs w:val="28"/>
        </w:rPr>
        <w:t xml:space="preserve">, от 27.12.2018 </w:t>
      </w:r>
      <w:hyperlink r:id="rId344" w:history="1">
        <w:r>
          <w:rPr>
            <w:rFonts w:cs="Times New Roman"/>
            <w:szCs w:val="28"/>
          </w:rPr>
          <w:t>№</w:t>
        </w:r>
        <w:r w:rsidRPr="007B78F3">
          <w:rPr>
            <w:rFonts w:cs="Times New Roman"/>
            <w:szCs w:val="28"/>
          </w:rPr>
          <w:t xml:space="preserve"> 563-ФЗ</w:t>
        </w:r>
      </w:hyperlink>
      <w:r w:rsidRPr="007B78F3">
        <w:rPr>
          <w:rFonts w:cs="Times New Roman"/>
          <w:szCs w:val="28"/>
        </w:rPr>
        <w:t xml:space="preserve">, от 01.05.2019 </w:t>
      </w:r>
      <w:hyperlink r:id="rId345" w:history="1">
        <w:r>
          <w:rPr>
            <w:rFonts w:cs="Times New Roman"/>
            <w:szCs w:val="28"/>
          </w:rPr>
          <w:t>№</w:t>
        </w:r>
        <w:r w:rsidRPr="007B78F3">
          <w:rPr>
            <w:rFonts w:cs="Times New Roman"/>
            <w:szCs w:val="28"/>
          </w:rPr>
          <w:t xml:space="preserve"> 88-ФЗ</w:t>
        </w:r>
      </w:hyperlink>
      <w:r w:rsidRPr="007B78F3">
        <w:rPr>
          <w:rFonts w:cs="Times New Roman"/>
          <w:szCs w:val="28"/>
        </w:rPr>
        <w:t xml:space="preserve">) </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 Сфера действия настоящего Закона Воронежской области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Настоящий Закон Воронежской области в соответствии с Федеральным </w:t>
      </w:r>
      <w:hyperlink r:id="rId346" w:history="1">
        <w:r w:rsidRPr="007B78F3">
          <w:rPr>
            <w:rFonts w:cs="Times New Roman"/>
            <w:szCs w:val="28"/>
          </w:rPr>
          <w:t>законом</w:t>
        </w:r>
      </w:hyperlink>
      <w:r>
        <w:rPr>
          <w:rFonts w:cs="Times New Roman"/>
          <w:szCs w:val="28"/>
        </w:rPr>
        <w:t>«</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«О развитии сельского хозяйства»</w:t>
      </w:r>
      <w:r w:rsidRPr="007B78F3">
        <w:rPr>
          <w:rFonts w:cs="Times New Roman"/>
          <w:szCs w:val="28"/>
        </w:rPr>
        <w:t xml:space="preserve"> устанавливает полномочия органов государственной власти Воронежской области по оказанию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lastRenderedPageBreak/>
        <w:t>Статья 2. Основные понятия, используемые для целей настоящего Закона Воронежской области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347" w:history="1">
        <w:r w:rsidRPr="007B78F3">
          <w:rPr>
            <w:rFonts w:cs="Times New Roman"/>
            <w:szCs w:val="28"/>
          </w:rPr>
          <w:t>законом</w:t>
        </w:r>
      </w:hyperlink>
      <w:r>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 изменений в Фе</w:t>
      </w:r>
      <w:r>
        <w:rPr>
          <w:rFonts w:cs="Times New Roman"/>
          <w:szCs w:val="28"/>
        </w:rPr>
        <w:t>деральный закон «</w:t>
      </w:r>
      <w:r w:rsidRPr="007B78F3">
        <w:rPr>
          <w:rFonts w:cs="Times New Roman"/>
          <w:szCs w:val="28"/>
        </w:rPr>
        <w:t>О развитии сельского хозяйства</w:t>
      </w:r>
      <w:r>
        <w:rPr>
          <w:rFonts w:cs="Times New Roman"/>
          <w:szCs w:val="28"/>
        </w:rPr>
        <w:t>»</w:t>
      </w:r>
      <w:r w:rsidRPr="007B78F3">
        <w:rPr>
          <w:rFonts w:cs="Times New Roman"/>
          <w:szCs w:val="28"/>
        </w:rPr>
        <w:t>.</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3. Правовое регулирование правоотношений в сфере сельскохозяйственного страхования</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Правовое регулирование правоотношений в сфере сельскохозяйственного страхования в соответствии с </w:t>
      </w:r>
      <w:hyperlink r:id="rId348" w:history="1">
        <w:r w:rsidRPr="007B78F3">
          <w:rPr>
            <w:rFonts w:cs="Times New Roman"/>
            <w:szCs w:val="28"/>
          </w:rPr>
          <w:t>Конституцией</w:t>
        </w:r>
      </w:hyperlink>
      <w:r w:rsidRPr="007B78F3">
        <w:rPr>
          <w:rFonts w:cs="Times New Roman"/>
          <w:szCs w:val="28"/>
        </w:rPr>
        <w:t xml:space="preserve"> Российской Федерации, Федеральным </w:t>
      </w:r>
      <w:hyperlink r:id="rId349" w:history="1">
        <w:r w:rsidRPr="007B78F3">
          <w:rPr>
            <w:rFonts w:cs="Times New Roman"/>
            <w:szCs w:val="28"/>
          </w:rPr>
          <w:t>законом</w:t>
        </w:r>
      </w:hyperlink>
      <w:r>
        <w:rPr>
          <w:rFonts w:cs="Times New Roman"/>
          <w:szCs w:val="28"/>
        </w:rPr>
        <w:t>«</w:t>
      </w:r>
      <w:r w:rsidRPr="007B78F3">
        <w:rPr>
          <w:rFonts w:cs="Times New Roman"/>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cs="Times New Roman"/>
          <w:szCs w:val="28"/>
        </w:rPr>
        <w:t>»</w:t>
      </w:r>
      <w:r w:rsidRPr="007B78F3">
        <w:rPr>
          <w:rFonts w:cs="Times New Roman"/>
          <w:szCs w:val="28"/>
        </w:rPr>
        <w:t xml:space="preserve">, Федеральным </w:t>
      </w:r>
      <w:hyperlink r:id="rId350" w:history="1">
        <w:r w:rsidRPr="007B78F3">
          <w:rPr>
            <w:rFonts w:cs="Times New Roman"/>
            <w:szCs w:val="28"/>
          </w:rPr>
          <w:t>законом</w:t>
        </w:r>
      </w:hyperlink>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Федеральным </w:t>
      </w:r>
      <w:hyperlink r:id="rId351" w:history="1">
        <w:r w:rsidRPr="007B78F3">
          <w:rPr>
            <w:rFonts w:cs="Times New Roman"/>
            <w:szCs w:val="28"/>
          </w:rPr>
          <w:t>законом</w:t>
        </w:r>
      </w:hyperlink>
      <w:r>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w:t>
      </w:r>
      <w:r w:rsidRPr="007B78F3">
        <w:rPr>
          <w:rFonts w:cs="Times New Roman"/>
          <w:szCs w:val="28"/>
        </w:rPr>
        <w:t>О развитии сельского хозяйства</w:t>
      </w:r>
      <w:r>
        <w:rPr>
          <w:rFonts w:cs="Times New Roman"/>
          <w:szCs w:val="28"/>
        </w:rPr>
        <w:t>»</w:t>
      </w:r>
      <w:r w:rsidRPr="007B78F3">
        <w:rPr>
          <w:rFonts w:cs="Times New Roman"/>
          <w:szCs w:val="28"/>
        </w:rPr>
        <w:t>, другими федеральными законами и иными нормативными правовыми актами Российской Федерации осуществляется настоящим Законом Воронежской области, другими нормативными правовыми актами Воронежской области.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4. Полномочия Воронежской областной Думы в сфере сельскохозяйственного страхования</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Воронежская областная Дума в сфере сельскохозяйственного страхования в соответствии с действующим законодательством: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принимает законы Воронежской области, вносит в них изменения и дополнения;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осуществляет контроль соблюдения и исполнения принятых Воронежской областной Думой законов Воронежской области, постановлений, решений и иных правовых актов;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осуществляет иные полномочия в пределах своей компетенции.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5. Полномочия правительства Воронежской области в сфере сельскохозяйственного страхования</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Правительство Воронежской области в сфере сельскохозяйственного страхования в соответствии с действующим законодательством: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1) в пределах своих полномочий принимает нормативные правовые акты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уполномочивает исполнительный орган государственной власти Воронежской области в аграрной сфере на обеспечение государственного управления агропромышленным комплексом Воронежской области (далее - уполномоченный орган);</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3) 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352" w:history="1">
        <w:r w:rsidRPr="007B78F3">
          <w:rPr>
            <w:rFonts w:cs="Times New Roman"/>
            <w:szCs w:val="28"/>
          </w:rPr>
          <w:t>законом</w:t>
        </w:r>
      </w:hyperlink>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и о внесении изменений в Федеральный закон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и общими требованиями, установленными Правительством Российской Федерации;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осуществляет иные полномочия в пределах своей компетенции.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6. Полномочия уполномоченного органа в сфере сельскохозяйственного страхования</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Уполномоченный орган в сфере сельскохозяйственного страхования в соответствии с действующим законодательством:</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перечисляет бюджетные средства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разрабатывает и представляет в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 предложения для включения в проект плана сельскохозяйственного страхования;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3) осуществляет иные полномочия в пределах своей компетенции.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 xml:space="preserve">Статья 7. Внесение изменений в </w:t>
      </w:r>
      <w:hyperlink r:id="rId353" w:history="1">
        <w:r w:rsidRPr="007B78F3">
          <w:rPr>
            <w:rFonts w:cs="Times New Roman"/>
            <w:b/>
            <w:bCs/>
            <w:szCs w:val="28"/>
          </w:rPr>
          <w:t>Закон</w:t>
        </w:r>
      </w:hyperlink>
      <w:r w:rsidRPr="007B78F3">
        <w:rPr>
          <w:rFonts w:cs="Times New Roman"/>
          <w:b/>
          <w:bCs/>
          <w:szCs w:val="28"/>
        </w:rPr>
        <w:t xml:space="preserve"> Воронежской области "О развитии сельского хозяйства на территории Воронежской области"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Внести в </w:t>
      </w:r>
      <w:hyperlink r:id="rId354" w:history="1">
        <w:r w:rsidRPr="007B78F3">
          <w:rPr>
            <w:rFonts w:cs="Times New Roman"/>
            <w:szCs w:val="28"/>
          </w:rPr>
          <w:t>Закон</w:t>
        </w:r>
      </w:hyperlink>
      <w:r w:rsidRPr="007B78F3">
        <w:rPr>
          <w:rFonts w:cs="Times New Roman"/>
          <w:szCs w:val="28"/>
        </w:rPr>
        <w:t xml:space="preserve"> Воронежской области от 7 июня 2007 года </w:t>
      </w:r>
      <w:r>
        <w:rPr>
          <w:rFonts w:cs="Times New Roman"/>
          <w:szCs w:val="28"/>
        </w:rPr>
        <w:t>№</w:t>
      </w:r>
      <w:r w:rsidRPr="007B78F3">
        <w:rPr>
          <w:rFonts w:cs="Times New Roman"/>
          <w:szCs w:val="28"/>
        </w:rPr>
        <w:t xml:space="preserve"> 66-ОЗ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 («</w:t>
      </w:r>
      <w:r w:rsidRPr="007B78F3">
        <w:rPr>
          <w:rFonts w:cs="Times New Roman"/>
          <w:szCs w:val="28"/>
        </w:rPr>
        <w:t>Молодой коммунар</w:t>
      </w:r>
      <w:r>
        <w:rPr>
          <w:rFonts w:cs="Times New Roman"/>
          <w:szCs w:val="28"/>
        </w:rPr>
        <w:t>»</w:t>
      </w:r>
      <w:r w:rsidRPr="007B78F3">
        <w:rPr>
          <w:rFonts w:cs="Times New Roman"/>
          <w:szCs w:val="28"/>
        </w:rPr>
        <w:t xml:space="preserve">, 2007, 14 июня; 2007, 19 июня) (в редакции Законов Воронежской области от 30 марта 2009 года </w:t>
      </w:r>
      <w:r>
        <w:rPr>
          <w:rFonts w:cs="Times New Roman"/>
          <w:szCs w:val="28"/>
        </w:rPr>
        <w:t>№ 22-ОЗ («</w:t>
      </w:r>
      <w:r w:rsidRPr="007B78F3">
        <w:rPr>
          <w:rFonts w:cs="Times New Roman"/>
          <w:szCs w:val="28"/>
        </w:rPr>
        <w:t>Молодой коммунар</w:t>
      </w:r>
      <w:r>
        <w:rPr>
          <w:rFonts w:cs="Times New Roman"/>
          <w:szCs w:val="28"/>
        </w:rPr>
        <w:t>»</w:t>
      </w:r>
      <w:r w:rsidRPr="007B78F3">
        <w:rPr>
          <w:rFonts w:cs="Times New Roman"/>
          <w:szCs w:val="28"/>
        </w:rPr>
        <w:t xml:space="preserve">, 2009, 2 апреля); от 29 декабря 2009 года </w:t>
      </w:r>
      <w:r>
        <w:rPr>
          <w:rFonts w:cs="Times New Roman"/>
          <w:szCs w:val="28"/>
        </w:rPr>
        <w:t>№ 182-ОЗ («</w:t>
      </w:r>
      <w:r w:rsidRPr="007B78F3">
        <w:rPr>
          <w:rFonts w:cs="Times New Roman"/>
          <w:szCs w:val="28"/>
        </w:rPr>
        <w:t>Молодой коммунар</w:t>
      </w:r>
      <w:r>
        <w:rPr>
          <w:rFonts w:cs="Times New Roman"/>
          <w:szCs w:val="28"/>
        </w:rPr>
        <w:t>»</w:t>
      </w:r>
      <w:r w:rsidRPr="007B78F3">
        <w:rPr>
          <w:rFonts w:cs="Times New Roman"/>
          <w:szCs w:val="28"/>
        </w:rPr>
        <w:t xml:space="preserve">, 2010, 12 января); от 5 апреля 2011 года </w:t>
      </w:r>
      <w:r>
        <w:rPr>
          <w:rFonts w:cs="Times New Roman"/>
          <w:szCs w:val="28"/>
        </w:rPr>
        <w:t>№ 41-ОЗ («</w:t>
      </w:r>
      <w:r w:rsidRPr="007B78F3">
        <w:rPr>
          <w:rFonts w:cs="Times New Roman"/>
          <w:szCs w:val="28"/>
        </w:rPr>
        <w:t>Молодой коммунар</w:t>
      </w:r>
      <w:r>
        <w:rPr>
          <w:rFonts w:cs="Times New Roman"/>
          <w:szCs w:val="28"/>
        </w:rPr>
        <w:t>»</w:t>
      </w:r>
      <w:r w:rsidRPr="007B78F3">
        <w:rPr>
          <w:rFonts w:cs="Times New Roman"/>
          <w:szCs w:val="28"/>
        </w:rPr>
        <w:t xml:space="preserve">, </w:t>
      </w:r>
      <w:r w:rsidRPr="007B78F3">
        <w:rPr>
          <w:rFonts w:cs="Times New Roman"/>
          <w:szCs w:val="28"/>
        </w:rPr>
        <w:lastRenderedPageBreak/>
        <w:t xml:space="preserve">2011, 7 апреля); от 2 апреля 2012 года </w:t>
      </w:r>
      <w:r>
        <w:rPr>
          <w:rFonts w:cs="Times New Roman"/>
          <w:szCs w:val="28"/>
        </w:rPr>
        <w:t>№ 26-ОЗ («</w:t>
      </w:r>
      <w:r w:rsidRPr="007B78F3">
        <w:rPr>
          <w:rFonts w:cs="Times New Roman"/>
          <w:szCs w:val="28"/>
        </w:rPr>
        <w:t>Молодой коммунар</w:t>
      </w:r>
      <w:r>
        <w:rPr>
          <w:rFonts w:cs="Times New Roman"/>
          <w:szCs w:val="28"/>
        </w:rPr>
        <w:t>»</w:t>
      </w:r>
      <w:r w:rsidRPr="007B78F3">
        <w:rPr>
          <w:rFonts w:cs="Times New Roman"/>
          <w:szCs w:val="28"/>
        </w:rPr>
        <w:t>, 2012, 5 апреля)) следующие изменения: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1) </w:t>
      </w:r>
      <w:hyperlink r:id="rId355" w:history="1">
        <w:r w:rsidRPr="007B78F3">
          <w:rPr>
            <w:rFonts w:cs="Times New Roman"/>
            <w:szCs w:val="28"/>
          </w:rPr>
          <w:t>часть 3 статьи 4</w:t>
        </w:r>
      </w:hyperlink>
      <w:r w:rsidRPr="007B78F3">
        <w:rPr>
          <w:rFonts w:cs="Times New Roman"/>
          <w:szCs w:val="28"/>
        </w:rPr>
        <w:t xml:space="preserve"> дополнить пунктом 1.1 следующего содержания:</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w:t>
      </w:r>
      <w:r w:rsidRPr="007B78F3">
        <w:rPr>
          <w:rFonts w:cs="Times New Roman"/>
          <w:szCs w:val="28"/>
        </w:rPr>
        <w:t xml:space="preserve">1.1) осуществляет полномочия в сфере сельскохозяйственного страхования, установленные Законом Воронежской области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w:t>
      </w:r>
      <w:r w:rsidRPr="007B78F3">
        <w:rPr>
          <w:rFonts w:cs="Times New Roman"/>
          <w:szCs w:val="28"/>
        </w:rPr>
        <w:t>;</w:t>
      </w:r>
      <w:r>
        <w:rPr>
          <w:rFonts w:cs="Times New Roman"/>
          <w:szCs w:val="28"/>
        </w:rPr>
        <w:t>»</w:t>
      </w:r>
      <w:r w:rsidRPr="007B78F3">
        <w:rPr>
          <w:rFonts w:cs="Times New Roman"/>
          <w:szCs w:val="28"/>
        </w:rPr>
        <w:t>;</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w:t>
      </w:r>
      <w:hyperlink r:id="rId356" w:history="1">
        <w:r w:rsidRPr="007B78F3">
          <w:rPr>
            <w:rFonts w:cs="Times New Roman"/>
            <w:szCs w:val="28"/>
          </w:rPr>
          <w:t>статью 12</w:t>
        </w:r>
      </w:hyperlink>
      <w:r w:rsidRPr="007B78F3">
        <w:rPr>
          <w:rFonts w:cs="Times New Roman"/>
          <w:szCs w:val="28"/>
        </w:rPr>
        <w:t xml:space="preserve"> изложить следующей редакции:</w:t>
      </w:r>
    </w:p>
    <w:p w:rsidR="00C953E8" w:rsidRPr="007B78F3" w:rsidRDefault="00C953E8" w:rsidP="00C953E8">
      <w:pPr>
        <w:autoSpaceDE w:val="0"/>
        <w:autoSpaceDN w:val="0"/>
        <w:adjustRightInd w:val="0"/>
        <w:spacing w:before="280"/>
        <w:ind w:firstLine="540"/>
        <w:rPr>
          <w:rFonts w:cs="Times New Roman"/>
          <w:szCs w:val="28"/>
        </w:rPr>
      </w:pPr>
      <w:r>
        <w:rPr>
          <w:rFonts w:cs="Times New Roman"/>
          <w:szCs w:val="28"/>
        </w:rPr>
        <w:t>«</w:t>
      </w:r>
      <w:r w:rsidRPr="007B78F3">
        <w:rPr>
          <w:rFonts w:cs="Times New Roman"/>
          <w:szCs w:val="28"/>
        </w:rPr>
        <w:t>Статья 12. Сельскохозяйственное страхование, осуществляемое с государственной поддержкой</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Законом Воронежской области </w:t>
      </w:r>
      <w:r w:rsidR="00E207B3">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sidR="00E207B3">
        <w:rPr>
          <w:rFonts w:cs="Times New Roman"/>
          <w:szCs w:val="28"/>
        </w:rPr>
        <w:t>«</w:t>
      </w:r>
      <w:r w:rsidRPr="007B78F3">
        <w:rPr>
          <w:rFonts w:cs="Times New Roman"/>
          <w:szCs w:val="28"/>
        </w:rPr>
        <w:t>О развитии сельского хозяйства на т</w:t>
      </w:r>
      <w:r>
        <w:rPr>
          <w:rFonts w:cs="Times New Roman"/>
          <w:szCs w:val="28"/>
        </w:rPr>
        <w:t>ерритории Воронежской области».»</w:t>
      </w:r>
      <w:r w:rsidRPr="007B78F3">
        <w:rPr>
          <w:rFonts w:cs="Times New Roman"/>
          <w:szCs w:val="28"/>
        </w:rPr>
        <w:t>.</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8. Вступление в силу настоящего Закона Воронежской области</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C953E8" w:rsidRPr="007B78F3" w:rsidRDefault="00C953E8" w:rsidP="00C953E8">
      <w:pPr>
        <w:autoSpaceDE w:val="0"/>
        <w:autoSpaceDN w:val="0"/>
        <w:adjustRightInd w:val="0"/>
        <w:ind w:firstLine="54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А.В.ГОРДЕЕВ</w:t>
      </w:r>
    </w:p>
    <w:p w:rsidR="00C953E8" w:rsidRPr="007B78F3" w:rsidRDefault="00C953E8" w:rsidP="00C953E8">
      <w:pPr>
        <w:autoSpaceDE w:val="0"/>
        <w:autoSpaceDN w:val="0"/>
        <w:adjustRightInd w:val="0"/>
        <w:rPr>
          <w:rFonts w:cs="Times New Roman"/>
          <w:szCs w:val="28"/>
        </w:rPr>
      </w:pPr>
      <w:r w:rsidRPr="007B78F3">
        <w:rPr>
          <w:rFonts w:cs="Times New Roman"/>
          <w:szCs w:val="28"/>
        </w:rPr>
        <w:t>г. Воронеж,</w:t>
      </w:r>
    </w:p>
    <w:p w:rsidR="00C953E8" w:rsidRPr="007B78F3" w:rsidRDefault="00C953E8" w:rsidP="00C953E8">
      <w:pPr>
        <w:autoSpaceDE w:val="0"/>
        <w:autoSpaceDN w:val="0"/>
        <w:adjustRightInd w:val="0"/>
        <w:rPr>
          <w:rFonts w:cs="Times New Roman"/>
          <w:szCs w:val="28"/>
        </w:rPr>
      </w:pPr>
      <w:r w:rsidRPr="007B78F3">
        <w:rPr>
          <w:rFonts w:cs="Times New Roman"/>
          <w:szCs w:val="28"/>
        </w:rPr>
        <w:t>08.06.2012</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 xml:space="preserve"> 70-ОЗ</w:t>
      </w:r>
    </w:p>
    <w:p w:rsidR="00C953E8" w:rsidRDefault="00C953E8" w:rsidP="00C953E8">
      <w:pPr>
        <w:autoSpaceDE w:val="0"/>
        <w:autoSpaceDN w:val="0"/>
        <w:adjustRightInd w:val="0"/>
        <w:jc w:val="center"/>
        <w:rPr>
          <w:rFonts w:cs="Times New Roman"/>
          <w:b/>
          <w:bCs/>
          <w:szCs w:val="28"/>
        </w:rPr>
      </w:pPr>
    </w:p>
    <w:p w:rsidR="006B4759" w:rsidRDefault="006B4759"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lastRenderedPageBreak/>
        <w:t>ВОРОНЕЖСКАЯ ОБЛАСТЬ</w:t>
      </w:r>
    </w:p>
    <w:p w:rsidR="006B4759" w:rsidRPr="007B78F3" w:rsidRDefault="006B4759" w:rsidP="00C953E8">
      <w:pPr>
        <w:autoSpaceDE w:val="0"/>
        <w:autoSpaceDN w:val="0"/>
        <w:adjustRightInd w:val="0"/>
        <w:jc w:val="center"/>
        <w:rPr>
          <w:rFonts w:cs="Times New Roman"/>
          <w:b/>
          <w:bCs/>
          <w:szCs w:val="28"/>
        </w:rPr>
      </w:pPr>
    </w:p>
    <w:p w:rsidR="00C953E8" w:rsidRDefault="00C953E8" w:rsidP="00C953E8">
      <w:pPr>
        <w:autoSpaceDE w:val="0"/>
        <w:autoSpaceDN w:val="0"/>
        <w:adjustRightInd w:val="0"/>
        <w:jc w:val="center"/>
        <w:rPr>
          <w:rFonts w:cs="Times New Roman"/>
          <w:b/>
          <w:bCs/>
          <w:szCs w:val="28"/>
        </w:rPr>
      </w:pPr>
      <w:r w:rsidRPr="007B78F3">
        <w:rPr>
          <w:rFonts w:cs="Times New Roman"/>
          <w:b/>
          <w:bCs/>
          <w:szCs w:val="28"/>
        </w:rPr>
        <w:t>ЗАКОН</w:t>
      </w:r>
    </w:p>
    <w:p w:rsidR="006B4759" w:rsidRPr="007B78F3" w:rsidRDefault="006B4759" w:rsidP="00C953E8">
      <w:pPr>
        <w:autoSpaceDE w:val="0"/>
        <w:autoSpaceDN w:val="0"/>
        <w:adjustRightInd w:val="0"/>
        <w:jc w:val="center"/>
        <w:rPr>
          <w:rFonts w:cs="Times New Roman"/>
          <w:b/>
          <w:bCs/>
          <w:szCs w:val="28"/>
        </w:rPr>
      </w:pPr>
    </w:p>
    <w:p w:rsidR="00C953E8" w:rsidRPr="007B78F3" w:rsidRDefault="00C953E8" w:rsidP="00C953E8">
      <w:pPr>
        <w:autoSpaceDE w:val="0"/>
        <w:autoSpaceDN w:val="0"/>
        <w:adjustRightInd w:val="0"/>
        <w:jc w:val="center"/>
        <w:rPr>
          <w:rFonts w:cs="Times New Roman"/>
          <w:b/>
          <w:bCs/>
          <w:szCs w:val="28"/>
        </w:rPr>
      </w:pPr>
      <w:r w:rsidRPr="007B78F3">
        <w:rPr>
          <w:rFonts w:cs="Times New Roman"/>
          <w:b/>
          <w:bCs/>
          <w:szCs w:val="28"/>
        </w:rPr>
        <w:t>О ПРИМЕНЕНИИ ИНДИВИДУАЛЬНЫМИ ПРЕДПРИНИМАТЕЛЯМИ ПАТЕНТНОЙ</w:t>
      </w:r>
      <w:r w:rsidR="006B4759">
        <w:rPr>
          <w:rFonts w:cs="Times New Roman"/>
          <w:b/>
          <w:bCs/>
          <w:szCs w:val="28"/>
        </w:rPr>
        <w:t xml:space="preserve"> </w:t>
      </w:r>
      <w:r w:rsidRPr="007B78F3">
        <w:rPr>
          <w:rFonts w:cs="Times New Roman"/>
          <w:b/>
          <w:bCs/>
          <w:szCs w:val="28"/>
        </w:rPr>
        <w:t>СИСТЕМЫ НАЛОГООБЛОЖЕНИЯ НА ТЕРРИТОРИИ ВОРОНЕЖСКОЙ ОБЛАСТИ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Принят областной Думой</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28 ноября 2012 года</w:t>
      </w:r>
    </w:p>
    <w:p w:rsidR="00C953E8" w:rsidRPr="007B78F3" w:rsidRDefault="00C953E8" w:rsidP="00C953E8">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28.11.2014 </w:t>
            </w:r>
            <w:hyperlink r:id="rId357" w:history="1">
              <w:r>
                <w:rPr>
                  <w:rFonts w:cs="Times New Roman"/>
                  <w:szCs w:val="28"/>
                </w:rPr>
                <w:t>№</w:t>
              </w:r>
              <w:r w:rsidRPr="007B78F3">
                <w:rPr>
                  <w:rFonts w:cs="Times New Roman"/>
                  <w:szCs w:val="28"/>
                </w:rPr>
                <w:t xml:space="preserve"> 154-ОЗ</w:t>
              </w:r>
            </w:hyperlink>
            <w:r w:rsidRPr="007B78F3">
              <w:rPr>
                <w:rFonts w:cs="Times New Roman"/>
                <w:szCs w:val="28"/>
              </w:rPr>
              <w:t>,</w:t>
            </w:r>
          </w:p>
          <w:p w:rsidR="00C953E8" w:rsidRPr="007B78F3" w:rsidRDefault="00C953E8" w:rsidP="00C953E8">
            <w:pPr>
              <w:autoSpaceDE w:val="0"/>
              <w:autoSpaceDN w:val="0"/>
              <w:adjustRightInd w:val="0"/>
              <w:jc w:val="center"/>
              <w:rPr>
                <w:rFonts w:cs="Times New Roman"/>
                <w:szCs w:val="28"/>
              </w:rPr>
            </w:pPr>
            <w:r w:rsidRPr="007B78F3">
              <w:rPr>
                <w:rFonts w:cs="Times New Roman"/>
                <w:szCs w:val="28"/>
              </w:rPr>
              <w:t xml:space="preserve">от 05.05.2015 </w:t>
            </w:r>
            <w:hyperlink r:id="rId358" w:history="1">
              <w:r>
                <w:rPr>
                  <w:rFonts w:cs="Times New Roman"/>
                  <w:szCs w:val="28"/>
                </w:rPr>
                <w:t>№</w:t>
              </w:r>
              <w:r w:rsidRPr="007B78F3">
                <w:rPr>
                  <w:rFonts w:cs="Times New Roman"/>
                  <w:szCs w:val="28"/>
                </w:rPr>
                <w:t xml:space="preserve"> 56-ОЗ</w:t>
              </w:r>
            </w:hyperlink>
            <w:r w:rsidRPr="007B78F3">
              <w:rPr>
                <w:rFonts w:cs="Times New Roman"/>
                <w:szCs w:val="28"/>
              </w:rPr>
              <w:t xml:space="preserve">, от 26.11.2015 </w:t>
            </w:r>
            <w:hyperlink r:id="rId359" w:history="1">
              <w:r>
                <w:rPr>
                  <w:rFonts w:cs="Times New Roman"/>
                  <w:szCs w:val="28"/>
                </w:rPr>
                <w:t>№</w:t>
              </w:r>
              <w:r w:rsidRPr="007B78F3">
                <w:rPr>
                  <w:rFonts w:cs="Times New Roman"/>
                  <w:szCs w:val="28"/>
                </w:rPr>
                <w:t xml:space="preserve"> 162-ОЗ</w:t>
              </w:r>
            </w:hyperlink>
            <w:r w:rsidRPr="007B78F3">
              <w:rPr>
                <w:rFonts w:cs="Times New Roman"/>
                <w:szCs w:val="28"/>
              </w:rPr>
              <w:t xml:space="preserve">, от 25.11.2016 </w:t>
            </w:r>
            <w:hyperlink r:id="rId360" w:history="1">
              <w:r>
                <w:rPr>
                  <w:rFonts w:cs="Times New Roman"/>
                  <w:szCs w:val="28"/>
                </w:rPr>
                <w:t>№</w:t>
              </w:r>
              <w:r w:rsidRPr="007B78F3">
                <w:rPr>
                  <w:rFonts w:cs="Times New Roman"/>
                  <w:szCs w:val="28"/>
                </w:rPr>
                <w:t xml:space="preserve"> 160-ОЗ</w:t>
              </w:r>
            </w:hyperlink>
            <w:r w:rsidRPr="007B78F3">
              <w:rPr>
                <w:rFonts w:cs="Times New Roman"/>
                <w:szCs w:val="28"/>
              </w:rPr>
              <w:t>)</w:t>
            </w:r>
          </w:p>
        </w:tc>
      </w:tr>
    </w:tbl>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1</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Настоящим Законом Воронежской области в соответствии с </w:t>
      </w:r>
      <w:hyperlink r:id="rId361" w:history="1">
        <w:r w:rsidRPr="007B78F3">
          <w:rPr>
            <w:rFonts w:cs="Times New Roman"/>
            <w:szCs w:val="28"/>
          </w:rPr>
          <w:t>главой 26.5</w:t>
        </w:r>
      </w:hyperlink>
      <w:r w:rsidRPr="007B78F3">
        <w:rPr>
          <w:rFonts w:cs="Times New Roman"/>
          <w:szCs w:val="28"/>
        </w:rPr>
        <w:t xml:space="preserve"> Налогового </w:t>
      </w:r>
      <w:hyperlink r:id="rId362" w:history="1">
        <w:r w:rsidRPr="007B78F3">
          <w:rPr>
            <w:rFonts w:cs="Times New Roman"/>
            <w:szCs w:val="28"/>
          </w:rPr>
          <w:t>кодекса</w:t>
        </w:r>
      </w:hyperlink>
      <w:r w:rsidRPr="007B78F3">
        <w:rPr>
          <w:rFonts w:cs="Times New Roman"/>
          <w:szCs w:val="28"/>
        </w:rPr>
        <w:t xml:space="preserve"> Российской Федерации на территории Воронежской области вводится в действие патентная система налогообложения, которая применяется 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2</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(в ред. </w:t>
      </w:r>
      <w:hyperlink r:id="rId363" w:history="1">
        <w:r w:rsidRPr="007B78F3">
          <w:rPr>
            <w:rFonts w:cs="Times New Roman"/>
            <w:szCs w:val="28"/>
          </w:rPr>
          <w:t>закона</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160-ОЗ)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 xml:space="preserve">1. </w:t>
      </w:r>
      <w:hyperlink r:id="rId364" w:history="1">
        <w:r w:rsidRPr="007B78F3">
          <w:rPr>
            <w:rFonts w:cs="Times New Roman"/>
            <w:szCs w:val="28"/>
          </w:rPr>
          <w:t>Размеры</w:t>
        </w:r>
      </w:hyperlink>
      <w:r w:rsidRPr="007B78F3">
        <w:rPr>
          <w:rFonts w:cs="Times New Roman"/>
          <w:szCs w:val="28"/>
        </w:rP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устанавливаются согласно приложению к настоящему Закону Воронежской области.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 подлежат индексации на коэффициент-дефлятор, установленный на соответствующий календарный год в соответствии с </w:t>
      </w:r>
      <w:hyperlink r:id="rId365" w:history="1">
        <w:r w:rsidRPr="007B78F3">
          <w:rPr>
            <w:rFonts w:cs="Times New Roman"/>
            <w:szCs w:val="28"/>
          </w:rPr>
          <w:t>пунктом 9 статьи 346.43</w:t>
        </w:r>
      </w:hyperlink>
      <w:r w:rsidRPr="007B78F3">
        <w:rPr>
          <w:rFonts w:cs="Times New Roman"/>
          <w:szCs w:val="28"/>
        </w:rPr>
        <w:t xml:space="preserve"> Налогового кодекса Российской Федерации.</w:t>
      </w:r>
    </w:p>
    <w:p w:rsidR="00C953E8" w:rsidRPr="007B78F3" w:rsidRDefault="00C953E8" w:rsidP="00C953E8">
      <w:pPr>
        <w:autoSpaceDE w:val="0"/>
        <w:autoSpaceDN w:val="0"/>
        <w:adjustRightInd w:val="0"/>
        <w:rPr>
          <w:rFonts w:cs="Times New Roman"/>
          <w:szCs w:val="28"/>
        </w:rPr>
      </w:pPr>
    </w:p>
    <w:tbl>
      <w:tblPr>
        <w:tblW w:w="5000" w:type="pct"/>
        <w:jc w:val="center"/>
        <w:tblLayout w:type="fixed"/>
        <w:tblCellMar>
          <w:top w:w="113" w:type="dxa"/>
          <w:left w:w="113" w:type="dxa"/>
          <w:bottom w:w="113" w:type="dxa"/>
          <w:right w:w="113" w:type="dxa"/>
        </w:tblCellMar>
        <w:tblLook w:val="0000"/>
      </w:tblPr>
      <w:tblGrid>
        <w:gridCol w:w="9580"/>
      </w:tblGrid>
      <w:tr w:rsidR="00C953E8" w:rsidRPr="007B78F3" w:rsidTr="00C953E8">
        <w:trPr>
          <w:jc w:val="center"/>
        </w:trPr>
        <w:tc>
          <w:tcPr>
            <w:tcW w:w="5000" w:type="pct"/>
            <w:tcBorders>
              <w:left w:val="single" w:sz="24" w:space="0" w:color="CED3F1"/>
              <w:right w:val="single" w:sz="24" w:space="0" w:color="F4F3F8"/>
            </w:tcBorders>
            <w:shd w:val="clear" w:color="auto" w:fill="F4F3F8"/>
          </w:tcPr>
          <w:p w:rsidR="00C953E8" w:rsidRPr="007B78F3" w:rsidRDefault="00C2541C" w:rsidP="00C953E8">
            <w:pPr>
              <w:autoSpaceDE w:val="0"/>
              <w:autoSpaceDN w:val="0"/>
              <w:adjustRightInd w:val="0"/>
              <w:rPr>
                <w:rFonts w:cs="Times New Roman"/>
                <w:szCs w:val="28"/>
              </w:rPr>
            </w:pPr>
            <w:hyperlink r:id="rId366" w:history="1">
              <w:r w:rsidR="00C953E8" w:rsidRPr="007B78F3">
                <w:rPr>
                  <w:rFonts w:cs="Times New Roman"/>
                  <w:szCs w:val="28"/>
                </w:rPr>
                <w:t>Законом</w:t>
              </w:r>
            </w:hyperlink>
            <w:r w:rsidR="00C953E8" w:rsidRPr="007B78F3">
              <w:rPr>
                <w:rFonts w:cs="Times New Roman"/>
                <w:szCs w:val="28"/>
              </w:rPr>
              <w:t xml:space="preserve"> Воронежской области от 05.05.2015 </w:t>
            </w:r>
            <w:r w:rsidR="00C953E8">
              <w:rPr>
                <w:rFonts w:cs="Times New Roman"/>
                <w:szCs w:val="28"/>
              </w:rPr>
              <w:t>№</w:t>
            </w:r>
            <w:r w:rsidR="00C953E8" w:rsidRPr="007B78F3">
              <w:rPr>
                <w:rFonts w:cs="Times New Roman"/>
                <w:szCs w:val="28"/>
              </w:rPr>
              <w:t xml:space="preserve"> 56-ОЗ данный документ дополнен </w:t>
            </w:r>
            <w:hyperlink w:anchor="Par24" w:history="1">
              <w:r w:rsidR="00C953E8" w:rsidRPr="007B78F3">
                <w:rPr>
                  <w:rFonts w:cs="Times New Roman"/>
                  <w:szCs w:val="28"/>
                </w:rPr>
                <w:t>статьей 2.1</w:t>
              </w:r>
            </w:hyperlink>
            <w:r w:rsidR="00C953E8" w:rsidRPr="007B78F3">
              <w:rPr>
                <w:rFonts w:cs="Times New Roman"/>
                <w:szCs w:val="28"/>
              </w:rPr>
              <w:t xml:space="preserve">, которая </w:t>
            </w:r>
            <w:hyperlink r:id="rId367" w:history="1">
              <w:r w:rsidR="00C953E8" w:rsidRPr="007B78F3">
                <w:rPr>
                  <w:rFonts w:cs="Times New Roman"/>
                  <w:szCs w:val="28"/>
                </w:rPr>
                <w:t>действует</w:t>
              </w:r>
            </w:hyperlink>
            <w:r w:rsidR="00C953E8" w:rsidRPr="007B78F3">
              <w:rPr>
                <w:rFonts w:cs="Times New Roman"/>
                <w:szCs w:val="28"/>
              </w:rPr>
              <w:t xml:space="preserve"> по 31 декабря 2020 года включительно.</w:t>
            </w:r>
          </w:p>
        </w:tc>
      </w:tr>
    </w:tbl>
    <w:p w:rsidR="00C953E8" w:rsidRPr="007B78F3" w:rsidRDefault="00C953E8" w:rsidP="00C953E8">
      <w:pPr>
        <w:autoSpaceDE w:val="0"/>
        <w:autoSpaceDN w:val="0"/>
        <w:adjustRightInd w:val="0"/>
        <w:spacing w:before="360"/>
        <w:ind w:firstLine="540"/>
        <w:outlineLvl w:val="0"/>
        <w:rPr>
          <w:rFonts w:cs="Times New Roman"/>
          <w:b/>
          <w:bCs/>
          <w:szCs w:val="28"/>
        </w:rPr>
      </w:pPr>
      <w:bookmarkStart w:id="21" w:name="Par24"/>
      <w:bookmarkEnd w:id="21"/>
      <w:r w:rsidRPr="007B78F3">
        <w:rPr>
          <w:rFonts w:cs="Times New Roman"/>
          <w:b/>
          <w:bCs/>
          <w:szCs w:val="28"/>
        </w:rPr>
        <w:t>Статья 2.1</w:t>
      </w: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lastRenderedPageBreak/>
        <w:t>(введена</w:t>
      </w:r>
      <w:r w:rsidR="00713FA2">
        <w:rPr>
          <w:rFonts w:cs="Times New Roman"/>
          <w:szCs w:val="28"/>
        </w:rPr>
        <w:t xml:space="preserve"> </w:t>
      </w:r>
      <w:hyperlink r:id="rId368" w:history="1">
        <w:r w:rsidRPr="007B78F3">
          <w:rPr>
            <w:rFonts w:cs="Times New Roman"/>
            <w:szCs w:val="28"/>
          </w:rPr>
          <w:t>законом</w:t>
        </w:r>
      </w:hyperlink>
      <w:r w:rsidRPr="007B78F3">
        <w:rPr>
          <w:rFonts w:cs="Times New Roman"/>
          <w:szCs w:val="28"/>
        </w:rPr>
        <w:t xml:space="preserve"> Воронежской области от 05.05.2015 </w:t>
      </w:r>
      <w:r>
        <w:rPr>
          <w:rFonts w:cs="Times New Roman"/>
          <w:szCs w:val="28"/>
        </w:rPr>
        <w:t>№</w:t>
      </w:r>
      <w:r w:rsidRPr="007B78F3">
        <w:rPr>
          <w:rFonts w:cs="Times New Roman"/>
          <w:szCs w:val="28"/>
        </w:rPr>
        <w:t xml:space="preserve"> 56-ОЗ)</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bookmarkStart w:id="22" w:name="Par27"/>
      <w:bookmarkEnd w:id="22"/>
      <w:r w:rsidRPr="007B78F3">
        <w:rPr>
          <w:rFonts w:cs="Times New Roman"/>
          <w:szCs w:val="28"/>
        </w:rPr>
        <w:t>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 услуги по присмотру и уходу за детьми и больными;</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2) изготовление изделий народных художественных промыслов;</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3)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7B78F3">
        <w:rPr>
          <w:rFonts w:cs="Times New Roman"/>
          <w:szCs w:val="28"/>
        </w:rPr>
        <w:t>маслосемян</w:t>
      </w:r>
      <w:proofErr w:type="spellEnd"/>
      <w:r w:rsidRPr="007B78F3">
        <w:rPr>
          <w:rFonts w:cs="Times New Roman"/>
          <w:szCs w:val="28"/>
        </w:rPr>
        <w:t>,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w:t>
      </w:r>
      <w:r w:rsidR="006B4759">
        <w:rPr>
          <w:rFonts w:cs="Times New Roman"/>
          <w:szCs w:val="28"/>
        </w:rPr>
        <w:t xml:space="preserve"> </w:t>
      </w:r>
      <w:r w:rsidRPr="007B78F3">
        <w:rPr>
          <w:rFonts w:cs="Times New Roman"/>
          <w:szCs w:val="28"/>
        </w:rPr>
        <w:t>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4) ремонт, чистка, окраска и пошив обуви;</w:t>
      </w:r>
    </w:p>
    <w:p w:rsidR="00C953E8" w:rsidRPr="007B78F3" w:rsidRDefault="00C953E8" w:rsidP="00C953E8">
      <w:pPr>
        <w:autoSpaceDE w:val="0"/>
        <w:autoSpaceDN w:val="0"/>
        <w:adjustRightInd w:val="0"/>
        <w:rPr>
          <w:rFonts w:cs="Times New Roman"/>
          <w:szCs w:val="28"/>
        </w:rPr>
      </w:pPr>
      <w:r w:rsidRPr="007B78F3">
        <w:rPr>
          <w:rFonts w:cs="Times New Roman"/>
          <w:szCs w:val="28"/>
        </w:rPr>
        <w:t>(п. 4 введен</w:t>
      </w:r>
      <w:r w:rsidR="006B4759">
        <w:rPr>
          <w:rFonts w:cs="Times New Roman"/>
          <w:szCs w:val="28"/>
        </w:rPr>
        <w:t xml:space="preserve"> </w:t>
      </w:r>
      <w:hyperlink r:id="rId369"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5) химическая чистка, крашение и услуги прачечных;</w:t>
      </w:r>
    </w:p>
    <w:p w:rsidR="00C953E8" w:rsidRPr="007B78F3" w:rsidRDefault="00C953E8" w:rsidP="00C953E8">
      <w:pPr>
        <w:autoSpaceDE w:val="0"/>
        <w:autoSpaceDN w:val="0"/>
        <w:adjustRightInd w:val="0"/>
        <w:rPr>
          <w:rFonts w:cs="Times New Roman"/>
          <w:szCs w:val="28"/>
        </w:rPr>
      </w:pPr>
      <w:r w:rsidRPr="007B78F3">
        <w:rPr>
          <w:rFonts w:cs="Times New Roman"/>
          <w:szCs w:val="28"/>
        </w:rPr>
        <w:t>(п. 5 введен</w:t>
      </w:r>
      <w:r w:rsidR="006B4759">
        <w:rPr>
          <w:rFonts w:cs="Times New Roman"/>
          <w:szCs w:val="28"/>
        </w:rPr>
        <w:t xml:space="preserve"> </w:t>
      </w:r>
      <w:hyperlink r:id="rId370"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6)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C953E8" w:rsidRPr="007B78F3" w:rsidRDefault="00C953E8" w:rsidP="00C953E8">
      <w:pPr>
        <w:autoSpaceDE w:val="0"/>
        <w:autoSpaceDN w:val="0"/>
        <w:adjustRightInd w:val="0"/>
        <w:rPr>
          <w:rFonts w:cs="Times New Roman"/>
          <w:szCs w:val="28"/>
        </w:rPr>
      </w:pPr>
      <w:r w:rsidRPr="007B78F3">
        <w:rPr>
          <w:rFonts w:cs="Times New Roman"/>
          <w:szCs w:val="28"/>
        </w:rPr>
        <w:t>(п. 6 введен</w:t>
      </w:r>
      <w:r w:rsidR="006B4759">
        <w:rPr>
          <w:rFonts w:cs="Times New Roman"/>
          <w:szCs w:val="28"/>
        </w:rPr>
        <w:t xml:space="preserve"> </w:t>
      </w:r>
      <w:hyperlink r:id="rId371"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7) ремонт мебели;</w:t>
      </w:r>
    </w:p>
    <w:p w:rsidR="00C953E8" w:rsidRPr="007B78F3" w:rsidRDefault="00C953E8" w:rsidP="00C953E8">
      <w:pPr>
        <w:autoSpaceDE w:val="0"/>
        <w:autoSpaceDN w:val="0"/>
        <w:adjustRightInd w:val="0"/>
        <w:rPr>
          <w:rFonts w:cs="Times New Roman"/>
          <w:szCs w:val="28"/>
        </w:rPr>
      </w:pPr>
      <w:r w:rsidRPr="007B78F3">
        <w:rPr>
          <w:rFonts w:cs="Times New Roman"/>
          <w:szCs w:val="28"/>
        </w:rPr>
        <w:t>(п. 7 введен</w:t>
      </w:r>
      <w:r w:rsidR="006B4759">
        <w:rPr>
          <w:rFonts w:cs="Times New Roman"/>
          <w:szCs w:val="28"/>
        </w:rPr>
        <w:t xml:space="preserve"> </w:t>
      </w:r>
      <w:hyperlink r:id="rId372"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8) услуги по уборке жилых помещений и ведению домашнего хозяйства;</w:t>
      </w:r>
    </w:p>
    <w:p w:rsidR="00C953E8" w:rsidRPr="007B78F3" w:rsidRDefault="00C953E8" w:rsidP="00C953E8">
      <w:pPr>
        <w:autoSpaceDE w:val="0"/>
        <w:autoSpaceDN w:val="0"/>
        <w:adjustRightInd w:val="0"/>
        <w:rPr>
          <w:rFonts w:cs="Times New Roman"/>
          <w:szCs w:val="28"/>
        </w:rPr>
      </w:pPr>
      <w:r w:rsidRPr="007B78F3">
        <w:rPr>
          <w:rFonts w:cs="Times New Roman"/>
          <w:szCs w:val="28"/>
        </w:rPr>
        <w:t>(п. 8 введен</w:t>
      </w:r>
      <w:r w:rsidR="006B4759">
        <w:rPr>
          <w:rFonts w:cs="Times New Roman"/>
          <w:szCs w:val="28"/>
        </w:rPr>
        <w:t xml:space="preserve"> </w:t>
      </w:r>
      <w:hyperlink r:id="rId373"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lastRenderedPageBreak/>
        <w:t>9) сушка, переработка и консервирование фруктов и овощей;</w:t>
      </w:r>
    </w:p>
    <w:p w:rsidR="00C953E8" w:rsidRPr="007B78F3" w:rsidRDefault="00C953E8" w:rsidP="00C953E8">
      <w:pPr>
        <w:autoSpaceDE w:val="0"/>
        <w:autoSpaceDN w:val="0"/>
        <w:adjustRightInd w:val="0"/>
        <w:rPr>
          <w:rFonts w:cs="Times New Roman"/>
          <w:szCs w:val="28"/>
        </w:rPr>
      </w:pPr>
      <w:r w:rsidRPr="007B78F3">
        <w:rPr>
          <w:rFonts w:cs="Times New Roman"/>
          <w:szCs w:val="28"/>
        </w:rPr>
        <w:t>(п. 9 введен</w:t>
      </w:r>
      <w:r w:rsidR="006B4759">
        <w:rPr>
          <w:rFonts w:cs="Times New Roman"/>
          <w:szCs w:val="28"/>
        </w:rPr>
        <w:t xml:space="preserve"> </w:t>
      </w:r>
      <w:hyperlink r:id="rId374"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10) производство молочной продукции;</w:t>
      </w:r>
    </w:p>
    <w:p w:rsidR="00C953E8" w:rsidRPr="007B78F3" w:rsidRDefault="00C953E8" w:rsidP="00C953E8">
      <w:pPr>
        <w:autoSpaceDE w:val="0"/>
        <w:autoSpaceDN w:val="0"/>
        <w:adjustRightInd w:val="0"/>
        <w:rPr>
          <w:rFonts w:cs="Times New Roman"/>
          <w:szCs w:val="28"/>
        </w:rPr>
      </w:pPr>
      <w:r w:rsidRPr="007B78F3">
        <w:rPr>
          <w:rFonts w:cs="Times New Roman"/>
          <w:szCs w:val="28"/>
        </w:rPr>
        <w:t>(п. 10 введен</w:t>
      </w:r>
      <w:r w:rsidR="006B4759">
        <w:rPr>
          <w:rFonts w:cs="Times New Roman"/>
          <w:szCs w:val="28"/>
        </w:rPr>
        <w:t xml:space="preserve"> </w:t>
      </w:r>
      <w:hyperlink r:id="rId375"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11) производство хлебобулочных и мучных кондитерских изделий;</w:t>
      </w:r>
    </w:p>
    <w:p w:rsidR="00C953E8" w:rsidRPr="007B78F3" w:rsidRDefault="00C953E8" w:rsidP="00C953E8">
      <w:pPr>
        <w:autoSpaceDE w:val="0"/>
        <w:autoSpaceDN w:val="0"/>
        <w:adjustRightInd w:val="0"/>
        <w:rPr>
          <w:rFonts w:cs="Times New Roman"/>
          <w:szCs w:val="28"/>
        </w:rPr>
      </w:pPr>
      <w:r w:rsidRPr="007B78F3">
        <w:rPr>
          <w:rFonts w:cs="Times New Roman"/>
          <w:szCs w:val="28"/>
        </w:rPr>
        <w:t>(п. 11 введен</w:t>
      </w:r>
      <w:r w:rsidR="006B4759">
        <w:rPr>
          <w:rFonts w:cs="Times New Roman"/>
          <w:szCs w:val="28"/>
        </w:rPr>
        <w:t xml:space="preserve"> </w:t>
      </w:r>
      <w:hyperlink r:id="rId376"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12) деятельность по уходу за престарелыми и инвалидами;</w:t>
      </w:r>
    </w:p>
    <w:p w:rsidR="00C953E8" w:rsidRPr="007B78F3" w:rsidRDefault="00C953E8" w:rsidP="00C953E8">
      <w:pPr>
        <w:autoSpaceDE w:val="0"/>
        <w:autoSpaceDN w:val="0"/>
        <w:adjustRightInd w:val="0"/>
        <w:rPr>
          <w:rFonts w:cs="Times New Roman"/>
          <w:szCs w:val="28"/>
        </w:rPr>
      </w:pPr>
      <w:r w:rsidRPr="007B78F3">
        <w:rPr>
          <w:rFonts w:cs="Times New Roman"/>
          <w:szCs w:val="28"/>
        </w:rPr>
        <w:t>(п. 12 введен</w:t>
      </w:r>
      <w:r w:rsidR="006B4759">
        <w:rPr>
          <w:rFonts w:cs="Times New Roman"/>
          <w:szCs w:val="28"/>
        </w:rPr>
        <w:t xml:space="preserve"> </w:t>
      </w:r>
      <w:hyperlink r:id="rId377"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13) ремонт компьютеров и коммуникационного оборудования.</w:t>
      </w:r>
    </w:p>
    <w:p w:rsidR="00C953E8" w:rsidRPr="007B78F3" w:rsidRDefault="00C953E8" w:rsidP="00C953E8">
      <w:pPr>
        <w:autoSpaceDE w:val="0"/>
        <w:autoSpaceDN w:val="0"/>
        <w:adjustRightInd w:val="0"/>
        <w:rPr>
          <w:rFonts w:cs="Times New Roman"/>
          <w:szCs w:val="28"/>
        </w:rPr>
      </w:pPr>
      <w:r w:rsidRPr="007B78F3">
        <w:rPr>
          <w:rFonts w:cs="Times New Roman"/>
          <w:szCs w:val="28"/>
        </w:rPr>
        <w:t>(п. 13 введен</w:t>
      </w:r>
      <w:r w:rsidR="006B4759">
        <w:rPr>
          <w:rFonts w:cs="Times New Roman"/>
          <w:szCs w:val="28"/>
        </w:rPr>
        <w:t xml:space="preserve"> </w:t>
      </w:r>
      <w:hyperlink r:id="rId378"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C953E8" w:rsidRPr="007B78F3" w:rsidRDefault="00C953E8" w:rsidP="00C953E8">
      <w:pPr>
        <w:autoSpaceDE w:val="0"/>
        <w:autoSpaceDN w:val="0"/>
        <w:adjustRightInd w:val="0"/>
        <w:spacing w:before="280"/>
        <w:ind w:firstLine="540"/>
        <w:rPr>
          <w:rFonts w:cs="Times New Roman"/>
          <w:szCs w:val="28"/>
        </w:rPr>
      </w:pPr>
      <w:r w:rsidRPr="007B78F3">
        <w:rPr>
          <w:rFonts w:cs="Times New Roman"/>
          <w:szCs w:val="28"/>
        </w:rPr>
        <w:t xml:space="preserve">2. Налогоплательщики - индивидуальные предприниматели, указанные в </w:t>
      </w:r>
      <w:hyperlink w:anchor="Par27" w:history="1">
        <w:r w:rsidRPr="007B78F3">
          <w:rPr>
            <w:rFonts w:cs="Times New Roman"/>
            <w:szCs w:val="28"/>
          </w:rPr>
          <w:t>части 1</w:t>
        </w:r>
      </w:hyperlink>
      <w:r w:rsidRPr="007B78F3">
        <w:rPr>
          <w:rFonts w:cs="Times New Roman"/>
          <w:szCs w:val="28"/>
        </w:rPr>
        <w:t xml:space="preserve"> настоящей статьи, вправе применять налоговую ставку в размере 0 процентов при условии соблюдения ограничений, установленных </w:t>
      </w:r>
      <w:hyperlink r:id="rId379" w:history="1">
        <w:r w:rsidRPr="007B78F3">
          <w:rPr>
            <w:rFonts w:cs="Times New Roman"/>
            <w:szCs w:val="28"/>
          </w:rPr>
          <w:t>пунктом 3 статьи 346.50</w:t>
        </w:r>
      </w:hyperlink>
      <w:r w:rsidRPr="007B78F3">
        <w:rPr>
          <w:rFonts w:cs="Times New Roman"/>
          <w:szCs w:val="28"/>
        </w:rPr>
        <w:t xml:space="preserve"> Налогового кодекса Российской Федерации.</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outlineLvl w:val="0"/>
        <w:rPr>
          <w:rFonts w:cs="Times New Roman"/>
          <w:b/>
          <w:bCs/>
          <w:szCs w:val="28"/>
        </w:rPr>
      </w:pPr>
      <w:r w:rsidRPr="007B78F3">
        <w:rPr>
          <w:rFonts w:cs="Times New Roman"/>
          <w:b/>
          <w:bCs/>
          <w:szCs w:val="28"/>
        </w:rPr>
        <w:t>Статья 3</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ind w:firstLine="540"/>
        <w:rPr>
          <w:rFonts w:cs="Times New Roman"/>
          <w:szCs w:val="28"/>
        </w:rPr>
      </w:pPr>
      <w:r w:rsidRPr="007B78F3">
        <w:rPr>
          <w:rFonts w:cs="Times New Roman"/>
          <w:szCs w:val="28"/>
        </w:rPr>
        <w:t>Настоящий Закон Воронежской области вступает в силу с 1 января 2013 года.</w:t>
      </w:r>
    </w:p>
    <w:p w:rsidR="00C953E8" w:rsidRPr="007B78F3" w:rsidRDefault="00C953E8" w:rsidP="00C953E8">
      <w:pPr>
        <w:autoSpaceDE w:val="0"/>
        <w:autoSpaceDN w:val="0"/>
        <w:adjustRightInd w:val="0"/>
        <w:rPr>
          <w:rFonts w:cs="Times New Roman"/>
          <w:szCs w:val="28"/>
        </w:rPr>
      </w:pP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Исполняющий обязанности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губернатора Воронежской области</w:t>
      </w:r>
    </w:p>
    <w:p w:rsidR="00C953E8" w:rsidRPr="007B78F3" w:rsidRDefault="00C953E8" w:rsidP="00C953E8">
      <w:pPr>
        <w:autoSpaceDE w:val="0"/>
        <w:autoSpaceDN w:val="0"/>
        <w:adjustRightInd w:val="0"/>
        <w:jc w:val="right"/>
        <w:rPr>
          <w:rFonts w:cs="Times New Roman"/>
          <w:szCs w:val="28"/>
        </w:rPr>
      </w:pPr>
      <w:r w:rsidRPr="007B78F3">
        <w:rPr>
          <w:rFonts w:cs="Times New Roman"/>
          <w:szCs w:val="28"/>
        </w:rPr>
        <w:t>А.В.ГУСЕВ</w:t>
      </w:r>
    </w:p>
    <w:p w:rsidR="00C953E8" w:rsidRPr="007B78F3" w:rsidRDefault="00C953E8" w:rsidP="00C953E8">
      <w:pPr>
        <w:autoSpaceDE w:val="0"/>
        <w:autoSpaceDN w:val="0"/>
        <w:adjustRightInd w:val="0"/>
        <w:rPr>
          <w:rFonts w:cs="Times New Roman"/>
          <w:szCs w:val="28"/>
        </w:rPr>
      </w:pPr>
      <w:r w:rsidRPr="007B78F3">
        <w:rPr>
          <w:rFonts w:cs="Times New Roman"/>
          <w:szCs w:val="28"/>
        </w:rPr>
        <w:t>г. Воронеж,</w:t>
      </w:r>
    </w:p>
    <w:p w:rsidR="00C953E8" w:rsidRPr="007B78F3" w:rsidRDefault="00C953E8" w:rsidP="00C953E8">
      <w:pPr>
        <w:autoSpaceDE w:val="0"/>
        <w:autoSpaceDN w:val="0"/>
        <w:adjustRightInd w:val="0"/>
        <w:rPr>
          <w:rFonts w:cs="Times New Roman"/>
          <w:szCs w:val="28"/>
        </w:rPr>
      </w:pPr>
      <w:r w:rsidRPr="007B78F3">
        <w:rPr>
          <w:rFonts w:cs="Times New Roman"/>
          <w:szCs w:val="28"/>
        </w:rPr>
        <w:t>28.11.2012</w:t>
      </w:r>
    </w:p>
    <w:p w:rsidR="00C953E8" w:rsidRPr="007B78F3" w:rsidRDefault="00C953E8" w:rsidP="00C953E8">
      <w:pPr>
        <w:autoSpaceDE w:val="0"/>
        <w:autoSpaceDN w:val="0"/>
        <w:adjustRightInd w:val="0"/>
        <w:rPr>
          <w:rFonts w:cs="Times New Roman"/>
          <w:szCs w:val="28"/>
        </w:rPr>
      </w:pPr>
      <w:r>
        <w:rPr>
          <w:rFonts w:cs="Times New Roman"/>
          <w:szCs w:val="28"/>
        </w:rPr>
        <w:t>№</w:t>
      </w:r>
      <w:r w:rsidRPr="007B78F3">
        <w:rPr>
          <w:rFonts w:cs="Times New Roman"/>
          <w:szCs w:val="28"/>
        </w:rPr>
        <w:t xml:space="preserve"> 127-ОЗ</w:t>
      </w:r>
    </w:p>
    <w:p w:rsidR="00C953E8" w:rsidRPr="007B78F3" w:rsidRDefault="00C953E8" w:rsidP="00C953E8">
      <w:pPr>
        <w:autoSpaceDE w:val="0"/>
        <w:autoSpaceDN w:val="0"/>
        <w:adjustRightInd w:val="0"/>
        <w:ind w:firstLine="540"/>
        <w:rPr>
          <w:rFonts w:cs="Times New Roman"/>
          <w:bCs/>
          <w:szCs w:val="28"/>
        </w:rPr>
      </w:pPr>
    </w:p>
    <w:p w:rsidR="00C953E8" w:rsidRDefault="00C953E8" w:rsidP="00C953E8"/>
    <w:p w:rsidR="00C953E8" w:rsidRPr="007B78F3" w:rsidRDefault="00C953E8" w:rsidP="00C953E8">
      <w:pPr>
        <w:autoSpaceDE w:val="0"/>
        <w:autoSpaceDN w:val="0"/>
        <w:adjustRightInd w:val="0"/>
        <w:ind w:firstLine="851"/>
        <w:rPr>
          <w:rFonts w:cs="Times New Roman"/>
          <w:szCs w:val="28"/>
        </w:rPr>
      </w:pPr>
    </w:p>
    <w:p w:rsidR="005A6A57" w:rsidRPr="00CC7B7B" w:rsidRDefault="005A6A57" w:rsidP="005A6A57">
      <w:pPr>
        <w:autoSpaceDE w:val="0"/>
        <w:autoSpaceDN w:val="0"/>
        <w:adjustRightInd w:val="0"/>
        <w:spacing w:line="360" w:lineRule="auto"/>
        <w:ind w:firstLine="708"/>
        <w:rPr>
          <w:rFonts w:cs="Times New Roman"/>
          <w:szCs w:val="28"/>
        </w:rPr>
      </w:pPr>
    </w:p>
    <w:p w:rsidR="00713FA2" w:rsidRDefault="00713FA2"/>
    <w:p w:rsidR="00713FA2" w:rsidRDefault="00713FA2"/>
    <w:p w:rsidR="00713FA2" w:rsidRDefault="00713FA2"/>
    <w:p w:rsidR="00713FA2" w:rsidRDefault="00713FA2"/>
    <w:p w:rsidR="00713FA2" w:rsidRDefault="00713FA2"/>
    <w:p w:rsidR="00713FA2" w:rsidRDefault="00713FA2"/>
    <w:p w:rsidR="006B4759" w:rsidRDefault="006B4759">
      <w:pPr>
        <w:spacing w:after="200" w:line="276" w:lineRule="auto"/>
        <w:jc w:val="left"/>
      </w:pPr>
      <w:r>
        <w:br w:type="page"/>
      </w:r>
    </w:p>
    <w:p w:rsidR="00713FA2" w:rsidRDefault="00713FA2" w:rsidP="00713FA2">
      <w:pPr>
        <w:ind w:firstLine="709"/>
        <w:jc w:val="center"/>
        <w:rPr>
          <w:rFonts w:cs="Times New Roman"/>
          <w:szCs w:val="28"/>
        </w:rPr>
      </w:pPr>
      <w:r>
        <w:rPr>
          <w:rFonts w:cs="Times New Roman"/>
          <w:b/>
          <w:szCs w:val="28"/>
        </w:rPr>
        <w:lastRenderedPageBreak/>
        <w:t>3. НОРМАТИВНЫЕ ПРАВОВЫЕ АКТЫ ПРАВИТЕЛЬСТВА ВОРОНЕЖСКОЙ ОБЛАСТИ И ДЕПАРТАМЕНТА АГРАРНОЙ ПОЛИТИКИ ВОРОНЕЖСКОЙ ОБЛАСТИ</w:t>
      </w:r>
    </w:p>
    <w:p w:rsidR="00713FA2" w:rsidRDefault="00713FA2" w:rsidP="00713FA2">
      <w:pPr>
        <w:ind w:firstLine="709"/>
        <w:rPr>
          <w:rFonts w:cs="Times New Roman"/>
          <w:szCs w:val="28"/>
        </w:rPr>
      </w:pPr>
    </w:p>
    <w:p w:rsidR="00713FA2" w:rsidRDefault="00713FA2" w:rsidP="00713FA2">
      <w:pPr>
        <w:ind w:firstLine="709"/>
        <w:rPr>
          <w:rFonts w:cs="Times New Roman"/>
          <w:szCs w:val="28"/>
        </w:rPr>
      </w:pPr>
      <w:r>
        <w:rPr>
          <w:rFonts w:cs="Times New Roman"/>
          <w:szCs w:val="28"/>
        </w:rPr>
        <w:t xml:space="preserve">В статье </w:t>
      </w:r>
      <w:r>
        <w:rPr>
          <w:rFonts w:cs="Times New Roman"/>
          <w:bCs/>
          <w:szCs w:val="28"/>
        </w:rPr>
        <w:t>14 Закона Воронежской области от 20.12.2018 №  165-ОЗ «Об областном бюджете на 2019 год и на плановый период 2020 и 2021 годов»  установлено</w:t>
      </w:r>
      <w:r>
        <w:rPr>
          <w:rFonts w:cs="Times New Roman"/>
          <w:szCs w:val="28"/>
        </w:rPr>
        <w:t>, что в 2019 году</w:t>
      </w:r>
      <w:r>
        <w:rPr>
          <w:rFonts w:cs="Times New Roman"/>
          <w:bCs/>
          <w:szCs w:val="28"/>
        </w:rPr>
        <w:t xml:space="preserve">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w:t>
      </w:r>
      <w:r>
        <w:rPr>
          <w:rFonts w:cs="Times New Roman"/>
          <w:szCs w:val="28"/>
        </w:rPr>
        <w:t>за счет средств областного бюджета. В частности, предусмотрены  следующие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rsidR="00713FA2" w:rsidRDefault="00713FA2" w:rsidP="00BC464F">
      <w:pPr>
        <w:autoSpaceDE w:val="0"/>
        <w:autoSpaceDN w:val="0"/>
        <w:adjustRightInd w:val="0"/>
        <w:ind w:firstLine="709"/>
        <w:rPr>
          <w:rFonts w:cs="Times New Roman"/>
          <w:szCs w:val="28"/>
        </w:rPr>
      </w:pPr>
      <w:r>
        <w:rPr>
          <w:rFonts w:cs="Times New Roman"/>
          <w:szCs w:val="28"/>
        </w:rPr>
        <w:t>1)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BC464F" w:rsidRDefault="00713FA2" w:rsidP="00BC464F">
      <w:pPr>
        <w:autoSpaceDE w:val="0"/>
        <w:autoSpaceDN w:val="0"/>
        <w:adjustRightInd w:val="0"/>
        <w:ind w:firstLine="709"/>
        <w:rPr>
          <w:rFonts w:cs="Times New Roman"/>
          <w:szCs w:val="28"/>
        </w:rPr>
      </w:pPr>
      <w:r>
        <w:rPr>
          <w:rFonts w:cs="Times New Roman"/>
          <w:szCs w:val="28"/>
        </w:rPr>
        <w:t xml:space="preserve">2) </w:t>
      </w:r>
      <w:r w:rsidR="00BC464F">
        <w:rPr>
          <w:rFonts w:cs="Times New Roman"/>
          <w:szCs w:val="28"/>
        </w:rPr>
        <w:t>на возмещение части процентной ставки по долгосрочным, среднесрочным и краткосрочным кредитам, взятым малыми формами хозяйствования;</w:t>
      </w:r>
    </w:p>
    <w:p w:rsidR="00BC464F" w:rsidRDefault="00713FA2" w:rsidP="00BC464F">
      <w:pPr>
        <w:autoSpaceDE w:val="0"/>
        <w:autoSpaceDN w:val="0"/>
        <w:adjustRightInd w:val="0"/>
        <w:ind w:firstLine="709"/>
        <w:rPr>
          <w:rFonts w:cs="Times New Roman"/>
          <w:szCs w:val="28"/>
        </w:rPr>
      </w:pPr>
      <w:r>
        <w:rPr>
          <w:rFonts w:cs="Times New Roman"/>
          <w:szCs w:val="28"/>
        </w:rPr>
        <w:t xml:space="preserve">3) </w:t>
      </w:r>
      <w:r w:rsidR="00BC464F">
        <w:rPr>
          <w:rFonts w:cs="Times New Roman"/>
          <w:szCs w:val="28"/>
        </w:rPr>
        <w:t>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w:t>
      </w:r>
    </w:p>
    <w:p w:rsidR="00713FA2" w:rsidRDefault="00713FA2" w:rsidP="00BC464F">
      <w:pPr>
        <w:autoSpaceDE w:val="0"/>
        <w:autoSpaceDN w:val="0"/>
        <w:adjustRightInd w:val="0"/>
        <w:ind w:firstLine="709"/>
        <w:rPr>
          <w:rFonts w:cs="Times New Roman"/>
          <w:szCs w:val="28"/>
        </w:rPr>
      </w:pPr>
      <w:r>
        <w:rPr>
          <w:rFonts w:cs="Times New Roman"/>
          <w:szCs w:val="28"/>
        </w:rPr>
        <w:t>4) в виде грантов на развитие семейных животноводческих ферм на базе крестьянских (фермерских) хозяйств;</w:t>
      </w:r>
    </w:p>
    <w:p w:rsidR="00BC464F" w:rsidRDefault="00BC464F" w:rsidP="00BC464F">
      <w:pPr>
        <w:autoSpaceDE w:val="0"/>
        <w:autoSpaceDN w:val="0"/>
        <w:adjustRightInd w:val="0"/>
        <w:ind w:firstLine="709"/>
        <w:rPr>
          <w:rFonts w:cs="Times New Roman"/>
          <w:szCs w:val="28"/>
        </w:rPr>
      </w:pPr>
      <w:r>
        <w:rPr>
          <w:rFonts w:cs="Times New Roman"/>
          <w:szCs w:val="28"/>
        </w:rPr>
        <w:t>5) в виде грантов начинающим фермерам на создание и развитие крестьянских (фермерских) хозяйств;</w:t>
      </w:r>
    </w:p>
    <w:p w:rsidR="00BC464F" w:rsidRDefault="00BC464F" w:rsidP="00BC464F">
      <w:pPr>
        <w:autoSpaceDE w:val="0"/>
        <w:autoSpaceDN w:val="0"/>
        <w:adjustRightInd w:val="0"/>
        <w:ind w:firstLine="709"/>
        <w:rPr>
          <w:rFonts w:cs="Times New Roman"/>
          <w:szCs w:val="28"/>
        </w:rPr>
      </w:pPr>
      <w:r>
        <w:rPr>
          <w:rFonts w:cs="Times New Roman"/>
          <w:szCs w:val="28"/>
        </w:rPr>
        <w:t>6) в виде грантов на развитие семейных животноводческих ферм на базе крестьянских (фермерских) хозяйств;</w:t>
      </w:r>
    </w:p>
    <w:p w:rsidR="00BC464F" w:rsidRDefault="00713FA2" w:rsidP="00BC464F">
      <w:pPr>
        <w:autoSpaceDE w:val="0"/>
        <w:autoSpaceDN w:val="0"/>
        <w:adjustRightInd w:val="0"/>
        <w:ind w:firstLine="709"/>
        <w:rPr>
          <w:rFonts w:cs="Times New Roman"/>
          <w:szCs w:val="28"/>
        </w:rPr>
      </w:pPr>
      <w:r>
        <w:rPr>
          <w:rFonts w:cs="Times New Roman"/>
          <w:szCs w:val="28"/>
        </w:rPr>
        <w:t xml:space="preserve"> </w:t>
      </w:r>
      <w:r w:rsidR="00BC464F">
        <w:rPr>
          <w:rFonts w:cs="Times New Roman"/>
          <w:szCs w:val="28"/>
        </w:rPr>
        <w:t>7) в виде грантов сельскохозяйственным потребительским кооперативам для развития материально-технической базы;</w:t>
      </w:r>
    </w:p>
    <w:p w:rsidR="00BC464F" w:rsidRDefault="00BC464F" w:rsidP="00BC464F">
      <w:pPr>
        <w:autoSpaceDE w:val="0"/>
        <w:autoSpaceDN w:val="0"/>
        <w:adjustRightInd w:val="0"/>
        <w:ind w:firstLine="709"/>
        <w:rPr>
          <w:rFonts w:cs="Times New Roman"/>
          <w:szCs w:val="28"/>
        </w:rPr>
      </w:pPr>
      <w:r>
        <w:rPr>
          <w:rFonts w:cs="Times New Roman"/>
          <w:szCs w:val="28"/>
        </w:rPr>
        <w:t>8) гранты «</w:t>
      </w:r>
      <w:proofErr w:type="spellStart"/>
      <w:r>
        <w:rPr>
          <w:rFonts w:cs="Times New Roman"/>
          <w:szCs w:val="28"/>
        </w:rPr>
        <w:t>Агростартап</w:t>
      </w:r>
      <w:proofErr w:type="spellEnd"/>
      <w:r>
        <w:rPr>
          <w:rFonts w:cs="Times New Roman"/>
          <w:szCs w:val="28"/>
        </w:rPr>
        <w:t>» в форме субсидий на создание и развитие крестьянских (фермерских) хозяйств</w:t>
      </w:r>
      <w:r w:rsidR="00553CE4">
        <w:rPr>
          <w:rFonts w:cs="Times New Roman"/>
          <w:szCs w:val="28"/>
        </w:rPr>
        <w:t>;</w:t>
      </w:r>
    </w:p>
    <w:p w:rsidR="00942E90" w:rsidRDefault="00942E90" w:rsidP="00942E90">
      <w:pPr>
        <w:autoSpaceDE w:val="0"/>
        <w:autoSpaceDN w:val="0"/>
        <w:adjustRightInd w:val="0"/>
        <w:ind w:firstLine="709"/>
        <w:rPr>
          <w:rFonts w:cs="Times New Roman"/>
          <w:szCs w:val="28"/>
        </w:rPr>
      </w:pPr>
      <w:r>
        <w:rPr>
          <w:rFonts w:cs="Times New Roman"/>
          <w:szCs w:val="28"/>
        </w:rPr>
        <w:t xml:space="preserve">9) организациям, осуществляющим деятельность по развитию субъектов малого и среднего предпринимательства в области сельского хозяйства в Воронежской области на обеспечение деятельности и </w:t>
      </w:r>
      <w:r>
        <w:rPr>
          <w:rFonts w:cs="Times New Roman"/>
          <w:szCs w:val="28"/>
        </w:rPr>
        <w:lastRenderedPageBreak/>
        <w:t>достижение показателей эффективности в сфере сельскохозяйственной кооперации и поддержки фермеров;</w:t>
      </w:r>
    </w:p>
    <w:p w:rsidR="00942E90" w:rsidRDefault="00942E90" w:rsidP="00942E90">
      <w:pPr>
        <w:autoSpaceDE w:val="0"/>
        <w:autoSpaceDN w:val="0"/>
        <w:adjustRightInd w:val="0"/>
        <w:ind w:firstLine="709"/>
        <w:rPr>
          <w:rFonts w:cs="Times New Roman"/>
          <w:szCs w:val="28"/>
        </w:rPr>
      </w:pPr>
      <w:r>
        <w:rPr>
          <w:rFonts w:cs="Times New Roman"/>
          <w:szCs w:val="28"/>
        </w:rPr>
        <w:t>10) на создание и развитие сельскохозяйственных потребительских кооперативов.</w:t>
      </w:r>
    </w:p>
    <w:p w:rsidR="00713FA2" w:rsidRDefault="00713FA2" w:rsidP="00713FA2">
      <w:pPr>
        <w:ind w:firstLine="709"/>
        <w:rPr>
          <w:rFonts w:cs="Times New Roman"/>
          <w:szCs w:val="28"/>
        </w:rPr>
      </w:pPr>
      <w:r>
        <w:rPr>
          <w:rFonts w:cs="Times New Roman"/>
          <w:szCs w:val="28"/>
        </w:rPr>
        <w:t>Частью 2 указанной статьи установлено, что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правительством Воронежской области.</w:t>
      </w:r>
    </w:p>
    <w:p w:rsidR="00713FA2" w:rsidRDefault="00713FA2" w:rsidP="00713FA2">
      <w:pPr>
        <w:ind w:firstLine="709"/>
        <w:rPr>
          <w:rFonts w:cs="Times New Roman"/>
          <w:bCs/>
          <w:szCs w:val="28"/>
        </w:rPr>
      </w:pPr>
      <w:r>
        <w:rPr>
          <w:rFonts w:cs="Times New Roman"/>
          <w:szCs w:val="28"/>
        </w:rPr>
        <w:t xml:space="preserve">В развитие данных норм </w:t>
      </w:r>
      <w:r>
        <w:rPr>
          <w:rFonts w:cs="Times New Roman"/>
          <w:bCs/>
          <w:szCs w:val="28"/>
        </w:rPr>
        <w:t xml:space="preserve">Закона Воронежской области от 20.12.2018   № 165-ОЗ «Об областном бюджете на 2019 год и на плановый период 2020 и 2021 годов», в соответствии с </w:t>
      </w:r>
      <w:r w:rsidR="00A058F4">
        <w:rPr>
          <w:rFonts w:cs="Times New Roman"/>
          <w:bCs/>
          <w:szCs w:val="28"/>
        </w:rPr>
        <w:t xml:space="preserve">пунктом 3 статьи 78 </w:t>
      </w:r>
      <w:r>
        <w:rPr>
          <w:rFonts w:cs="Times New Roman"/>
          <w:bCs/>
          <w:szCs w:val="28"/>
        </w:rPr>
        <w:t xml:space="preserve">Бюджетного кодекса Российской Федерации, Общими </w:t>
      </w:r>
      <w:r w:rsidR="00A058F4">
        <w:rPr>
          <w:rFonts w:cs="Times New Roman"/>
          <w:bCs/>
          <w:szCs w:val="28"/>
        </w:rPr>
        <w:t>требования</w:t>
      </w:r>
      <w:r>
        <w:rPr>
          <w:rFonts w:cs="Times New Roman"/>
          <w:szCs w:val="28"/>
        </w:rPr>
        <w:t>ми</w:t>
      </w:r>
      <w:r>
        <w:rPr>
          <w:rFonts w:cs="Times New Roman"/>
          <w:bCs/>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06.09.2016 № 887, на дату подготовки сборника правительством Воронежской области, департаментом аграрной политики Воронежской области приняты следующие нормативные правовые акты:</w:t>
      </w:r>
    </w:p>
    <w:p w:rsidR="00713FA2" w:rsidRDefault="00713FA2" w:rsidP="00713FA2">
      <w:pPr>
        <w:ind w:firstLine="709"/>
        <w:rPr>
          <w:rFonts w:cs="Times New Roman"/>
          <w:bCs/>
          <w:szCs w:val="28"/>
        </w:rPr>
      </w:pPr>
    </w:p>
    <w:p w:rsidR="00713FA2" w:rsidRDefault="00713FA2" w:rsidP="00713FA2">
      <w:pPr>
        <w:spacing w:after="200" w:line="276" w:lineRule="auto"/>
        <w:jc w:val="left"/>
        <w:rPr>
          <w:rFonts w:cs="Times New Roman"/>
          <w:bCs/>
          <w:szCs w:val="28"/>
        </w:rPr>
      </w:pPr>
      <w:r>
        <w:rPr>
          <w:rFonts w:cs="Times New Roman"/>
          <w:bCs/>
          <w:szCs w:val="28"/>
        </w:rPr>
        <w:br w:type="page"/>
      </w:r>
    </w:p>
    <w:p w:rsidR="00713FA2" w:rsidRDefault="00713FA2" w:rsidP="00625569">
      <w:pPr>
        <w:jc w:val="center"/>
        <w:rPr>
          <w:rFonts w:cs="Times New Roman"/>
          <w:b/>
          <w:szCs w:val="28"/>
        </w:rPr>
      </w:pPr>
      <w:r>
        <w:rPr>
          <w:rFonts w:cs="Times New Roman"/>
          <w:b/>
          <w:szCs w:val="28"/>
        </w:rPr>
        <w:lastRenderedPageBreak/>
        <w:t>3.1</w:t>
      </w:r>
      <w:r w:rsidR="00CA1370">
        <w:rPr>
          <w:rFonts w:cs="Times New Roman"/>
          <w:b/>
          <w:szCs w:val="28"/>
        </w:rPr>
        <w:t>.</w:t>
      </w:r>
      <w:r>
        <w:rPr>
          <w:rFonts w:cs="Times New Roman"/>
          <w:b/>
          <w:szCs w:val="28"/>
        </w:rPr>
        <w:t xml:space="preserve"> ПОСТАНОВЛЕНИЯ ПРАВИТЕЛЬСТВА </w:t>
      </w:r>
      <w:r>
        <w:rPr>
          <w:rFonts w:cs="Times New Roman"/>
          <w:b/>
          <w:szCs w:val="28"/>
        </w:rPr>
        <w:br/>
        <w:t xml:space="preserve">ВОРОНЕЖСКОЙ ОБЛАСТИ </w:t>
      </w:r>
    </w:p>
    <w:p w:rsidR="00713FA2" w:rsidRDefault="00713FA2" w:rsidP="00713FA2">
      <w:pPr>
        <w:autoSpaceDE w:val="0"/>
        <w:autoSpaceDN w:val="0"/>
        <w:adjustRightInd w:val="0"/>
        <w:ind w:firstLine="709"/>
        <w:rPr>
          <w:rFonts w:cs="Times New Roman"/>
          <w:szCs w:val="28"/>
        </w:rPr>
      </w:pPr>
    </w:p>
    <w:p w:rsidR="00713FA2" w:rsidRPr="000873C7" w:rsidRDefault="00713FA2" w:rsidP="00713FA2">
      <w:pPr>
        <w:autoSpaceDE w:val="0"/>
        <w:autoSpaceDN w:val="0"/>
        <w:adjustRightInd w:val="0"/>
        <w:ind w:firstLine="709"/>
        <w:rPr>
          <w:rFonts w:cs="Times New Roman"/>
          <w:szCs w:val="28"/>
        </w:rPr>
      </w:pPr>
      <w:r>
        <w:rPr>
          <w:rFonts w:cs="Times New Roman"/>
          <w:szCs w:val="28"/>
        </w:rPr>
        <w:t xml:space="preserve">1.  Постановление правительства Воронежской области от 15.02.2017 № 129 «Об утверждении Порядка предоставления субсидий из областного бюджета в виде грантов сельскохозяйственным потребительским кооперативам для развития материально-технической базы» </w:t>
      </w:r>
      <w:r w:rsidRPr="000873C7">
        <w:rPr>
          <w:rFonts w:cs="Times New Roman"/>
          <w:szCs w:val="28"/>
        </w:rPr>
        <w:t xml:space="preserve">(в редакции постановлений правительства Воронежской области от 28.04.2017 № 343, от 04.08.2017 № 615, от 18.04.2018 № 341, от 30.04.2019 № 456); </w:t>
      </w:r>
    </w:p>
    <w:p w:rsidR="00713FA2" w:rsidRPr="000873C7" w:rsidRDefault="00713FA2" w:rsidP="00713FA2">
      <w:pPr>
        <w:autoSpaceDE w:val="0"/>
        <w:autoSpaceDN w:val="0"/>
        <w:adjustRightInd w:val="0"/>
        <w:ind w:firstLine="709"/>
        <w:rPr>
          <w:rFonts w:cs="Times New Roman"/>
          <w:szCs w:val="28"/>
        </w:rPr>
      </w:pPr>
      <w:r>
        <w:rPr>
          <w:rFonts w:cs="Times New Roman"/>
          <w:szCs w:val="28"/>
        </w:rPr>
        <w:t>2.  Постановление правительства Воронежской области от 15.02.2017 № 130 «Об утверждении Порядка предоставления субсидий из областного бюджета в виде грантов начинающим фермерам на создание и развитие крестьянских (фермерских) хозяйств»</w:t>
      </w:r>
      <w:r>
        <w:rPr>
          <w:rFonts w:cs="Times New Roman"/>
          <w:color w:val="392C69"/>
          <w:szCs w:val="28"/>
        </w:rPr>
        <w:t xml:space="preserve"> </w:t>
      </w:r>
      <w:r w:rsidRPr="000873C7">
        <w:rPr>
          <w:rFonts w:cs="Times New Roman"/>
          <w:szCs w:val="28"/>
        </w:rPr>
        <w:t>(в редакции постановлений правительства Воронежской области от 30.03.2017 № 262, от 28.04.2017 № 343, от 04.08.2017 № 615, от 10.05.2018 № 407, от 15.11.2018 № 1006, от 16.05.2019 № 493);</w:t>
      </w:r>
    </w:p>
    <w:p w:rsidR="00713FA2" w:rsidRPr="000873C7" w:rsidRDefault="00713FA2" w:rsidP="00713FA2">
      <w:pPr>
        <w:autoSpaceDE w:val="0"/>
        <w:autoSpaceDN w:val="0"/>
        <w:adjustRightInd w:val="0"/>
        <w:ind w:firstLine="709"/>
        <w:rPr>
          <w:rFonts w:cs="Times New Roman"/>
          <w:szCs w:val="28"/>
        </w:rPr>
      </w:pPr>
      <w:r>
        <w:rPr>
          <w:rFonts w:cs="Times New Roman"/>
          <w:szCs w:val="28"/>
        </w:rPr>
        <w:t>3.  Постановление правительства Воронежской области от 15.02.2017 № 131 «Об утверждении Порядка предоставления субсидий из областного бюджета в виде грантов на развитие семейных животноводческих ферм на базе крестьянских (фермерских) хозяйств»</w:t>
      </w:r>
      <w:r>
        <w:rPr>
          <w:rFonts w:cs="Times New Roman"/>
          <w:color w:val="392C69"/>
          <w:szCs w:val="28"/>
        </w:rPr>
        <w:t xml:space="preserve"> </w:t>
      </w:r>
      <w:r w:rsidRPr="000873C7">
        <w:rPr>
          <w:rFonts w:cs="Times New Roman"/>
          <w:szCs w:val="28"/>
        </w:rPr>
        <w:t>(в редакции постановлений правительства Воронежской области от 28.04.2017 № 343, от 04.08.2017 № 615, от 23.04.2018 № 352, от 07.02.2019 № 90, от 19.04.2019 № 383);</w:t>
      </w:r>
    </w:p>
    <w:p w:rsidR="00713FA2" w:rsidRDefault="00713FA2" w:rsidP="00713FA2">
      <w:pPr>
        <w:autoSpaceDE w:val="0"/>
        <w:autoSpaceDN w:val="0"/>
        <w:adjustRightInd w:val="0"/>
        <w:ind w:firstLine="709"/>
        <w:rPr>
          <w:rFonts w:cs="Times New Roman"/>
          <w:szCs w:val="28"/>
        </w:rPr>
      </w:pPr>
      <w:r>
        <w:rPr>
          <w:rFonts w:cs="Times New Roman"/>
          <w:szCs w:val="28"/>
        </w:rPr>
        <w:t>4.  Постановление правительства Воронежской области от 07.02.2018 № 112 «Об утверждении Порядка предоставления субсидии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w:t>
      </w:r>
      <w:r>
        <w:rPr>
          <w:rFonts w:cs="Times New Roman"/>
          <w:color w:val="392C69"/>
          <w:szCs w:val="28"/>
        </w:rPr>
        <w:t xml:space="preserve"> </w:t>
      </w:r>
      <w:r w:rsidRPr="000873C7">
        <w:rPr>
          <w:rFonts w:cs="Times New Roman"/>
          <w:szCs w:val="28"/>
        </w:rPr>
        <w:t>(в редакции постановлений правительства Воронежской области от 15.11.2018№ 995, от 30.04.2019 № 454, от 13.09.2019 № 876);</w:t>
      </w:r>
    </w:p>
    <w:p w:rsidR="00713FA2" w:rsidRPr="000873C7" w:rsidRDefault="00713FA2" w:rsidP="00713FA2">
      <w:pPr>
        <w:autoSpaceDE w:val="0"/>
        <w:autoSpaceDN w:val="0"/>
        <w:adjustRightInd w:val="0"/>
        <w:ind w:firstLine="709"/>
        <w:rPr>
          <w:rFonts w:cs="Times New Roman"/>
          <w:szCs w:val="28"/>
        </w:rPr>
      </w:pPr>
      <w:r>
        <w:rPr>
          <w:rFonts w:cs="Times New Roman"/>
          <w:szCs w:val="28"/>
        </w:rPr>
        <w:t>5.  Постановление правительства Воронежской области от 29.03.2018 № 273  «Об утверждении Порядка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на 2018 - 2020 годы»</w:t>
      </w:r>
      <w:r>
        <w:rPr>
          <w:rFonts w:cs="Times New Roman"/>
          <w:color w:val="392C69"/>
          <w:szCs w:val="28"/>
        </w:rPr>
        <w:t xml:space="preserve"> </w:t>
      </w:r>
      <w:r w:rsidRPr="000873C7">
        <w:rPr>
          <w:rFonts w:cs="Times New Roman"/>
          <w:szCs w:val="28"/>
        </w:rPr>
        <w:t>(в редакции постановлений правительства Воронежской области от 09.06.2018 № 518, от 12.07.2019 № 681);</w:t>
      </w:r>
    </w:p>
    <w:p w:rsidR="00713FA2" w:rsidRDefault="00713FA2" w:rsidP="00713FA2">
      <w:pPr>
        <w:autoSpaceDE w:val="0"/>
        <w:autoSpaceDN w:val="0"/>
        <w:adjustRightInd w:val="0"/>
        <w:ind w:firstLine="709"/>
        <w:rPr>
          <w:rFonts w:cs="Times New Roman"/>
          <w:szCs w:val="28"/>
        </w:rPr>
      </w:pPr>
      <w:r>
        <w:rPr>
          <w:rFonts w:cs="Times New Roman"/>
          <w:szCs w:val="28"/>
        </w:rPr>
        <w:t>6. Постановление правительства Воронежской области от 19.10.2018 № 910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 (в редакции постановлений правительства Воронежской области от 06.11.2018 № 969, от 15.11.2018 № 994, 18.03.2019 № 233, 19.06.2019 № 608);</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7.  Постановление правительства Воронежской области от 30.04.2019 № 458 «Об утверждении Порядка предоставления грантов «</w:t>
      </w:r>
      <w:proofErr w:type="spellStart"/>
      <w:r>
        <w:rPr>
          <w:rFonts w:cs="Times New Roman"/>
          <w:szCs w:val="28"/>
        </w:rPr>
        <w:t>Агростартап</w:t>
      </w:r>
      <w:proofErr w:type="spellEnd"/>
      <w:r>
        <w:rPr>
          <w:rFonts w:cs="Times New Roman"/>
          <w:szCs w:val="28"/>
        </w:rPr>
        <w:t>» в форме субсидий из областного бюджета на создание и развитие крестьянских (фермерских) хозяйств»</w:t>
      </w:r>
      <w:r>
        <w:rPr>
          <w:rFonts w:cs="Times New Roman"/>
          <w:color w:val="392C69"/>
          <w:szCs w:val="28"/>
        </w:rPr>
        <w:t xml:space="preserve"> </w:t>
      </w:r>
      <w:r w:rsidRPr="000873C7">
        <w:rPr>
          <w:rFonts w:cs="Times New Roman"/>
          <w:szCs w:val="28"/>
        </w:rPr>
        <w:t>(в редакции постановления правительства Воронежской области от 13.09.2019 № 868);</w:t>
      </w:r>
    </w:p>
    <w:p w:rsidR="00713FA2" w:rsidRDefault="00713FA2" w:rsidP="00713FA2">
      <w:pPr>
        <w:autoSpaceDE w:val="0"/>
        <w:autoSpaceDN w:val="0"/>
        <w:adjustRightInd w:val="0"/>
        <w:ind w:firstLine="709"/>
        <w:rPr>
          <w:rFonts w:cs="Times New Roman"/>
          <w:szCs w:val="28"/>
        </w:rPr>
      </w:pPr>
      <w:r>
        <w:rPr>
          <w:rFonts w:cs="Times New Roman"/>
          <w:szCs w:val="28"/>
        </w:rPr>
        <w:t>8.  Постановление правительства Воронежской области от 30.04.2019 № 459 «Об утверждении Порядка предоставления субсидий из областного бюджета на создание и развитие сельскохозяйственных потребительских кооперативов»</w:t>
      </w:r>
      <w:r>
        <w:rPr>
          <w:rFonts w:cs="Times New Roman"/>
          <w:color w:val="392C69"/>
          <w:szCs w:val="28"/>
        </w:rPr>
        <w:t xml:space="preserve"> </w:t>
      </w:r>
      <w:r w:rsidRPr="000873C7">
        <w:rPr>
          <w:rFonts w:cs="Times New Roman"/>
          <w:szCs w:val="28"/>
        </w:rPr>
        <w:t>(в редакции постановления правительства Воронежской области от 13.09.2019 № 874).</w:t>
      </w:r>
    </w:p>
    <w:p w:rsidR="00713FA2" w:rsidRDefault="00713FA2" w:rsidP="00713FA2">
      <w:pPr>
        <w:jc w:val="center"/>
        <w:rPr>
          <w:rFonts w:cs="Times New Roman"/>
          <w:b/>
          <w:bCs/>
          <w:szCs w:val="28"/>
        </w:rPr>
      </w:pPr>
    </w:p>
    <w:p w:rsidR="00713FA2" w:rsidRDefault="00713FA2" w:rsidP="00713FA2">
      <w:pPr>
        <w:jc w:val="center"/>
        <w:rPr>
          <w:rFonts w:cs="Times New Roman"/>
          <w:b/>
          <w:bCs/>
          <w:szCs w:val="28"/>
        </w:rPr>
      </w:pPr>
      <w:r>
        <w:rPr>
          <w:rFonts w:cs="Times New Roman"/>
          <w:b/>
          <w:bCs/>
          <w:szCs w:val="28"/>
        </w:rPr>
        <w:t>3.2. ПРИКАЗЫ ДЕПАРТАМЕНТА АГРАРНОЙ ПОЛИТИКИ ВОРОНЕЖСКОЙ ОБЛАСТИ</w:t>
      </w:r>
    </w:p>
    <w:p w:rsidR="00713FA2" w:rsidRDefault="00713FA2" w:rsidP="00713FA2">
      <w:pPr>
        <w:jc w:val="center"/>
        <w:rPr>
          <w:rFonts w:cs="Times New Roman"/>
          <w:b/>
          <w:bCs/>
          <w:szCs w:val="28"/>
        </w:rPr>
      </w:pPr>
    </w:p>
    <w:p w:rsidR="00713FA2" w:rsidRDefault="00713FA2" w:rsidP="00713FA2">
      <w:pPr>
        <w:autoSpaceDE w:val="0"/>
        <w:autoSpaceDN w:val="0"/>
        <w:adjustRightInd w:val="0"/>
        <w:ind w:firstLine="709"/>
        <w:rPr>
          <w:rFonts w:cs="Times New Roman"/>
          <w:szCs w:val="28"/>
        </w:rPr>
      </w:pPr>
      <w:r>
        <w:rPr>
          <w:rFonts w:cs="Times New Roman"/>
        </w:rPr>
        <w:t xml:space="preserve">1. </w:t>
      </w:r>
      <w:r>
        <w:rPr>
          <w:rFonts w:cs="Times New Roman"/>
          <w:szCs w:val="28"/>
        </w:rPr>
        <w:t>Приказ департамента аграрной политики Воронежской области от 05.05.2017 № 60-01-07/46 «О создании конкурсной комиссии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 (</w:t>
      </w:r>
      <w:r>
        <w:rPr>
          <w:rFonts w:cs="Times New Roman"/>
          <w:bCs/>
          <w:szCs w:val="28"/>
        </w:rPr>
        <w:t xml:space="preserve">в редакции приказов департамента аграрной политики Воронежской области </w:t>
      </w:r>
      <w:r>
        <w:rPr>
          <w:rFonts w:cs="Times New Roman"/>
          <w:szCs w:val="28"/>
        </w:rPr>
        <w:t>от</w:t>
      </w:r>
      <w:r>
        <w:rPr>
          <w:rFonts w:cs="Times New Roman"/>
          <w:color w:val="392C69"/>
          <w:szCs w:val="28"/>
        </w:rPr>
        <w:t xml:space="preserve"> </w:t>
      </w:r>
      <w:r>
        <w:rPr>
          <w:rFonts w:cs="Times New Roman"/>
          <w:szCs w:val="28"/>
        </w:rPr>
        <w:t>14.06</w:t>
      </w:r>
      <w:r>
        <w:rPr>
          <w:rFonts w:cs="Times New Roman"/>
          <w:color w:val="392C69"/>
          <w:szCs w:val="28"/>
        </w:rPr>
        <w:t>.</w:t>
      </w:r>
      <w:r>
        <w:rPr>
          <w:rFonts w:cs="Times New Roman"/>
          <w:szCs w:val="28"/>
        </w:rPr>
        <w:t>2017</w:t>
      </w:r>
      <w:r w:rsidR="00A058F4">
        <w:rPr>
          <w:rFonts w:cs="Times New Roman"/>
          <w:szCs w:val="28"/>
        </w:rPr>
        <w:t xml:space="preserve"> № 60-01-07/70</w:t>
      </w:r>
      <w:r>
        <w:rPr>
          <w:rFonts w:cs="Times New Roman"/>
          <w:szCs w:val="28"/>
        </w:rPr>
        <w:t>, от 30.08.2017</w:t>
      </w:r>
      <w:r w:rsidR="00A058F4">
        <w:rPr>
          <w:rFonts w:cs="Times New Roman"/>
          <w:szCs w:val="28"/>
        </w:rPr>
        <w:t xml:space="preserve">  № 60-01-07/98</w:t>
      </w:r>
      <w:r>
        <w:rPr>
          <w:rFonts w:cs="Times New Roman"/>
          <w:szCs w:val="28"/>
        </w:rPr>
        <w:t>, от 10.05.2018</w:t>
      </w:r>
      <w:r w:rsidR="00A058F4">
        <w:rPr>
          <w:rFonts w:cs="Times New Roman"/>
          <w:szCs w:val="28"/>
        </w:rPr>
        <w:t xml:space="preserve"> № 60-01-05/35 </w:t>
      </w:r>
      <w:r>
        <w:rPr>
          <w:rFonts w:cs="Times New Roman"/>
          <w:szCs w:val="28"/>
        </w:rPr>
        <w:t>, от 22.06.2018</w:t>
      </w:r>
      <w:r w:rsidR="00A058F4">
        <w:rPr>
          <w:rFonts w:cs="Times New Roman"/>
          <w:szCs w:val="28"/>
        </w:rPr>
        <w:t xml:space="preserve"> № 60-01-05/65</w:t>
      </w:r>
      <w:r>
        <w:rPr>
          <w:rFonts w:cs="Times New Roman"/>
          <w:szCs w:val="28"/>
        </w:rPr>
        <w:t xml:space="preserve">, от 06.06.2019 </w:t>
      </w:r>
      <w:r w:rsidR="00A058F4">
        <w:rPr>
          <w:rFonts w:cs="Times New Roman"/>
          <w:szCs w:val="28"/>
        </w:rPr>
        <w:t xml:space="preserve"> № 60-01-10/101;</w:t>
      </w:r>
    </w:p>
    <w:p w:rsidR="00713FA2" w:rsidRDefault="00713FA2" w:rsidP="00713FA2">
      <w:pPr>
        <w:spacing w:after="1" w:line="280" w:lineRule="atLeast"/>
        <w:ind w:firstLine="709"/>
        <w:rPr>
          <w:rFonts w:cs="Times New Roman"/>
        </w:rPr>
      </w:pPr>
      <w:r>
        <w:rPr>
          <w:rFonts w:cs="Times New Roman"/>
        </w:rPr>
        <w:t>2. Приказ департамента аграрной политики Воронежской области. от 06.06.2019 № 60-01-10/102 «О проведении конкурсных отбор</w:t>
      </w:r>
      <w:r w:rsidR="00A058F4">
        <w:rPr>
          <w:rFonts w:cs="Times New Roman"/>
        </w:rPr>
        <w:t>ов и утверждении ставок гранта».</w:t>
      </w:r>
    </w:p>
    <w:p w:rsidR="00713FA2" w:rsidRDefault="00713FA2" w:rsidP="00713FA2">
      <w:pPr>
        <w:ind w:firstLine="709"/>
        <w:rPr>
          <w:rFonts w:cs="Times New Roman"/>
          <w:bCs/>
          <w:szCs w:val="28"/>
        </w:rPr>
      </w:pPr>
    </w:p>
    <w:p w:rsidR="00713FA2" w:rsidRDefault="00713FA2" w:rsidP="00713FA2">
      <w:pPr>
        <w:ind w:firstLine="709"/>
        <w:rPr>
          <w:rFonts w:cs="Times New Roman"/>
          <w:bCs/>
          <w:szCs w:val="28"/>
        </w:rPr>
      </w:pPr>
      <w:r>
        <w:rPr>
          <w:rFonts w:cs="Times New Roman"/>
          <w:bCs/>
          <w:szCs w:val="28"/>
        </w:rPr>
        <w:t>Тексты нормативных правых актов, принятых на дату подготовки сборника нормативных правовых актов Воронежской области, далее приводятся.</w:t>
      </w:r>
    </w:p>
    <w:p w:rsidR="00713FA2" w:rsidRDefault="00713FA2" w:rsidP="00713FA2">
      <w:pPr>
        <w:autoSpaceDE w:val="0"/>
        <w:autoSpaceDN w:val="0"/>
        <w:adjustRightInd w:val="0"/>
        <w:ind w:firstLine="709"/>
        <w:rPr>
          <w:rFonts w:cs="Times New Roman"/>
          <w:szCs w:val="28"/>
        </w:rPr>
      </w:pPr>
    </w:p>
    <w:p w:rsidR="00713FA2" w:rsidRDefault="00713FA2" w:rsidP="00713FA2">
      <w:pPr>
        <w:spacing w:after="200" w:line="276" w:lineRule="auto"/>
        <w:jc w:val="left"/>
        <w:rPr>
          <w:rFonts w:cs="Times New Roman"/>
          <w:b/>
          <w:szCs w:val="28"/>
        </w:rPr>
      </w:pPr>
      <w:r>
        <w:rPr>
          <w:rFonts w:cs="Times New Roman"/>
          <w:b/>
          <w:szCs w:val="28"/>
        </w:rPr>
        <w:br w:type="page"/>
      </w:r>
    </w:p>
    <w:p w:rsidR="00713FA2" w:rsidRDefault="00713FA2" w:rsidP="00713FA2">
      <w:pPr>
        <w:autoSpaceDE w:val="0"/>
        <w:autoSpaceDN w:val="0"/>
        <w:adjustRightInd w:val="0"/>
        <w:jc w:val="center"/>
        <w:rPr>
          <w:rFonts w:cs="Times New Roman"/>
          <w:b/>
          <w:szCs w:val="28"/>
        </w:rPr>
      </w:pPr>
      <w:r>
        <w:rPr>
          <w:rFonts w:cs="Times New Roman"/>
          <w:b/>
          <w:szCs w:val="28"/>
        </w:rPr>
        <w:lastRenderedPageBreak/>
        <w:t>3.3</w:t>
      </w:r>
      <w:r w:rsidR="00AD24A8">
        <w:rPr>
          <w:rFonts w:cs="Times New Roman"/>
          <w:b/>
          <w:szCs w:val="28"/>
        </w:rPr>
        <w:t>.</w:t>
      </w:r>
      <w:r>
        <w:rPr>
          <w:rFonts w:cs="Times New Roman"/>
          <w:b/>
          <w:szCs w:val="28"/>
        </w:rPr>
        <w:t xml:space="preserve"> ПОСТАНОВЛЕНИЯ </w:t>
      </w:r>
    </w:p>
    <w:p w:rsidR="00713FA2" w:rsidRDefault="00713FA2" w:rsidP="00713FA2">
      <w:pPr>
        <w:autoSpaceDE w:val="0"/>
        <w:autoSpaceDN w:val="0"/>
        <w:adjustRightInd w:val="0"/>
        <w:jc w:val="center"/>
        <w:rPr>
          <w:rFonts w:cs="Times New Roman"/>
          <w:b/>
          <w:szCs w:val="28"/>
        </w:rPr>
      </w:pPr>
      <w:r>
        <w:rPr>
          <w:rFonts w:cs="Times New Roman"/>
          <w:b/>
          <w:szCs w:val="28"/>
        </w:rPr>
        <w:t xml:space="preserve">ПРАВИТЕЛЬСТВА ВОРОНЕЖСКОЙ ОБЛАСТИ </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 xml:space="preserve">ПОСТАНОВЛЕНИЕ </w:t>
      </w:r>
    </w:p>
    <w:p w:rsidR="00713FA2" w:rsidRDefault="00713FA2" w:rsidP="00713FA2">
      <w:pPr>
        <w:autoSpaceDE w:val="0"/>
        <w:autoSpaceDN w:val="0"/>
        <w:adjustRightInd w:val="0"/>
        <w:jc w:val="center"/>
        <w:rPr>
          <w:rFonts w:cs="Times New Roman"/>
          <w:b/>
          <w:szCs w:val="28"/>
        </w:rPr>
      </w:pPr>
      <w:r>
        <w:rPr>
          <w:rFonts w:cs="Times New Roman"/>
          <w:b/>
          <w:szCs w:val="28"/>
        </w:rPr>
        <w:t xml:space="preserve">ПРАВИТЕЛЬСТВА ВОРОНЕЖСКОЙ ОБЛАСТИ </w:t>
      </w:r>
    </w:p>
    <w:p w:rsidR="00713FA2" w:rsidRDefault="00713FA2" w:rsidP="00713FA2">
      <w:pPr>
        <w:autoSpaceDE w:val="0"/>
        <w:autoSpaceDN w:val="0"/>
        <w:adjustRightInd w:val="0"/>
        <w:jc w:val="center"/>
        <w:rPr>
          <w:rFonts w:cs="Times New Roman"/>
          <w:b/>
          <w:szCs w:val="28"/>
        </w:rPr>
      </w:pPr>
      <w:r>
        <w:rPr>
          <w:rFonts w:cs="Times New Roman"/>
          <w:b/>
          <w:szCs w:val="28"/>
        </w:rPr>
        <w:t>от 15.02.2017 № 129</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СУБСИДИЙ ИЗ ОБЛАСТНОГО БЮДЖЕТА В ВИДЕ ГРАНТОВ СЕЛЬСКОХОЗЯЙСТВЕННЫМ ПОТРЕБИТЕЛЬСКИМ КООПЕРАТИВАМ ДЛЯ РАЗВИТИЯ МАТЕРИАЛЬНО-ТЕХНИЧЕСКОЙ БАЗЫ</w:t>
      </w:r>
    </w:p>
    <w:p w:rsidR="00713FA2" w:rsidRDefault="00713FA2" w:rsidP="00713FA2">
      <w:pPr>
        <w:autoSpaceDE w:val="0"/>
        <w:autoSpaceDN w:val="0"/>
        <w:adjustRightInd w:val="0"/>
        <w:jc w:val="center"/>
        <w:rPr>
          <w:rFonts w:cs="Times New Roman"/>
          <w:szCs w:val="28"/>
        </w:rPr>
      </w:pPr>
      <w:r>
        <w:rPr>
          <w:rFonts w:cs="Times New Roman"/>
          <w:szCs w:val="28"/>
        </w:rPr>
        <w:t xml:space="preserve"> (в редакции постановлений правительства Воронежской области от 28.04.2017 № 343, от 04.08.2017 № 615, от 18.04.2018 № 341, </w:t>
      </w:r>
    </w:p>
    <w:p w:rsidR="00713FA2" w:rsidRDefault="00713FA2" w:rsidP="00713FA2">
      <w:pPr>
        <w:autoSpaceDE w:val="0"/>
        <w:autoSpaceDN w:val="0"/>
        <w:adjustRightInd w:val="0"/>
        <w:jc w:val="center"/>
        <w:rPr>
          <w:rFonts w:cs="Times New Roman"/>
          <w:szCs w:val="28"/>
        </w:rPr>
      </w:pPr>
      <w:r>
        <w:rPr>
          <w:rFonts w:cs="Times New Roman"/>
          <w:szCs w:val="28"/>
        </w:rPr>
        <w:t>от 30.04.2019 № 456)</w:t>
      </w:r>
    </w:p>
    <w:p w:rsidR="00713FA2" w:rsidRDefault="00713FA2" w:rsidP="00713FA2">
      <w:pPr>
        <w:spacing w:after="1" w:line="280" w:lineRule="atLeast"/>
        <w:ind w:firstLine="540"/>
        <w:jc w:val="center"/>
        <w:rPr>
          <w:rFonts w:cs="Times New Roman"/>
        </w:rPr>
      </w:pPr>
    </w:p>
    <w:p w:rsidR="00713FA2" w:rsidRDefault="00713FA2" w:rsidP="00713FA2">
      <w:pPr>
        <w:ind w:firstLine="709"/>
      </w:pPr>
      <w:r>
        <w:rPr>
          <w:rFonts w:cs="Times New Roman"/>
        </w:rPr>
        <w:t>В соответствии с Бюджетным кодексом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Воронежской области постановляет:</w:t>
      </w:r>
    </w:p>
    <w:p w:rsidR="00713FA2" w:rsidRDefault="00713FA2" w:rsidP="00713FA2">
      <w:pPr>
        <w:ind w:firstLine="709"/>
      </w:pPr>
      <w:r>
        <w:rPr>
          <w:rFonts w:cs="Times New Roman"/>
        </w:rPr>
        <w:t>(в ред. постановлений правительства Воронежской области от 28.04.2017 № 343, от 30.04.2019 № 456)</w:t>
      </w:r>
    </w:p>
    <w:p w:rsidR="00713FA2" w:rsidRDefault="00713FA2" w:rsidP="00713FA2">
      <w:pPr>
        <w:ind w:firstLine="709"/>
      </w:pPr>
      <w:r>
        <w:rPr>
          <w:rFonts w:cs="Times New Roman"/>
        </w:rPr>
        <w:t>1. Утвердить прилагаемый Порядок предоставления субсидий из областного бюджета в виде грантов сельскохозяйственным потребительским кооперативам для развития материально-технической базы.</w:t>
      </w:r>
    </w:p>
    <w:p w:rsidR="00713FA2" w:rsidRDefault="00713FA2" w:rsidP="00713FA2">
      <w:pPr>
        <w:ind w:firstLine="709"/>
      </w:pPr>
      <w:r>
        <w:rPr>
          <w:rFonts w:cs="Times New Roman"/>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В.И.</w:t>
      </w:r>
    </w:p>
    <w:p w:rsidR="00713FA2" w:rsidRDefault="00713FA2" w:rsidP="00713FA2">
      <w:pPr>
        <w:ind w:firstLine="709"/>
      </w:pPr>
      <w:r>
        <w:rPr>
          <w:rFonts w:cs="Times New Roman"/>
        </w:rPr>
        <w:t>(в ред. постановлений правительства Воронежской области от 18.04.2018 № 341, от 30.04.2019 № 456)</w:t>
      </w:r>
    </w:p>
    <w:p w:rsidR="00713FA2" w:rsidRDefault="00713FA2" w:rsidP="00713FA2">
      <w:pPr>
        <w:ind w:firstLine="709"/>
      </w:pPr>
      <w:r>
        <w:rPr>
          <w:rFonts w:cs="Times New Roman"/>
        </w:rPr>
        <w:t>3 - 4. Утратили силу. – постановление правительства Воронежской области от 18.04.2018 № 341.</w:t>
      </w:r>
    </w:p>
    <w:p w:rsidR="00713FA2" w:rsidRDefault="00713FA2" w:rsidP="00713FA2">
      <w:pPr>
        <w:ind w:firstLine="709"/>
      </w:pPr>
    </w:p>
    <w:p w:rsidR="00713FA2" w:rsidRDefault="00713FA2" w:rsidP="00713FA2">
      <w:pPr>
        <w:ind w:firstLine="709"/>
        <w:jc w:val="right"/>
      </w:pPr>
      <w:r>
        <w:rPr>
          <w:rFonts w:cs="Times New Roman"/>
        </w:rPr>
        <w:t>Губернатор Воронежской области</w:t>
      </w:r>
    </w:p>
    <w:p w:rsidR="00713FA2" w:rsidRDefault="00713FA2" w:rsidP="00713FA2">
      <w:pPr>
        <w:ind w:firstLine="709"/>
        <w:jc w:val="right"/>
      </w:pPr>
      <w:r>
        <w:rPr>
          <w:rFonts w:cs="Times New Roman"/>
        </w:rPr>
        <w:t>А.В.ГОРДЕЕВ</w:t>
      </w: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15.02.2017 № 129</w:t>
      </w:r>
    </w:p>
    <w:p w:rsidR="00713FA2" w:rsidRDefault="00713FA2" w:rsidP="00713FA2">
      <w:pPr>
        <w:ind w:firstLine="709"/>
      </w:pPr>
    </w:p>
    <w:p w:rsidR="00713FA2" w:rsidRDefault="00713FA2" w:rsidP="00713FA2">
      <w:pPr>
        <w:autoSpaceDE w:val="0"/>
        <w:autoSpaceDN w:val="0"/>
        <w:adjustRightInd w:val="0"/>
        <w:jc w:val="center"/>
        <w:rPr>
          <w:rFonts w:cs="Times New Roman"/>
          <w:b/>
          <w:szCs w:val="28"/>
        </w:rPr>
      </w:pPr>
      <w:bookmarkStart w:id="23" w:name="P33"/>
      <w:bookmarkEnd w:id="23"/>
      <w:r>
        <w:rPr>
          <w:rFonts w:cs="Times New Roman"/>
          <w:b/>
          <w:szCs w:val="28"/>
        </w:rPr>
        <w:t xml:space="preserve">ПОРЯДОК </w:t>
      </w:r>
    </w:p>
    <w:p w:rsidR="00713FA2" w:rsidRDefault="00713FA2" w:rsidP="00713FA2">
      <w:pPr>
        <w:autoSpaceDE w:val="0"/>
        <w:autoSpaceDN w:val="0"/>
        <w:adjustRightInd w:val="0"/>
        <w:jc w:val="center"/>
        <w:rPr>
          <w:rFonts w:cs="Times New Roman"/>
          <w:b/>
          <w:szCs w:val="28"/>
        </w:rPr>
      </w:pPr>
      <w:r>
        <w:rPr>
          <w:rFonts w:cs="Times New Roman"/>
          <w:b/>
          <w:szCs w:val="28"/>
        </w:rPr>
        <w:t>ПРЕДОСТАВЛЕНИЯ СУБСУДИЙ ИЗ ОБЛАСТНОГО БЮДЖЕТА В ВИДЕ ГРАНТОВ СЕЛЬСКОХОЗЯЙСТВЕННЫМ КООПЕРАТИВАМ ДЛЯ РАЗВИТИЯ МАТЕРИАЛЬНО-ТЕХНИЧЕСКОЙ БАЗЫ</w:t>
      </w:r>
    </w:p>
    <w:p w:rsidR="00713FA2" w:rsidRDefault="00713FA2" w:rsidP="00713FA2">
      <w:pPr>
        <w:autoSpaceDE w:val="0"/>
        <w:autoSpaceDN w:val="0"/>
        <w:adjustRightInd w:val="0"/>
        <w:jc w:val="center"/>
        <w:rPr>
          <w:rFonts w:cs="Times New Roman"/>
          <w:szCs w:val="28"/>
        </w:rPr>
      </w:pPr>
      <w:r>
        <w:rPr>
          <w:rFonts w:cs="Times New Roman"/>
          <w:szCs w:val="28"/>
        </w:rPr>
        <w:t xml:space="preserve">(в редакции постановления правительства Воронежской области </w:t>
      </w:r>
    </w:p>
    <w:p w:rsidR="00713FA2" w:rsidRDefault="00713FA2" w:rsidP="00713FA2">
      <w:pPr>
        <w:autoSpaceDE w:val="0"/>
        <w:autoSpaceDN w:val="0"/>
        <w:adjustRightInd w:val="0"/>
        <w:jc w:val="center"/>
        <w:rPr>
          <w:rFonts w:cs="Times New Roman"/>
          <w:szCs w:val="28"/>
        </w:rPr>
      </w:pPr>
      <w:r>
        <w:rPr>
          <w:rFonts w:cs="Times New Roman"/>
          <w:szCs w:val="28"/>
        </w:rPr>
        <w:t xml:space="preserve"> от 30.04.2019 № 456)</w:t>
      </w:r>
    </w:p>
    <w:p w:rsidR="00713FA2" w:rsidRDefault="00713FA2" w:rsidP="00713FA2">
      <w:pPr>
        <w:autoSpaceDE w:val="0"/>
        <w:autoSpaceDN w:val="0"/>
        <w:adjustRightInd w:val="0"/>
        <w:jc w:val="center"/>
        <w:rPr>
          <w:rFonts w:cs="Times New Roman"/>
          <w:b/>
          <w:szCs w:val="28"/>
        </w:rPr>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субсидий из областного бюджета в виде грантов сельскохозяйственным потребительским кооперативам для развития материально-технической базы (далее соответственно - Порядок, Грант) устанавливает категории лиц, имеющих право на получение Гранта, цели, условия и порядок предоставления Гранта, положения об обязательной проверке соблюдения условий, целей и порядка предоставления Гранта их получателями, а также порядок возврата Гранта в случае нарушения условий, установленных при его предоставлении.</w:t>
      </w:r>
    </w:p>
    <w:p w:rsidR="00713FA2" w:rsidRDefault="00713FA2" w:rsidP="00713FA2">
      <w:pPr>
        <w:ind w:firstLine="709"/>
      </w:pPr>
      <w:bookmarkStart w:id="24" w:name="P43"/>
      <w:bookmarkEnd w:id="24"/>
      <w:r>
        <w:rPr>
          <w:rFonts w:cs="Times New Roman"/>
        </w:rPr>
        <w:t>2. Целью предоставления Гранта является финансовое обеспечение (без учета налога на добавленную стоимость) затрат, связанных с развитием материально-технической базы сельскохозяйственных потребительских кооперативов.</w:t>
      </w:r>
    </w:p>
    <w:p w:rsidR="00713FA2" w:rsidRDefault="00713FA2" w:rsidP="00713FA2">
      <w:pPr>
        <w:ind w:firstLine="709"/>
      </w:pPr>
      <w:r>
        <w:rPr>
          <w:rFonts w:cs="Times New Roman"/>
        </w:rPr>
        <w:t>3. В настоящем Порядке используются понятия, установленные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713FA2" w:rsidRDefault="00713FA2" w:rsidP="00713FA2">
      <w:pPr>
        <w:ind w:firstLine="709"/>
      </w:pPr>
      <w:r>
        <w:rPr>
          <w:rFonts w:cs="Times New Roman"/>
        </w:rPr>
        <w:t>4. Категории получателей Гранта - сельскохозяйственные потребительские перерабатывающие и (или) сбытовые кооперативы или потребительские общества (кооперативы), зарегистрированные на территории Воронежской области и действующие не менее 12 месяцев с даты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 (далее - Заявитель, получатели Гранта).</w:t>
      </w:r>
    </w:p>
    <w:p w:rsidR="00713FA2" w:rsidRDefault="00713FA2" w:rsidP="00713FA2">
      <w:pPr>
        <w:ind w:firstLine="709"/>
      </w:pPr>
      <w:r>
        <w:rPr>
          <w:rFonts w:cs="Times New Roman"/>
        </w:rPr>
        <w:lastRenderedPageBreak/>
        <w:t>5. Грант предоставляется Заявителям, прошедшим конкурсный отбор по предоставлению субсидий в виде грантов сельскохозяйственным потребительским кооперативам для развития материально-технической базы.</w:t>
      </w:r>
    </w:p>
    <w:p w:rsidR="00713FA2" w:rsidRDefault="00713FA2" w:rsidP="00713FA2">
      <w:pPr>
        <w:ind w:firstLine="709"/>
      </w:pPr>
      <w:r>
        <w:rPr>
          <w:rFonts w:cs="Times New Roman"/>
        </w:rPr>
        <w:t>6. Главным распорядителем средств областного бюджета как получателем бюджетных средств, в том числе средств, поступивших из федерального бюджета, предусмотренных для предоставления Гранта, является департаментом аграрной политики Воронежской области (далее - Департамент).</w:t>
      </w:r>
    </w:p>
    <w:p w:rsidR="00713FA2" w:rsidRDefault="00713FA2" w:rsidP="00713FA2">
      <w:pPr>
        <w:ind w:firstLine="709"/>
      </w:pPr>
    </w:p>
    <w:p w:rsidR="00713FA2" w:rsidRDefault="00713FA2" w:rsidP="00713FA2">
      <w:pPr>
        <w:ind w:firstLine="709"/>
        <w:jc w:val="center"/>
        <w:outlineLvl w:val="1"/>
      </w:pPr>
      <w:r>
        <w:rPr>
          <w:rFonts w:cs="Times New Roman"/>
          <w:b/>
        </w:rPr>
        <w:t>II. Порядок проведения конкурсного отбора</w:t>
      </w:r>
    </w:p>
    <w:p w:rsidR="00713FA2" w:rsidRDefault="00713FA2" w:rsidP="00713FA2">
      <w:pPr>
        <w:ind w:firstLine="709"/>
      </w:pPr>
    </w:p>
    <w:p w:rsidR="00713FA2" w:rsidRDefault="00713FA2" w:rsidP="00713FA2">
      <w:pPr>
        <w:ind w:firstLine="709"/>
      </w:pPr>
      <w:r>
        <w:rPr>
          <w:rFonts w:cs="Times New Roman"/>
        </w:rPr>
        <w:t>1. Конкурсный отбор осуществляет конкурсная комиссия, создаваемая Департаментом. Состав конкурсной комиссии и порядок ее работы утверждаются Департаментом.</w:t>
      </w:r>
    </w:p>
    <w:p w:rsidR="00713FA2" w:rsidRDefault="00713FA2" w:rsidP="00713FA2">
      <w:pPr>
        <w:ind w:firstLine="709"/>
      </w:pPr>
      <w:r>
        <w:rPr>
          <w:rFonts w:cs="Times New Roman"/>
        </w:rPr>
        <w:t>Департамент принимает в форме приказа решение о проведении конкурсного отбора и размещает объявление о проведении конкурсного отбора (далее - объявление) не позднее 30 дней до дня окончания срока представления заявлений для участия в конкурсном отборе (далее - Заявление) в информационной системе «Портал Воронежской области в сети Интернет».</w:t>
      </w:r>
    </w:p>
    <w:p w:rsidR="00713FA2" w:rsidRDefault="00713FA2" w:rsidP="00713FA2">
      <w:pPr>
        <w:ind w:firstLine="709"/>
      </w:pPr>
      <w:r>
        <w:rPr>
          <w:rFonts w:cs="Times New Roman"/>
        </w:rPr>
        <w:t>Объявление включает условия предоставления Гранта, критерии отбора участников, место, срок и порядок проведения конкурсного отбора, максимальный размер Гранта, а также порядок и сроки объявления результатов конкурса.</w:t>
      </w:r>
    </w:p>
    <w:p w:rsidR="00713FA2" w:rsidRDefault="00713FA2" w:rsidP="00713FA2">
      <w:pPr>
        <w:ind w:firstLine="709"/>
      </w:pPr>
      <w:r>
        <w:rPr>
          <w:rFonts w:cs="Times New Roman"/>
        </w:rPr>
        <w:t>2. Департамент регистрирует представляемое Заявление в журнале регистрации заявлений на участие в конкурсном отборе для предоставления грантов для развития материально-технической базы, который должен быть пронумерован, прошнурован и скреплен печатью Департамента.</w:t>
      </w:r>
    </w:p>
    <w:p w:rsidR="00713FA2" w:rsidRDefault="00713FA2" w:rsidP="00713FA2">
      <w:pPr>
        <w:ind w:firstLine="709"/>
      </w:pPr>
      <w:r>
        <w:rPr>
          <w:rFonts w:cs="Times New Roman"/>
        </w:rPr>
        <w:t>3. Департамент в срок не позднее 15 рабочих дней после даты окончания приема заявлений организует проведение конкурсного отбора.</w:t>
      </w:r>
    </w:p>
    <w:p w:rsidR="00713FA2" w:rsidRDefault="00713FA2" w:rsidP="00713FA2">
      <w:pPr>
        <w:ind w:firstLine="709"/>
      </w:pPr>
      <w:r>
        <w:rPr>
          <w:rFonts w:cs="Times New Roman"/>
        </w:rPr>
        <w:t>Конкурсный отбор проводится в соответствии с положением о конкурсной комиссии по отбору участников мероприятий, утвержденной приказом Департамента.</w:t>
      </w:r>
    </w:p>
    <w:p w:rsidR="00713FA2" w:rsidRDefault="00713FA2" w:rsidP="00713FA2">
      <w:pPr>
        <w:ind w:firstLine="709"/>
      </w:pPr>
      <w:r>
        <w:rPr>
          <w:rFonts w:cs="Times New Roman"/>
        </w:rPr>
        <w:t>По итогам проведения конкурсного отбора конкурсная комиссия определяет Заявителей, прошедших конкурсный отбор.</w:t>
      </w:r>
    </w:p>
    <w:p w:rsidR="00713FA2" w:rsidRDefault="00713FA2" w:rsidP="00713FA2">
      <w:pPr>
        <w:ind w:firstLine="709"/>
      </w:pPr>
      <w:r>
        <w:rPr>
          <w:rFonts w:cs="Times New Roman"/>
        </w:rPr>
        <w:t>4. Решение о предоставлении и размере Гранта в отношении каждого Заявителя либо об отказе в его предоставлении принимается Департаментом в течение 2 календарных дней со дня заседания конкурсной комиссии.</w:t>
      </w:r>
    </w:p>
    <w:p w:rsidR="00713FA2" w:rsidRDefault="00713FA2" w:rsidP="00713FA2">
      <w:pPr>
        <w:ind w:firstLine="709"/>
      </w:pPr>
      <w:r>
        <w:rPr>
          <w:rFonts w:cs="Times New Roman"/>
        </w:rPr>
        <w:t>Получатель Гранта должен быть проинформирован о принятом решении в течение 5 дней со дня его принятия.</w:t>
      </w:r>
    </w:p>
    <w:p w:rsidR="00713FA2" w:rsidRDefault="00713FA2" w:rsidP="00713FA2">
      <w:pPr>
        <w:ind w:firstLine="709"/>
      </w:pPr>
      <w:r>
        <w:rPr>
          <w:rFonts w:cs="Times New Roman"/>
        </w:rPr>
        <w:t>В случае отказа в предоставлении Гранта Департамент делает соответствующую запись в журнале регистрации и направляет письменное уведомление об отказе в предоставлении Гранта с указанием причины принятия соответствующего решения.</w:t>
      </w:r>
    </w:p>
    <w:p w:rsidR="00713FA2" w:rsidRDefault="00713FA2" w:rsidP="00713FA2">
      <w:pPr>
        <w:ind w:firstLine="709"/>
      </w:pPr>
      <w:bookmarkStart w:id="25" w:name="P61"/>
      <w:bookmarkEnd w:id="25"/>
      <w:r>
        <w:rPr>
          <w:rFonts w:cs="Times New Roman"/>
        </w:rPr>
        <w:lastRenderedPageBreak/>
        <w:t>5. Получатели Гранта должны соответствовать на дату подачи Заявления для предоставления грантов для развития материально-технической базы следующим требованиям:</w:t>
      </w:r>
    </w:p>
    <w:p w:rsidR="00713FA2" w:rsidRDefault="00713FA2" w:rsidP="00713FA2">
      <w:pPr>
        <w:ind w:firstLine="709"/>
      </w:pPr>
      <w:r>
        <w:rPr>
          <w:rFonts w:cs="Times New Roman"/>
        </w:rPr>
        <w:t>- у получателей Гранта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3FA2" w:rsidRDefault="00713FA2" w:rsidP="00713FA2">
      <w:pPr>
        <w:ind w:firstLine="709"/>
      </w:pPr>
      <w:r>
        <w:rPr>
          <w:rFonts w:cs="Times New Roman"/>
        </w:rPr>
        <w:t>- у получателей Гранта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t>- получатели Гранта не должны находиться в процессе реорганизации, ликвидации, банкротства;</w:t>
      </w:r>
    </w:p>
    <w:p w:rsidR="00713FA2" w:rsidRDefault="00713FA2" w:rsidP="00713FA2">
      <w:pPr>
        <w:ind w:firstLine="709"/>
      </w:pPr>
      <w:r>
        <w:rPr>
          <w:rFonts w:cs="Times New Roman"/>
        </w:rPr>
        <w:t>- получатели Гранта не должны получать средства из бюджета Воронежской области на основании иных нормативных правовых актов на цели, указанные в пункте 2 раздела 1 настоящего Порядка;</w:t>
      </w:r>
    </w:p>
    <w:p w:rsidR="00713FA2" w:rsidRDefault="00713FA2" w:rsidP="00713FA2">
      <w:pPr>
        <w:ind w:firstLine="709"/>
      </w:pPr>
      <w:r>
        <w:rPr>
          <w:rFonts w:cs="Times New Roman"/>
        </w:rPr>
        <w:t>- получатели Гранта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cs="Times New Roman"/>
        </w:rPr>
        <w:t>офшорные</w:t>
      </w:r>
      <w:proofErr w:type="spellEnd"/>
      <w:r>
        <w:rPr>
          <w:rFonts w:cs="Times New Roman"/>
        </w:rPr>
        <w:t xml:space="preserve"> зоны) в отношении таких юридических лиц, в совокупности превышает 50 процентов;</w:t>
      </w:r>
    </w:p>
    <w:p w:rsidR="00713FA2" w:rsidRDefault="00713FA2" w:rsidP="00713FA2">
      <w:pPr>
        <w:ind w:firstLine="709"/>
      </w:pPr>
      <w:r>
        <w:rPr>
          <w:rFonts w:cs="Times New Roman"/>
        </w:rPr>
        <w:t>- получатели Гранта должны быть поставлены на учет в налоговых органах Воронежской области и осуществлять деятельность на территории Воронежской области;</w:t>
      </w:r>
    </w:p>
    <w:p w:rsidR="00713FA2" w:rsidRDefault="00713FA2" w:rsidP="00713FA2">
      <w:pPr>
        <w:ind w:firstLine="709"/>
      </w:pPr>
      <w:r>
        <w:rPr>
          <w:rFonts w:cs="Times New Roman"/>
        </w:rPr>
        <w:t>- получатели Гранта являются членами ревизионного союза сельскохозяйственных кооперативов в случае, если получателем Гранта является кооператив, зарегистрированный в соответствии с Федеральным законом от 08.12.1995 № 193-ФЗ «О сельскохозяйственной кооперации».</w:t>
      </w:r>
    </w:p>
    <w:p w:rsidR="00713FA2" w:rsidRDefault="00713FA2" w:rsidP="00713FA2">
      <w:pPr>
        <w:ind w:firstLine="709"/>
      </w:pPr>
    </w:p>
    <w:p w:rsidR="00713FA2" w:rsidRDefault="00713FA2" w:rsidP="00713FA2">
      <w:pPr>
        <w:ind w:firstLine="709"/>
        <w:jc w:val="center"/>
        <w:outlineLvl w:val="1"/>
      </w:pPr>
      <w:r>
        <w:rPr>
          <w:rFonts w:cs="Times New Roman"/>
          <w:b/>
        </w:rPr>
        <w:t>III. Условия и порядок предоставления гранта</w:t>
      </w:r>
    </w:p>
    <w:p w:rsidR="00713FA2" w:rsidRDefault="00713FA2" w:rsidP="00713FA2">
      <w:pPr>
        <w:ind w:firstLine="709"/>
      </w:pPr>
    </w:p>
    <w:p w:rsidR="00713FA2" w:rsidRDefault="00713FA2" w:rsidP="00713FA2">
      <w:pPr>
        <w:ind w:firstLine="709"/>
      </w:pPr>
      <w:bookmarkStart w:id="26" w:name="P72"/>
      <w:bookmarkEnd w:id="26"/>
      <w:r>
        <w:rPr>
          <w:rFonts w:cs="Times New Roman"/>
        </w:rPr>
        <w:t>1. Средства Гранта должны расходоваться на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713FA2" w:rsidRDefault="00713FA2" w:rsidP="00713FA2">
      <w:pPr>
        <w:ind w:firstLine="709"/>
      </w:pPr>
      <w:r>
        <w:rPr>
          <w:rFonts w:cs="Times New Roman"/>
        </w:rPr>
        <w:t xml:space="preserve">- на 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w:t>
      </w:r>
      <w:r>
        <w:rPr>
          <w:rFonts w:cs="Times New Roman"/>
        </w:rPr>
        <w:lastRenderedPageBreak/>
        <w:t>подготовке к реализации сельскохозяйственной продукции и продуктов ее переработки (далее - производственные объекты);</w:t>
      </w:r>
    </w:p>
    <w:p w:rsidR="00713FA2" w:rsidRDefault="00713FA2" w:rsidP="00713FA2">
      <w:pPr>
        <w:ind w:firstLine="709"/>
      </w:pPr>
      <w:r>
        <w:rPr>
          <w:rFonts w:cs="Times New Roman"/>
        </w:rPr>
        <w:t>- на приобретение и монтаж оборудования и техники для производственных объектов, предназначенных для заготовки, хранения, подработки,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(далее - приобретение и монтаж оборудования и техники) в соответствии с перечнем оборудования и техники для производственных объектов, утвержденным приказом Министерства сельского хозяйства Российской Федерации;</w:t>
      </w:r>
    </w:p>
    <w:p w:rsidR="00713FA2" w:rsidRDefault="00713FA2" w:rsidP="00713FA2">
      <w:pPr>
        <w:ind w:firstLine="709"/>
      </w:pPr>
      <w:r>
        <w:rPr>
          <w:rFonts w:cs="Times New Roman"/>
        </w:rPr>
        <w:t>- 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соответствии с перечнем указанной техники, утвержденным приказом Министерства сельского хозяйства Российской Федерации.</w:t>
      </w:r>
    </w:p>
    <w:p w:rsidR="00713FA2" w:rsidRDefault="00713FA2" w:rsidP="00713FA2">
      <w:pPr>
        <w:ind w:firstLine="709"/>
      </w:pPr>
      <w:r>
        <w:rPr>
          <w:rFonts w:cs="Times New Roman"/>
        </w:rPr>
        <w:t>2. Грант должен быть использован в срок не более 24 месяцев с даты поступления средств на счет получателя Гранта. В случае использования получателем Гранта полученного Гранта на цели, не предусмотренные настоящим Порядком, или с нарушением установленных обязанностей, условий предоставления, сроков его использования, предусмотренных настоящим пунктом, а также в случае ликвидации получателя Гранта в течение пятилетнего срока с даты получения Гранта средства Гранта подлежат возврату в соответствующий бюджет в соответствии с законодательством Российской Федерации.</w:t>
      </w:r>
    </w:p>
    <w:p w:rsidR="00713FA2" w:rsidRDefault="00713FA2" w:rsidP="00713FA2">
      <w:pPr>
        <w:ind w:firstLine="709"/>
      </w:pPr>
      <w:r>
        <w:rPr>
          <w:rFonts w:cs="Times New Roman"/>
        </w:rPr>
        <w:t>За счет средств Гранта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13FA2" w:rsidRDefault="00713FA2" w:rsidP="00713FA2">
      <w:pPr>
        <w:ind w:firstLine="709"/>
      </w:pPr>
      <w:bookmarkStart w:id="27" w:name="P78"/>
      <w:bookmarkEnd w:id="27"/>
      <w:r>
        <w:rPr>
          <w:rFonts w:cs="Times New Roman"/>
        </w:rPr>
        <w:t>3. Для участия в конкурсном отборе в Департамент в сроки, указанные в объявлении, руководителем получателя Гранта предоставляются следующие документы:</w:t>
      </w:r>
    </w:p>
    <w:p w:rsidR="00713FA2" w:rsidRDefault="00713FA2" w:rsidP="00713FA2">
      <w:pPr>
        <w:ind w:firstLine="709"/>
      </w:pPr>
      <w:r>
        <w:rPr>
          <w:rFonts w:cs="Times New Roman"/>
        </w:rPr>
        <w:t>- Заявление по форме согласно приложению № 1 к Порядку;</w:t>
      </w:r>
    </w:p>
    <w:p w:rsidR="00713FA2" w:rsidRDefault="00713FA2" w:rsidP="00713FA2">
      <w:pPr>
        <w:ind w:firstLine="709"/>
      </w:pPr>
      <w:r>
        <w:rPr>
          <w:rFonts w:cs="Times New Roman"/>
        </w:rPr>
        <w:t>- два экземпляра описи документов, подписанных Заявителем, подаваемых для участия в конкурсном отборе, с указанием реквизитов и количества листов каждого документа (далее - опись);</w:t>
      </w:r>
    </w:p>
    <w:p w:rsidR="00713FA2" w:rsidRDefault="00713FA2" w:rsidP="00713FA2">
      <w:pPr>
        <w:ind w:firstLine="709"/>
      </w:pPr>
      <w:r>
        <w:rPr>
          <w:rFonts w:cs="Times New Roman"/>
        </w:rPr>
        <w:t xml:space="preserve">- проект по развитию материально-технической базы по направлению деятельности (отрасли) (далее - проект), предусматривающий увеличение </w:t>
      </w:r>
      <w:r>
        <w:rPr>
          <w:rFonts w:cs="Times New Roman"/>
        </w:rPr>
        <w:lastRenderedPageBreak/>
        <w:t xml:space="preserve">объема произведенной и реализуемой сельскохозяйственной продукции с обоснованием статей расходов и сроком окупаемости в течение 5 лет; создание не менее одного нового постоянного рабочего места на каждые 3 </w:t>
      </w:r>
      <w:proofErr w:type="spellStart"/>
      <w:r>
        <w:rPr>
          <w:rFonts w:cs="Times New Roman"/>
        </w:rPr>
        <w:t>млн</w:t>
      </w:r>
      <w:proofErr w:type="spellEnd"/>
      <w:r>
        <w:rPr>
          <w:rFonts w:cs="Times New Roman"/>
        </w:rPr>
        <w:t xml:space="preserve"> рублей Гранта в году получения Гранта, но не менее одного рабочего места на один Грант; ежегодное увеличение объема реализованной сельскохозяйственной продукции не менее чем на 10% в год в течение 5 лет с даты получения Гранта. Проект должен быть пронумерован, прошнурован, скреплен печатью (при ее наличии) и подписан Заявителем;</w:t>
      </w:r>
    </w:p>
    <w:p w:rsidR="00713FA2" w:rsidRDefault="00713FA2" w:rsidP="00713FA2">
      <w:pPr>
        <w:ind w:firstLine="709"/>
      </w:pPr>
      <w:r>
        <w:rPr>
          <w:rFonts w:cs="Times New Roman"/>
        </w:rPr>
        <w:t>- справка о состоянии паевого и неделимого фондов Заявителя на дату подачи Заявления, подписанного Заявителем;</w:t>
      </w:r>
    </w:p>
    <w:p w:rsidR="00713FA2" w:rsidRDefault="00713FA2" w:rsidP="00713FA2">
      <w:pPr>
        <w:ind w:firstLine="709"/>
      </w:pPr>
      <w:r>
        <w:rPr>
          <w:rFonts w:cs="Times New Roman"/>
        </w:rPr>
        <w:t>- план расходов гранта для развития материально-технической базы (далее - план расходов) по форме согласно приложению № 2 к Порядку;</w:t>
      </w:r>
    </w:p>
    <w:p w:rsidR="00713FA2" w:rsidRDefault="00713FA2" w:rsidP="00713FA2">
      <w:pPr>
        <w:ind w:firstLine="709"/>
      </w:pPr>
      <w:r>
        <w:rPr>
          <w:rFonts w:cs="Times New Roman"/>
        </w:rPr>
        <w:t>- копия документа, подтверждающего полномочия Заявителя;</w:t>
      </w:r>
    </w:p>
    <w:p w:rsidR="00713FA2" w:rsidRDefault="00713FA2" w:rsidP="00713FA2">
      <w:pPr>
        <w:ind w:firstLine="709"/>
      </w:pPr>
      <w:r>
        <w:rPr>
          <w:rFonts w:cs="Times New Roman"/>
        </w:rPr>
        <w:t>- справка о членстве в ревизионном союзе, членом которого является Заявитель, - в случае, если Заявителем является кооператив, зарегистрированный в соответствии с Федеральным законом от 08.12.1995 № 193-ФЗ «О сельскохозяйственной кооперации»;</w:t>
      </w:r>
    </w:p>
    <w:p w:rsidR="00713FA2" w:rsidRDefault="00713FA2" w:rsidP="00713FA2">
      <w:pPr>
        <w:ind w:firstLine="709"/>
      </w:pPr>
      <w:r>
        <w:rPr>
          <w:rFonts w:cs="Times New Roman"/>
        </w:rPr>
        <w:t xml:space="preserve">- выписка из банка, подтверждающую наличие не менее 10% средств на </w:t>
      </w:r>
      <w:proofErr w:type="spellStart"/>
      <w:r>
        <w:rPr>
          <w:rFonts w:cs="Times New Roman"/>
        </w:rPr>
        <w:t>софинансирование</w:t>
      </w:r>
      <w:proofErr w:type="spellEnd"/>
      <w:r>
        <w:rPr>
          <w:rFonts w:cs="Times New Roman"/>
        </w:rPr>
        <w:t xml:space="preserve"> мероприятий по предоставленному плану расходов;</w:t>
      </w:r>
    </w:p>
    <w:p w:rsidR="00713FA2" w:rsidRDefault="00713FA2" w:rsidP="00713FA2">
      <w:pPr>
        <w:ind w:firstLine="709"/>
      </w:pPr>
      <w:r>
        <w:rPr>
          <w:rFonts w:cs="Times New Roman"/>
        </w:rPr>
        <w:t>- копия отчета о финансово-экономическом состоянии товаропроизводителей агропромышленного комплекса за прошедший финансовый год по форме, утвержденной Департаментом;</w:t>
      </w:r>
    </w:p>
    <w:p w:rsidR="00713FA2" w:rsidRDefault="00713FA2" w:rsidP="00713FA2">
      <w:pPr>
        <w:ind w:firstLine="709"/>
      </w:pPr>
      <w:r>
        <w:rPr>
          <w:rFonts w:cs="Times New Roman"/>
        </w:rPr>
        <w:t>- протокол общего собрания членов сельскохозяйственного потребительского кооператива о согласии на участие в конкурсном отборе на получение Гранта;</w:t>
      </w:r>
    </w:p>
    <w:p w:rsidR="00713FA2" w:rsidRDefault="00713FA2" w:rsidP="00713FA2">
      <w:pPr>
        <w:ind w:firstLine="709"/>
      </w:pPr>
      <w:r>
        <w:rPr>
          <w:rFonts w:cs="Times New Roman"/>
        </w:rPr>
        <w:t>- перечень сельскохозяйственных товаропроизводителей - членов сельскохозяйственного потребительского кооператива по форме согласно приложению № 3 к Порядку;</w:t>
      </w:r>
    </w:p>
    <w:p w:rsidR="00713FA2" w:rsidRDefault="00713FA2" w:rsidP="00713FA2">
      <w:pPr>
        <w:ind w:firstLine="709"/>
      </w:pPr>
      <w:r>
        <w:rPr>
          <w:rFonts w:cs="Times New Roman"/>
        </w:rPr>
        <w:t>- при планировании работ по строительству производственного объекта:</w:t>
      </w:r>
    </w:p>
    <w:p w:rsidR="00713FA2" w:rsidRDefault="00713FA2" w:rsidP="00713FA2">
      <w:pPr>
        <w:ind w:firstLine="709"/>
      </w:pPr>
      <w:r>
        <w:rPr>
          <w:rFonts w:cs="Times New Roman"/>
        </w:rPr>
        <w:t>при наличии у Заявителя в собственности земельного участка, на котором проектом предусмотрено строительство производственного объекта (далее в настоящем подпункте - земельный участок), информация о наличии в собственности земельного участка, в которой должны содержаться вид объекта недвижимости, его адрес и кадастровый (условный) номер, сведения о правообладателе - в случае если право собственности на земельный участок зарегистрировано в Едином государственном реестре недвижимости (далее - ЕГРН) - либо по собственной инициативе Заявителя выписка из ЕГРН;</w:t>
      </w:r>
    </w:p>
    <w:p w:rsidR="00713FA2" w:rsidRDefault="00713FA2" w:rsidP="00713FA2">
      <w:pPr>
        <w:ind w:firstLine="709"/>
      </w:pPr>
      <w:r>
        <w:rPr>
          <w:rFonts w:cs="Times New Roman"/>
        </w:rPr>
        <w:t xml:space="preserve">при отсутствии у Заявителя в собственности земельного участка Заявитель представляет информацию о наличии у него иного законного основания для использования земельного участка в течение срока реализации проекта, в которой должны быть указаны адрес и кадастровый (условный) номер, сведения о правообладателе - в случае если право собственности на земельный участок зарегистрировано в ЕГРН - либо по собственной </w:t>
      </w:r>
      <w:r>
        <w:rPr>
          <w:rFonts w:cs="Times New Roman"/>
        </w:rPr>
        <w:lastRenderedPageBreak/>
        <w:t>инициативе Заявителя - копии документов, подтверждающих право пользования земельным участком;</w:t>
      </w:r>
    </w:p>
    <w:p w:rsidR="00713FA2" w:rsidRDefault="00713FA2" w:rsidP="00713FA2">
      <w:pPr>
        <w:ind w:firstLine="709"/>
      </w:pPr>
      <w:r>
        <w:rPr>
          <w:rFonts w:cs="Times New Roman"/>
        </w:rPr>
        <w:t>- при планировании работ по реконструкции или модернизации производственного объекта, приобретении и монтаже оборудования и техники:</w:t>
      </w:r>
    </w:p>
    <w:p w:rsidR="00713FA2" w:rsidRDefault="00713FA2" w:rsidP="00713FA2">
      <w:pPr>
        <w:ind w:firstLine="709"/>
      </w:pPr>
      <w:r>
        <w:rPr>
          <w:rFonts w:cs="Times New Roman"/>
        </w:rPr>
        <w:t>при наличии у Заявителя в собственности земельного участка, на котором расположен производственный объект, - информация о наличии у него в собственности земельного участка, в которой должны содержаться адрес и кадастровый (условный) номер, сведения о правообладателе - в случае если право собственности на земельный участок зарегистрировано в ЕГРН - либо по собственной инициативе Заявителя выписка из ЕГРН;</w:t>
      </w:r>
    </w:p>
    <w:p w:rsidR="00713FA2" w:rsidRDefault="00713FA2" w:rsidP="00713FA2">
      <w:pPr>
        <w:ind w:firstLine="709"/>
      </w:pPr>
      <w:r>
        <w:rPr>
          <w:rFonts w:cs="Times New Roman"/>
        </w:rPr>
        <w:t>при отсутствии у Заявителя в собственности земельного участка Заявитель представляет информацию о наличии у него иного законного основания для использования земельного участка не менее срока окончания реализации проекта, в которой должны быть указаны адрес и кадастровый (условный) номер, сведения о правообладателе - в случае если право собственности на земельный участок зарегистрировано в ЕГРН - либо по собственной инициативе Заявителя копии документов, подтверждающих право пользования земельным участком;</w:t>
      </w:r>
    </w:p>
    <w:p w:rsidR="00713FA2" w:rsidRDefault="00713FA2" w:rsidP="00713FA2">
      <w:pPr>
        <w:ind w:firstLine="709"/>
      </w:pPr>
      <w:r>
        <w:rPr>
          <w:rFonts w:cs="Times New Roman"/>
        </w:rPr>
        <w:t>информация о наличии у Заявителя в собственности производственного объекта, в которой должны содержаться адрес и кадастровый (условный) номер, сведения о правообладателе - в случае если право собственности на земельный участок зарегистрировано в ЕГРН - либо по собственной инициативе Заявителя выписка из ЕГРН на производственный объект.</w:t>
      </w:r>
    </w:p>
    <w:p w:rsidR="00713FA2" w:rsidRDefault="00713FA2" w:rsidP="00713FA2">
      <w:pPr>
        <w:ind w:firstLine="709"/>
      </w:pPr>
      <w:r>
        <w:rPr>
          <w:rFonts w:cs="Times New Roman"/>
        </w:rPr>
        <w:t>Заявитель вправе приобщить к перечню, определенному настоящим Порядком, любые другие документы и материалы, которые считает нужным представить конкурсной комиссии, включая документы, подтверждающие право собственности и/или аренды земли, другого имущества, участвующего в реализации бизнес-плана, а также фотографии, публикации в средствах массовой информации, рекомендательные письма от органов местного самоуправления, общественных организаций.</w:t>
      </w:r>
    </w:p>
    <w:p w:rsidR="00713FA2" w:rsidRDefault="00713FA2" w:rsidP="00713FA2">
      <w:pPr>
        <w:ind w:firstLine="709"/>
      </w:pPr>
      <w:r>
        <w:rPr>
          <w:rFonts w:cs="Times New Roman"/>
        </w:rPr>
        <w:t>Дополнительно представленные документы также подлежат внесению в опись, а копии заверяются Заявителем.</w:t>
      </w:r>
    </w:p>
    <w:p w:rsidR="00713FA2" w:rsidRDefault="00713FA2" w:rsidP="00713FA2">
      <w:pPr>
        <w:ind w:firstLine="709"/>
      </w:pPr>
      <w:r>
        <w:rPr>
          <w:rFonts w:cs="Times New Roman"/>
        </w:rPr>
        <w:t>4. Основанием для отказа получателю Гранта в предоставлении Гранта является:</w:t>
      </w:r>
    </w:p>
    <w:p w:rsidR="00713FA2" w:rsidRDefault="00713FA2" w:rsidP="00713FA2">
      <w:pPr>
        <w:ind w:firstLine="709"/>
      </w:pPr>
      <w:r>
        <w:rPr>
          <w:rFonts w:cs="Times New Roman"/>
        </w:rPr>
        <w:t>- недостоверность представленной получателем Гранта информации;</w:t>
      </w:r>
    </w:p>
    <w:p w:rsidR="00713FA2" w:rsidRDefault="00713FA2" w:rsidP="00713FA2">
      <w:pPr>
        <w:ind w:firstLine="709"/>
      </w:pPr>
      <w:r>
        <w:rPr>
          <w:rFonts w:cs="Times New Roman"/>
        </w:rPr>
        <w:t>- несоответствие представленных получателем Гранта документов требованиям, определенным в пункте 3 настоящего раздела, или непредставление (представление не в полном объеме) указанных документов;</w:t>
      </w:r>
    </w:p>
    <w:p w:rsidR="00713FA2" w:rsidRDefault="00713FA2" w:rsidP="00713FA2">
      <w:pPr>
        <w:ind w:firstLine="709"/>
      </w:pPr>
      <w:r>
        <w:rPr>
          <w:rFonts w:cs="Times New Roman"/>
        </w:rPr>
        <w:t xml:space="preserve">- </w:t>
      </w:r>
      <w:proofErr w:type="spellStart"/>
      <w:r>
        <w:rPr>
          <w:rFonts w:cs="Times New Roman"/>
        </w:rPr>
        <w:t>непрохождение</w:t>
      </w:r>
      <w:proofErr w:type="spellEnd"/>
      <w:r>
        <w:rPr>
          <w:rFonts w:cs="Times New Roman"/>
        </w:rPr>
        <w:t xml:space="preserve"> получателя Гранта конкурсного отбора;</w:t>
      </w:r>
    </w:p>
    <w:p w:rsidR="00713FA2" w:rsidRDefault="00713FA2" w:rsidP="00713FA2">
      <w:pPr>
        <w:ind w:firstLine="709"/>
      </w:pPr>
      <w:r>
        <w:rPr>
          <w:rFonts w:cs="Times New Roman"/>
        </w:rPr>
        <w:t>- несоответствие получателей Гранта критериям, установленным пунктом 5 раздела 2.</w:t>
      </w:r>
    </w:p>
    <w:p w:rsidR="00713FA2" w:rsidRDefault="00713FA2" w:rsidP="00713FA2">
      <w:pPr>
        <w:ind w:firstLine="709"/>
      </w:pPr>
      <w:r>
        <w:rPr>
          <w:rFonts w:cs="Times New Roman"/>
        </w:rPr>
        <w:t>5. Получатель Гранта обязан:</w:t>
      </w:r>
    </w:p>
    <w:p w:rsidR="00713FA2" w:rsidRDefault="00713FA2" w:rsidP="00713FA2">
      <w:pPr>
        <w:ind w:firstLine="709"/>
      </w:pPr>
      <w:r>
        <w:rPr>
          <w:rFonts w:cs="Times New Roman"/>
        </w:rPr>
        <w:lastRenderedPageBreak/>
        <w:t>- оплачивать не менее 40 процентов стоимости всех произведенных затрат, указанных в плане расходов, в том числе непосредственно за счет собственных средств не менее 10 процентов;</w:t>
      </w:r>
    </w:p>
    <w:p w:rsidR="00713FA2" w:rsidRDefault="00713FA2" w:rsidP="00713FA2">
      <w:pPr>
        <w:ind w:firstLine="709"/>
      </w:pPr>
      <w:r>
        <w:rPr>
          <w:rFonts w:cs="Times New Roman"/>
        </w:rPr>
        <w:t>- приобретать не менее 50 процентов общего объема сельскохозяйственной продукции для заготовки, и (или) сортировки, и (или) убоя, и (или) первичной переработки, и (или) охлаждения у членов получателя Гранта;</w:t>
      </w:r>
    </w:p>
    <w:p w:rsidR="00713FA2" w:rsidRDefault="00713FA2" w:rsidP="00713FA2">
      <w:pPr>
        <w:ind w:firstLine="709"/>
      </w:pPr>
      <w:r>
        <w:rPr>
          <w:rFonts w:cs="Times New Roman"/>
        </w:rPr>
        <w:t>- использовать имущество, закупленное за счет средств Гранта, исключительно для развития материально-технической базы и включить его в неделимый фонд получателя Гранта.</w:t>
      </w:r>
    </w:p>
    <w:p w:rsidR="00713FA2" w:rsidRDefault="00713FA2" w:rsidP="00713FA2">
      <w:pPr>
        <w:ind w:firstLine="709"/>
      </w:pPr>
      <w:r>
        <w:rPr>
          <w:rFonts w:cs="Times New Roman"/>
        </w:rPr>
        <w:t>Не использованные в отчетном финансовом году остатки Гранта могут быть использованы в следующем финансовом году до полного освоения средств Гранта, но не более 24 месяцев с даты перечисления на счет получателя Гранта.</w:t>
      </w:r>
    </w:p>
    <w:p w:rsidR="00713FA2" w:rsidRDefault="00713FA2" w:rsidP="00713FA2">
      <w:pPr>
        <w:ind w:firstLine="709"/>
      </w:pPr>
      <w:r>
        <w:rPr>
          <w:rFonts w:cs="Times New Roman"/>
        </w:rPr>
        <w:t xml:space="preserve">6. По истечении не менее одного года с момента полного освоения ранее предоставленного Гранта получатель Гранта имеет право повторного участия в реализации мероприятий по </w:t>
      </w:r>
      <w:proofErr w:type="spellStart"/>
      <w:r>
        <w:rPr>
          <w:rFonts w:cs="Times New Roman"/>
        </w:rPr>
        <w:t>грантовой</w:t>
      </w:r>
      <w:proofErr w:type="spellEnd"/>
      <w:r>
        <w:rPr>
          <w:rFonts w:cs="Times New Roman"/>
        </w:rPr>
        <w:t xml:space="preserve"> поддержке сельскохозяйственных потребительских кооперативов для развития материально-технической базы.</w:t>
      </w:r>
    </w:p>
    <w:p w:rsidR="00713FA2" w:rsidRDefault="00713FA2" w:rsidP="00713FA2">
      <w:pPr>
        <w:ind w:firstLine="709"/>
      </w:pPr>
      <w:r>
        <w:rPr>
          <w:rFonts w:cs="Times New Roman"/>
        </w:rPr>
        <w:t>7. Конкурсная комиссия определяет размер Гранта исходя из собственных средств получателя Гранта, внесенных на отдельный расчетный счет, открытый получателем Гранта в учреждениях Центрального банка Российской Федерации или кредитных организациях, его плана расходов, объема бюджетных ассигнований, а также ставок, утверждаемых Департаментом.</w:t>
      </w:r>
    </w:p>
    <w:p w:rsidR="00713FA2" w:rsidRDefault="00713FA2" w:rsidP="00713FA2">
      <w:pPr>
        <w:ind w:firstLine="709"/>
      </w:pPr>
      <w:r>
        <w:rPr>
          <w:rFonts w:cs="Times New Roman"/>
        </w:rPr>
        <w:t xml:space="preserve">8. Максимальный размер Гранта на одного получателя Гранта предоставляется в сумме, не превышающей 70 </w:t>
      </w:r>
      <w:proofErr w:type="spellStart"/>
      <w:r>
        <w:rPr>
          <w:rFonts w:cs="Times New Roman"/>
        </w:rPr>
        <w:t>млн</w:t>
      </w:r>
      <w:proofErr w:type="spellEnd"/>
      <w:r>
        <w:rPr>
          <w:rFonts w:cs="Times New Roman"/>
        </w:rPr>
        <w:t xml:space="preserve"> рублей, и не может превышать 60 процентов всех затрат, предусмотренных планом расходов гранта для развития материально-технической базы.</w:t>
      </w:r>
    </w:p>
    <w:p w:rsidR="00713FA2" w:rsidRDefault="00713FA2" w:rsidP="00713FA2">
      <w:pPr>
        <w:ind w:firstLine="709"/>
      </w:pPr>
      <w:r>
        <w:rPr>
          <w:rFonts w:cs="Times New Roman"/>
        </w:rPr>
        <w:t>9. В случае принятия положительного решения о предоставлении Гранта в течение 10 дней с даты принятия решения заключается соглашение между департаментом аграрной политики Воронежской области и получателем Гранта о предоставлении Гранта (далее -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r>
        <w:rPr>
          <w:rFonts w:cs="Times New Roman"/>
        </w:rPr>
        <w:t>10. Грант предоставляется в пределах бюджетных ассигнований, выделенных на текущий финансовый год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ind w:firstLine="709"/>
      </w:pPr>
      <w:r>
        <w:rPr>
          <w:rFonts w:cs="Times New Roman"/>
        </w:rPr>
        <w:t>11. Департамент устанавливает показатели результативности в Соглашении.</w:t>
      </w:r>
    </w:p>
    <w:p w:rsidR="00713FA2" w:rsidRDefault="00713FA2" w:rsidP="00713FA2">
      <w:pPr>
        <w:ind w:firstLine="709"/>
      </w:pPr>
      <w:r>
        <w:rPr>
          <w:rFonts w:cs="Times New Roman"/>
        </w:rPr>
        <w:lastRenderedPageBreak/>
        <w:t>12. Департамент осуществляет перечисление средств на финансовое обеспечение затрат получателю Гранта на лицевой счет, открытый ему в Управлении Федерального казначейства по Воронежской области (далее - УФК по ВО), в срок не позднее 10 рабочих дней со дня заключения Соглашения.</w:t>
      </w:r>
    </w:p>
    <w:p w:rsidR="00713FA2" w:rsidRDefault="00713FA2" w:rsidP="00713FA2">
      <w:pPr>
        <w:ind w:firstLine="709"/>
      </w:pPr>
      <w:r>
        <w:rPr>
          <w:rFonts w:cs="Times New Roman"/>
        </w:rPr>
        <w:t>13. Для перечисления Гранта Департамент представляет:</w:t>
      </w:r>
    </w:p>
    <w:p w:rsidR="00713FA2" w:rsidRDefault="00713FA2" w:rsidP="00713FA2">
      <w:pPr>
        <w:ind w:firstLine="709"/>
      </w:pPr>
      <w:r>
        <w:rPr>
          <w:rFonts w:cs="Times New Roman"/>
        </w:rPr>
        <w:t>- в департамент финансов Воронежской области распоряжение на перечисление средств на лицевой счет, открытый Департаменту в УФК по ВО, с последующим представлением заявок на кассовый расход;</w:t>
      </w:r>
    </w:p>
    <w:p w:rsidR="00713FA2" w:rsidRDefault="00713FA2" w:rsidP="00713FA2">
      <w:pPr>
        <w:ind w:firstLine="709"/>
      </w:pPr>
      <w:r>
        <w:rPr>
          <w:rFonts w:cs="Times New Roman"/>
        </w:rPr>
        <w:t>- в УФК по ВО - Соглашения, реестр получателей.</w:t>
      </w:r>
    </w:p>
    <w:p w:rsidR="00713FA2" w:rsidRDefault="00713FA2" w:rsidP="00713FA2">
      <w:pPr>
        <w:ind w:firstLine="709"/>
      </w:pPr>
    </w:p>
    <w:p w:rsidR="00713FA2" w:rsidRDefault="00713FA2" w:rsidP="00713FA2">
      <w:pPr>
        <w:ind w:firstLine="709"/>
        <w:jc w:val="center"/>
        <w:outlineLvl w:val="1"/>
      </w:pPr>
      <w:r>
        <w:rPr>
          <w:rFonts w:cs="Times New Roman"/>
          <w:b/>
        </w:rPr>
        <w:t>IV. Требования к отчетности</w:t>
      </w:r>
    </w:p>
    <w:p w:rsidR="00713FA2" w:rsidRDefault="00713FA2" w:rsidP="00713FA2">
      <w:pPr>
        <w:ind w:firstLine="709"/>
      </w:pPr>
    </w:p>
    <w:p w:rsidR="00713FA2" w:rsidRDefault="00713FA2" w:rsidP="00713FA2">
      <w:pPr>
        <w:ind w:firstLine="709"/>
      </w:pPr>
      <w:r>
        <w:rPr>
          <w:rFonts w:cs="Times New Roman"/>
        </w:rPr>
        <w:t>1. В течение не более 24 месяцев с даты поступления средств Гранта на счет получателя Гранта получатель Гранта представляет в Департамент документы, подтверждающие целевое использование указанных средств (копии договоров купли-продажи, платежных документов, актов приема-передачи, накладных, паспортов самоходных машин, свидетельств о регистрации, ветеринарных справок или ветеринарных свидетельств и иных документов).</w:t>
      </w:r>
    </w:p>
    <w:p w:rsidR="00713FA2" w:rsidRDefault="00713FA2" w:rsidP="00713FA2">
      <w:pPr>
        <w:ind w:firstLine="709"/>
      </w:pPr>
      <w:r>
        <w:rPr>
          <w:rFonts w:cs="Times New Roman"/>
        </w:rPr>
        <w:t xml:space="preserve">Совместно с документами, подтверждающими целевое использование средств Гранта, получатель Гранта представляет в Департамент документы, подтверждающие создание не менее одного нового постоянного рабочего места на каждые 3 </w:t>
      </w:r>
      <w:proofErr w:type="spellStart"/>
      <w:r>
        <w:rPr>
          <w:rFonts w:cs="Times New Roman"/>
        </w:rPr>
        <w:t>млн</w:t>
      </w:r>
      <w:proofErr w:type="spellEnd"/>
      <w:r>
        <w:rPr>
          <w:rFonts w:cs="Times New Roman"/>
        </w:rPr>
        <w:t xml:space="preserve"> рублей Гранта в году получения Гранта, но не менее одного нового постоянного рабочего места на один Грант.</w:t>
      </w:r>
    </w:p>
    <w:p w:rsidR="00713FA2" w:rsidRDefault="00713FA2" w:rsidP="00713FA2">
      <w:pPr>
        <w:ind w:firstLine="709"/>
      </w:pPr>
      <w:r>
        <w:rPr>
          <w:rFonts w:cs="Times New Roman"/>
        </w:rPr>
        <w:t>2. Ежегодно в течение 5 лет получатель Гранта предоставляет:</w:t>
      </w:r>
    </w:p>
    <w:p w:rsidR="00713FA2" w:rsidRDefault="00713FA2" w:rsidP="00713FA2">
      <w:pPr>
        <w:ind w:firstLine="709"/>
      </w:pPr>
      <w:r>
        <w:rPr>
          <w:rFonts w:cs="Times New Roman"/>
        </w:rPr>
        <w:t>- в Департамент в срок до 15 января формы отчета в соответствии с Приказом Минсельхоза России от 27.07.2017 №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713FA2" w:rsidRDefault="00713FA2" w:rsidP="00713FA2">
      <w:pPr>
        <w:ind w:firstLine="709"/>
      </w:pPr>
      <w:r>
        <w:rPr>
          <w:rFonts w:cs="Times New Roman"/>
        </w:rPr>
        <w:t>- в органы управления сельским хозяйством муниципальных районов или городских округов Воронежской области в срок до 1 марта отчет о финансово-экономическом состоянии товаропроизводителей агропромышленного комплекса по форме, утверждаемой Департаментом.</w:t>
      </w:r>
    </w:p>
    <w:p w:rsidR="00713FA2" w:rsidRDefault="00713FA2" w:rsidP="00713FA2">
      <w:pPr>
        <w:ind w:firstLine="709"/>
      </w:pPr>
      <w:r>
        <w:rPr>
          <w:rFonts w:cs="Times New Roman"/>
        </w:rPr>
        <w:t>3. Порядок, сроки и формы отчета о достижении показателей результативности устанавливаются в Соглашении.</w:t>
      </w:r>
    </w:p>
    <w:p w:rsidR="00713FA2" w:rsidRDefault="00713FA2" w:rsidP="00713FA2">
      <w:pPr>
        <w:ind w:firstLine="709"/>
      </w:pPr>
    </w:p>
    <w:p w:rsidR="00713FA2" w:rsidRDefault="00713FA2" w:rsidP="00713FA2">
      <w:pPr>
        <w:ind w:firstLine="709"/>
        <w:jc w:val="center"/>
        <w:outlineLvl w:val="1"/>
      </w:pPr>
      <w:r>
        <w:rPr>
          <w:rFonts w:cs="Times New Roman"/>
          <w:b/>
        </w:rPr>
        <w:t>V. Осуществление контроля за соблюдением условий,</w:t>
      </w:r>
    </w:p>
    <w:p w:rsidR="00713FA2" w:rsidRDefault="00713FA2" w:rsidP="00713FA2">
      <w:pPr>
        <w:ind w:firstLine="709"/>
        <w:jc w:val="center"/>
      </w:pPr>
      <w:r>
        <w:rPr>
          <w:rFonts w:cs="Times New Roman"/>
          <w:b/>
        </w:rPr>
        <w:t>целей и порядка предоставления Гранта и ответственности</w:t>
      </w:r>
    </w:p>
    <w:p w:rsidR="00713FA2" w:rsidRDefault="00713FA2" w:rsidP="00713FA2">
      <w:pPr>
        <w:ind w:firstLine="709"/>
        <w:jc w:val="center"/>
      </w:pPr>
      <w:r>
        <w:rPr>
          <w:rFonts w:cs="Times New Roman"/>
          <w:b/>
        </w:rPr>
        <w:t>за их нарушение</w:t>
      </w:r>
    </w:p>
    <w:p w:rsidR="00713FA2" w:rsidRDefault="00713FA2" w:rsidP="00713FA2">
      <w:pPr>
        <w:ind w:firstLine="709"/>
      </w:pPr>
    </w:p>
    <w:p w:rsidR="00713FA2" w:rsidRDefault="00713FA2" w:rsidP="00713FA2">
      <w:pPr>
        <w:ind w:firstLine="709"/>
      </w:pPr>
      <w:r>
        <w:rPr>
          <w:rFonts w:cs="Times New Roman"/>
        </w:rPr>
        <w:t>1. Контроль за целевым использованием бюджетных средств получателями Гранта осуществляет Департамент.</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получателям Гранта в соответствии с действующим законодательством.</w:t>
      </w:r>
    </w:p>
    <w:p w:rsidR="00713FA2" w:rsidRDefault="00713FA2" w:rsidP="00713FA2">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Гранта.</w:t>
      </w:r>
    </w:p>
    <w:p w:rsidR="00713FA2" w:rsidRDefault="00713FA2" w:rsidP="00713FA2">
      <w:pPr>
        <w:ind w:firstLine="709"/>
      </w:pPr>
      <w:r>
        <w:rPr>
          <w:rFonts w:cs="Times New Roman"/>
        </w:rPr>
        <w:t>4. В случае если получателем Гранта не достигнуты показатели результативности, установленные в Соглашении, Грант подлежит возврату в бюджет в срок до 1 мая года, следующего за отчетным.</w:t>
      </w:r>
    </w:p>
    <w:p w:rsidR="00713FA2" w:rsidRDefault="00713FA2" w:rsidP="00713FA2">
      <w:pPr>
        <w:ind w:firstLine="709"/>
      </w:pPr>
      <w:r>
        <w:rPr>
          <w:rFonts w:cs="Times New Roman"/>
        </w:rPr>
        <w:t>5. Возврат остатка Гранта, не используемого по истечении 24 месяцев с даты получения Гранта, осуществляется в порядке, установленном бюджетным законодательством Российской Федерации.</w:t>
      </w:r>
    </w:p>
    <w:p w:rsidR="00713FA2" w:rsidRDefault="00713FA2" w:rsidP="00713FA2">
      <w:pPr>
        <w:ind w:firstLine="709"/>
      </w:pPr>
      <w:r>
        <w:rPr>
          <w:rFonts w:cs="Times New Roman"/>
        </w:rPr>
        <w:t>6. В случае выявления Департаментом нарушения условий, целей и порядка предоставления Гранта получателями Гранта Департамент направляет получателю Гранта требования о возврате средств Гранта. Грант подлежит возврату в областной бюджет в течение 30 календарных дней с даты получения требования.</w:t>
      </w:r>
    </w:p>
    <w:p w:rsidR="00713FA2" w:rsidRDefault="00713FA2" w:rsidP="00713FA2">
      <w:pPr>
        <w:ind w:firstLine="709"/>
      </w:pPr>
      <w:r>
        <w:rPr>
          <w:rFonts w:cs="Times New Roman"/>
        </w:rPr>
        <w:t>7.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 в виде</w:t>
      </w:r>
    </w:p>
    <w:p w:rsidR="00713FA2" w:rsidRDefault="00713FA2" w:rsidP="00713FA2">
      <w:pPr>
        <w:spacing w:after="1" w:line="280" w:lineRule="atLeast"/>
        <w:jc w:val="right"/>
      </w:pPr>
      <w:r>
        <w:rPr>
          <w:rFonts w:cs="Times New Roman"/>
        </w:rPr>
        <w:t>грантов сельскохозяйственным</w:t>
      </w:r>
    </w:p>
    <w:p w:rsidR="00713FA2" w:rsidRDefault="00713FA2" w:rsidP="00713FA2">
      <w:pPr>
        <w:spacing w:after="1" w:line="280" w:lineRule="atLeast"/>
        <w:jc w:val="right"/>
      </w:pPr>
      <w:r>
        <w:rPr>
          <w:rFonts w:cs="Times New Roman"/>
        </w:rPr>
        <w:t>потребительским кооперативам</w:t>
      </w:r>
    </w:p>
    <w:p w:rsidR="00713FA2" w:rsidRDefault="00713FA2" w:rsidP="00713FA2">
      <w:pPr>
        <w:spacing w:after="1" w:line="280" w:lineRule="atLeast"/>
        <w:jc w:val="right"/>
      </w:pPr>
      <w:r>
        <w:rPr>
          <w:rFonts w:cs="Times New Roman"/>
        </w:rPr>
        <w:t>для развития</w:t>
      </w:r>
    </w:p>
    <w:p w:rsidR="00713FA2" w:rsidRDefault="00713FA2" w:rsidP="00713FA2">
      <w:pPr>
        <w:spacing w:after="1" w:line="280" w:lineRule="atLeast"/>
        <w:jc w:val="right"/>
      </w:pPr>
      <w:r>
        <w:rPr>
          <w:rFonts w:cs="Times New Roman"/>
        </w:rPr>
        <w:t>материально-технической базы</w:t>
      </w:r>
    </w:p>
    <w:p w:rsidR="00713FA2" w:rsidRDefault="00713FA2" w:rsidP="00713FA2">
      <w:pPr>
        <w:spacing w:after="1" w:line="280" w:lineRule="atLeast"/>
      </w:pPr>
    </w:p>
    <w:p w:rsidR="00713FA2" w:rsidRDefault="00713FA2" w:rsidP="00713FA2">
      <w:pPr>
        <w:spacing w:after="1" w:line="200" w:lineRule="atLeast"/>
        <w:jc w:val="right"/>
        <w:rPr>
          <w:rFonts w:cs="Times New Roman"/>
          <w:szCs w:val="28"/>
        </w:rPr>
      </w:pPr>
      <w:r>
        <w:rPr>
          <w:rFonts w:cs="Times New Roman"/>
          <w:szCs w:val="28"/>
        </w:rPr>
        <w:t xml:space="preserve">                                            В департамент аграрной политики</w:t>
      </w:r>
    </w:p>
    <w:p w:rsidR="00713FA2" w:rsidRDefault="00713FA2" w:rsidP="00713FA2">
      <w:pPr>
        <w:spacing w:after="1" w:line="200" w:lineRule="atLeast"/>
        <w:jc w:val="right"/>
        <w:rPr>
          <w:rFonts w:cs="Times New Roman"/>
          <w:szCs w:val="28"/>
        </w:rPr>
      </w:pPr>
      <w:r>
        <w:rPr>
          <w:rFonts w:cs="Times New Roman"/>
          <w:szCs w:val="28"/>
        </w:rPr>
        <w:t xml:space="preserve">                                            Воронежской области</w:t>
      </w:r>
    </w:p>
    <w:p w:rsidR="00713FA2" w:rsidRDefault="00713FA2" w:rsidP="00713FA2">
      <w:pPr>
        <w:spacing w:after="1" w:line="200" w:lineRule="atLeast"/>
        <w:jc w:val="right"/>
        <w:rPr>
          <w:rFonts w:cs="Times New Roman"/>
          <w:szCs w:val="28"/>
        </w:rPr>
      </w:pPr>
      <w:r>
        <w:rPr>
          <w:rFonts w:cs="Times New Roman"/>
          <w:szCs w:val="28"/>
        </w:rPr>
        <w:t xml:space="preserve">                                            _______________________________</w:t>
      </w:r>
    </w:p>
    <w:p w:rsidR="00713FA2" w:rsidRDefault="00713FA2" w:rsidP="00713FA2">
      <w:pPr>
        <w:spacing w:after="1" w:line="200" w:lineRule="atLeast"/>
        <w:jc w:val="right"/>
        <w:rPr>
          <w:rFonts w:cs="Times New Roman"/>
          <w:szCs w:val="28"/>
        </w:rPr>
      </w:pPr>
      <w:r>
        <w:rPr>
          <w:rFonts w:cs="Times New Roman"/>
          <w:szCs w:val="28"/>
        </w:rPr>
        <w:t xml:space="preserve">                                                    (И.О. Фамилия)</w:t>
      </w:r>
    </w:p>
    <w:p w:rsidR="00713FA2" w:rsidRDefault="00713FA2" w:rsidP="00713FA2">
      <w:pPr>
        <w:spacing w:after="1" w:line="200" w:lineRule="atLeast"/>
        <w:rPr>
          <w:rFonts w:cs="Times New Roman"/>
          <w:szCs w:val="28"/>
        </w:rPr>
      </w:pPr>
    </w:p>
    <w:p w:rsidR="00713FA2" w:rsidRDefault="00713FA2" w:rsidP="00713FA2">
      <w:pPr>
        <w:spacing w:after="1" w:line="200" w:lineRule="atLeast"/>
        <w:jc w:val="center"/>
        <w:rPr>
          <w:rFonts w:cs="Times New Roman"/>
          <w:szCs w:val="28"/>
        </w:rPr>
      </w:pPr>
      <w:bookmarkStart w:id="28" w:name="P159"/>
      <w:bookmarkEnd w:id="28"/>
      <w:r>
        <w:rPr>
          <w:rFonts w:cs="Times New Roman"/>
          <w:szCs w:val="28"/>
        </w:rPr>
        <w:t>Заявление</w:t>
      </w:r>
    </w:p>
    <w:p w:rsidR="00713FA2" w:rsidRDefault="00713FA2" w:rsidP="00713FA2">
      <w:pPr>
        <w:spacing w:after="1" w:line="200" w:lineRule="atLeast"/>
        <w:jc w:val="center"/>
        <w:rPr>
          <w:rFonts w:cs="Times New Roman"/>
          <w:szCs w:val="28"/>
        </w:rPr>
      </w:pPr>
      <w:r>
        <w:rPr>
          <w:rFonts w:cs="Times New Roman"/>
          <w:szCs w:val="28"/>
        </w:rPr>
        <w:t>на участие в конкурсном отборе для предоставления грантов</w:t>
      </w:r>
    </w:p>
    <w:p w:rsidR="00713FA2" w:rsidRDefault="00713FA2" w:rsidP="00713FA2">
      <w:pPr>
        <w:spacing w:after="1" w:line="200" w:lineRule="atLeast"/>
        <w:jc w:val="center"/>
        <w:rPr>
          <w:rFonts w:cs="Times New Roman"/>
          <w:szCs w:val="28"/>
        </w:rPr>
      </w:pPr>
      <w:r>
        <w:rPr>
          <w:rFonts w:cs="Times New Roman"/>
          <w:szCs w:val="28"/>
        </w:rPr>
        <w:t>для развития материально-технической базы (далее - Заявление)</w:t>
      </w:r>
    </w:p>
    <w:p w:rsidR="00713FA2" w:rsidRDefault="00713FA2" w:rsidP="00713FA2">
      <w:pPr>
        <w:spacing w:after="1" w:line="200" w:lineRule="atLeast"/>
        <w:jc w:val="center"/>
        <w:rPr>
          <w:rFonts w:cs="Times New Roman"/>
          <w:szCs w:val="28"/>
        </w:rPr>
      </w:pPr>
    </w:p>
    <w:p w:rsidR="00713FA2" w:rsidRDefault="00713FA2" w:rsidP="00713FA2">
      <w:pPr>
        <w:spacing w:after="1" w:line="200" w:lineRule="atLeast"/>
        <w:ind w:firstLine="709"/>
        <w:rPr>
          <w:rFonts w:cs="Times New Roman"/>
          <w:szCs w:val="28"/>
        </w:rPr>
      </w:pPr>
      <w:r>
        <w:rPr>
          <w:rFonts w:cs="Times New Roman"/>
          <w:szCs w:val="28"/>
        </w:rPr>
        <w:t xml:space="preserve">    Я, _______________________________________________________,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(Ф.И.О. руководителя заявителя полностью, полное наименование заявителя)</w:t>
      </w:r>
    </w:p>
    <w:p w:rsidR="00713FA2" w:rsidRDefault="00713FA2" w:rsidP="00713FA2">
      <w:pPr>
        <w:spacing w:after="1" w:line="200" w:lineRule="atLeast"/>
        <w:rPr>
          <w:rFonts w:cs="Times New Roman"/>
          <w:szCs w:val="28"/>
        </w:rPr>
      </w:pPr>
      <w:r>
        <w:rPr>
          <w:rFonts w:cs="Times New Roman"/>
          <w:szCs w:val="28"/>
        </w:rPr>
        <w:t>подтверждаю, что:</w:t>
      </w:r>
    </w:p>
    <w:p w:rsidR="00713FA2" w:rsidRDefault="00713FA2" w:rsidP="00713FA2">
      <w:pPr>
        <w:spacing w:after="1" w:line="200" w:lineRule="atLeast"/>
        <w:rPr>
          <w:rFonts w:cs="Times New Roman"/>
          <w:szCs w:val="28"/>
        </w:rPr>
      </w:pPr>
      <w:r>
        <w:rPr>
          <w:rFonts w:cs="Times New Roman"/>
          <w:szCs w:val="28"/>
        </w:rPr>
        <w:t xml:space="preserve">    1) ознакомлен и согласен с условиями предоставления гранта;</w:t>
      </w:r>
    </w:p>
    <w:p w:rsidR="00713FA2" w:rsidRDefault="00713FA2" w:rsidP="00713FA2">
      <w:pPr>
        <w:spacing w:after="1" w:line="200" w:lineRule="atLeast"/>
        <w:rPr>
          <w:rFonts w:cs="Times New Roman"/>
          <w:szCs w:val="28"/>
        </w:rPr>
      </w:pPr>
      <w:r>
        <w:rPr>
          <w:rFonts w:cs="Times New Roman"/>
          <w:szCs w:val="28"/>
        </w:rPr>
        <w:t xml:space="preserve">    2) заявитель 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(сокращенное наименование заявителя)</w:t>
      </w:r>
    </w:p>
    <w:p w:rsidR="00713FA2" w:rsidRDefault="00713FA2" w:rsidP="00713FA2">
      <w:pPr>
        <w:spacing w:after="1" w:line="200" w:lineRule="atLeast"/>
        <w:rPr>
          <w:rFonts w:cs="Times New Roman"/>
          <w:szCs w:val="28"/>
        </w:rPr>
      </w:pPr>
      <w:r>
        <w:rPr>
          <w:rFonts w:cs="Times New Roman"/>
          <w:szCs w:val="28"/>
        </w:rPr>
        <w:t>соответствует   условиям,   установленным  пунктом 5 раздела 2   Порядка</w:t>
      </w:r>
    </w:p>
    <w:p w:rsidR="00713FA2" w:rsidRDefault="00713FA2" w:rsidP="00713FA2">
      <w:pPr>
        <w:spacing w:after="1" w:line="200" w:lineRule="atLeast"/>
        <w:rPr>
          <w:rFonts w:cs="Times New Roman"/>
          <w:szCs w:val="28"/>
        </w:rPr>
      </w:pPr>
      <w:r>
        <w:rPr>
          <w:rFonts w:cs="Times New Roman"/>
          <w:szCs w:val="28"/>
        </w:rPr>
        <w:t>предоставления    субсидий   из   областного   бюджета   в   виде   грантов</w:t>
      </w:r>
    </w:p>
    <w:p w:rsidR="00713FA2" w:rsidRDefault="00713FA2" w:rsidP="00713FA2">
      <w:pPr>
        <w:spacing w:after="1" w:line="200" w:lineRule="atLeast"/>
        <w:rPr>
          <w:rFonts w:cs="Times New Roman"/>
          <w:szCs w:val="28"/>
        </w:rPr>
      </w:pPr>
      <w:r>
        <w:rPr>
          <w:rFonts w:cs="Times New Roman"/>
          <w:szCs w:val="28"/>
        </w:rPr>
        <w:t>сельскохозяйственным     потребительским    кооперативам    для    развития</w:t>
      </w:r>
    </w:p>
    <w:p w:rsidR="00713FA2" w:rsidRDefault="00713FA2" w:rsidP="00713FA2">
      <w:pPr>
        <w:spacing w:after="1" w:line="200" w:lineRule="atLeast"/>
        <w:rPr>
          <w:rFonts w:cs="Times New Roman"/>
          <w:szCs w:val="28"/>
        </w:rPr>
      </w:pPr>
      <w:r>
        <w:rPr>
          <w:rFonts w:cs="Times New Roman"/>
          <w:szCs w:val="28"/>
        </w:rPr>
        <w:t>материально-технической базы;</w:t>
      </w:r>
    </w:p>
    <w:p w:rsidR="00713FA2" w:rsidRDefault="00713FA2" w:rsidP="00713FA2">
      <w:pPr>
        <w:spacing w:after="1" w:line="200" w:lineRule="atLeast"/>
        <w:rPr>
          <w:rFonts w:cs="Times New Roman"/>
          <w:szCs w:val="28"/>
        </w:rPr>
      </w:pPr>
      <w:r>
        <w:rPr>
          <w:rFonts w:cs="Times New Roman"/>
          <w:szCs w:val="28"/>
        </w:rPr>
        <w:t xml:space="preserve">    3)   информация,   представленная   в   составе   Заявления,   является</w:t>
      </w:r>
    </w:p>
    <w:p w:rsidR="00713FA2" w:rsidRDefault="00713FA2" w:rsidP="00713FA2">
      <w:pPr>
        <w:spacing w:after="1" w:line="200" w:lineRule="atLeast"/>
        <w:rPr>
          <w:rFonts w:cs="Times New Roman"/>
          <w:szCs w:val="28"/>
        </w:rPr>
      </w:pPr>
      <w:r>
        <w:rPr>
          <w:rFonts w:cs="Times New Roman"/>
          <w:szCs w:val="28"/>
        </w:rPr>
        <w:t>достоверной.</w:t>
      </w:r>
    </w:p>
    <w:p w:rsidR="00713FA2" w:rsidRDefault="00713FA2" w:rsidP="00713FA2">
      <w:pPr>
        <w:spacing w:after="1" w:line="200" w:lineRule="atLeast"/>
        <w:rPr>
          <w:rFonts w:cs="Times New Roman"/>
          <w:szCs w:val="28"/>
        </w:rPr>
      </w:pPr>
      <w:r>
        <w:rPr>
          <w:rFonts w:cs="Times New Roman"/>
          <w:szCs w:val="28"/>
        </w:rPr>
        <w:t xml:space="preserve">    Прошу     включить     Заявление     с     прилагаемыми     документами</w:t>
      </w:r>
    </w:p>
    <w:p w:rsidR="00713FA2" w:rsidRDefault="00713FA2" w:rsidP="00713FA2">
      <w:pPr>
        <w:spacing w:after="1" w:line="200" w:lineRule="atLeast"/>
        <w:rPr>
          <w:rFonts w:cs="Times New Roman"/>
          <w:szCs w:val="28"/>
        </w:rPr>
      </w:pPr>
      <w:r>
        <w:rPr>
          <w:rFonts w:cs="Times New Roman"/>
          <w:szCs w:val="28"/>
        </w:rPr>
        <w:t>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(полное наименование заявителя)</w:t>
      </w:r>
    </w:p>
    <w:p w:rsidR="00713FA2" w:rsidRDefault="00713FA2" w:rsidP="00713FA2">
      <w:pPr>
        <w:spacing w:after="1" w:line="200" w:lineRule="atLeast"/>
        <w:rPr>
          <w:rFonts w:cs="Times New Roman"/>
          <w:szCs w:val="28"/>
        </w:rPr>
      </w:pPr>
      <w:r>
        <w:rPr>
          <w:rFonts w:cs="Times New Roman"/>
          <w:szCs w:val="28"/>
        </w:rPr>
        <w:t>на  участие  в  конкурсном  отборе  для предоставления грантов для развития</w:t>
      </w:r>
    </w:p>
    <w:p w:rsidR="00713FA2" w:rsidRDefault="00713FA2" w:rsidP="00713FA2">
      <w:pPr>
        <w:spacing w:after="1" w:line="200" w:lineRule="atLeast"/>
        <w:rPr>
          <w:rFonts w:cs="Times New Roman"/>
          <w:szCs w:val="28"/>
        </w:rPr>
      </w:pPr>
      <w:r>
        <w:rPr>
          <w:rFonts w:cs="Times New Roman"/>
          <w:szCs w:val="28"/>
        </w:rPr>
        <w:t>материально-технической базы (далее - Грант).</w:t>
      </w:r>
    </w:p>
    <w:p w:rsidR="00713FA2" w:rsidRDefault="00713FA2" w:rsidP="00713FA2">
      <w:pPr>
        <w:spacing w:after="1" w:line="280" w:lineRule="atLeast"/>
      </w:pPr>
    </w:p>
    <w:p w:rsidR="00713FA2" w:rsidRDefault="00713FA2" w:rsidP="00713FA2">
      <w:pPr>
        <w:spacing w:after="1" w:line="280" w:lineRule="atLeast"/>
        <w:ind w:firstLine="540"/>
      </w:pPr>
      <w:r>
        <w:rPr>
          <w:rFonts w:cs="Times New Roman"/>
        </w:rPr>
        <w:t>Настоящим подтверждаю, что при условии получения Гранта обязуюсь:</w:t>
      </w:r>
    </w:p>
    <w:p w:rsidR="00713FA2" w:rsidRDefault="00713FA2" w:rsidP="00713FA2">
      <w:pPr>
        <w:spacing w:before="280" w:after="1" w:line="280" w:lineRule="atLeast"/>
        <w:ind w:firstLine="540"/>
      </w:pPr>
      <w:r>
        <w:rPr>
          <w:rFonts w:cs="Times New Roman"/>
        </w:rPr>
        <w:t>- использовать средства Гранта на цели, указанные в плане расходов, в срок не более 24 месяцев со дня поступления средств на расчетный счет;</w:t>
      </w:r>
    </w:p>
    <w:p w:rsidR="00713FA2" w:rsidRDefault="00713FA2" w:rsidP="00713FA2">
      <w:pPr>
        <w:spacing w:before="280" w:after="1" w:line="280" w:lineRule="atLeast"/>
        <w:ind w:firstLine="540"/>
      </w:pPr>
      <w:r>
        <w:rPr>
          <w:rFonts w:cs="Times New Roman"/>
        </w:rPr>
        <w:t>- осуществлять деятельность в течение 5 лет с даты получения Гранта;</w:t>
      </w:r>
    </w:p>
    <w:p w:rsidR="00713FA2" w:rsidRDefault="00713FA2" w:rsidP="00713FA2">
      <w:pPr>
        <w:spacing w:before="280" w:after="1" w:line="280" w:lineRule="atLeast"/>
        <w:ind w:firstLine="540"/>
      </w:pPr>
      <w:r>
        <w:rPr>
          <w:rFonts w:cs="Times New Roman"/>
        </w:rPr>
        <w:lastRenderedPageBreak/>
        <w:t>- оплачивать не менее 40% стоимости всех произведенных затрат, указанных в плане расходов, в том числе непосредственно за счет собственных средств не менее 10%;</w:t>
      </w:r>
    </w:p>
    <w:p w:rsidR="00713FA2" w:rsidRDefault="00713FA2" w:rsidP="00713FA2">
      <w:pPr>
        <w:spacing w:before="280" w:after="1" w:line="280" w:lineRule="atLeast"/>
        <w:ind w:firstLine="540"/>
      </w:pPr>
      <w:r>
        <w:rPr>
          <w:rFonts w:cs="Times New Roman"/>
        </w:rPr>
        <w:t>- приобретать не менее 50% общего объема сельскохозяйственной продукции для заготовки, и (или) сортировки, и (или) убоя, и (или) первичной переработки, и (или) охлаждения у членов получателя Гранта;</w:t>
      </w:r>
    </w:p>
    <w:p w:rsidR="00713FA2" w:rsidRDefault="00713FA2" w:rsidP="00713FA2">
      <w:pPr>
        <w:spacing w:before="280" w:after="1" w:line="280" w:lineRule="atLeast"/>
        <w:ind w:firstLine="540"/>
      </w:pPr>
      <w:r>
        <w:rPr>
          <w:rFonts w:cs="Times New Roman"/>
        </w:rPr>
        <w:t>- обеспечить выполнение показателей, предусмотренных проектом;</w:t>
      </w:r>
    </w:p>
    <w:p w:rsidR="00713FA2" w:rsidRDefault="00713FA2" w:rsidP="00713FA2">
      <w:pPr>
        <w:spacing w:before="280" w:after="1" w:line="280" w:lineRule="atLeast"/>
        <w:ind w:firstLine="540"/>
      </w:pPr>
      <w:r>
        <w:rPr>
          <w:rFonts w:cs="Times New Roman"/>
        </w:rPr>
        <w:t>- использовать имущество, закупленное за счет средств Гранта, исключительно для развития материально-технической базы и включить его в неделимый фонд получателя Гранта;</w:t>
      </w:r>
    </w:p>
    <w:p w:rsidR="00713FA2" w:rsidRDefault="00713FA2" w:rsidP="00713FA2">
      <w:pPr>
        <w:spacing w:before="280" w:after="1" w:line="280" w:lineRule="atLeast"/>
        <w:ind w:firstLine="540"/>
      </w:pPr>
      <w:r>
        <w:rPr>
          <w:rFonts w:cs="Times New Roman"/>
        </w:rPr>
        <w:t>- создать в году получения Гранта постоянные рабочие места в соответствии с требованиями, предусмотренными Порядком;</w:t>
      </w:r>
    </w:p>
    <w:p w:rsidR="00713FA2" w:rsidRDefault="00713FA2" w:rsidP="00713FA2">
      <w:pPr>
        <w:spacing w:before="280" w:after="1" w:line="280" w:lineRule="atLeast"/>
        <w:ind w:firstLine="540"/>
      </w:pPr>
      <w:r>
        <w:rPr>
          <w:rFonts w:cs="Times New Roman"/>
        </w:rPr>
        <w:t>- представлять в департамент аграрной политики Воронежской области (далее - Департамент) в установленные сроки отчетность и информацию, запрашиваемую Департаментом в рамках реализации проекта;</w:t>
      </w:r>
    </w:p>
    <w:p w:rsidR="00713FA2" w:rsidRDefault="00713FA2" w:rsidP="00713FA2">
      <w:pPr>
        <w:spacing w:before="280" w:after="1" w:line="280" w:lineRule="atLeast"/>
        <w:ind w:firstLine="540"/>
      </w:pPr>
      <w:r>
        <w:rPr>
          <w:rFonts w:cs="Times New Roman"/>
        </w:rPr>
        <w:t>- в случае невыполнения условий получения Гранта, реорганизации, ликвидации, банкротства (в течение 5 лет с даты получения средств Гранта) возвратить средства Гранта.</w:t>
      </w:r>
    </w:p>
    <w:p w:rsidR="00713FA2" w:rsidRDefault="00713FA2" w:rsidP="00713FA2">
      <w:pPr>
        <w:spacing w:before="280" w:after="1" w:line="280" w:lineRule="atLeast"/>
        <w:ind w:firstLine="540"/>
      </w:pPr>
      <w:r>
        <w:rPr>
          <w:rFonts w:cs="Times New Roman"/>
        </w:rPr>
        <w:t>Дополнительно сообщаю следующую информацию:</w:t>
      </w:r>
    </w:p>
    <w:p w:rsidR="00713FA2" w:rsidRDefault="00713FA2" w:rsidP="00713FA2">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30"/>
        <w:gridCol w:w="1984"/>
      </w:tblGrid>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Юридический адрес</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Адрес фактического местонахождения</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ИНН</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Контактный телефон, адрес электронной почты (при наличии)</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Осуществляемые виды деятельности</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Вид деятельности, для развития материально-технической базы которой запрашивается Грант</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Площадь используемого земельного участка (кв. м) с указанием вида права</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Площадь производственных объектов (кв. м) с указанием вида права</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 xml:space="preserve">Среднесписочная численность работников за </w:t>
            </w:r>
            <w:r>
              <w:rPr>
                <w:rFonts w:cs="Times New Roman"/>
              </w:rPr>
              <w:lastRenderedPageBreak/>
              <w:t>предшествующий календарный год, человек</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lastRenderedPageBreak/>
              <w:t>Количество членов получателя Грантов на дату подачи Заявления, человек</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Количество сельскохозяйственных товаропроизводителей, обслуживаемых заявителем, на дату подачи Заявления, единиц</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Объемы закупок сельскохозяйственной продукции за предшествующий календарный год (по видам), в натуральных единицах</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Объем реализации сельскохозяйственного сырья и продуктов его переработки за год, предшествующий году подачи Заявления, по отдельным видам, в натуральных единицах</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Выручка заявителя за год, предшествующий году подачи Заявления, тыс. рублей</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Объем реализации молока, собранного заявителем за год, предшествующий году подачи заявки, в натуральных единицах &lt;*&gt;</w:t>
            </w:r>
          </w:p>
        </w:tc>
        <w:tc>
          <w:tcPr>
            <w:tcW w:w="198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after="1" w:line="280" w:lineRule="atLeast"/>
      </w:pPr>
    </w:p>
    <w:p w:rsidR="00713FA2" w:rsidRDefault="00713FA2" w:rsidP="00713FA2">
      <w:pPr>
        <w:spacing w:after="1" w:line="280" w:lineRule="atLeast"/>
        <w:ind w:firstLine="540"/>
      </w:pPr>
      <w:r>
        <w:rPr>
          <w:rFonts w:cs="Times New Roman"/>
        </w:rPr>
        <w:t>--------------------------------</w:t>
      </w:r>
    </w:p>
    <w:p w:rsidR="00713FA2" w:rsidRDefault="00713FA2" w:rsidP="00713FA2">
      <w:pPr>
        <w:spacing w:before="280" w:after="1" w:line="280" w:lineRule="atLeast"/>
        <w:ind w:firstLine="540"/>
      </w:pPr>
      <w:r>
        <w:rPr>
          <w:rFonts w:cs="Times New Roman"/>
        </w:rPr>
        <w:t>&lt;*&gt; Для получателей Гранта с видом деятельности по заготовке (сбору), хранению, переработки и сбыту молока.</w:t>
      </w:r>
    </w:p>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Руководитель заявителя ________________ 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 __________ 20__ г.</w:t>
      </w:r>
    </w:p>
    <w:p w:rsidR="00713FA2" w:rsidRDefault="00713FA2" w:rsidP="00713FA2">
      <w:pPr>
        <w:spacing w:after="1" w:line="280" w:lineRule="atLeast"/>
        <w:rPr>
          <w:rFonts w:cs="Times New Roman"/>
          <w:sz w:val="24"/>
          <w:szCs w:val="24"/>
        </w:rPr>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 в виде</w:t>
      </w:r>
    </w:p>
    <w:p w:rsidR="00713FA2" w:rsidRDefault="00713FA2" w:rsidP="00713FA2">
      <w:pPr>
        <w:spacing w:after="1" w:line="280" w:lineRule="atLeast"/>
        <w:jc w:val="right"/>
      </w:pPr>
      <w:r>
        <w:rPr>
          <w:rFonts w:cs="Times New Roman"/>
        </w:rPr>
        <w:t>грантов сельскохозяйственным</w:t>
      </w:r>
    </w:p>
    <w:p w:rsidR="00713FA2" w:rsidRDefault="00713FA2" w:rsidP="00713FA2">
      <w:pPr>
        <w:spacing w:after="1" w:line="280" w:lineRule="atLeast"/>
        <w:jc w:val="right"/>
      </w:pPr>
      <w:r>
        <w:rPr>
          <w:rFonts w:cs="Times New Roman"/>
        </w:rPr>
        <w:t>потребительским кооперативам</w:t>
      </w:r>
    </w:p>
    <w:p w:rsidR="00713FA2" w:rsidRDefault="00713FA2" w:rsidP="00713FA2">
      <w:pPr>
        <w:spacing w:after="1" w:line="280" w:lineRule="atLeast"/>
        <w:jc w:val="right"/>
      </w:pPr>
      <w:r>
        <w:rPr>
          <w:rFonts w:cs="Times New Roman"/>
        </w:rPr>
        <w:t>для развития</w:t>
      </w:r>
    </w:p>
    <w:p w:rsidR="00713FA2" w:rsidRDefault="00713FA2" w:rsidP="00713FA2">
      <w:pPr>
        <w:spacing w:after="1" w:line="280" w:lineRule="atLeast"/>
        <w:jc w:val="right"/>
      </w:pPr>
      <w:r>
        <w:rPr>
          <w:rFonts w:cs="Times New Roman"/>
        </w:rPr>
        <w:t>материально-технической базы</w:t>
      </w:r>
    </w:p>
    <w:p w:rsidR="00713FA2" w:rsidRDefault="00713FA2" w:rsidP="00713FA2">
      <w:pPr>
        <w:spacing w:after="1" w:line="280" w:lineRule="atLeast"/>
      </w:pPr>
    </w:p>
    <w:p w:rsidR="00713FA2" w:rsidRDefault="00713FA2" w:rsidP="00713FA2">
      <w:pPr>
        <w:spacing w:after="1" w:line="280" w:lineRule="atLeast"/>
        <w:jc w:val="center"/>
      </w:pPr>
      <w:bookmarkStart w:id="29" w:name="P247"/>
      <w:bookmarkEnd w:id="29"/>
      <w:r>
        <w:rPr>
          <w:rFonts w:cs="Times New Roman"/>
        </w:rPr>
        <w:t>План</w:t>
      </w:r>
    </w:p>
    <w:p w:rsidR="00713FA2" w:rsidRDefault="00713FA2" w:rsidP="00713FA2">
      <w:pPr>
        <w:spacing w:after="1" w:line="280" w:lineRule="atLeast"/>
        <w:jc w:val="center"/>
      </w:pPr>
      <w:r>
        <w:rPr>
          <w:rFonts w:cs="Times New Roman"/>
        </w:rPr>
        <w:t>расходов гранта для развития материально-технической базы</w:t>
      </w:r>
    </w:p>
    <w:p w:rsidR="00713FA2" w:rsidRDefault="00713FA2" w:rsidP="00713FA2">
      <w:pPr>
        <w:spacing w:after="1" w:line="280" w:lineRule="atLeast"/>
        <w:jc w:val="center"/>
      </w:pPr>
      <w:r>
        <w:rPr>
          <w:rFonts w:cs="Times New Roman"/>
        </w:rPr>
        <w:t>_________________________________________________________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8"/>
        <w:gridCol w:w="992"/>
        <w:gridCol w:w="732"/>
        <w:gridCol w:w="1134"/>
        <w:gridCol w:w="1304"/>
        <w:gridCol w:w="794"/>
        <w:gridCol w:w="1990"/>
      </w:tblGrid>
      <w:tr w:rsidR="00713FA2" w:rsidTr="00713FA2">
        <w:tc>
          <w:tcPr>
            <w:tcW w:w="454"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2018"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Наименование мероприятий, приобретаемого имущества, выполняемых работ, оказываемых услуг *</w:t>
            </w:r>
          </w:p>
        </w:tc>
        <w:tc>
          <w:tcPr>
            <w:tcW w:w="992"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Количество, ед.</w:t>
            </w:r>
          </w:p>
        </w:tc>
        <w:tc>
          <w:tcPr>
            <w:tcW w:w="732"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Цена, рублей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Сумма расходов, всего, рублей (гр. 3 </w:t>
            </w:r>
            <w:proofErr w:type="spellStart"/>
            <w:r>
              <w:rPr>
                <w:rFonts w:cs="Times New Roman"/>
              </w:rPr>
              <w:t>x</w:t>
            </w:r>
            <w:proofErr w:type="spellEnd"/>
            <w:r>
              <w:rPr>
                <w:rFonts w:cs="Times New Roman"/>
              </w:rPr>
              <w:t xml:space="preserve"> гр. 4)</w:t>
            </w:r>
          </w:p>
        </w:tc>
        <w:tc>
          <w:tcPr>
            <w:tcW w:w="4088" w:type="dxa"/>
            <w:gridSpan w:val="3"/>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Источники финансирования</w:t>
            </w:r>
          </w:p>
        </w:tc>
      </w:tr>
      <w:tr w:rsidR="00713FA2" w:rsidTr="00713FA2">
        <w:tc>
          <w:tcPr>
            <w:tcW w:w="45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304"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средства гранта (не более 60% от общей суммы расходов), рублей **</w:t>
            </w:r>
          </w:p>
        </w:tc>
        <w:tc>
          <w:tcPr>
            <w:tcW w:w="2784" w:type="dxa"/>
            <w:gridSpan w:val="2"/>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собственные средства заявителя (не менее 40% от общей суммы расходов), рублей</w:t>
            </w:r>
          </w:p>
        </w:tc>
      </w:tr>
      <w:tr w:rsidR="00713FA2" w:rsidTr="00713FA2">
        <w:tc>
          <w:tcPr>
            <w:tcW w:w="45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408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79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всего</w:t>
            </w:r>
          </w:p>
        </w:tc>
        <w:tc>
          <w:tcPr>
            <w:tcW w:w="199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в том числе привлеченные (с указанием кредитора)</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1</w:t>
            </w:r>
          </w:p>
        </w:tc>
        <w:tc>
          <w:tcPr>
            <w:tcW w:w="201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3</w:t>
            </w:r>
          </w:p>
        </w:tc>
        <w:tc>
          <w:tcPr>
            <w:tcW w:w="732"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5</w:t>
            </w:r>
          </w:p>
        </w:tc>
        <w:tc>
          <w:tcPr>
            <w:tcW w:w="130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6</w:t>
            </w:r>
          </w:p>
        </w:tc>
        <w:tc>
          <w:tcPr>
            <w:tcW w:w="79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7</w:t>
            </w:r>
          </w:p>
        </w:tc>
        <w:tc>
          <w:tcPr>
            <w:tcW w:w="199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8</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1</w:t>
            </w:r>
          </w:p>
        </w:tc>
        <w:tc>
          <w:tcPr>
            <w:tcW w:w="201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3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3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9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9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2</w:t>
            </w:r>
          </w:p>
        </w:tc>
        <w:tc>
          <w:tcPr>
            <w:tcW w:w="201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3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3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9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9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w:t>
            </w:r>
          </w:p>
        </w:tc>
        <w:tc>
          <w:tcPr>
            <w:tcW w:w="201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3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3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9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9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201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Итого</w:t>
            </w:r>
          </w:p>
        </w:tc>
        <w:tc>
          <w:tcPr>
            <w:tcW w:w="99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3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3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9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9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before="280" w:after="1" w:line="280" w:lineRule="atLeast"/>
        <w:ind w:firstLine="540"/>
      </w:pPr>
      <w:bookmarkStart w:id="30" w:name="P304"/>
      <w:bookmarkEnd w:id="30"/>
      <w:r>
        <w:rPr>
          <w:rFonts w:cs="Times New Roman"/>
        </w:rPr>
        <w:t>&lt;*&gt; Наименования расходов должны соответствовать направлениям расходов, предусмотренным пунктом 2 раздела 1 Порядка и пунктом 1 раздела 3 Порядка.</w:t>
      </w:r>
    </w:p>
    <w:p w:rsidR="00713FA2" w:rsidRDefault="00713FA2" w:rsidP="00713FA2">
      <w:pPr>
        <w:spacing w:before="280" w:after="1" w:line="280" w:lineRule="atLeast"/>
        <w:ind w:firstLine="540"/>
      </w:pPr>
      <w:bookmarkStart w:id="31" w:name="P305"/>
      <w:bookmarkEnd w:id="31"/>
      <w:r>
        <w:rPr>
          <w:rFonts w:cs="Times New Roman"/>
        </w:rPr>
        <w:t>&lt;**&gt; Не более 70000,0 тыс. рублей для развития материально-технической базы.</w:t>
      </w: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cs="Times New Roman"/>
          <w:sz w:val="24"/>
          <w:szCs w:val="24"/>
        </w:rPr>
      </w:pPr>
      <w:r>
        <w:rPr>
          <w:rFonts w:cs="Times New Roman"/>
          <w:sz w:val="24"/>
          <w:szCs w:val="24"/>
        </w:rPr>
        <w:t>Руководитель заявителя ________________ 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 __________ 20__ г.</w:t>
      </w:r>
    </w:p>
    <w:p w:rsidR="00713FA2" w:rsidRDefault="00713FA2" w:rsidP="00713FA2">
      <w:pPr>
        <w:spacing w:after="1" w:line="280" w:lineRule="atLeast"/>
        <w:jc w:val="right"/>
        <w:outlineLvl w:val="1"/>
      </w:pPr>
      <w:r>
        <w:rPr>
          <w:rFonts w:cs="Times New Roman"/>
        </w:rPr>
        <w:lastRenderedPageBreak/>
        <w:t>Приложение № 3</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 в виде</w:t>
      </w:r>
    </w:p>
    <w:p w:rsidR="00713FA2" w:rsidRDefault="00713FA2" w:rsidP="00713FA2">
      <w:pPr>
        <w:spacing w:after="1" w:line="280" w:lineRule="atLeast"/>
        <w:jc w:val="right"/>
      </w:pPr>
      <w:r>
        <w:rPr>
          <w:rFonts w:cs="Times New Roman"/>
        </w:rPr>
        <w:t>грантов сельскохозяйственным</w:t>
      </w:r>
    </w:p>
    <w:p w:rsidR="00713FA2" w:rsidRDefault="00713FA2" w:rsidP="00713FA2">
      <w:pPr>
        <w:spacing w:after="1" w:line="280" w:lineRule="atLeast"/>
        <w:jc w:val="right"/>
      </w:pPr>
      <w:r>
        <w:rPr>
          <w:rFonts w:cs="Times New Roman"/>
        </w:rPr>
        <w:t>потребительским кооперативам</w:t>
      </w:r>
    </w:p>
    <w:p w:rsidR="00713FA2" w:rsidRDefault="00713FA2" w:rsidP="00713FA2">
      <w:pPr>
        <w:spacing w:after="1" w:line="280" w:lineRule="atLeast"/>
        <w:jc w:val="right"/>
      </w:pPr>
      <w:r>
        <w:rPr>
          <w:rFonts w:cs="Times New Roman"/>
        </w:rPr>
        <w:t>для развития</w:t>
      </w:r>
    </w:p>
    <w:p w:rsidR="00713FA2" w:rsidRDefault="00713FA2" w:rsidP="00713FA2">
      <w:pPr>
        <w:spacing w:after="1" w:line="280" w:lineRule="atLeast"/>
        <w:jc w:val="right"/>
      </w:pPr>
      <w:r>
        <w:rPr>
          <w:rFonts w:cs="Times New Roman"/>
        </w:rPr>
        <w:t>материально-технической базы</w:t>
      </w:r>
    </w:p>
    <w:p w:rsidR="00713FA2" w:rsidRDefault="00713FA2" w:rsidP="00713FA2">
      <w:pPr>
        <w:spacing w:after="1" w:line="280" w:lineRule="atLeast"/>
      </w:pPr>
    </w:p>
    <w:p w:rsidR="00713FA2" w:rsidRDefault="00713FA2" w:rsidP="00713FA2">
      <w:pPr>
        <w:spacing w:after="1" w:line="280" w:lineRule="atLeast"/>
        <w:jc w:val="center"/>
      </w:pPr>
      <w:bookmarkStart w:id="32" w:name="P325"/>
      <w:bookmarkEnd w:id="32"/>
      <w:r>
        <w:rPr>
          <w:rFonts w:cs="Times New Roman"/>
        </w:rPr>
        <w:t>Перечень</w:t>
      </w:r>
    </w:p>
    <w:p w:rsidR="00713FA2" w:rsidRDefault="00713FA2" w:rsidP="00713FA2">
      <w:pPr>
        <w:spacing w:after="1" w:line="280" w:lineRule="atLeast"/>
        <w:jc w:val="center"/>
      </w:pPr>
      <w:r>
        <w:rPr>
          <w:rFonts w:cs="Times New Roman"/>
        </w:rPr>
        <w:t>сельскохозяйственных товаропроизводителей - членов</w:t>
      </w:r>
    </w:p>
    <w:p w:rsidR="00713FA2" w:rsidRDefault="00713FA2" w:rsidP="00713FA2">
      <w:pPr>
        <w:spacing w:after="1" w:line="280" w:lineRule="atLeast"/>
        <w:jc w:val="center"/>
      </w:pPr>
      <w:r>
        <w:rPr>
          <w:rFonts w:cs="Times New Roman"/>
        </w:rPr>
        <w:t>сельскохозяйственного потребительского кооператива</w:t>
      </w:r>
    </w:p>
    <w:p w:rsidR="00713FA2" w:rsidRDefault="00713FA2" w:rsidP="00713FA2">
      <w:pPr>
        <w:spacing w:after="1" w:line="280" w:lineRule="atLeast"/>
        <w:jc w:val="center"/>
      </w:pPr>
      <w:r>
        <w:rPr>
          <w:rFonts w:cs="Times New Roman"/>
        </w:rPr>
        <w:t>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45"/>
        <w:gridCol w:w="4819"/>
      </w:tblGrid>
      <w:tr w:rsidR="00713FA2" w:rsidTr="00713FA2">
        <w:tc>
          <w:tcPr>
            <w:tcW w:w="56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3345" w:type="dxa"/>
            <w:tcBorders>
              <w:top w:val="single" w:sz="4" w:space="0" w:color="auto"/>
              <w:left w:val="single" w:sz="4" w:space="0" w:color="auto"/>
              <w:bottom w:val="single" w:sz="4" w:space="0" w:color="auto"/>
              <w:right w:val="single" w:sz="4" w:space="0" w:color="auto"/>
            </w:tcBorders>
            <w:vAlign w:val="center"/>
            <w:hideMark/>
          </w:tcPr>
          <w:p w:rsidR="00713FA2" w:rsidRDefault="00713FA2">
            <w:pPr>
              <w:spacing w:after="1" w:line="280" w:lineRule="atLeast"/>
              <w:jc w:val="center"/>
            </w:pPr>
            <w:r>
              <w:rPr>
                <w:rFonts w:cs="Times New Roman"/>
              </w:rPr>
              <w:t>Сельскохозяйственный товаропроизводитель</w:t>
            </w:r>
          </w:p>
        </w:tc>
        <w:tc>
          <w:tcPr>
            <w:tcW w:w="4819"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ОГРНЮЛ/ОГРНИП/</w:t>
            </w:r>
          </w:p>
          <w:p w:rsidR="00713FA2" w:rsidRDefault="00713FA2">
            <w:pPr>
              <w:spacing w:after="1" w:line="280" w:lineRule="atLeast"/>
              <w:jc w:val="center"/>
            </w:pPr>
            <w:r>
              <w:rPr>
                <w:rFonts w:cs="Times New Roman"/>
              </w:rPr>
              <w:t>паспортные данные гражданина, ведущего личное подсобное хозяйство</w:t>
            </w:r>
          </w:p>
        </w:tc>
      </w:tr>
      <w:tr w:rsidR="00713FA2" w:rsidTr="00713FA2">
        <w:tc>
          <w:tcPr>
            <w:tcW w:w="56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334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481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6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334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481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6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334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481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6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334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481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6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334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481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Руководитель заявителя ________________ 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 __________ 20__ г.</w:t>
      </w:r>
    </w:p>
    <w:p w:rsidR="00713FA2" w:rsidRDefault="00713FA2" w:rsidP="00713FA2">
      <w:pPr>
        <w:spacing w:after="1" w:line="280" w:lineRule="atLeast"/>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 xml:space="preserve"> ПРАВИТЕЛЬСТВА ВОРОНЕЖСКОЙ ОБЛАСТИ</w:t>
      </w:r>
    </w:p>
    <w:p w:rsidR="00713FA2" w:rsidRDefault="00713FA2" w:rsidP="00713FA2">
      <w:pPr>
        <w:autoSpaceDE w:val="0"/>
        <w:autoSpaceDN w:val="0"/>
        <w:adjustRightInd w:val="0"/>
        <w:jc w:val="center"/>
        <w:rPr>
          <w:rFonts w:cs="Times New Roman"/>
          <w:b/>
          <w:szCs w:val="28"/>
        </w:rPr>
      </w:pPr>
      <w:r>
        <w:rPr>
          <w:rFonts w:cs="Times New Roman"/>
          <w:b/>
          <w:szCs w:val="28"/>
        </w:rPr>
        <w:t>от 15.02.2017 № 130</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СУБСИДИЙ ИЗ ОБЛАСТНОГО БЮДЖЕТА В ВИДЕ ГРАНТОВ НАЧИНАЮЩИМ ФЕРМЕРАМ НА СОЗДАНИЕ И РАЗВИТИЕ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 xml:space="preserve"> (в редакции постановлений правительства Воронежской области от 30.03 2017 № 262, от 28.04.2017 № 343, от 04.08.2017 № 615, от 10.05.2018 № 407, от 15.11.2018 № 1006, от 16.05.2019 № 493)</w:t>
      </w:r>
    </w:p>
    <w:p w:rsidR="00713FA2" w:rsidRDefault="00713FA2" w:rsidP="00713FA2">
      <w:pPr>
        <w:spacing w:after="1" w:line="200" w:lineRule="atLeast"/>
        <w:jc w:val="center"/>
      </w:pPr>
      <w:r>
        <w:rPr>
          <w:rFonts w:ascii="Tahoma" w:hAnsi="Tahoma" w:cs="Tahoma"/>
          <w:sz w:val="20"/>
        </w:rPr>
        <w:br/>
      </w:r>
    </w:p>
    <w:p w:rsidR="00713FA2" w:rsidRDefault="00713FA2" w:rsidP="00713FA2">
      <w:pPr>
        <w:ind w:firstLine="709"/>
      </w:pPr>
      <w:r>
        <w:rPr>
          <w:rFonts w:cs="Times New Roman"/>
        </w:rPr>
        <w:t>В соответствии с Бюджетным кодексом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Воронежской области постановляет:</w:t>
      </w:r>
    </w:p>
    <w:p w:rsidR="00713FA2" w:rsidRDefault="00713FA2" w:rsidP="00713FA2">
      <w:pPr>
        <w:ind w:firstLine="709"/>
      </w:pPr>
      <w:r>
        <w:rPr>
          <w:rFonts w:cs="Times New Roman"/>
        </w:rPr>
        <w:t>(в ред. постановлений правительства Воронежской области от 28.04.2017 № 343, от 16.05.2019 № 493)</w:t>
      </w:r>
    </w:p>
    <w:p w:rsidR="00713FA2" w:rsidRDefault="00713FA2" w:rsidP="00713FA2">
      <w:pPr>
        <w:ind w:firstLine="709"/>
      </w:pPr>
      <w:r>
        <w:rPr>
          <w:rFonts w:cs="Times New Roman"/>
        </w:rPr>
        <w:t>1. Утвердить прилагаемый  Порядок предоставления субсидий из областного бюджета в виде грантов начинающим фермерам на создание и развитие крестьянских (фермерских) хозяйств.</w:t>
      </w:r>
    </w:p>
    <w:p w:rsidR="00713FA2" w:rsidRDefault="00713FA2" w:rsidP="00713FA2">
      <w:pPr>
        <w:ind w:firstLine="709"/>
      </w:pPr>
      <w:r>
        <w:rPr>
          <w:rFonts w:cs="Times New Roman"/>
        </w:rPr>
        <w:t>2. - 3. Утратили силу. – постановление правительства Воронежской области от 10.05.2018 № 407.</w:t>
      </w:r>
    </w:p>
    <w:p w:rsidR="00713FA2" w:rsidRDefault="00713FA2" w:rsidP="00713FA2">
      <w:pPr>
        <w:ind w:firstLine="709"/>
      </w:pPr>
      <w:r>
        <w:rPr>
          <w:rFonts w:cs="Times New Roman"/>
        </w:rPr>
        <w:t>4. Признать утратившими силу постановления правительства Воронежской области:</w:t>
      </w:r>
    </w:p>
    <w:p w:rsidR="00713FA2" w:rsidRDefault="00713FA2" w:rsidP="00713FA2">
      <w:pPr>
        <w:ind w:firstLine="709"/>
      </w:pPr>
      <w:r>
        <w:rPr>
          <w:rFonts w:cs="Times New Roman"/>
        </w:rPr>
        <w:t>- от 29.06.2012  № 594 «Об утверждении Порядка предоставления грантов начинающим фермерам на создание и развитие крестьянских (фермерских) хозяйств и единовременной помощи на бытовое обустройство»;</w:t>
      </w:r>
    </w:p>
    <w:p w:rsidR="00713FA2" w:rsidRDefault="00713FA2" w:rsidP="00713FA2">
      <w:pPr>
        <w:ind w:firstLine="709"/>
      </w:pPr>
      <w:r>
        <w:rPr>
          <w:rFonts w:cs="Times New Roman"/>
        </w:rPr>
        <w:t>- от 13.05.2013  № 382 «О внесении изменений в постановление правительства Воронежской области от 29.06.2012 № 594»;</w:t>
      </w:r>
    </w:p>
    <w:p w:rsidR="00713FA2" w:rsidRDefault="00713FA2" w:rsidP="00713FA2">
      <w:pPr>
        <w:ind w:firstLine="709"/>
      </w:pPr>
      <w:r>
        <w:rPr>
          <w:rFonts w:cs="Times New Roman"/>
        </w:rPr>
        <w:t>(в ред. постановления правительства Воронежской области от 30.03.2017 № 262)</w:t>
      </w:r>
    </w:p>
    <w:p w:rsidR="00713FA2" w:rsidRDefault="00713FA2" w:rsidP="00713FA2">
      <w:pPr>
        <w:ind w:firstLine="709"/>
      </w:pPr>
      <w:r>
        <w:rPr>
          <w:rFonts w:cs="Times New Roman"/>
        </w:rPr>
        <w:t>- от 03.06.2013  № 477 «О внесении изменений в постановления правительства Воронежской области от 29.06.2012 № 594 и от 03.04.2013 № 286»;</w:t>
      </w:r>
    </w:p>
    <w:p w:rsidR="00713FA2" w:rsidRDefault="00713FA2" w:rsidP="00713FA2">
      <w:pPr>
        <w:ind w:firstLine="709"/>
      </w:pPr>
      <w:r>
        <w:rPr>
          <w:rFonts w:cs="Times New Roman"/>
        </w:rPr>
        <w:t>(в ред. постановления правительства Воронежской области от 30.03.2017 № 262)</w:t>
      </w:r>
    </w:p>
    <w:p w:rsidR="00713FA2" w:rsidRDefault="00713FA2" w:rsidP="00713FA2">
      <w:pPr>
        <w:ind w:firstLine="709"/>
      </w:pPr>
      <w:r>
        <w:rPr>
          <w:rFonts w:cs="Times New Roman"/>
        </w:rPr>
        <w:t>- от 06.03.2014  № 195 «О внесении изменений в постановление правительства Воронежской области от 29.06.2012 N 594»;</w:t>
      </w:r>
    </w:p>
    <w:p w:rsidR="00713FA2" w:rsidRDefault="00713FA2" w:rsidP="00713FA2">
      <w:pPr>
        <w:ind w:firstLine="709"/>
      </w:pPr>
      <w:r>
        <w:rPr>
          <w:rFonts w:cs="Times New Roman"/>
        </w:rPr>
        <w:t>(в ред. постановления правительства Воронежской области от 30.03.2017 № 262)</w:t>
      </w:r>
    </w:p>
    <w:p w:rsidR="00713FA2" w:rsidRDefault="00713FA2" w:rsidP="00713FA2">
      <w:pPr>
        <w:ind w:firstLine="709"/>
      </w:pPr>
      <w:r>
        <w:rPr>
          <w:rFonts w:cs="Times New Roman"/>
        </w:rPr>
        <w:lastRenderedPageBreak/>
        <w:t>- от 30.12.2014  № 1223 «О внесении изменений в постановление правительства Воронежской области от 29.06.2012 № 594»;</w:t>
      </w:r>
    </w:p>
    <w:p w:rsidR="00713FA2" w:rsidRDefault="00713FA2" w:rsidP="00713FA2">
      <w:pPr>
        <w:ind w:firstLine="709"/>
      </w:pPr>
      <w:r>
        <w:rPr>
          <w:rFonts w:cs="Times New Roman"/>
        </w:rPr>
        <w:t>(в ред. постановления правительства Воронежской области от 30.03.2017 № 262)</w:t>
      </w:r>
    </w:p>
    <w:p w:rsidR="00713FA2" w:rsidRDefault="00713FA2" w:rsidP="00713FA2">
      <w:pPr>
        <w:ind w:firstLine="709"/>
      </w:pPr>
      <w:r>
        <w:rPr>
          <w:rFonts w:cs="Times New Roman"/>
        </w:rPr>
        <w:t>- от 30.03.2015  № 215 «О внесении изменений в постановления правительства Воронежской области от 29.06.2012 № 594 и от 03.04.2013 № 286».</w:t>
      </w:r>
    </w:p>
    <w:p w:rsidR="00713FA2" w:rsidRDefault="00713FA2" w:rsidP="00713FA2">
      <w:pPr>
        <w:ind w:firstLine="709"/>
      </w:pPr>
      <w:r>
        <w:rPr>
          <w:rFonts w:cs="Times New Roman"/>
        </w:rPr>
        <w:t>(в ред. постановления правительства Воронежской области от 30.03.2017 № 262)</w:t>
      </w:r>
    </w:p>
    <w:p w:rsidR="00713FA2" w:rsidRDefault="00713FA2" w:rsidP="00713FA2">
      <w:pPr>
        <w:ind w:firstLine="709"/>
      </w:pPr>
      <w:r>
        <w:rPr>
          <w:rFonts w:cs="Times New Roman"/>
        </w:rPr>
        <w:t xml:space="preserve">5.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В.И.</w:t>
      </w:r>
    </w:p>
    <w:p w:rsidR="00713FA2" w:rsidRDefault="00713FA2" w:rsidP="00713FA2">
      <w:pPr>
        <w:ind w:firstLine="709"/>
      </w:pPr>
      <w:r>
        <w:rPr>
          <w:rFonts w:cs="Times New Roman"/>
        </w:rPr>
        <w:t>(в ред. постановлений правительства Воронежской области от 10.05.2018 № 407, от 15.11.2018 № 1006)</w:t>
      </w:r>
    </w:p>
    <w:p w:rsidR="00713FA2" w:rsidRDefault="00713FA2" w:rsidP="00713FA2">
      <w:pPr>
        <w:ind w:firstLine="709"/>
      </w:pPr>
    </w:p>
    <w:p w:rsidR="00713FA2" w:rsidRDefault="00713FA2" w:rsidP="00713FA2">
      <w:pPr>
        <w:ind w:firstLine="709"/>
        <w:jc w:val="right"/>
      </w:pPr>
      <w:r>
        <w:rPr>
          <w:rFonts w:cs="Times New Roman"/>
        </w:rPr>
        <w:t>Губернатор Воронежской области</w:t>
      </w:r>
    </w:p>
    <w:p w:rsidR="00713FA2" w:rsidRDefault="00713FA2" w:rsidP="00713FA2">
      <w:pPr>
        <w:ind w:firstLine="709"/>
        <w:jc w:val="right"/>
      </w:pPr>
      <w:r>
        <w:rPr>
          <w:rFonts w:cs="Times New Roman"/>
        </w:rPr>
        <w:t>А.В.ГОРДЕЕВ</w:t>
      </w: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15.02.2017  № 130</w:t>
      </w:r>
    </w:p>
    <w:p w:rsidR="00713FA2" w:rsidRDefault="00713FA2" w:rsidP="00713FA2">
      <w:pPr>
        <w:ind w:firstLine="709"/>
      </w:pPr>
    </w:p>
    <w:p w:rsidR="00713FA2" w:rsidRDefault="00713FA2" w:rsidP="00713FA2">
      <w:pPr>
        <w:autoSpaceDE w:val="0"/>
        <w:autoSpaceDN w:val="0"/>
        <w:adjustRightInd w:val="0"/>
        <w:jc w:val="center"/>
        <w:rPr>
          <w:rFonts w:cs="Times New Roman"/>
          <w:b/>
          <w:szCs w:val="28"/>
        </w:rPr>
      </w:pPr>
      <w:bookmarkStart w:id="33" w:name="P45"/>
      <w:bookmarkEnd w:id="33"/>
      <w:r>
        <w:rPr>
          <w:rFonts w:cs="Times New Roman"/>
          <w:b/>
          <w:szCs w:val="28"/>
        </w:rPr>
        <w:t>ПОРЯДОК</w:t>
      </w:r>
    </w:p>
    <w:p w:rsidR="00713FA2" w:rsidRDefault="00713FA2" w:rsidP="00713FA2">
      <w:pPr>
        <w:autoSpaceDE w:val="0"/>
        <w:autoSpaceDN w:val="0"/>
        <w:adjustRightInd w:val="0"/>
        <w:jc w:val="center"/>
        <w:rPr>
          <w:rFonts w:cs="Times New Roman"/>
          <w:b/>
          <w:szCs w:val="28"/>
        </w:rPr>
      </w:pPr>
      <w:r>
        <w:rPr>
          <w:rFonts w:cs="Times New Roman"/>
          <w:b/>
          <w:szCs w:val="28"/>
        </w:rPr>
        <w:t>ПРЕДОСТАВЛЕНИЯ СУБСИДИЙ ИЗ ОБЛАСТНОГО БЮДЖЕТА В ВИДЕ ГРАНТОВ НАЧИНАЮЩИМ ФЕРМЕРАМ НА СОЗДАНИЕ И РАЗВИТИЕ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(в редакции постановления правительства Воронежской области</w:t>
      </w:r>
    </w:p>
    <w:p w:rsidR="00713FA2" w:rsidRDefault="00713FA2" w:rsidP="00713FA2">
      <w:pPr>
        <w:autoSpaceDE w:val="0"/>
        <w:autoSpaceDN w:val="0"/>
        <w:adjustRightInd w:val="0"/>
        <w:jc w:val="center"/>
        <w:rPr>
          <w:rFonts w:cs="Times New Roman"/>
          <w:szCs w:val="28"/>
        </w:rPr>
      </w:pPr>
      <w:r>
        <w:rPr>
          <w:rFonts w:cs="Times New Roman"/>
          <w:szCs w:val="28"/>
        </w:rPr>
        <w:t xml:space="preserve"> от 16.05.2019 № 493) </w:t>
      </w:r>
    </w:p>
    <w:p w:rsidR="00713FA2" w:rsidRDefault="00713FA2" w:rsidP="00713FA2">
      <w:pPr>
        <w:ind w:firstLine="709"/>
        <w:jc w:val="center"/>
        <w:rPr>
          <w:rFonts w:cs="Times New Roman"/>
          <w:szCs w:val="28"/>
        </w:rPr>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субсидий из областного бюджета в виде грантов начинающим фермерам на создание и развитие крестьянских (фермерских) хозяйств (далее соответственно - Порядок, Грант) устанавливает категории лиц, имеющих право на их получение, определяет цели, условия и порядок предоставления грантов, перечень документов, необходимых для получения указанных средств, а также порядок возврата грантов в случае нарушения условий, установленных при их предоставлении.</w:t>
      </w:r>
    </w:p>
    <w:p w:rsidR="00713FA2" w:rsidRDefault="00713FA2" w:rsidP="00713FA2">
      <w:pPr>
        <w:ind w:firstLine="709"/>
      </w:pPr>
      <w:bookmarkStart w:id="34" w:name="P55"/>
      <w:bookmarkEnd w:id="34"/>
      <w:r>
        <w:rPr>
          <w:rFonts w:cs="Times New Roman"/>
        </w:rPr>
        <w:t>2. Целью Порядка является финансовое обеспечение части затрат (без учета налога на добавленную стоимость) начинающих фермеров, связанных с созданием и развитием крестьянских (фермерских) хозяйств.</w:t>
      </w:r>
    </w:p>
    <w:p w:rsidR="00713FA2" w:rsidRDefault="00713FA2" w:rsidP="00713FA2">
      <w:pPr>
        <w:ind w:firstLine="709"/>
      </w:pPr>
      <w:r>
        <w:rPr>
          <w:rFonts w:cs="Times New Roman"/>
        </w:rPr>
        <w:t>3. В настоящем Порядке используются понятия, установленные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713FA2" w:rsidRDefault="00713FA2" w:rsidP="00713FA2">
      <w:pPr>
        <w:ind w:firstLine="709"/>
      </w:pPr>
      <w:r>
        <w:rPr>
          <w:rFonts w:cs="Times New Roman"/>
        </w:rPr>
        <w:t>Под сельской территорией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Воронеж),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определен постановлением правительства Воронежской области от 27.05.2016 № 353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713FA2" w:rsidRDefault="00713FA2" w:rsidP="00713FA2">
      <w:pPr>
        <w:ind w:firstLine="709"/>
      </w:pPr>
      <w:r>
        <w:rPr>
          <w:rFonts w:cs="Times New Roman"/>
        </w:rPr>
        <w:t xml:space="preserve">4. Категории получателей Гранта - крестьянские (фермерские) хозяйства, главами которых являются граждане Российской Федерации, отвечающие установленным Федеральным законом от 24.07.2007 № 209-ФЗ </w:t>
      </w:r>
      <w:r>
        <w:rPr>
          <w:rFonts w:cs="Times New Roman"/>
        </w:rPr>
        <w:lastRenderedPageBreak/>
        <w:t xml:space="preserve">«О развитии малого и среднего предпринимательства в Российской Федерации» критериям </w:t>
      </w:r>
      <w:proofErr w:type="spellStart"/>
      <w:r>
        <w:rPr>
          <w:rFonts w:cs="Times New Roman"/>
        </w:rPr>
        <w:t>микропредприятия</w:t>
      </w:r>
      <w:proofErr w:type="spellEnd"/>
      <w:r>
        <w:rPr>
          <w:rFonts w:cs="Times New Roman"/>
        </w:rPr>
        <w:t>, зарегистрированные на сельской территории Воронежской области, продолжительность деятельности которых не превышает 24 месяца с даты их регистрации (далее - Заявители, Начинающие фермеры).</w:t>
      </w:r>
    </w:p>
    <w:p w:rsidR="00713FA2" w:rsidRDefault="00713FA2" w:rsidP="00713FA2">
      <w:pPr>
        <w:ind w:firstLine="709"/>
      </w:pPr>
      <w:r>
        <w:rPr>
          <w:rFonts w:cs="Times New Roman"/>
        </w:rPr>
        <w:t>5. Главным распорядителем как получателем средств областного бюджета, в том числе средств, поступивших из федерального бюджета, предусмотренных для предоставления Гранта, является департамент аграрной политики Воронежской области (далее - Департамент).</w:t>
      </w:r>
    </w:p>
    <w:p w:rsidR="00713FA2" w:rsidRDefault="00713FA2" w:rsidP="00713FA2">
      <w:pPr>
        <w:ind w:firstLine="709"/>
      </w:pPr>
      <w:r>
        <w:rPr>
          <w:rFonts w:cs="Times New Roman"/>
        </w:rPr>
        <w:t>6. Грант предоставляется на конкурсной основе Заявителям, прошедшим конкурсный отбор по предоставлению грантов Начинающим фермерам на создание и развитие крестьянских (фермерских) хозяйств.</w:t>
      </w:r>
    </w:p>
    <w:p w:rsidR="00713FA2" w:rsidRDefault="00713FA2" w:rsidP="00713FA2">
      <w:pPr>
        <w:ind w:firstLine="709"/>
      </w:pPr>
    </w:p>
    <w:p w:rsidR="00713FA2" w:rsidRDefault="00713FA2" w:rsidP="00713FA2">
      <w:pPr>
        <w:ind w:firstLine="709"/>
        <w:jc w:val="center"/>
        <w:outlineLvl w:val="1"/>
      </w:pPr>
      <w:r>
        <w:rPr>
          <w:rFonts w:cs="Times New Roman"/>
          <w:b/>
        </w:rPr>
        <w:t>II. Порядок проведения отбора лиц,</w:t>
      </w:r>
    </w:p>
    <w:p w:rsidR="00713FA2" w:rsidRDefault="00713FA2" w:rsidP="00713FA2">
      <w:pPr>
        <w:ind w:firstLine="709"/>
        <w:jc w:val="center"/>
      </w:pPr>
      <w:r>
        <w:rPr>
          <w:rFonts w:cs="Times New Roman"/>
          <w:b/>
        </w:rPr>
        <w:t>имеющих право на получение грантов</w:t>
      </w:r>
    </w:p>
    <w:p w:rsidR="00713FA2" w:rsidRDefault="00713FA2" w:rsidP="00713FA2">
      <w:pPr>
        <w:ind w:firstLine="709"/>
      </w:pPr>
    </w:p>
    <w:p w:rsidR="00713FA2" w:rsidRDefault="00713FA2" w:rsidP="00713FA2">
      <w:pPr>
        <w:ind w:firstLine="709"/>
      </w:pPr>
      <w:r>
        <w:rPr>
          <w:rFonts w:cs="Times New Roman"/>
        </w:rPr>
        <w:t>1. Конкурсный отбор осуществляет конкурсная комиссия, создаваемая Департаментом. Состав конкурсной комиссии и порядок ее работы утверждаются Департаментом.</w:t>
      </w:r>
    </w:p>
    <w:p w:rsidR="00713FA2" w:rsidRDefault="00713FA2" w:rsidP="00713FA2">
      <w:pPr>
        <w:ind w:firstLine="709"/>
      </w:pPr>
      <w:r>
        <w:rPr>
          <w:rFonts w:cs="Times New Roman"/>
        </w:rPr>
        <w:t>Департамент принимает в форме приказа решение о проведении конкурсного отбора и размещает объявление о проведении конкурсного отбора (далее - объявление) не позднее 30 дней до дня окончания срока представления заявлений для участия в конкурсном отборе в информационной системе «Портал Воронежской области в сети Интернет».</w:t>
      </w:r>
    </w:p>
    <w:p w:rsidR="00713FA2" w:rsidRDefault="00713FA2" w:rsidP="00713FA2">
      <w:pPr>
        <w:ind w:firstLine="709"/>
      </w:pPr>
      <w:r>
        <w:rPr>
          <w:rFonts w:cs="Times New Roman"/>
        </w:rPr>
        <w:t>Объявление включает условия предоставления Гранта, критерии отбора участников, место, срок и порядок проведения конкурсного отбора, максимальный размер Гранта, а также порядок и сроки объявления результатов конкурса.</w:t>
      </w:r>
    </w:p>
    <w:p w:rsidR="00713FA2" w:rsidRDefault="00713FA2" w:rsidP="00713FA2">
      <w:pPr>
        <w:ind w:firstLine="709"/>
      </w:pPr>
      <w:bookmarkStart w:id="35" w:name="P68"/>
      <w:bookmarkEnd w:id="35"/>
      <w:r>
        <w:rPr>
          <w:rFonts w:cs="Times New Roman"/>
        </w:rPr>
        <w:t>2. Для участия в конкурсном отборе в сроки, указанные в объявлении, Заявитель представляет в Департамент следующие документы:</w:t>
      </w:r>
    </w:p>
    <w:p w:rsidR="00713FA2" w:rsidRDefault="00713FA2" w:rsidP="00713FA2">
      <w:pPr>
        <w:ind w:firstLine="709"/>
      </w:pPr>
      <w:r>
        <w:rPr>
          <w:rFonts w:cs="Times New Roman"/>
        </w:rPr>
        <w:t>- заявление для участия в конкурсном отборе по форме согласно приложению № 1 к Порядку;</w:t>
      </w:r>
    </w:p>
    <w:p w:rsidR="00713FA2" w:rsidRDefault="00713FA2" w:rsidP="00713FA2">
      <w:pPr>
        <w:ind w:firstLine="709"/>
      </w:pPr>
      <w:r>
        <w:rPr>
          <w:rFonts w:cs="Times New Roman"/>
        </w:rPr>
        <w:t>- два экземпляра описи документов, подписанных Заявителем (далее - опись), подаваемых для участия в конкурсном отборе, с указанием реквизитов и количества листов каждого документа;</w:t>
      </w:r>
    </w:p>
    <w:p w:rsidR="00713FA2" w:rsidRDefault="00713FA2" w:rsidP="00713FA2">
      <w:pPr>
        <w:ind w:firstLine="709"/>
      </w:pPr>
      <w:r>
        <w:rPr>
          <w:rFonts w:cs="Times New Roman"/>
        </w:rPr>
        <w:t>- копию паспорта и (или) копию иного документа, удостоверяющего личность гражданина Российской Федерации - главы КФХ и место его регистрации;</w:t>
      </w:r>
    </w:p>
    <w:p w:rsidR="00713FA2" w:rsidRDefault="00713FA2" w:rsidP="00713FA2">
      <w:pPr>
        <w:ind w:firstLine="709"/>
      </w:pPr>
      <w:r>
        <w:rPr>
          <w:rFonts w:cs="Times New Roman"/>
        </w:rPr>
        <w:t xml:space="preserve">- проект по созданию и развитию крестьянского (фермерского) хозяйства, предусматривающий ежегодное увеличение объема произведенной и реализуемой сельскохозяйственной продукции в течение 5 лет с даты получения Гранта с обоснованием статей расходов и сроком окупаемости в течение 5 лет; создание не менее одного нового постоянного рабочего места на каждый 1 </w:t>
      </w:r>
      <w:proofErr w:type="spellStart"/>
      <w:r>
        <w:rPr>
          <w:rFonts w:cs="Times New Roman"/>
        </w:rPr>
        <w:t>млн</w:t>
      </w:r>
      <w:proofErr w:type="spellEnd"/>
      <w:r>
        <w:rPr>
          <w:rFonts w:cs="Times New Roman"/>
        </w:rPr>
        <w:t xml:space="preserve"> рублей Гранта в году получения Гранта, но не менее одного нового рабочего места на один Грант (далее - проект). </w:t>
      </w:r>
      <w:r>
        <w:rPr>
          <w:rFonts w:cs="Times New Roman"/>
        </w:rPr>
        <w:lastRenderedPageBreak/>
        <w:t>Проект должен быть пронумерован, прошнурован, скреплен печатью (при ее наличии) и подписан Заявителем;</w:t>
      </w:r>
    </w:p>
    <w:p w:rsidR="00713FA2" w:rsidRDefault="00713FA2" w:rsidP="00713FA2">
      <w:pPr>
        <w:ind w:firstLine="709"/>
      </w:pPr>
      <w:r>
        <w:rPr>
          <w:rFonts w:cs="Times New Roman"/>
        </w:rPr>
        <w:t>- план расходов Гранта на создание и развитие крестьянских (фермерских) хозяйств с указанием наименований приобретаемого имущества, выполняемых работ, оказываемых услуг, их количества, цены, источников финансирования (средств Гранта, помощи, собственных и заемных средств) согласно приложению № 2 к Порядку.</w:t>
      </w:r>
    </w:p>
    <w:p w:rsidR="00713FA2" w:rsidRDefault="00713FA2" w:rsidP="00713FA2">
      <w:pPr>
        <w:ind w:firstLine="709"/>
      </w:pPr>
      <w:r>
        <w:rPr>
          <w:rFonts w:cs="Times New Roman"/>
        </w:rPr>
        <w:t xml:space="preserve">Заявитель вправе приобщить к перечню, определенному настоящим Порядком, любые другие документы и материалы, которые считает нужным представить конкурсной комиссии, в том числе документы, являющиеся определяющими при балльной оценке, включая документы о наличии сельскохозяйственного образования, стажа работы в сельском хозяйстве, выписки из </w:t>
      </w:r>
      <w:proofErr w:type="spellStart"/>
      <w:r>
        <w:rPr>
          <w:rFonts w:cs="Times New Roman"/>
        </w:rPr>
        <w:t>похозяйственной</w:t>
      </w:r>
      <w:proofErr w:type="spellEnd"/>
      <w:r>
        <w:rPr>
          <w:rFonts w:cs="Times New Roman"/>
        </w:rPr>
        <w:t xml:space="preserve"> книги о ведении в личном подворье той же хозяйственной деятельности, по которой предоставлен проект, документы, подтверждающие право собственности и/или аренды земли и другого имущества, участвующего в реализации проекта, а также фотографии, публикации в средствах массовой информации, рекомендательные письма от органов местного самоуправления, общественных организаций, других юридических лиц.</w:t>
      </w:r>
    </w:p>
    <w:p w:rsidR="00713FA2" w:rsidRDefault="00713FA2" w:rsidP="00713FA2">
      <w:pPr>
        <w:ind w:firstLine="709"/>
      </w:pPr>
      <w:r>
        <w:rPr>
          <w:rFonts w:cs="Times New Roman"/>
        </w:rPr>
        <w:t>Дополнительно представленные документы также подлежат внесению в опись, а копии заверяются Заявителем.</w:t>
      </w:r>
    </w:p>
    <w:p w:rsidR="00713FA2" w:rsidRDefault="00713FA2" w:rsidP="00713FA2">
      <w:pPr>
        <w:ind w:firstLine="709"/>
      </w:pPr>
      <w:r>
        <w:rPr>
          <w:rFonts w:cs="Times New Roman"/>
        </w:rP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Гранта просроченной задолженности по налоговым и иным обязательным платежам, выписку из Единого государственного реестра индивидуальных предпринимателей. Указанные документы подлежат приобщению к документам, подаваемым Заявителем.</w:t>
      </w:r>
    </w:p>
    <w:p w:rsidR="00713FA2" w:rsidRDefault="00713FA2" w:rsidP="00713FA2">
      <w:pPr>
        <w:ind w:firstLine="709"/>
      </w:pPr>
      <w:r>
        <w:rPr>
          <w:rFonts w:cs="Times New Roman"/>
        </w:rPr>
        <w:t>3. Департамент регистрирует представляемое заявление в журнале регистрации заявлений на участие в конкурсном отборе для предоставления грантов на создание и развитие крестьянских (фермерских) хозяйств, который должен быть пронумерован, прошнурован и скреплен печатью Департамента, и в течение 10 рабочих дней рассматривает документы, представленные с заявлением на участие в конкурсном отборе, и принимает решение о допуске его к участию в конкурсном отборе или об отказе в его участии.</w:t>
      </w:r>
    </w:p>
    <w:p w:rsidR="00713FA2" w:rsidRDefault="00713FA2" w:rsidP="00713FA2">
      <w:pPr>
        <w:ind w:firstLine="709"/>
      </w:pPr>
      <w:r>
        <w:rPr>
          <w:rFonts w:cs="Times New Roman"/>
        </w:rPr>
        <w:t>4. Заявитель не допускается к участию в конкурсном отборе в следующих случаях:</w:t>
      </w:r>
    </w:p>
    <w:p w:rsidR="00713FA2" w:rsidRDefault="00713FA2" w:rsidP="00713FA2">
      <w:pPr>
        <w:ind w:firstLine="709"/>
      </w:pPr>
      <w:r>
        <w:rPr>
          <w:rFonts w:cs="Times New Roman"/>
        </w:rPr>
        <w:t>- документы для участия в конкурсном отборе представлены позже срока, указанного в объявлении о его проведении;</w:t>
      </w:r>
    </w:p>
    <w:p w:rsidR="00713FA2" w:rsidRDefault="00713FA2" w:rsidP="00713FA2">
      <w:pPr>
        <w:ind w:firstLine="709"/>
      </w:pPr>
      <w:r>
        <w:rPr>
          <w:rFonts w:cs="Times New Roman"/>
        </w:rPr>
        <w:t>- представленный проект не соответствует целям и условиям предоставления Гранта, установленным настоящим Порядком;</w:t>
      </w:r>
    </w:p>
    <w:p w:rsidR="00713FA2" w:rsidRDefault="00713FA2" w:rsidP="00713FA2">
      <w:pPr>
        <w:ind w:firstLine="709"/>
      </w:pPr>
      <w:r>
        <w:rPr>
          <w:rFonts w:cs="Times New Roman"/>
        </w:rPr>
        <w:lastRenderedPageBreak/>
        <w:t>- в процессе проверки документов установлена недостоверность представленной Заявителем информации;</w:t>
      </w:r>
    </w:p>
    <w:p w:rsidR="00713FA2" w:rsidRDefault="00713FA2" w:rsidP="00713FA2">
      <w:pPr>
        <w:ind w:firstLine="709"/>
      </w:pPr>
      <w:r>
        <w:rPr>
          <w:rFonts w:cs="Times New Roman"/>
        </w:rPr>
        <w:t>- документы, представленные Заявителем, не соответствуют требованиям, определенным в пункте 2 настоящего раздела, или представлены не в полном объеме;</w:t>
      </w:r>
    </w:p>
    <w:p w:rsidR="00713FA2" w:rsidRDefault="00713FA2" w:rsidP="00713FA2">
      <w:pPr>
        <w:ind w:firstLine="709"/>
      </w:pPr>
      <w:r>
        <w:rPr>
          <w:rFonts w:cs="Times New Roman"/>
        </w:rPr>
        <w:t>- Заявитель не соответствует условиям, установленным пунктом 8 настоящего раздела;</w:t>
      </w:r>
    </w:p>
    <w:p w:rsidR="00713FA2" w:rsidRDefault="00713FA2" w:rsidP="00713FA2">
      <w:pPr>
        <w:ind w:firstLine="709"/>
      </w:pPr>
      <w:r>
        <w:rPr>
          <w:rFonts w:cs="Times New Roman"/>
        </w:rPr>
        <w:t>- Заявитель не соответствует требованиям, установленным пунктом 9 настоящего раздела.</w:t>
      </w:r>
    </w:p>
    <w:p w:rsidR="00713FA2" w:rsidRDefault="00713FA2" w:rsidP="00713FA2">
      <w:pPr>
        <w:ind w:firstLine="709"/>
      </w:pPr>
      <w:r>
        <w:rPr>
          <w:rFonts w:cs="Times New Roman"/>
        </w:rPr>
        <w:t>В случае, если Департамент не допустил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713FA2" w:rsidRDefault="00713FA2" w:rsidP="00713FA2">
      <w:pPr>
        <w:ind w:firstLine="709"/>
      </w:pPr>
      <w:r>
        <w:rPr>
          <w:rFonts w:cs="Times New Roman"/>
        </w:rPr>
        <w:t>5. Департамент в срок не позднее 15 рабочих дней после даты окончания приема заявлений организует проведение конкурсного отбора.</w:t>
      </w:r>
    </w:p>
    <w:p w:rsidR="00713FA2" w:rsidRDefault="00713FA2" w:rsidP="00713FA2">
      <w:pPr>
        <w:ind w:firstLine="709"/>
      </w:pPr>
      <w:r>
        <w:rPr>
          <w:rFonts w:cs="Times New Roman"/>
        </w:rPr>
        <w:t>Конкурсный отбор проводится в соответствии с положением о конкурсной комиссии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 (далее - конкурсная комиссия), утвержденным приказом Департамента.</w:t>
      </w:r>
    </w:p>
    <w:p w:rsidR="00713FA2" w:rsidRDefault="00713FA2" w:rsidP="00713FA2">
      <w:pPr>
        <w:ind w:firstLine="709"/>
      </w:pPr>
      <w:r>
        <w:rPr>
          <w:rFonts w:cs="Times New Roman"/>
        </w:rPr>
        <w:t>По итогам проведения конкурсного отбора конкурсная комиссия определяет Заявителей, прошедших конкурсный отбор (победителей конкурсного отбора), исходя из наибольшего количества набранных баллов. Критерии оценки Заявителей утверждаются Департаментом.</w:t>
      </w:r>
    </w:p>
    <w:p w:rsidR="00713FA2" w:rsidRDefault="00713FA2" w:rsidP="00713FA2">
      <w:pPr>
        <w:ind w:firstLine="709"/>
      </w:pPr>
      <w:r>
        <w:rPr>
          <w:rFonts w:cs="Times New Roman"/>
        </w:rPr>
        <w:t>6. Решение о предоставлении и размере Гранта в отношении каждого Заявителя, допущенного к участию в конкурсном отборе, либо об отказе в его предоставлении принимается Департаментом в течение 2 календарных дней со дня заседания конкурсной комиссии.</w:t>
      </w:r>
    </w:p>
    <w:p w:rsidR="00713FA2" w:rsidRDefault="00713FA2" w:rsidP="00713FA2">
      <w:pPr>
        <w:ind w:firstLine="709"/>
      </w:pPr>
      <w:r>
        <w:rPr>
          <w:rFonts w:cs="Times New Roman"/>
        </w:rPr>
        <w:t>Заявитель должен быть проинформирован о принятом решении в течение 5 дней со дня его принятия. В случае принятия отрицательного решения Департамент направляет письменное уведомление с указанием причины принятия соответствующего решения.</w:t>
      </w:r>
    </w:p>
    <w:p w:rsidR="00713FA2" w:rsidRDefault="00713FA2" w:rsidP="00713FA2">
      <w:pPr>
        <w:ind w:firstLine="709"/>
      </w:pPr>
      <w:r>
        <w:rPr>
          <w:rFonts w:cs="Times New Roman"/>
        </w:rPr>
        <w:t>7. Конкурсная комиссия определяет размер Гранта исходя из плана расходов, наличия бюджетных ассигнований, а также ставок, утверждаемых Департаментом.</w:t>
      </w:r>
    </w:p>
    <w:p w:rsidR="00713FA2" w:rsidRDefault="00713FA2" w:rsidP="00713FA2">
      <w:pPr>
        <w:ind w:firstLine="709"/>
      </w:pPr>
      <w:bookmarkStart w:id="36" w:name="P92"/>
      <w:bookmarkEnd w:id="36"/>
      <w:r>
        <w:rPr>
          <w:rFonts w:cs="Times New Roman"/>
        </w:rPr>
        <w:t>8. На момент подачи заявления Заявитель должен соответствовать следующим условиям:</w:t>
      </w:r>
    </w:p>
    <w:p w:rsidR="00713FA2" w:rsidRDefault="00713FA2" w:rsidP="00713FA2">
      <w:pPr>
        <w:ind w:firstLine="709"/>
      </w:pPr>
      <w:r>
        <w:rPr>
          <w:rFonts w:cs="Times New Roman"/>
        </w:rPr>
        <w:t>а) Заявитель имеет гражданство Российской Федерации;</w:t>
      </w:r>
    </w:p>
    <w:p w:rsidR="00713FA2" w:rsidRDefault="00713FA2" w:rsidP="00713FA2">
      <w:pPr>
        <w:ind w:firstLine="709"/>
      </w:pPr>
      <w:r>
        <w:rPr>
          <w:rFonts w:cs="Times New Roman"/>
        </w:rPr>
        <w:t>б) Заявитель не осуществляет предпринимательскую деятельность в качестве индивидуального предпринимателя и (или) не является учредителем (участником) коммерческой организации, за исключением крестьянского (фермерского) хозяйства, главой которого он является на момент подачи заявления в региональную конкурсную комиссию;</w:t>
      </w:r>
    </w:p>
    <w:p w:rsidR="00713FA2" w:rsidRDefault="00713FA2" w:rsidP="00713FA2">
      <w:pPr>
        <w:ind w:firstLine="709"/>
      </w:pPr>
      <w:r>
        <w:rPr>
          <w:rFonts w:cs="Times New Roman"/>
        </w:rPr>
        <w:lastRenderedPageBreak/>
        <w:t>в) хозяйство зарегистрировано на сельской территории Воронежской области;</w:t>
      </w:r>
    </w:p>
    <w:p w:rsidR="00713FA2" w:rsidRDefault="00713FA2" w:rsidP="00713FA2">
      <w:pPr>
        <w:ind w:firstLine="709"/>
      </w:pPr>
      <w:r>
        <w:rPr>
          <w:rFonts w:cs="Times New Roman"/>
        </w:rPr>
        <w:t>г) деятельность хозяйства, главой которого является Заявитель, на дату подачи заявления не превышает 24 месяцев со дня его регистрации;</w:t>
      </w:r>
    </w:p>
    <w:p w:rsidR="00713FA2" w:rsidRDefault="00713FA2" w:rsidP="00713FA2">
      <w:pPr>
        <w:ind w:firstLine="709"/>
      </w:pPr>
      <w:proofErr w:type="spellStart"/>
      <w:r>
        <w:rPr>
          <w:rFonts w:cs="Times New Roman"/>
        </w:rPr>
        <w:t>д</w:t>
      </w:r>
      <w:proofErr w:type="spellEnd"/>
      <w:r>
        <w:rPr>
          <w:rFonts w:cs="Times New Roman"/>
        </w:rPr>
        <w:t xml:space="preserve">) хозяйство, главой которого является Заявитель, подпадает под критерии </w:t>
      </w:r>
      <w:proofErr w:type="spellStart"/>
      <w:r>
        <w:rPr>
          <w:rFonts w:cs="Times New Roman"/>
        </w:rPr>
        <w:t>микропредприятия</w:t>
      </w:r>
      <w:proofErr w:type="spellEnd"/>
      <w:r>
        <w:rPr>
          <w:rFonts w:cs="Times New Roman"/>
        </w:rPr>
        <w:t>, установленные Федеральным законом от 24.07.2007 № 209-ФЗ «О развитии малого и среднего предпринимательства в Российской Федерации».</w:t>
      </w:r>
    </w:p>
    <w:p w:rsidR="00713FA2" w:rsidRDefault="00713FA2" w:rsidP="00713FA2">
      <w:pPr>
        <w:ind w:firstLine="709"/>
      </w:pPr>
      <w:r>
        <w:rPr>
          <w:rFonts w:cs="Times New Roman"/>
        </w:rPr>
        <w:t>9. Получатели Гранта на дату подачи заявления для участия в конкурсном отборе должны соответствовать следующим требованиям:</w:t>
      </w:r>
    </w:p>
    <w:p w:rsidR="00713FA2" w:rsidRDefault="00713FA2" w:rsidP="00713FA2">
      <w:pPr>
        <w:ind w:firstLine="709"/>
      </w:pPr>
      <w:r>
        <w:rPr>
          <w:rFonts w:cs="Times New Roman"/>
        </w:rPr>
        <w:t>- у получателей Гранта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3FA2" w:rsidRDefault="00713FA2" w:rsidP="00713FA2">
      <w:pPr>
        <w:ind w:firstLine="709"/>
      </w:pPr>
      <w:r>
        <w:rPr>
          <w:rFonts w:cs="Times New Roman"/>
        </w:rPr>
        <w:t>- у получателей Гранта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t>- получатели Гранта не должны прекратить деятельность в качестве индивидуального предпринимателя главы крестьянского (фермерского) хозяйства;</w:t>
      </w:r>
    </w:p>
    <w:p w:rsidR="00713FA2" w:rsidRDefault="00713FA2" w:rsidP="00713FA2">
      <w:pPr>
        <w:ind w:firstLine="709"/>
      </w:pPr>
      <w:r>
        <w:rPr>
          <w:rFonts w:cs="Times New Roman"/>
        </w:rPr>
        <w:t>- получатели Гранта не должны получать средства из бюджета Воронежской области на основании иных нормативных правовых актов на цели, указанные в пункте 2 раздела 1 настоящего Порядка;</w:t>
      </w:r>
    </w:p>
    <w:p w:rsidR="00713FA2" w:rsidRDefault="00713FA2" w:rsidP="00713FA2">
      <w:pPr>
        <w:ind w:firstLine="709"/>
      </w:pPr>
      <w:r>
        <w:rPr>
          <w:rFonts w:cs="Times New Roman"/>
        </w:rPr>
        <w:t>- получатели Гранта должны быть поставлены на учет в налоговых органах Воронежской области и осуществлять деятельность на сельской территории Воронежской области;</w:t>
      </w:r>
    </w:p>
    <w:p w:rsidR="00713FA2" w:rsidRDefault="00713FA2" w:rsidP="00713FA2">
      <w:pPr>
        <w:ind w:firstLine="709"/>
      </w:pPr>
      <w:r>
        <w:rPr>
          <w:rFonts w:cs="Times New Roman"/>
        </w:rPr>
        <w:t>- получатели Гранта не должны быть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cs="Times New Roman"/>
        </w:rPr>
        <w:t>офшорные</w:t>
      </w:r>
      <w:proofErr w:type="spellEnd"/>
      <w:r>
        <w:rPr>
          <w:rFonts w:cs="Times New Roman"/>
        </w:rPr>
        <w:t xml:space="preserve"> зоны), в совокупности превышает 50 процентов.</w:t>
      </w:r>
    </w:p>
    <w:p w:rsidR="00713FA2" w:rsidRDefault="00713FA2" w:rsidP="00713FA2">
      <w:pPr>
        <w:ind w:firstLine="709"/>
      </w:pPr>
    </w:p>
    <w:p w:rsidR="00713FA2" w:rsidRDefault="00713FA2" w:rsidP="00713FA2">
      <w:pPr>
        <w:ind w:firstLine="709"/>
        <w:jc w:val="center"/>
        <w:outlineLvl w:val="1"/>
      </w:pPr>
      <w:r>
        <w:rPr>
          <w:rFonts w:cs="Times New Roman"/>
          <w:b/>
        </w:rPr>
        <w:t>III. Условия и порядок предоставления Грантов</w:t>
      </w:r>
    </w:p>
    <w:p w:rsidR="00713FA2" w:rsidRDefault="00713FA2" w:rsidP="00713FA2">
      <w:pPr>
        <w:ind w:firstLine="709"/>
      </w:pPr>
    </w:p>
    <w:p w:rsidR="00713FA2" w:rsidRDefault="00713FA2" w:rsidP="00713FA2">
      <w:pPr>
        <w:ind w:firstLine="709"/>
      </w:pPr>
      <w:bookmarkStart w:id="37" w:name="P108"/>
      <w:bookmarkEnd w:id="37"/>
      <w:r>
        <w:rPr>
          <w:rFonts w:cs="Times New Roman"/>
        </w:rPr>
        <w:t>1. Средства Гранта должны расходоваться:</w:t>
      </w:r>
    </w:p>
    <w:p w:rsidR="00713FA2" w:rsidRDefault="00713FA2" w:rsidP="00713FA2">
      <w:pPr>
        <w:ind w:firstLine="709"/>
      </w:pPr>
      <w:r>
        <w:rPr>
          <w:rFonts w:cs="Times New Roman"/>
        </w:rPr>
        <w:t>- на приобретение земельных участков из земель сельскохозяйственного назначения;</w:t>
      </w:r>
    </w:p>
    <w:p w:rsidR="00713FA2" w:rsidRDefault="00713FA2" w:rsidP="00713FA2">
      <w:pPr>
        <w:ind w:firstLine="709"/>
      </w:pPr>
      <w:r>
        <w:rPr>
          <w:rFonts w:cs="Times New Roman"/>
        </w:rPr>
        <w:t xml:space="preserve">- на разработку проектной документации для строительства (реконструкции) производственных и складских зданий, помещений, </w:t>
      </w:r>
      <w:r>
        <w:rPr>
          <w:rFonts w:cs="Times New Roman"/>
        </w:rPr>
        <w:lastRenderedPageBreak/>
        <w:t>предназначенных для производства, хранения и переработки сельскохозяйственной продукции;</w:t>
      </w:r>
    </w:p>
    <w:p w:rsidR="00713FA2" w:rsidRDefault="00713FA2" w:rsidP="00713FA2">
      <w:pPr>
        <w:ind w:firstLine="709"/>
      </w:pPr>
      <w:r>
        <w:rPr>
          <w:rFonts w:cs="Times New Roman"/>
        </w:rPr>
        <w:t>- на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713FA2" w:rsidRDefault="00713FA2" w:rsidP="00713FA2">
      <w:pPr>
        <w:ind w:firstLine="709"/>
      </w:pPr>
      <w:r>
        <w:rPr>
          <w:rFonts w:cs="Times New Roman"/>
        </w:rPr>
        <w:t xml:space="preserve">- на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w:t>
      </w:r>
      <w:proofErr w:type="spellStart"/>
      <w:r>
        <w:rPr>
          <w:rFonts w:cs="Times New Roman"/>
        </w:rPr>
        <w:t>водо</w:t>
      </w:r>
      <w:proofErr w:type="spellEnd"/>
      <w:r>
        <w:rPr>
          <w:rFonts w:cs="Times New Roman"/>
        </w:rPr>
        <w:t xml:space="preserve">-, </w:t>
      </w:r>
      <w:proofErr w:type="spellStart"/>
      <w:r>
        <w:rPr>
          <w:rFonts w:cs="Times New Roman"/>
        </w:rPr>
        <w:t>газо</w:t>
      </w:r>
      <w:proofErr w:type="spellEnd"/>
      <w:r>
        <w:rPr>
          <w:rFonts w:cs="Times New Roman"/>
        </w:rPr>
        <w:t>- и теплопроводным сетям;</w:t>
      </w:r>
    </w:p>
    <w:p w:rsidR="00713FA2" w:rsidRDefault="00713FA2" w:rsidP="00713FA2">
      <w:pPr>
        <w:ind w:firstLine="709"/>
      </w:pPr>
      <w:r>
        <w:rPr>
          <w:rFonts w:cs="Times New Roman"/>
        </w:rPr>
        <w:t>- на приобретение сельскохозяйственных животных;</w:t>
      </w:r>
    </w:p>
    <w:p w:rsidR="00713FA2" w:rsidRDefault="00713FA2" w:rsidP="00713FA2">
      <w:pPr>
        <w:ind w:firstLine="709"/>
      </w:pPr>
      <w:r>
        <w:rPr>
          <w:rFonts w:cs="Times New Roman"/>
        </w:rPr>
        <w:t>- на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3 лет;</w:t>
      </w:r>
    </w:p>
    <w:p w:rsidR="00713FA2" w:rsidRDefault="00713FA2" w:rsidP="00713FA2">
      <w:pPr>
        <w:ind w:firstLine="709"/>
      </w:pPr>
      <w:r>
        <w:rPr>
          <w:rFonts w:cs="Times New Roman"/>
        </w:rPr>
        <w:t>- на приобретение посадочного материала для закладки многолетних насаждений, включая виноградники.</w:t>
      </w:r>
    </w:p>
    <w:p w:rsidR="00713FA2" w:rsidRDefault="00713FA2" w:rsidP="00713FA2">
      <w:pPr>
        <w:ind w:firstLine="709"/>
      </w:pPr>
      <w:r>
        <w:rPr>
          <w:rFonts w:cs="Times New Roman"/>
        </w:rPr>
        <w:t xml:space="preserve">2. Максимальный размер Гранта на поддержку одного получателя Гранта для разведения крупного рогатого скота мясного или молочного направления предоставляется в размере, не превышающем 3 </w:t>
      </w:r>
      <w:proofErr w:type="spellStart"/>
      <w:r>
        <w:rPr>
          <w:rFonts w:cs="Times New Roman"/>
        </w:rPr>
        <w:t>млн</w:t>
      </w:r>
      <w:proofErr w:type="spellEnd"/>
      <w:r>
        <w:rPr>
          <w:rFonts w:cs="Times New Roman"/>
        </w:rPr>
        <w:t xml:space="preserve"> рублей и не более 90 процентов затрат, для ведения иных видов деятельности - в размере, не превышающем 1,5 </w:t>
      </w:r>
      <w:proofErr w:type="spellStart"/>
      <w:r>
        <w:rPr>
          <w:rFonts w:cs="Times New Roman"/>
        </w:rPr>
        <w:t>млн</w:t>
      </w:r>
      <w:proofErr w:type="spellEnd"/>
      <w:r>
        <w:rPr>
          <w:rFonts w:cs="Times New Roman"/>
        </w:rPr>
        <w:t xml:space="preserve"> рублей и не более 90 процентов затрат.</w:t>
      </w:r>
    </w:p>
    <w:p w:rsidR="00713FA2" w:rsidRDefault="00713FA2" w:rsidP="00713FA2">
      <w:pPr>
        <w:ind w:firstLine="709"/>
      </w:pPr>
      <w:r>
        <w:rPr>
          <w:rFonts w:cs="Times New Roman"/>
        </w:rPr>
        <w:t>3. В случае принятия положительного решения о предоставлении Гранта в течение 10 дней с даты принятия решения заключается соглашение между Департаментом и получателем Гранта о предоставлении Гранта (далее -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r>
        <w:rPr>
          <w:rFonts w:cs="Times New Roman"/>
        </w:rPr>
        <w:t>4. Грант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ind w:firstLine="709"/>
      </w:pPr>
      <w:r>
        <w:rPr>
          <w:rFonts w:cs="Times New Roman"/>
        </w:rPr>
        <w:t>5. Департамент осуществляет перечисление средств на финансовое обеспечение затрат получателю Гранта на лицевой счет, открытый ему в Управлении Федерального казначейства по Воронежской области (далее - УФК по ВО), в срок не позднее 30 рабочих дней со дня открытия лицевого счета.</w:t>
      </w:r>
    </w:p>
    <w:p w:rsidR="00713FA2" w:rsidRDefault="00713FA2" w:rsidP="00713FA2">
      <w:pPr>
        <w:ind w:firstLine="709"/>
      </w:pPr>
      <w:r>
        <w:rPr>
          <w:rFonts w:cs="Times New Roman"/>
        </w:rPr>
        <w:t>6. Для перечисления Гранта Департамент представляет:</w:t>
      </w:r>
    </w:p>
    <w:p w:rsidR="00713FA2" w:rsidRDefault="00713FA2" w:rsidP="00713FA2">
      <w:pPr>
        <w:ind w:firstLine="709"/>
      </w:pPr>
      <w:r>
        <w:rPr>
          <w:rFonts w:cs="Times New Roman"/>
        </w:rPr>
        <w:t>- в департамент финансов Воронежской области реестр финансирования на перечисление средств на лицевой счет, открытый Департаменту в УФК по ВО;</w:t>
      </w:r>
    </w:p>
    <w:p w:rsidR="00713FA2" w:rsidRDefault="00713FA2" w:rsidP="00713FA2">
      <w:pPr>
        <w:ind w:firstLine="709"/>
      </w:pPr>
      <w:r>
        <w:rPr>
          <w:rFonts w:cs="Times New Roman"/>
        </w:rPr>
        <w:t>- в УФК по ВО - Соглашения, реестр получателей, заявки на кассовый расход.</w:t>
      </w:r>
    </w:p>
    <w:p w:rsidR="00713FA2" w:rsidRDefault="00713FA2" w:rsidP="00713FA2">
      <w:pPr>
        <w:ind w:firstLine="709"/>
      </w:pPr>
      <w:r>
        <w:rPr>
          <w:rFonts w:cs="Times New Roman"/>
        </w:rPr>
        <w:lastRenderedPageBreak/>
        <w:t>7. Не использованные в отчетном финансовом году остатки Гранта могут быть использованы в следующем финансовом году до полного освоения средств Гранта, но не более 18 месяцев с даты перечисления на счет получателя Гранта.</w:t>
      </w:r>
    </w:p>
    <w:p w:rsidR="00713FA2" w:rsidRDefault="00713FA2" w:rsidP="00713FA2">
      <w:pPr>
        <w:ind w:firstLine="709"/>
      </w:pPr>
      <w:r>
        <w:rPr>
          <w:rFonts w:cs="Times New Roman"/>
        </w:rPr>
        <w:t>8. Основанием для отказа получателю Гранта в предоставлении Гранта по результатам конкурсного отбора является:</w:t>
      </w:r>
    </w:p>
    <w:p w:rsidR="00713FA2" w:rsidRDefault="00713FA2" w:rsidP="00713FA2">
      <w:pPr>
        <w:ind w:firstLine="709"/>
      </w:pPr>
      <w:r>
        <w:rPr>
          <w:rFonts w:cs="Times New Roman"/>
        </w:rPr>
        <w:t xml:space="preserve">- </w:t>
      </w:r>
      <w:proofErr w:type="spellStart"/>
      <w:r>
        <w:rPr>
          <w:rFonts w:cs="Times New Roman"/>
        </w:rPr>
        <w:t>непрохождение</w:t>
      </w:r>
      <w:proofErr w:type="spellEnd"/>
      <w:r>
        <w:rPr>
          <w:rFonts w:cs="Times New Roman"/>
        </w:rPr>
        <w:t xml:space="preserve"> Заявителем конкурсного отбора;</w:t>
      </w:r>
    </w:p>
    <w:p w:rsidR="00713FA2" w:rsidRDefault="00713FA2" w:rsidP="00713FA2">
      <w:pPr>
        <w:ind w:firstLine="709"/>
      </w:pPr>
      <w:r>
        <w:rPr>
          <w:rFonts w:cs="Times New Roman"/>
        </w:rPr>
        <w:t>- отсутствие лимита бюджетных обязательств на предоставление Грантов.</w:t>
      </w:r>
    </w:p>
    <w:p w:rsidR="00713FA2" w:rsidRDefault="00713FA2" w:rsidP="00713FA2">
      <w:pPr>
        <w:ind w:firstLine="709"/>
      </w:pPr>
      <w:r>
        <w:rPr>
          <w:rFonts w:cs="Times New Roman"/>
        </w:rPr>
        <w:t>Изменение плана расходов, в том числе в пределах предоставленного Гранта, подлежит согласованию с конкурсной комиссией в порядке, утвержденном приказом Департамента.</w:t>
      </w:r>
    </w:p>
    <w:p w:rsidR="00713FA2" w:rsidRDefault="00713FA2" w:rsidP="00713FA2">
      <w:pPr>
        <w:ind w:firstLine="709"/>
      </w:pPr>
      <w:r>
        <w:rPr>
          <w:rFonts w:cs="Times New Roman"/>
        </w:rPr>
        <w:t>В случае использования получателем Гранта полученного Гранта на цели, не предусмотренные настоящим Порядком, или с нарушением сроков его использования, предусмотренных настоящим пунктом, а также в случае ликвидации крестьянского (фермерского) хозяйства в течение пятилетнего срока с даты получения Гранта средства Гранта подлежат возврату в соответствующий бюджет в соответствии с законодательством Российской Федерации.</w:t>
      </w:r>
    </w:p>
    <w:p w:rsidR="00713FA2" w:rsidRDefault="00713FA2" w:rsidP="00713FA2">
      <w:pPr>
        <w:ind w:firstLine="709"/>
      </w:pPr>
      <w:r>
        <w:rPr>
          <w:rFonts w:cs="Times New Roman"/>
        </w:rPr>
        <w:t>В случае невозможности исполнения главой фермерского хозяйства своих обязанностей более шести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 Смена главы фермерского хозяйства должна быть указана в соглашении, заключенном членами фермерского хозяйства в соответствии с Федеральным законом от 11.06.2003 № 74-ФЗ «О крестьянском (фермерском) хозяйстве».</w:t>
      </w:r>
    </w:p>
    <w:p w:rsidR="00713FA2" w:rsidRDefault="00713FA2" w:rsidP="00713FA2">
      <w:pPr>
        <w:ind w:firstLine="709"/>
      </w:pPr>
      <w:r>
        <w:rPr>
          <w:rFonts w:cs="Times New Roman"/>
        </w:rPr>
        <w:t>9. Заявитель может получить Грант на создание и развитие крестьянского (фермерского) хозяйства только 1 раз.</w:t>
      </w:r>
    </w:p>
    <w:p w:rsidR="00713FA2" w:rsidRDefault="00713FA2" w:rsidP="00713FA2">
      <w:pPr>
        <w:ind w:firstLine="709"/>
      </w:pPr>
      <w:r>
        <w:rPr>
          <w:rFonts w:cs="Times New Roman"/>
        </w:rPr>
        <w:t>10. Заявитель обязан осуществлять деятельность крестьянского (фермерского) хозяйства не менее 5 лет с даты получения Гранта.</w:t>
      </w:r>
    </w:p>
    <w:p w:rsidR="00713FA2" w:rsidRDefault="00713FA2" w:rsidP="00713FA2">
      <w:pPr>
        <w:ind w:firstLine="709"/>
      </w:pPr>
      <w:r>
        <w:rPr>
          <w:rFonts w:cs="Times New Roman"/>
        </w:rPr>
        <w:t>11. Эффективность предоставления Гранта оценивается Департаментом на основании достижения получателем Гранта показателя результативности его предоставления:</w:t>
      </w:r>
    </w:p>
    <w:p w:rsidR="00713FA2" w:rsidRDefault="00713FA2" w:rsidP="00713FA2">
      <w:pPr>
        <w:ind w:firstLine="709"/>
      </w:pPr>
      <w:r>
        <w:rPr>
          <w:rFonts w:cs="Times New Roman"/>
        </w:rPr>
        <w:t xml:space="preserve">-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Pr>
          <w:rFonts w:cs="Times New Roman"/>
        </w:rPr>
        <w:t>грантовой</w:t>
      </w:r>
      <w:proofErr w:type="spellEnd"/>
      <w:r>
        <w:rPr>
          <w:rFonts w:cs="Times New Roman"/>
        </w:rPr>
        <w:t xml:space="preserve"> поддержки;</w:t>
      </w:r>
    </w:p>
    <w:p w:rsidR="00713FA2" w:rsidRDefault="00713FA2" w:rsidP="00713FA2">
      <w:pPr>
        <w:ind w:firstLine="709"/>
      </w:pPr>
      <w:r>
        <w:rPr>
          <w:rFonts w:cs="Times New Roman"/>
        </w:rPr>
        <w:t>- прирост объема сельскохозяйственной продукции, произведенной крестьянскими (фермерскими) хозяйствами, получившими средства государственной поддержки.</w:t>
      </w:r>
    </w:p>
    <w:p w:rsidR="00713FA2" w:rsidRDefault="00713FA2" w:rsidP="00713FA2">
      <w:pPr>
        <w:ind w:firstLine="709"/>
      </w:pPr>
      <w:r>
        <w:rPr>
          <w:rFonts w:cs="Times New Roman"/>
        </w:rPr>
        <w:t>Департамент устанавливает значения показателей результативности в отношении каждого получателя Гранта в Соглашении.</w:t>
      </w:r>
    </w:p>
    <w:p w:rsidR="00713FA2" w:rsidRDefault="00713FA2" w:rsidP="00713FA2">
      <w:pPr>
        <w:ind w:firstLine="709"/>
      </w:pPr>
      <w:r>
        <w:rPr>
          <w:rFonts w:cs="Times New Roman"/>
        </w:rPr>
        <w:t>12. Заявитель обязуется достичь показатели результативности, установленные в Соглашении.</w:t>
      </w:r>
    </w:p>
    <w:p w:rsidR="00713FA2" w:rsidRDefault="00713FA2" w:rsidP="00713FA2">
      <w:pPr>
        <w:ind w:firstLine="709"/>
      </w:pPr>
      <w:r>
        <w:rPr>
          <w:rFonts w:cs="Times New Roman"/>
        </w:rPr>
        <w:lastRenderedPageBreak/>
        <w:t>13. Заявитель обязуется освоить средства Гранта в течение 18 месяцев со дня поступления средств на лицевой счет получателя Гранта.</w:t>
      </w:r>
    </w:p>
    <w:p w:rsidR="00713FA2" w:rsidRDefault="00713FA2" w:rsidP="00713FA2">
      <w:pPr>
        <w:ind w:firstLine="709"/>
      </w:pPr>
      <w:r>
        <w:rPr>
          <w:rFonts w:cs="Times New Roman"/>
        </w:rPr>
        <w:t>14. Заявитель обязуется, что данное крестьянское (фермерское) хозяйство будет являться единственным местом его трудоустройства в сфере агропромышленного комплекса в течение 5 лет начиная с 1-го числа месяца, следующего за датой получения средств Гранта.</w:t>
      </w:r>
    </w:p>
    <w:p w:rsidR="00713FA2" w:rsidRDefault="00713FA2" w:rsidP="00713FA2">
      <w:pPr>
        <w:ind w:firstLine="709"/>
      </w:pPr>
    </w:p>
    <w:p w:rsidR="00713FA2" w:rsidRDefault="00713FA2" w:rsidP="00713FA2">
      <w:pPr>
        <w:ind w:firstLine="709"/>
        <w:jc w:val="center"/>
        <w:outlineLvl w:val="1"/>
      </w:pPr>
      <w:r>
        <w:rPr>
          <w:rFonts w:cs="Times New Roman"/>
          <w:b/>
        </w:rPr>
        <w:t>IV. Требования к отчетности</w:t>
      </w:r>
    </w:p>
    <w:p w:rsidR="00713FA2" w:rsidRDefault="00713FA2" w:rsidP="00713FA2">
      <w:pPr>
        <w:ind w:firstLine="709"/>
      </w:pPr>
    </w:p>
    <w:p w:rsidR="00713FA2" w:rsidRDefault="00713FA2" w:rsidP="00713FA2">
      <w:pPr>
        <w:ind w:firstLine="709"/>
      </w:pPr>
      <w:r>
        <w:rPr>
          <w:rFonts w:cs="Times New Roman"/>
        </w:rPr>
        <w:t>1. В течение более 18 месяцев с даты поступления средств Гранта на счет получателя Гранта получатель Гранта предоставляет в Департамент документы, подтверждающие целевое использование указанных средств (копии договоров купли-продажи, платежных документов, актов приема-передачи, накладных, паспортов самоходных машин, свидетельств о регистрации, ветеринарных справок или ветеринарных свидетельств и иных документов).</w:t>
      </w:r>
    </w:p>
    <w:p w:rsidR="00713FA2" w:rsidRDefault="00713FA2" w:rsidP="00713FA2">
      <w:pPr>
        <w:ind w:firstLine="709"/>
      </w:pPr>
      <w:r>
        <w:rPr>
          <w:rFonts w:cs="Times New Roman"/>
        </w:rPr>
        <w:t xml:space="preserve">Совместно с документами, подтверждающими целевое использование средств Гранта, получатель Гранта представляет в Департамент документы, подтверждающие создание и сохранение в течение 5 лет не менее одного нового постоянного рабочего места на каждый 1 </w:t>
      </w:r>
      <w:proofErr w:type="spellStart"/>
      <w:r>
        <w:rPr>
          <w:rFonts w:cs="Times New Roman"/>
        </w:rPr>
        <w:t>млн</w:t>
      </w:r>
      <w:proofErr w:type="spellEnd"/>
      <w:r>
        <w:rPr>
          <w:rFonts w:cs="Times New Roman"/>
        </w:rPr>
        <w:t xml:space="preserve"> рублей, но не менее одного нового постоянного рабочего места на одно крестьянское (фермерское) хозяйство.</w:t>
      </w:r>
    </w:p>
    <w:p w:rsidR="00713FA2" w:rsidRDefault="00713FA2" w:rsidP="00713FA2">
      <w:pPr>
        <w:ind w:firstLine="709"/>
      </w:pPr>
      <w:r>
        <w:rPr>
          <w:rFonts w:cs="Times New Roman"/>
        </w:rPr>
        <w:t>2. Ежегодно в течение 5 лет получатель Гранта предоставляет:</w:t>
      </w:r>
    </w:p>
    <w:p w:rsidR="00713FA2" w:rsidRDefault="00713FA2" w:rsidP="00713FA2">
      <w:pPr>
        <w:ind w:firstLine="709"/>
      </w:pPr>
      <w:r>
        <w:rPr>
          <w:rFonts w:cs="Times New Roman"/>
        </w:rPr>
        <w:t>- в Департамент в срок до 15 января формы отчета в соответствии с Приказом Минсельхоза России от 27.07.2017 №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 9 к Государственной программе развития сельского хозяйства и регулирования рынков сельскохозяйственной продукции, сырья и продовольствия на 2013 - 2020 г., утвержденной постановлением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713FA2" w:rsidRDefault="00713FA2" w:rsidP="00713FA2">
      <w:pPr>
        <w:ind w:firstLine="709"/>
      </w:pPr>
      <w:r>
        <w:rPr>
          <w:rFonts w:cs="Times New Roman"/>
        </w:rPr>
        <w:t>- в органы управления сельским хозяйством муниципальных районов или городских округов Воронежской области в срок до 1 марта отчет о финансово-экономическом состоянии товаропроизводителей агропромышленного комплекса по форме, утверждаемой Департаментом.</w:t>
      </w:r>
    </w:p>
    <w:p w:rsidR="00713FA2" w:rsidRDefault="00713FA2" w:rsidP="00713FA2">
      <w:pPr>
        <w:ind w:firstLine="709"/>
      </w:pPr>
      <w:r>
        <w:rPr>
          <w:rFonts w:cs="Times New Roman"/>
        </w:rPr>
        <w:t>3. Порядок, сроки и формы отчета о достижении показателей результативности устанавливаются в Соглашении.</w:t>
      </w:r>
    </w:p>
    <w:p w:rsidR="00713FA2" w:rsidRDefault="00713FA2" w:rsidP="00713FA2">
      <w:pPr>
        <w:ind w:firstLine="709"/>
      </w:pPr>
    </w:p>
    <w:p w:rsidR="00713FA2" w:rsidRDefault="00713FA2" w:rsidP="00713FA2">
      <w:pPr>
        <w:ind w:firstLine="709"/>
        <w:jc w:val="center"/>
        <w:outlineLvl w:val="1"/>
      </w:pPr>
      <w:r>
        <w:rPr>
          <w:rFonts w:cs="Times New Roman"/>
          <w:b/>
        </w:rPr>
        <w:t>V. Порядок осуществления контроля за соблюдением условий,</w:t>
      </w:r>
    </w:p>
    <w:p w:rsidR="00713FA2" w:rsidRDefault="00713FA2" w:rsidP="00713FA2">
      <w:pPr>
        <w:ind w:firstLine="709"/>
        <w:jc w:val="center"/>
      </w:pPr>
      <w:r>
        <w:rPr>
          <w:rFonts w:cs="Times New Roman"/>
          <w:b/>
        </w:rPr>
        <w:t>целей и порядка предоставления грантов</w:t>
      </w:r>
    </w:p>
    <w:p w:rsidR="00713FA2" w:rsidRDefault="00713FA2" w:rsidP="00713FA2">
      <w:pPr>
        <w:ind w:firstLine="709"/>
        <w:jc w:val="center"/>
      </w:pPr>
      <w:r>
        <w:rPr>
          <w:rFonts w:cs="Times New Roman"/>
          <w:b/>
        </w:rPr>
        <w:lastRenderedPageBreak/>
        <w:t>и ответственности за их несоблюдение</w:t>
      </w:r>
    </w:p>
    <w:p w:rsidR="00713FA2" w:rsidRDefault="00713FA2" w:rsidP="00713FA2">
      <w:pPr>
        <w:ind w:firstLine="709"/>
      </w:pPr>
    </w:p>
    <w:p w:rsidR="00713FA2" w:rsidRDefault="00713FA2" w:rsidP="00713FA2">
      <w:pPr>
        <w:ind w:firstLine="709"/>
      </w:pPr>
      <w:r>
        <w:rPr>
          <w:rFonts w:cs="Times New Roman"/>
        </w:rPr>
        <w:t>1. Контроль за целевым использованием бюджетных средств получателями субсидий осуществляет Департамент.</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получателем Гранта в соответствии с действующим законодательством.</w:t>
      </w:r>
    </w:p>
    <w:p w:rsidR="00713FA2" w:rsidRDefault="00713FA2" w:rsidP="00713FA2">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Гранта.</w:t>
      </w:r>
    </w:p>
    <w:p w:rsidR="00713FA2" w:rsidRDefault="00713FA2" w:rsidP="00713FA2">
      <w:pPr>
        <w:ind w:firstLine="709"/>
      </w:pPr>
      <w:r>
        <w:rPr>
          <w:rFonts w:cs="Times New Roman"/>
        </w:rPr>
        <w:t>4. В случае, если получателем Гранта не достигнуты показатели результативности, установленные в Соглашении, Грант подлежит возврату в бюджет в срок до 1 мая года, следующего за отчетным.</w:t>
      </w:r>
    </w:p>
    <w:p w:rsidR="00713FA2" w:rsidRDefault="00713FA2" w:rsidP="00713FA2">
      <w:pPr>
        <w:ind w:firstLine="709"/>
      </w:pPr>
      <w:r>
        <w:rPr>
          <w:rFonts w:cs="Times New Roman"/>
        </w:rPr>
        <w:t>5. Возврат остатка Гранта, не используемого по истечении 18 месяцев с даты получения Гранта, осуществляется в порядке, установленном бюджетным законодательством Российской Федерации.</w:t>
      </w:r>
    </w:p>
    <w:p w:rsidR="00713FA2" w:rsidRDefault="00713FA2" w:rsidP="00713FA2">
      <w:pPr>
        <w:ind w:firstLine="709"/>
      </w:pPr>
      <w:r>
        <w:rPr>
          <w:rFonts w:cs="Times New Roman"/>
        </w:rPr>
        <w:t>6. В случае выявления Департаментом нарушения условий, целей и порядка предоставления Гранта получателями Гранта Департамент направляет получателю Гранта требования о возврате средств Гранта. Грант подлежат возврату в областной бюджет в течение 30 календарных дней с даты получения требования.</w:t>
      </w:r>
    </w:p>
    <w:p w:rsidR="00713FA2" w:rsidRDefault="00713FA2" w:rsidP="00713FA2">
      <w:pPr>
        <w:ind w:firstLine="709"/>
      </w:pPr>
      <w:r>
        <w:rPr>
          <w:rFonts w:cs="Times New Roman"/>
        </w:rPr>
        <w:t>7.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713FA2" w:rsidRDefault="00713FA2" w:rsidP="00713FA2">
      <w:pPr>
        <w:spacing w:after="1" w:line="280" w:lineRule="atLeast"/>
        <w:ind w:firstLine="540"/>
      </w:pPr>
    </w:p>
    <w:p w:rsidR="00713FA2" w:rsidRDefault="00713FA2" w:rsidP="00713FA2">
      <w:pPr>
        <w:spacing w:after="1" w:line="280" w:lineRule="atLeast"/>
        <w:ind w:firstLine="540"/>
      </w:pPr>
    </w:p>
    <w:p w:rsidR="00713FA2" w:rsidRDefault="00713FA2" w:rsidP="00713FA2">
      <w:pPr>
        <w:spacing w:after="1" w:line="280" w:lineRule="atLeast"/>
        <w:ind w:firstLine="540"/>
      </w:pPr>
    </w:p>
    <w:p w:rsidR="00713FA2" w:rsidRDefault="00713FA2" w:rsidP="00713FA2">
      <w:pPr>
        <w:spacing w:after="1" w:line="280" w:lineRule="atLeast"/>
        <w:ind w:firstLine="540"/>
      </w:pPr>
    </w:p>
    <w:p w:rsidR="00713FA2" w:rsidRDefault="00713FA2" w:rsidP="00713FA2">
      <w:pPr>
        <w:spacing w:after="1" w:line="280" w:lineRule="atLeast"/>
        <w:ind w:firstLine="540"/>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 из областного бюджета</w:t>
      </w:r>
    </w:p>
    <w:p w:rsidR="00713FA2" w:rsidRDefault="00713FA2" w:rsidP="00713FA2">
      <w:pPr>
        <w:spacing w:after="1" w:line="280" w:lineRule="atLeast"/>
        <w:jc w:val="right"/>
      </w:pPr>
      <w:r>
        <w:rPr>
          <w:rFonts w:cs="Times New Roman"/>
        </w:rPr>
        <w:t>в виде грантов начинающим фермерам на создание</w:t>
      </w:r>
    </w:p>
    <w:p w:rsidR="00713FA2" w:rsidRDefault="00713FA2" w:rsidP="00713FA2">
      <w:pPr>
        <w:spacing w:after="1" w:line="280" w:lineRule="atLeast"/>
        <w:jc w:val="right"/>
      </w:pPr>
      <w:r>
        <w:rPr>
          <w:rFonts w:cs="Times New Roman"/>
        </w:rPr>
        <w:t>и развитие крестьянских (фермерских) хозяйств</w:t>
      </w:r>
    </w:p>
    <w:p w:rsidR="00713FA2" w:rsidRDefault="00713FA2" w:rsidP="00713FA2">
      <w:pPr>
        <w:spacing w:after="1" w:line="280" w:lineRule="atLeast"/>
        <w:ind w:firstLine="540"/>
      </w:pPr>
    </w:p>
    <w:p w:rsidR="00713FA2" w:rsidRDefault="00713FA2" w:rsidP="00713FA2">
      <w:pPr>
        <w:ind w:firstLine="709"/>
        <w:jc w:val="right"/>
        <w:rPr>
          <w:rFonts w:cs="Times New Roman"/>
          <w:szCs w:val="28"/>
        </w:rPr>
      </w:pPr>
      <w:r>
        <w:rPr>
          <w:rFonts w:ascii="Courier New" w:hAnsi="Courier New" w:cs="Courier New"/>
          <w:sz w:val="20"/>
        </w:rPr>
        <w:t xml:space="preserve">                                     </w:t>
      </w:r>
      <w:r>
        <w:rPr>
          <w:rFonts w:cs="Times New Roman"/>
          <w:szCs w:val="28"/>
        </w:rPr>
        <w:t>В конкурсную комиссию по отбору</w:t>
      </w:r>
    </w:p>
    <w:p w:rsidR="00713FA2" w:rsidRDefault="00713FA2" w:rsidP="00713FA2">
      <w:pPr>
        <w:ind w:firstLine="709"/>
        <w:jc w:val="right"/>
        <w:rPr>
          <w:rFonts w:cs="Times New Roman"/>
          <w:szCs w:val="28"/>
        </w:rPr>
      </w:pPr>
      <w:r>
        <w:rPr>
          <w:rFonts w:cs="Times New Roman"/>
          <w:szCs w:val="28"/>
        </w:rPr>
        <w:t xml:space="preserve">                                     участников мероприятий государственной</w:t>
      </w:r>
    </w:p>
    <w:p w:rsidR="00713FA2" w:rsidRDefault="00713FA2" w:rsidP="00713FA2">
      <w:pPr>
        <w:ind w:firstLine="709"/>
        <w:jc w:val="right"/>
        <w:rPr>
          <w:rFonts w:cs="Times New Roman"/>
          <w:szCs w:val="28"/>
        </w:rPr>
      </w:pPr>
      <w:r>
        <w:rPr>
          <w:rFonts w:cs="Times New Roman"/>
          <w:szCs w:val="28"/>
        </w:rPr>
        <w:t xml:space="preserve">                                     программы Воронежской области</w:t>
      </w:r>
    </w:p>
    <w:p w:rsidR="00713FA2" w:rsidRDefault="00713FA2" w:rsidP="00713FA2">
      <w:pPr>
        <w:ind w:firstLine="709"/>
        <w:jc w:val="right"/>
        <w:rPr>
          <w:rFonts w:cs="Times New Roman"/>
          <w:szCs w:val="28"/>
        </w:rPr>
      </w:pPr>
      <w:r>
        <w:rPr>
          <w:rFonts w:cs="Times New Roman"/>
          <w:szCs w:val="28"/>
        </w:rPr>
        <w:t xml:space="preserve">                                     «Развитие сельского хозяйства,</w:t>
      </w:r>
    </w:p>
    <w:p w:rsidR="00713FA2" w:rsidRDefault="00713FA2" w:rsidP="00713FA2">
      <w:pPr>
        <w:ind w:firstLine="709"/>
        <w:jc w:val="right"/>
        <w:rPr>
          <w:rFonts w:cs="Times New Roman"/>
          <w:szCs w:val="28"/>
        </w:rPr>
      </w:pPr>
      <w:r>
        <w:rPr>
          <w:rFonts w:cs="Times New Roman"/>
          <w:szCs w:val="28"/>
        </w:rPr>
        <w:t xml:space="preserve">                                     производства пищевых продуктов и</w:t>
      </w:r>
    </w:p>
    <w:p w:rsidR="00713FA2" w:rsidRDefault="00713FA2" w:rsidP="00713FA2">
      <w:pPr>
        <w:ind w:firstLine="709"/>
        <w:jc w:val="right"/>
        <w:rPr>
          <w:rFonts w:cs="Times New Roman"/>
          <w:szCs w:val="28"/>
        </w:rPr>
      </w:pPr>
      <w:r>
        <w:rPr>
          <w:rFonts w:cs="Times New Roman"/>
          <w:szCs w:val="28"/>
        </w:rPr>
        <w:t xml:space="preserve">                                     инфраструктуры агропродовольственного</w:t>
      </w:r>
    </w:p>
    <w:p w:rsidR="00713FA2" w:rsidRDefault="00713FA2" w:rsidP="00713FA2">
      <w:pPr>
        <w:ind w:firstLine="709"/>
        <w:jc w:val="right"/>
        <w:rPr>
          <w:rFonts w:cs="Times New Roman"/>
          <w:szCs w:val="28"/>
        </w:rPr>
      </w:pPr>
      <w:r>
        <w:rPr>
          <w:rFonts w:cs="Times New Roman"/>
          <w:szCs w:val="28"/>
        </w:rPr>
        <w:t xml:space="preserve">                                     рынка», претендующих на получение</w:t>
      </w:r>
    </w:p>
    <w:p w:rsidR="00713FA2" w:rsidRDefault="00713FA2" w:rsidP="00713FA2">
      <w:pPr>
        <w:ind w:firstLine="709"/>
        <w:jc w:val="right"/>
        <w:rPr>
          <w:rFonts w:cs="Times New Roman"/>
          <w:szCs w:val="28"/>
        </w:rPr>
      </w:pPr>
      <w:r>
        <w:rPr>
          <w:rFonts w:cs="Times New Roman"/>
          <w:szCs w:val="28"/>
        </w:rPr>
        <w:t xml:space="preserve">                                     субсидий в виде грантов начинающим</w:t>
      </w:r>
    </w:p>
    <w:p w:rsidR="00713FA2" w:rsidRDefault="00713FA2" w:rsidP="00713FA2">
      <w:pPr>
        <w:ind w:firstLine="709"/>
        <w:jc w:val="right"/>
        <w:rPr>
          <w:rFonts w:cs="Times New Roman"/>
          <w:szCs w:val="28"/>
        </w:rPr>
      </w:pPr>
      <w:r>
        <w:rPr>
          <w:rFonts w:cs="Times New Roman"/>
          <w:szCs w:val="28"/>
        </w:rPr>
        <w:t xml:space="preserve">                                     фермерам на создание и развитие</w:t>
      </w:r>
    </w:p>
    <w:p w:rsidR="00713FA2" w:rsidRDefault="00713FA2" w:rsidP="00713FA2">
      <w:pPr>
        <w:ind w:firstLine="709"/>
        <w:jc w:val="right"/>
        <w:rPr>
          <w:rFonts w:cs="Times New Roman"/>
          <w:szCs w:val="28"/>
        </w:rPr>
      </w:pPr>
      <w:r>
        <w:rPr>
          <w:rFonts w:cs="Times New Roman"/>
          <w:szCs w:val="28"/>
        </w:rPr>
        <w:t xml:space="preserve">                                     крестьянских (фермерских) хозяйств</w:t>
      </w:r>
    </w:p>
    <w:p w:rsidR="00713FA2" w:rsidRDefault="00713FA2" w:rsidP="00713FA2">
      <w:pPr>
        <w:ind w:firstLine="709"/>
        <w:jc w:val="right"/>
        <w:rPr>
          <w:rFonts w:cs="Times New Roman"/>
          <w:szCs w:val="28"/>
        </w:rPr>
      </w:pPr>
      <w:r>
        <w:rPr>
          <w:rFonts w:cs="Times New Roman"/>
          <w:szCs w:val="28"/>
        </w:rPr>
        <w:t xml:space="preserve">                                     _____________________________________</w:t>
      </w:r>
    </w:p>
    <w:p w:rsidR="00713FA2" w:rsidRDefault="00713FA2" w:rsidP="00713FA2">
      <w:pPr>
        <w:ind w:firstLine="709"/>
        <w:jc w:val="right"/>
        <w:rPr>
          <w:rFonts w:cs="Times New Roman"/>
          <w:szCs w:val="28"/>
        </w:rPr>
      </w:pPr>
      <w:r>
        <w:rPr>
          <w:rFonts w:cs="Times New Roman"/>
          <w:szCs w:val="28"/>
        </w:rPr>
        <w:t xml:space="preserve">                                              (И.О. Фамилия)</w:t>
      </w: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jc w:val="center"/>
        <w:rPr>
          <w:rFonts w:cs="Times New Roman"/>
          <w:szCs w:val="28"/>
        </w:rPr>
      </w:pPr>
      <w:bookmarkStart w:id="38" w:name="P185"/>
      <w:bookmarkEnd w:id="38"/>
      <w:r>
        <w:rPr>
          <w:rFonts w:cs="Times New Roman"/>
          <w:szCs w:val="28"/>
        </w:rPr>
        <w:t>Заявление</w:t>
      </w:r>
    </w:p>
    <w:p w:rsidR="00713FA2" w:rsidRDefault="00713FA2" w:rsidP="00713FA2">
      <w:pPr>
        <w:ind w:firstLine="709"/>
        <w:jc w:val="center"/>
        <w:rPr>
          <w:rFonts w:cs="Times New Roman"/>
          <w:szCs w:val="28"/>
        </w:rPr>
      </w:pPr>
      <w:r>
        <w:rPr>
          <w:rFonts w:cs="Times New Roman"/>
          <w:szCs w:val="28"/>
        </w:rPr>
        <w:t>для участия в конкурсном отборе</w:t>
      </w:r>
    </w:p>
    <w:p w:rsidR="00713FA2" w:rsidRDefault="00713FA2" w:rsidP="00713FA2">
      <w:pPr>
        <w:ind w:firstLine="709"/>
        <w:rPr>
          <w:rFonts w:cs="Times New Roman"/>
          <w:szCs w:val="28"/>
        </w:rPr>
      </w:pPr>
    </w:p>
    <w:p w:rsidR="00713FA2" w:rsidRDefault="00713FA2" w:rsidP="00713FA2">
      <w:pPr>
        <w:ind w:firstLine="709"/>
        <w:rPr>
          <w:rFonts w:cs="Times New Roman"/>
          <w:szCs w:val="28"/>
        </w:rPr>
      </w:pPr>
      <w:r>
        <w:rPr>
          <w:rFonts w:cs="Times New Roman"/>
          <w:szCs w:val="28"/>
        </w:rPr>
        <w:t xml:space="preserve">    Я,________________________________________________________,</w:t>
      </w:r>
    </w:p>
    <w:p w:rsidR="00713FA2" w:rsidRDefault="00713FA2" w:rsidP="00713FA2">
      <w:pPr>
        <w:ind w:firstLine="709"/>
        <w:rPr>
          <w:rFonts w:cs="Times New Roman"/>
          <w:szCs w:val="28"/>
        </w:rPr>
      </w:pPr>
      <w:r>
        <w:rPr>
          <w:rFonts w:cs="Times New Roman"/>
          <w:szCs w:val="28"/>
        </w:rPr>
        <w:t xml:space="preserve">                              (Ф.И.О. заявителя полностью)</w:t>
      </w:r>
    </w:p>
    <w:p w:rsidR="00713FA2" w:rsidRDefault="00713FA2" w:rsidP="00713FA2">
      <w:pPr>
        <w:ind w:firstLine="709"/>
        <w:rPr>
          <w:rFonts w:cs="Times New Roman"/>
          <w:szCs w:val="28"/>
        </w:rPr>
      </w:pPr>
      <w:r>
        <w:rPr>
          <w:rFonts w:cs="Times New Roman"/>
          <w:szCs w:val="28"/>
        </w:rPr>
        <w:t>являющийся(</w:t>
      </w:r>
      <w:proofErr w:type="spellStart"/>
      <w:r>
        <w:rPr>
          <w:rFonts w:cs="Times New Roman"/>
          <w:szCs w:val="28"/>
        </w:rPr>
        <w:t>аяся</w:t>
      </w:r>
      <w:proofErr w:type="spellEnd"/>
      <w:r>
        <w:rPr>
          <w:rFonts w:cs="Times New Roman"/>
          <w:szCs w:val="28"/>
        </w:rPr>
        <w:t>) главой крестьянского (фермерского) хозяйства, подтверждаю, что:</w:t>
      </w:r>
    </w:p>
    <w:p w:rsidR="00713FA2" w:rsidRDefault="00713FA2" w:rsidP="00713FA2">
      <w:pPr>
        <w:ind w:firstLine="709"/>
        <w:rPr>
          <w:rFonts w:cs="Times New Roman"/>
          <w:szCs w:val="28"/>
        </w:rPr>
      </w:pPr>
      <w:r>
        <w:rPr>
          <w:rFonts w:cs="Times New Roman"/>
          <w:szCs w:val="28"/>
        </w:rPr>
        <w:t xml:space="preserve">    1) ознакомлен(а) и согласен(на) с условиями предоставления Гранта;</w:t>
      </w:r>
    </w:p>
    <w:p w:rsidR="00713FA2" w:rsidRDefault="00713FA2" w:rsidP="00713FA2">
      <w:pPr>
        <w:ind w:firstLine="709"/>
        <w:rPr>
          <w:rFonts w:cs="Times New Roman"/>
          <w:szCs w:val="28"/>
        </w:rPr>
      </w:pPr>
      <w:r>
        <w:rPr>
          <w:rFonts w:cs="Times New Roman"/>
          <w:szCs w:val="28"/>
        </w:rPr>
        <w:t xml:space="preserve">    2) заявитель _______________________________________</w:t>
      </w:r>
    </w:p>
    <w:p w:rsidR="00713FA2" w:rsidRDefault="00713FA2" w:rsidP="00713FA2">
      <w:pPr>
        <w:ind w:firstLine="709"/>
        <w:rPr>
          <w:rFonts w:cs="Times New Roman"/>
          <w:szCs w:val="28"/>
        </w:rPr>
      </w:pPr>
      <w:r>
        <w:rPr>
          <w:rFonts w:cs="Times New Roman"/>
          <w:szCs w:val="28"/>
        </w:rPr>
        <w:t xml:space="preserve">                            (сокращенное наименование заявителя)</w:t>
      </w:r>
    </w:p>
    <w:p w:rsidR="00713FA2" w:rsidRDefault="00713FA2" w:rsidP="00713FA2">
      <w:pPr>
        <w:ind w:firstLine="709"/>
        <w:rPr>
          <w:rFonts w:cs="Times New Roman"/>
          <w:szCs w:val="28"/>
        </w:rPr>
      </w:pPr>
      <w:r>
        <w:rPr>
          <w:rFonts w:cs="Times New Roman"/>
          <w:szCs w:val="28"/>
        </w:rPr>
        <w:t>соответствует  требованиям,  установленным  пунктом 9 раздела 2 Порядка предоставления  субсидий  из  областного  бюджета в виде грантов начинающим фермерам на создание и развитие крестьянских (фермерских) хозяйств;</w:t>
      </w:r>
    </w:p>
    <w:p w:rsidR="00713FA2" w:rsidRDefault="00713FA2" w:rsidP="00713FA2">
      <w:pPr>
        <w:ind w:firstLine="709"/>
        <w:rPr>
          <w:rFonts w:cs="Times New Roman"/>
          <w:szCs w:val="28"/>
        </w:rPr>
      </w:pPr>
      <w:r>
        <w:rPr>
          <w:rFonts w:cs="Times New Roman"/>
          <w:szCs w:val="28"/>
        </w:rPr>
        <w:t xml:space="preserve">    3) информация, представленная в Департамент, является достоверной;</w:t>
      </w:r>
    </w:p>
    <w:p w:rsidR="00713FA2" w:rsidRDefault="00713FA2" w:rsidP="00713FA2">
      <w:pPr>
        <w:ind w:firstLine="709"/>
        <w:rPr>
          <w:rFonts w:cs="Times New Roman"/>
          <w:szCs w:val="28"/>
        </w:rPr>
      </w:pPr>
      <w:r>
        <w:rPr>
          <w:rFonts w:cs="Times New Roman"/>
          <w:szCs w:val="28"/>
        </w:rPr>
        <w:t xml:space="preserve">    4)  в  случае  получения  средств Гранта обязуюсь, что данное хозяйство будет    являться    единственным    местом    трудоустройства    в   сфере агропромышленного  комплекса  в  течение 5 лет начиная с 1-го числа месяца, следующего за датой получения средств Гранта;</w:t>
      </w:r>
    </w:p>
    <w:p w:rsidR="00713FA2" w:rsidRDefault="00713FA2" w:rsidP="00713FA2">
      <w:pPr>
        <w:ind w:firstLine="709"/>
        <w:rPr>
          <w:rFonts w:cs="Times New Roman"/>
          <w:szCs w:val="28"/>
        </w:rPr>
      </w:pPr>
      <w:r>
        <w:rPr>
          <w:rFonts w:cs="Times New Roman"/>
          <w:szCs w:val="28"/>
        </w:rPr>
        <w:t xml:space="preserve">    5) даю согласие:</w:t>
      </w:r>
    </w:p>
    <w:p w:rsidR="00713FA2" w:rsidRDefault="00713FA2" w:rsidP="00713FA2">
      <w:pPr>
        <w:ind w:firstLine="709"/>
        <w:rPr>
          <w:rFonts w:cs="Times New Roman"/>
          <w:szCs w:val="28"/>
        </w:rPr>
      </w:pPr>
      <w:r>
        <w:rPr>
          <w:rFonts w:cs="Times New Roman"/>
          <w:szCs w:val="28"/>
        </w:rPr>
        <w:t xml:space="preserve">    -  на  осуществление  Департаментом  и  органом управления Федерального казначейства  проверки  соблюдения  целей, условий и порядка предоставления Гранта;</w:t>
      </w:r>
    </w:p>
    <w:p w:rsidR="00713FA2" w:rsidRDefault="00713FA2" w:rsidP="00713FA2">
      <w:pPr>
        <w:ind w:firstLine="709"/>
        <w:rPr>
          <w:rFonts w:cs="Times New Roman"/>
          <w:szCs w:val="28"/>
        </w:rPr>
      </w:pPr>
      <w:r>
        <w:rPr>
          <w:rFonts w:cs="Times New Roman"/>
          <w:szCs w:val="28"/>
        </w:rPr>
        <w:lastRenderedPageBreak/>
        <w:t xml:space="preserve">    -  на  передачу  и обработку своих персональных данных в соответствии с законодательством Российской Федерации.</w:t>
      </w:r>
    </w:p>
    <w:p w:rsidR="00713FA2" w:rsidRDefault="00713FA2" w:rsidP="00713FA2">
      <w:pPr>
        <w:ind w:firstLine="709"/>
        <w:rPr>
          <w:rFonts w:cs="Times New Roman"/>
          <w:szCs w:val="28"/>
        </w:rPr>
      </w:pPr>
      <w:r>
        <w:rPr>
          <w:rFonts w:cs="Times New Roman"/>
          <w:szCs w:val="28"/>
        </w:rPr>
        <w:t xml:space="preserve">    Прошу допустить _________________________________</w:t>
      </w:r>
    </w:p>
    <w:p w:rsidR="00713FA2" w:rsidRDefault="00713FA2" w:rsidP="00713FA2">
      <w:pPr>
        <w:ind w:firstLine="709"/>
        <w:rPr>
          <w:rFonts w:cs="Times New Roman"/>
          <w:szCs w:val="28"/>
        </w:rPr>
      </w:pPr>
      <w:r>
        <w:rPr>
          <w:rFonts w:cs="Times New Roman"/>
          <w:szCs w:val="28"/>
        </w:rPr>
        <w:t xml:space="preserve">                             (полное наименование заявителя)</w:t>
      </w:r>
    </w:p>
    <w:p w:rsidR="00713FA2" w:rsidRDefault="00713FA2" w:rsidP="00713FA2">
      <w:pPr>
        <w:ind w:firstLine="709"/>
        <w:rPr>
          <w:rFonts w:cs="Times New Roman"/>
          <w:szCs w:val="28"/>
        </w:rPr>
      </w:pPr>
      <w:r>
        <w:rPr>
          <w:rFonts w:cs="Times New Roman"/>
          <w:szCs w:val="28"/>
        </w:rPr>
        <w:t>к  участию  в  конкурсном  отборе  для  предоставления  грантов  начинающим фермерам на создание и развитие крестьянских (фермерских) хозяйств.</w:t>
      </w:r>
    </w:p>
    <w:p w:rsidR="00713FA2" w:rsidRDefault="00713FA2" w:rsidP="00713FA2">
      <w:pPr>
        <w:ind w:firstLine="709"/>
        <w:rPr>
          <w:rFonts w:cs="Times New Roman"/>
          <w:szCs w:val="28"/>
        </w:rPr>
      </w:pPr>
      <w:r>
        <w:rPr>
          <w:rFonts w:cs="Times New Roman"/>
          <w:szCs w:val="28"/>
        </w:rPr>
        <w:t>Настоящим подтверждаю, что при условии получения Гранта обязуюсь:</w:t>
      </w:r>
    </w:p>
    <w:p w:rsidR="00713FA2" w:rsidRDefault="00713FA2" w:rsidP="00713FA2">
      <w:pPr>
        <w:ind w:firstLine="709"/>
        <w:rPr>
          <w:rFonts w:cs="Times New Roman"/>
          <w:szCs w:val="28"/>
        </w:rPr>
      </w:pPr>
      <w:r>
        <w:rPr>
          <w:rFonts w:cs="Times New Roman"/>
          <w:szCs w:val="28"/>
        </w:rPr>
        <w:t>- осуществлять сельскохозяйственную деятельность не менее 5 лет после</w:t>
      </w:r>
    </w:p>
    <w:p w:rsidR="00713FA2" w:rsidRDefault="00713FA2" w:rsidP="00713FA2">
      <w:pPr>
        <w:ind w:firstLine="709"/>
        <w:rPr>
          <w:rFonts w:cs="Times New Roman"/>
          <w:szCs w:val="28"/>
        </w:rPr>
      </w:pPr>
      <w:r>
        <w:rPr>
          <w:rFonts w:cs="Times New Roman"/>
          <w:szCs w:val="28"/>
        </w:rPr>
        <w:t>получения Гранта;</w:t>
      </w:r>
    </w:p>
    <w:p w:rsidR="00713FA2" w:rsidRDefault="00713FA2" w:rsidP="00713FA2">
      <w:pPr>
        <w:ind w:firstLine="709"/>
        <w:rPr>
          <w:rFonts w:cs="Times New Roman"/>
          <w:szCs w:val="28"/>
        </w:rPr>
      </w:pPr>
      <w:r>
        <w:rPr>
          <w:rFonts w:cs="Times New Roman"/>
          <w:szCs w:val="28"/>
        </w:rPr>
        <w:t>- оплачивать не менее 10% стоимости приобретений, указанных в плане</w:t>
      </w:r>
    </w:p>
    <w:p w:rsidR="00713FA2" w:rsidRDefault="00713FA2" w:rsidP="00713FA2">
      <w:pPr>
        <w:ind w:firstLine="709"/>
        <w:rPr>
          <w:rFonts w:cs="Times New Roman"/>
          <w:szCs w:val="28"/>
        </w:rPr>
      </w:pPr>
      <w:r>
        <w:rPr>
          <w:rFonts w:cs="Times New Roman"/>
          <w:szCs w:val="28"/>
        </w:rPr>
        <w:t>расходов, за счет собственных средств;</w:t>
      </w:r>
    </w:p>
    <w:p w:rsidR="00713FA2" w:rsidRDefault="00713FA2" w:rsidP="00713FA2">
      <w:pPr>
        <w:ind w:firstLine="709"/>
        <w:rPr>
          <w:rFonts w:cs="Times New Roman"/>
          <w:szCs w:val="28"/>
        </w:rPr>
      </w:pPr>
      <w:r>
        <w:rPr>
          <w:rFonts w:cs="Times New Roman"/>
          <w:szCs w:val="28"/>
        </w:rPr>
        <w:t>- создать в году получения Гранта и сохранить созданные новые</w:t>
      </w:r>
    </w:p>
    <w:p w:rsidR="00713FA2" w:rsidRDefault="00713FA2" w:rsidP="00713FA2">
      <w:pPr>
        <w:ind w:firstLine="709"/>
        <w:rPr>
          <w:rFonts w:cs="Times New Roman"/>
          <w:szCs w:val="28"/>
        </w:rPr>
      </w:pPr>
      <w:r>
        <w:rPr>
          <w:rFonts w:cs="Times New Roman"/>
          <w:szCs w:val="28"/>
        </w:rPr>
        <w:t>постоянные рабочие места в течение не менее 5 лет после получения Гранта в соответствии с требованиями, предусмотренными Порядком;</w:t>
      </w:r>
    </w:p>
    <w:p w:rsidR="00713FA2" w:rsidRDefault="00713FA2" w:rsidP="00713FA2">
      <w:pPr>
        <w:ind w:firstLine="709"/>
        <w:rPr>
          <w:rFonts w:cs="Times New Roman"/>
          <w:szCs w:val="28"/>
        </w:rPr>
      </w:pPr>
      <w:r>
        <w:rPr>
          <w:rFonts w:cs="Times New Roman"/>
          <w:szCs w:val="28"/>
        </w:rPr>
        <w:t>- представлять в Департамент в установленные сроки отчетность и</w:t>
      </w:r>
    </w:p>
    <w:p w:rsidR="00713FA2" w:rsidRDefault="00713FA2" w:rsidP="00713FA2">
      <w:pPr>
        <w:ind w:firstLine="709"/>
        <w:rPr>
          <w:rFonts w:cs="Times New Roman"/>
          <w:szCs w:val="28"/>
        </w:rPr>
      </w:pPr>
      <w:r>
        <w:rPr>
          <w:rFonts w:cs="Times New Roman"/>
          <w:szCs w:val="28"/>
        </w:rPr>
        <w:t>информацию, запрашиваемую Департаментом в рамках реализации проекта;</w:t>
      </w:r>
    </w:p>
    <w:p w:rsidR="00713FA2" w:rsidRDefault="00713FA2" w:rsidP="00713FA2">
      <w:pPr>
        <w:ind w:firstLine="709"/>
        <w:rPr>
          <w:rFonts w:cs="Times New Roman"/>
          <w:szCs w:val="28"/>
        </w:rPr>
      </w:pPr>
      <w:r>
        <w:rPr>
          <w:rFonts w:cs="Times New Roman"/>
          <w:szCs w:val="28"/>
        </w:rPr>
        <w:t>- использовать Грант в течение 18 месяцев со дня поступления средств и использовать имущество, закупленное за счет средств Гранта, исключительно для развития фермерского хозяйства.</w:t>
      </w:r>
    </w:p>
    <w:p w:rsidR="00713FA2" w:rsidRDefault="00713FA2" w:rsidP="00713FA2">
      <w:pPr>
        <w:ind w:firstLine="709"/>
        <w:rPr>
          <w:rFonts w:cs="Times New Roman"/>
          <w:szCs w:val="28"/>
        </w:rPr>
      </w:pPr>
      <w:r>
        <w:rPr>
          <w:rFonts w:cs="Times New Roman"/>
          <w:szCs w:val="28"/>
        </w:rPr>
        <w:t>Дополнительно сообщаю следующую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2324"/>
      </w:tblGrid>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Адрес регистрации</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Адрес фактического местонахождения</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ИНН</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Контактный телефон, адрес электронной почты (при наличии)</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Осуществляемые виды деятельности</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Вид деятельности, на развитие которого запрашивается Грант</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r w:rsidR="00713FA2" w:rsidTr="00713FA2">
        <w:tc>
          <w:tcPr>
            <w:tcW w:w="6633"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ind w:firstLine="709"/>
              <w:rPr>
                <w:rFonts w:cs="Times New Roman"/>
                <w:szCs w:val="28"/>
              </w:rPr>
            </w:pPr>
            <w:r>
              <w:rPr>
                <w:rFonts w:cs="Times New Roman"/>
                <w:szCs w:val="28"/>
              </w:rPr>
              <w:t>Дата регистрации КФХ</w:t>
            </w:r>
          </w:p>
        </w:tc>
        <w:tc>
          <w:tcPr>
            <w:tcW w:w="2324"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ind w:firstLine="709"/>
              <w:rPr>
                <w:rFonts w:cs="Times New Roman"/>
                <w:szCs w:val="28"/>
              </w:rPr>
            </w:pPr>
          </w:p>
        </w:tc>
      </w:tr>
    </w:tbl>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Заявитель   ________________    ________________________________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 печати)  «__»____________20__г.</w:t>
      </w: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 в виде</w:t>
      </w:r>
    </w:p>
    <w:p w:rsidR="00713FA2" w:rsidRDefault="00713FA2" w:rsidP="00713FA2">
      <w:pPr>
        <w:spacing w:after="1" w:line="280" w:lineRule="atLeast"/>
        <w:jc w:val="right"/>
      </w:pPr>
      <w:r>
        <w:rPr>
          <w:rFonts w:cs="Times New Roman"/>
        </w:rPr>
        <w:t>грантов начинающим фермерам на</w:t>
      </w:r>
    </w:p>
    <w:p w:rsidR="00713FA2" w:rsidRDefault="00713FA2" w:rsidP="00713FA2">
      <w:pPr>
        <w:spacing w:after="1" w:line="280" w:lineRule="atLeast"/>
        <w:jc w:val="right"/>
      </w:pPr>
      <w:r>
        <w:rPr>
          <w:rFonts w:cs="Times New Roman"/>
        </w:rPr>
        <w:t>создание и развитие крестьянских</w:t>
      </w:r>
    </w:p>
    <w:p w:rsidR="00713FA2" w:rsidRDefault="00713FA2" w:rsidP="00713FA2">
      <w:pPr>
        <w:spacing w:after="1" w:line="280" w:lineRule="atLeast"/>
        <w:jc w:val="right"/>
      </w:pPr>
      <w:r>
        <w:rPr>
          <w:rFonts w:cs="Times New Roman"/>
        </w:rPr>
        <w:t>(фермерских) хозяйств</w:t>
      </w:r>
    </w:p>
    <w:p w:rsidR="00713FA2" w:rsidRDefault="00713FA2" w:rsidP="00713FA2">
      <w:pPr>
        <w:spacing w:after="1" w:line="280" w:lineRule="atLeast"/>
        <w:ind w:firstLine="540"/>
      </w:pPr>
    </w:p>
    <w:p w:rsidR="00713FA2" w:rsidRDefault="00713FA2" w:rsidP="00713FA2">
      <w:pPr>
        <w:spacing w:after="1" w:line="280" w:lineRule="atLeast"/>
        <w:jc w:val="center"/>
      </w:pPr>
      <w:bookmarkStart w:id="39" w:name="P262"/>
      <w:bookmarkEnd w:id="39"/>
      <w:r>
        <w:rPr>
          <w:rFonts w:cs="Times New Roman"/>
        </w:rPr>
        <w:t>План</w:t>
      </w:r>
    </w:p>
    <w:p w:rsidR="00713FA2" w:rsidRDefault="00713FA2" w:rsidP="00713FA2">
      <w:pPr>
        <w:spacing w:after="1" w:line="280" w:lineRule="atLeast"/>
        <w:jc w:val="center"/>
      </w:pPr>
      <w:r>
        <w:rPr>
          <w:rFonts w:cs="Times New Roman"/>
        </w:rPr>
        <w:t>расходов гранта начинающим фермерам</w:t>
      </w:r>
    </w:p>
    <w:p w:rsidR="00713FA2" w:rsidRDefault="00713FA2" w:rsidP="00713FA2">
      <w:pPr>
        <w:spacing w:after="1" w:line="280" w:lineRule="atLeast"/>
        <w:jc w:val="center"/>
      </w:pPr>
      <w:r>
        <w:rPr>
          <w:rFonts w:cs="Times New Roman"/>
        </w:rPr>
        <w:t>на создание и развитие крестьянских (фермерских) хозяйств</w:t>
      </w:r>
    </w:p>
    <w:p w:rsidR="00713FA2" w:rsidRDefault="00713FA2" w:rsidP="00713FA2">
      <w:pPr>
        <w:spacing w:after="1" w:line="280" w:lineRule="atLeast"/>
        <w:jc w:val="center"/>
      </w:pPr>
      <w:r>
        <w:rPr>
          <w:rFonts w:cs="Times New Roman"/>
        </w:rPr>
        <w:t>_________________________________________________________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104"/>
        <w:gridCol w:w="1297"/>
        <w:gridCol w:w="850"/>
        <w:gridCol w:w="1247"/>
        <w:gridCol w:w="1425"/>
        <w:gridCol w:w="1985"/>
      </w:tblGrid>
      <w:tr w:rsidR="00713FA2" w:rsidTr="00713FA2">
        <w:tc>
          <w:tcPr>
            <w:tcW w:w="510"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2104"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Наименование мероприятий, приобретаемого имущества, выполняемых работ, оказываемых услуг &lt;*&gt;</w:t>
            </w:r>
          </w:p>
        </w:tc>
        <w:tc>
          <w:tcPr>
            <w:tcW w:w="1297"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Количество, ед.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Цена, рублей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Сумма расходов, всего, рублей (гр. 3 </w:t>
            </w:r>
            <w:proofErr w:type="spellStart"/>
            <w:r>
              <w:rPr>
                <w:rFonts w:cs="Times New Roman"/>
              </w:rPr>
              <w:t>x</w:t>
            </w:r>
            <w:proofErr w:type="spellEnd"/>
            <w:r>
              <w:rPr>
                <w:rFonts w:cs="Times New Roman"/>
              </w:rPr>
              <w:t xml:space="preserve"> гр. 4)</w:t>
            </w:r>
          </w:p>
        </w:tc>
        <w:tc>
          <w:tcPr>
            <w:tcW w:w="3410" w:type="dxa"/>
            <w:gridSpan w:val="2"/>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Источники финансирования</w:t>
            </w:r>
          </w:p>
        </w:tc>
      </w:tr>
      <w:tr w:rsidR="00713FA2" w:rsidTr="00713FA2">
        <w:tc>
          <w:tcPr>
            <w:tcW w:w="261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42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средства гранта (не более 90% от общей суммы расходов), рублей &lt;**&gt;</w:t>
            </w:r>
          </w:p>
        </w:tc>
        <w:tc>
          <w:tcPr>
            <w:tcW w:w="198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собственные средства заявителя (не менее 10% от общей суммы расходов), рублей</w:t>
            </w:r>
          </w:p>
        </w:tc>
      </w:tr>
      <w:tr w:rsidR="00713FA2" w:rsidTr="00713FA2">
        <w:tc>
          <w:tcPr>
            <w:tcW w:w="51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1</w:t>
            </w:r>
          </w:p>
        </w:tc>
        <w:tc>
          <w:tcPr>
            <w:tcW w:w="210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2</w:t>
            </w:r>
          </w:p>
        </w:tc>
        <w:tc>
          <w:tcPr>
            <w:tcW w:w="129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4</w:t>
            </w:r>
          </w:p>
        </w:tc>
        <w:tc>
          <w:tcPr>
            <w:tcW w:w="124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5</w:t>
            </w:r>
          </w:p>
        </w:tc>
        <w:tc>
          <w:tcPr>
            <w:tcW w:w="142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6</w:t>
            </w:r>
          </w:p>
        </w:tc>
        <w:tc>
          <w:tcPr>
            <w:tcW w:w="198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7</w:t>
            </w:r>
          </w:p>
        </w:tc>
      </w:tr>
      <w:tr w:rsidR="00713FA2" w:rsidTr="00713FA2">
        <w:tc>
          <w:tcPr>
            <w:tcW w:w="51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1</w:t>
            </w:r>
          </w:p>
        </w:tc>
        <w:tc>
          <w:tcPr>
            <w:tcW w:w="21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5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4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8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1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2</w:t>
            </w:r>
          </w:p>
        </w:tc>
        <w:tc>
          <w:tcPr>
            <w:tcW w:w="21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5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4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8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1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w:t>
            </w:r>
          </w:p>
        </w:tc>
        <w:tc>
          <w:tcPr>
            <w:tcW w:w="210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5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4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8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2614" w:type="dxa"/>
            <w:gridSpan w:val="2"/>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Итого</w:t>
            </w:r>
          </w:p>
        </w:tc>
        <w:tc>
          <w:tcPr>
            <w:tcW w:w="129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proofErr w:type="spellStart"/>
            <w:r>
              <w:rPr>
                <w:rFonts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proofErr w:type="spellStart"/>
            <w:r>
              <w:rPr>
                <w:rFonts w:cs="Times New Roman"/>
              </w:rPr>
              <w:t>х</w:t>
            </w:r>
            <w:proofErr w:type="spellEnd"/>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4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98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after="1" w:line="280" w:lineRule="atLeast"/>
        <w:ind w:firstLine="540"/>
      </w:pPr>
    </w:p>
    <w:p w:rsidR="00713FA2" w:rsidRDefault="00713FA2" w:rsidP="00713FA2">
      <w:pPr>
        <w:spacing w:after="1" w:line="280" w:lineRule="atLeast"/>
        <w:ind w:firstLine="540"/>
      </w:pPr>
      <w:r>
        <w:rPr>
          <w:rFonts w:cs="Times New Roman"/>
        </w:rPr>
        <w:t>&lt;*&gt; Наименования расходов должны соответствовать направлениям расходов, предусмотренным пунктом 1 раздела 3 Порядка.</w:t>
      </w:r>
    </w:p>
    <w:p w:rsidR="00713FA2" w:rsidRDefault="00713FA2" w:rsidP="00713FA2">
      <w:pPr>
        <w:spacing w:before="280" w:after="1" w:line="280" w:lineRule="atLeast"/>
        <w:ind w:firstLine="540"/>
      </w:pPr>
      <w:r>
        <w:rPr>
          <w:rFonts w:cs="Times New Roman"/>
        </w:rPr>
        <w:t>&lt;**&gt; Не более суммы, предусмотренной Порядком.</w:t>
      </w:r>
    </w:p>
    <w:p w:rsidR="00713FA2" w:rsidRDefault="00713FA2" w:rsidP="00713FA2">
      <w:pPr>
        <w:spacing w:after="1" w:line="280" w:lineRule="atLeast"/>
        <w:ind w:firstLine="540"/>
      </w:pPr>
    </w:p>
    <w:p w:rsidR="00713FA2" w:rsidRDefault="00713FA2" w:rsidP="00713FA2">
      <w:pPr>
        <w:spacing w:after="1" w:line="200" w:lineRule="atLeast"/>
        <w:rPr>
          <w:rFonts w:cs="Times New Roman"/>
          <w:sz w:val="24"/>
          <w:szCs w:val="24"/>
        </w:rPr>
      </w:pPr>
      <w:r>
        <w:rPr>
          <w:rFonts w:cs="Times New Roman"/>
          <w:sz w:val="24"/>
          <w:szCs w:val="24"/>
        </w:rPr>
        <w:t>Заявитель   ________________    ________________________________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 печати)</w:t>
      </w:r>
    </w:p>
    <w:p w:rsidR="00713FA2" w:rsidRDefault="00713FA2" w:rsidP="00713FA2">
      <w:pPr>
        <w:spacing w:after="1" w:line="200" w:lineRule="atLeast"/>
        <w:rPr>
          <w:rFonts w:cs="Times New Roman"/>
          <w:sz w:val="24"/>
          <w:szCs w:val="24"/>
        </w:rPr>
      </w:pPr>
      <w:r>
        <w:rPr>
          <w:rFonts w:cs="Times New Roman"/>
          <w:sz w:val="24"/>
          <w:szCs w:val="24"/>
        </w:rPr>
        <w:t>«__» _____________ 20__ г.</w:t>
      </w:r>
    </w:p>
    <w:p w:rsidR="00713FA2" w:rsidRDefault="00713FA2" w:rsidP="00713FA2">
      <w:pPr>
        <w:spacing w:after="1" w:line="280" w:lineRule="atLeast"/>
        <w:ind w:firstLine="540"/>
        <w:rPr>
          <w:rFonts w:cs="Times New Roman"/>
          <w:sz w:val="24"/>
          <w:szCs w:val="24"/>
        </w:rPr>
      </w:pP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 xml:space="preserve"> ПРАВИТЕЛЬСТВА ВОРОНЕЖСКОЙ ОБЛАСТИ</w:t>
      </w:r>
    </w:p>
    <w:p w:rsidR="00713FA2" w:rsidRDefault="00713FA2" w:rsidP="00713FA2">
      <w:pPr>
        <w:autoSpaceDE w:val="0"/>
        <w:autoSpaceDN w:val="0"/>
        <w:adjustRightInd w:val="0"/>
        <w:jc w:val="center"/>
        <w:rPr>
          <w:rFonts w:cs="Times New Roman"/>
          <w:b/>
          <w:szCs w:val="28"/>
        </w:rPr>
      </w:pPr>
      <w:r>
        <w:rPr>
          <w:rFonts w:cs="Times New Roman"/>
          <w:b/>
          <w:szCs w:val="28"/>
        </w:rPr>
        <w:t xml:space="preserve"> от 15.02.2017 № 131</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СУБСИДИЙ ИЗ ОБЛАСТНОГО БЮДЖЕТА В ВИДЕ ГРАНТОВ НА РАЗВИТИЕ СЕМЕЙНЫХ ЖИВОТНОВОДЧЕСКИХ ФЕРМ НА БАЗЕ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 xml:space="preserve"> (в редакции постановлений правительства Воронежской области от 28.04.2017 № 343, от 04.08.2017 № 615, от 23.04.2018 № 352, от 07.02.2019 № 90, от 19.04.2019 № 383)</w:t>
      </w:r>
    </w:p>
    <w:p w:rsidR="00713FA2" w:rsidRDefault="00713FA2" w:rsidP="00713FA2">
      <w:pPr>
        <w:spacing w:after="1" w:line="280" w:lineRule="atLeast"/>
        <w:jc w:val="center"/>
        <w:rPr>
          <w:rFonts w:cs="Times New Roman"/>
          <w:szCs w:val="28"/>
        </w:rPr>
      </w:pPr>
    </w:p>
    <w:p w:rsidR="00713FA2" w:rsidRDefault="00713FA2" w:rsidP="00713FA2">
      <w:pPr>
        <w:ind w:firstLine="709"/>
      </w:pPr>
      <w:r>
        <w:rPr>
          <w:rFonts w:cs="Times New Roman"/>
        </w:rPr>
        <w:t>В соответствии с Бюджетным кодексом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Воронежской области постановляет:</w:t>
      </w:r>
    </w:p>
    <w:p w:rsidR="00713FA2" w:rsidRDefault="00713FA2" w:rsidP="00713FA2">
      <w:pPr>
        <w:ind w:firstLine="709"/>
      </w:pPr>
      <w:r>
        <w:rPr>
          <w:rFonts w:cs="Times New Roman"/>
        </w:rPr>
        <w:t>(в ред. постановлений правительства Воронежской области от 28.04.2017 № 343, от 19.04.2019 № 383)</w:t>
      </w:r>
    </w:p>
    <w:p w:rsidR="00713FA2" w:rsidRDefault="00713FA2" w:rsidP="00713FA2">
      <w:pPr>
        <w:ind w:firstLine="709"/>
      </w:pPr>
      <w:r>
        <w:rPr>
          <w:rFonts w:cs="Times New Roman"/>
        </w:rPr>
        <w:t>1. Утвердить прилагаемый Порядок предоставления субсидий из областного бюджета в виде грантов на развитие семейных животноводческих ферм на базе крестьянских (фермерских) хозяйств.</w:t>
      </w:r>
    </w:p>
    <w:p w:rsidR="00713FA2" w:rsidRDefault="00713FA2" w:rsidP="00713FA2">
      <w:pPr>
        <w:ind w:firstLine="709"/>
      </w:pPr>
      <w:r>
        <w:rPr>
          <w:rFonts w:cs="Times New Roman"/>
        </w:rPr>
        <w:t>2. Признать утратившими силу постановления правительства Воронежской области:</w:t>
      </w:r>
    </w:p>
    <w:p w:rsidR="00713FA2" w:rsidRDefault="00713FA2" w:rsidP="00713FA2">
      <w:pPr>
        <w:ind w:firstLine="709"/>
      </w:pPr>
      <w:r>
        <w:rPr>
          <w:rFonts w:cs="Times New Roman"/>
        </w:rPr>
        <w:t>- от 03.04.2013  № 286 «Об утверждении Порядка предоставления грантов на развитие семейных животноводческих ферм на базе крестьянских (фермерских) хозяйств»;</w:t>
      </w:r>
    </w:p>
    <w:p w:rsidR="00713FA2" w:rsidRDefault="00713FA2" w:rsidP="00713FA2">
      <w:pPr>
        <w:ind w:firstLine="709"/>
      </w:pPr>
      <w:r>
        <w:rPr>
          <w:rFonts w:cs="Times New Roman"/>
        </w:rPr>
        <w:t>- от 06.03.2014  № 193 «О внесении изменений в постановление правительства Воронежской области от 03.04.2013 № 286».</w:t>
      </w:r>
    </w:p>
    <w:p w:rsidR="00713FA2" w:rsidRDefault="00713FA2" w:rsidP="00713FA2">
      <w:pPr>
        <w:ind w:firstLine="709"/>
      </w:pPr>
      <w:r>
        <w:rPr>
          <w:rFonts w:cs="Times New Roman"/>
        </w:rPr>
        <w:t xml:space="preserve">3.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В.И.</w:t>
      </w:r>
    </w:p>
    <w:p w:rsidR="00713FA2" w:rsidRDefault="00713FA2" w:rsidP="00713FA2">
      <w:pPr>
        <w:ind w:firstLine="709"/>
      </w:pPr>
      <w:r>
        <w:rPr>
          <w:rFonts w:cs="Times New Roman"/>
        </w:rPr>
        <w:t>(в ред. постановлений правительства Воронежской области от 23.04.2018 № 352, от 07.02.2019 № 90)</w:t>
      </w:r>
    </w:p>
    <w:p w:rsidR="00713FA2" w:rsidRDefault="00713FA2" w:rsidP="00713FA2">
      <w:pPr>
        <w:ind w:firstLine="709"/>
      </w:pPr>
    </w:p>
    <w:p w:rsidR="00713FA2" w:rsidRDefault="00713FA2" w:rsidP="00713FA2">
      <w:pPr>
        <w:ind w:firstLine="709"/>
        <w:jc w:val="right"/>
      </w:pPr>
      <w:r>
        <w:rPr>
          <w:rFonts w:cs="Times New Roman"/>
        </w:rPr>
        <w:t>Губернатор Воронежской области</w:t>
      </w:r>
    </w:p>
    <w:p w:rsidR="00713FA2" w:rsidRDefault="00713FA2" w:rsidP="00713FA2">
      <w:pPr>
        <w:ind w:firstLine="709"/>
        <w:jc w:val="right"/>
      </w:pPr>
      <w:r>
        <w:rPr>
          <w:rFonts w:cs="Times New Roman"/>
        </w:rPr>
        <w:t>А.В.ГОРДЕЕВ</w:t>
      </w: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15.02.2017 № 131</w:t>
      </w:r>
    </w:p>
    <w:p w:rsidR="00713FA2" w:rsidRDefault="00713FA2" w:rsidP="00713FA2">
      <w:pPr>
        <w:ind w:firstLine="709"/>
      </w:pPr>
    </w:p>
    <w:p w:rsidR="00713FA2" w:rsidRDefault="00713FA2" w:rsidP="00713FA2">
      <w:pPr>
        <w:ind w:firstLine="709"/>
        <w:rPr>
          <w:rFonts w:cs="Times New Roman"/>
          <w:szCs w:val="28"/>
        </w:rPr>
      </w:pPr>
      <w:bookmarkStart w:id="40" w:name="P35"/>
      <w:bookmarkEnd w:id="40"/>
    </w:p>
    <w:p w:rsidR="00713FA2" w:rsidRDefault="00713FA2" w:rsidP="00713FA2">
      <w:pPr>
        <w:autoSpaceDE w:val="0"/>
        <w:autoSpaceDN w:val="0"/>
        <w:adjustRightInd w:val="0"/>
        <w:jc w:val="center"/>
        <w:rPr>
          <w:rFonts w:cs="Times New Roman"/>
          <w:b/>
          <w:szCs w:val="28"/>
        </w:rPr>
      </w:pPr>
      <w:r>
        <w:rPr>
          <w:rFonts w:cs="Times New Roman"/>
          <w:b/>
          <w:szCs w:val="28"/>
        </w:rPr>
        <w:t>ПОРЯДОК</w:t>
      </w:r>
    </w:p>
    <w:p w:rsidR="00713FA2" w:rsidRDefault="00713FA2" w:rsidP="00713FA2">
      <w:pPr>
        <w:autoSpaceDE w:val="0"/>
        <w:autoSpaceDN w:val="0"/>
        <w:adjustRightInd w:val="0"/>
        <w:jc w:val="center"/>
        <w:rPr>
          <w:rFonts w:cs="Times New Roman"/>
          <w:b/>
          <w:szCs w:val="28"/>
        </w:rPr>
      </w:pPr>
      <w:r>
        <w:rPr>
          <w:rFonts w:cs="Times New Roman"/>
          <w:b/>
          <w:szCs w:val="28"/>
        </w:rPr>
        <w:t xml:space="preserve"> ПРЕДОСТАВЛЕНИЯ СУБСИДИЙ ИЗ ОБЛАСТНОГО БЮДЖЕТА В ВИДЕ ГРАНТОВ НА РАЗВИТИЕ СЕМЕЙНЫХ ЖИВОТНОВОДЧЕСКИХ ФЕРМ НА БАЗЕ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(в редакции постановлений правительства Воронежской области от 28.04.2017 № 343, от 04.08.2017 № 615, от 23.04.2018 № 352, от 07.02.2019 № 90, от 19.04.2019 № 383)</w:t>
      </w:r>
    </w:p>
    <w:p w:rsidR="00713FA2" w:rsidRDefault="00713FA2" w:rsidP="00713FA2">
      <w:pPr>
        <w:autoSpaceDE w:val="0"/>
        <w:autoSpaceDN w:val="0"/>
        <w:adjustRightInd w:val="0"/>
        <w:jc w:val="center"/>
        <w:rPr>
          <w:rFonts w:cs="Times New Roman"/>
          <w:b/>
          <w:szCs w:val="28"/>
        </w:rPr>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субсидий из областного бюджета в виде грантов на развитие семейных животноводческих ферм на базе крестьянских (фермерских) хозяйств (далее - Порядок) устанавливает категории лиц, имеющих право на получение гранта, цели, условия и порядок предоставления гранта, положения об обязательной проверке соблюдения условий, целей и порядка предоставления гранта их получателями, а также порядок возврата гранта в случае нарушения условий, установленных при его предоставлении.</w:t>
      </w:r>
    </w:p>
    <w:p w:rsidR="00713FA2" w:rsidRDefault="00713FA2" w:rsidP="00713FA2">
      <w:pPr>
        <w:ind w:firstLine="709"/>
      </w:pPr>
      <w:bookmarkStart w:id="41" w:name="P47"/>
      <w:bookmarkEnd w:id="41"/>
      <w:r>
        <w:rPr>
          <w:rFonts w:cs="Times New Roman"/>
        </w:rPr>
        <w:t>2. Целью Порядка является финансовое обеспечение затрат (без учета налога на добавленную стоимость), связанных с развитием семейных животноводческих ферм на базе крестьянских (фермерских) хозяйств.</w:t>
      </w:r>
    </w:p>
    <w:p w:rsidR="00713FA2" w:rsidRDefault="00713FA2" w:rsidP="00713FA2">
      <w:pPr>
        <w:ind w:firstLine="709"/>
      </w:pPr>
      <w:r>
        <w:rPr>
          <w:rFonts w:cs="Times New Roman"/>
        </w:rPr>
        <w:t>(в ред. постановления правительства Воронежской области от 19.04.2019 № 383)</w:t>
      </w:r>
    </w:p>
    <w:p w:rsidR="00713FA2" w:rsidRDefault="00713FA2" w:rsidP="00713FA2">
      <w:pPr>
        <w:ind w:firstLine="709"/>
      </w:pPr>
      <w:r>
        <w:rPr>
          <w:rFonts w:cs="Times New Roman"/>
        </w:rPr>
        <w:t>3. Для целей настоящего Порядка используются понятия, установленные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а также следующие понятия:</w:t>
      </w:r>
    </w:p>
    <w:p w:rsidR="00713FA2" w:rsidRDefault="00713FA2" w:rsidP="00713FA2">
      <w:pPr>
        <w:ind w:firstLine="709"/>
      </w:pPr>
      <w:r>
        <w:rPr>
          <w:rFonts w:cs="Times New Roman"/>
        </w:rPr>
        <w:t>(в ред. постановления правительства Воронежской области от 28.04.2017 № 343)</w:t>
      </w:r>
    </w:p>
    <w:p w:rsidR="00713FA2" w:rsidRDefault="00713FA2" w:rsidP="00713FA2">
      <w:pPr>
        <w:ind w:firstLine="709"/>
      </w:pPr>
      <w:r>
        <w:rPr>
          <w:rFonts w:cs="Times New Roman"/>
        </w:rPr>
        <w:t xml:space="preserve">сельская территория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Воронеж),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Воронежской области определен </w:t>
      </w:r>
      <w:r>
        <w:rPr>
          <w:rFonts w:cs="Times New Roman"/>
        </w:rPr>
        <w:lastRenderedPageBreak/>
        <w:t>постановлением правительства Воронежской области от 27.05.2016 № 353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713FA2" w:rsidRDefault="00713FA2" w:rsidP="00713FA2">
      <w:pPr>
        <w:ind w:firstLine="709"/>
      </w:pPr>
      <w:r>
        <w:rPr>
          <w:rFonts w:cs="Times New Roman"/>
        </w:rPr>
        <w:t>(в ред. постановления правительства Воронежской области от 19.04.2019 № 383)</w:t>
      </w:r>
    </w:p>
    <w:p w:rsidR="00713FA2" w:rsidRDefault="00713FA2" w:rsidP="00713FA2">
      <w:pPr>
        <w:ind w:firstLine="709"/>
      </w:pPr>
      <w:r>
        <w:rPr>
          <w:rFonts w:cs="Times New Roman"/>
        </w:rPr>
        <w:t xml:space="preserve">грант на развитие семейной животноводческой фермы (далее - Грант) - бюджетные ассигнования, перечисляемые из бюджета Воронежской области главе крестьянского (фермерского) хозяйства для </w:t>
      </w:r>
      <w:proofErr w:type="spellStart"/>
      <w:r>
        <w:rPr>
          <w:rFonts w:cs="Times New Roman"/>
        </w:rPr>
        <w:t>софинансирования</w:t>
      </w:r>
      <w:proofErr w:type="spellEnd"/>
      <w:r>
        <w:rPr>
          <w:rFonts w:cs="Times New Roman"/>
        </w:rPr>
        <w:t xml:space="preserve"> его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Воронежской области крестьянского (фермерского) хозяйства и создания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w:t>
      </w:r>
    </w:p>
    <w:p w:rsidR="00713FA2" w:rsidRDefault="00713FA2" w:rsidP="00713FA2">
      <w:pPr>
        <w:ind w:firstLine="709"/>
      </w:pPr>
      <w:r>
        <w:rPr>
          <w:rFonts w:cs="Times New Roman"/>
        </w:rPr>
        <w:t>(в ред. постановления правительства Воронежской области от 19.04.2019 № 383)</w:t>
      </w:r>
    </w:p>
    <w:p w:rsidR="00713FA2" w:rsidRDefault="00713FA2" w:rsidP="00713FA2">
      <w:pPr>
        <w:ind w:firstLine="709"/>
      </w:pPr>
      <w:r>
        <w:rPr>
          <w:rFonts w:cs="Times New Roman"/>
        </w:rPr>
        <w:t>дата получения Гранта - дата поступления бюджетных средств на лицевой счет главы крестьянского (фермерского) хозяйства, открытый ему в УФК по ВО;</w:t>
      </w:r>
    </w:p>
    <w:p w:rsidR="00713FA2" w:rsidRDefault="00713FA2" w:rsidP="00713FA2">
      <w:pPr>
        <w:ind w:firstLine="709"/>
      </w:pPr>
      <w:r>
        <w:rPr>
          <w:rFonts w:cs="Times New Roman"/>
        </w:rPr>
        <w:t>заявитель - глава КФХ, подавший заявление на участие в конкурсном отборе для предоставления грантов на развитие семейных животноводческих ферм на базе крестьянских (фермерских) хозяйств.</w:t>
      </w:r>
    </w:p>
    <w:p w:rsidR="00713FA2" w:rsidRDefault="00713FA2" w:rsidP="00713FA2">
      <w:pPr>
        <w:ind w:firstLine="709"/>
      </w:pPr>
      <w:r>
        <w:rPr>
          <w:rFonts w:cs="Times New Roman"/>
        </w:rPr>
        <w:t>(абзац введен постановлением правительства Воронежской области от 07.02.2019 № 90)</w:t>
      </w:r>
    </w:p>
    <w:p w:rsidR="00713FA2" w:rsidRDefault="00713FA2" w:rsidP="00713FA2">
      <w:pPr>
        <w:ind w:firstLine="709"/>
      </w:pPr>
      <w:r>
        <w:rPr>
          <w:rFonts w:cs="Times New Roman"/>
        </w:rPr>
        <w:t>4. Главным распорядителем средств областного бюджета как получателем бюджетных средств является департамент аграрной политики Воронежской области (далее - Департамент), осуществляющий предоставление субсидий в пределах бюджетных ассигнований, поступивших в областной бюджет из федерального бюджета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ind w:firstLine="709"/>
      </w:pPr>
      <w:r>
        <w:rPr>
          <w:rFonts w:cs="Times New Roman"/>
        </w:rPr>
        <w:t>(в ред. постановления правительства Воронежской области от 23.04.2018 № 352)</w:t>
      </w:r>
    </w:p>
    <w:p w:rsidR="00713FA2" w:rsidRDefault="00713FA2" w:rsidP="00713FA2">
      <w:pPr>
        <w:ind w:firstLine="709"/>
      </w:pPr>
      <w:r>
        <w:rPr>
          <w:rFonts w:cs="Times New Roman"/>
        </w:rPr>
        <w:t xml:space="preserve">5. Категория получателей Гранта - крестьянское (фермерское) хозяйство, отвечающее установленным Федеральным законом «О развитии малого и среднего предпринимательства в Российской Федерации» критериям </w:t>
      </w:r>
      <w:proofErr w:type="spellStart"/>
      <w:r>
        <w:rPr>
          <w:rFonts w:cs="Times New Roman"/>
        </w:rPr>
        <w:t>микропредприятия</w:t>
      </w:r>
      <w:proofErr w:type="spellEnd"/>
      <w:r>
        <w:rPr>
          <w:rFonts w:cs="Times New Roman"/>
        </w:rPr>
        <w:t xml:space="preserve">, зарегистрированное на сельской территории Воронежской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w:t>
      </w:r>
      <w:r>
        <w:rPr>
          <w:rFonts w:cs="Times New Roman"/>
        </w:rPr>
        <w:lastRenderedPageBreak/>
        <w:t>деятельности которого превышает 24 месяца с даты его регистрации (далее - КФХ).</w:t>
      </w:r>
    </w:p>
    <w:p w:rsidR="00713FA2" w:rsidRDefault="00713FA2" w:rsidP="00713FA2">
      <w:pPr>
        <w:ind w:firstLine="709"/>
      </w:pPr>
      <w:r>
        <w:rPr>
          <w:rFonts w:cs="Times New Roman"/>
        </w:rPr>
        <w:t>(п. 5 в ред. постановления правительства Воронежской области от 19.04.2019 № 383)</w:t>
      </w:r>
    </w:p>
    <w:p w:rsidR="00713FA2" w:rsidRDefault="00713FA2" w:rsidP="00713FA2">
      <w:pPr>
        <w:ind w:firstLine="709"/>
      </w:pPr>
      <w:r>
        <w:rPr>
          <w:rFonts w:cs="Times New Roman"/>
        </w:rPr>
        <w:t>6. Право на получение Гранта имеют поставленные на учет в налоговых органах Воронежской области и осуществляющие деятельность на сельской территории КФХ, соответствующие условиям и требованиям, установленным соответственно п.2 и п.11 раздела 2 настоящего Порядка, определенные конкурсной комиссией Департамента по итогам конкурса.</w:t>
      </w:r>
    </w:p>
    <w:p w:rsidR="00713FA2" w:rsidRDefault="00713FA2" w:rsidP="00713FA2">
      <w:pPr>
        <w:ind w:firstLine="709"/>
      </w:pPr>
    </w:p>
    <w:p w:rsidR="00713FA2" w:rsidRDefault="00713FA2" w:rsidP="00713FA2">
      <w:pPr>
        <w:ind w:firstLine="709"/>
        <w:jc w:val="center"/>
        <w:outlineLvl w:val="1"/>
      </w:pPr>
      <w:r>
        <w:rPr>
          <w:rFonts w:cs="Times New Roman"/>
          <w:b/>
        </w:rPr>
        <w:t>II. Условия и порядок предоставления Гранта</w:t>
      </w:r>
    </w:p>
    <w:p w:rsidR="00713FA2" w:rsidRDefault="00713FA2" w:rsidP="00713FA2">
      <w:pPr>
        <w:ind w:firstLine="709"/>
      </w:pPr>
    </w:p>
    <w:p w:rsidR="00713FA2" w:rsidRDefault="00713FA2" w:rsidP="00713FA2">
      <w:pPr>
        <w:ind w:firstLine="709"/>
      </w:pPr>
      <w:r>
        <w:rPr>
          <w:rFonts w:cs="Times New Roman"/>
        </w:rPr>
        <w:t>1. Условиями предоставления Гранта являются:</w:t>
      </w:r>
    </w:p>
    <w:p w:rsidR="00713FA2" w:rsidRDefault="00713FA2" w:rsidP="00713FA2">
      <w:pPr>
        <w:ind w:firstLine="709"/>
      </w:pPr>
      <w:bookmarkStart w:id="42" w:name="P67"/>
      <w:bookmarkEnd w:id="42"/>
      <w:r>
        <w:rPr>
          <w:rFonts w:cs="Times New Roman"/>
        </w:rPr>
        <w:t xml:space="preserve">а) Грант предоставляется на развитие семейной животноводческой фермы на </w:t>
      </w:r>
      <w:proofErr w:type="spellStart"/>
      <w:r>
        <w:rPr>
          <w:rFonts w:cs="Times New Roman"/>
        </w:rPr>
        <w:t>софинансирование</w:t>
      </w:r>
      <w:proofErr w:type="spellEnd"/>
      <w:r>
        <w:rPr>
          <w:rFonts w:cs="Times New Roman"/>
        </w:rPr>
        <w:t xml:space="preserve"> затрат на следующие цели:</w:t>
      </w:r>
    </w:p>
    <w:p w:rsidR="00713FA2" w:rsidRDefault="00713FA2" w:rsidP="00713FA2">
      <w:pPr>
        <w:ind w:firstLine="709"/>
      </w:pPr>
      <w:r>
        <w:rPr>
          <w:rFonts w:cs="Times New Roman"/>
        </w:rPr>
        <w:t>- разработку проектной документации строительства, реконструкции или модернизации семейных животноводческих ферм;</w:t>
      </w:r>
    </w:p>
    <w:p w:rsidR="00713FA2" w:rsidRDefault="00713FA2" w:rsidP="00713FA2">
      <w:pPr>
        <w:ind w:firstLine="709"/>
      </w:pPr>
      <w:r>
        <w:rPr>
          <w:rFonts w:cs="Times New Roman"/>
        </w:rPr>
        <w:t>- приобретение, строительство, реконструкцию, ремонт или модернизацию семейных животноводческих ферм;</w:t>
      </w:r>
    </w:p>
    <w:p w:rsidR="00713FA2" w:rsidRDefault="00713FA2" w:rsidP="00713FA2">
      <w:pPr>
        <w:ind w:firstLine="709"/>
      </w:pPr>
      <w:r>
        <w:rPr>
          <w:rFonts w:cs="Times New Roman"/>
        </w:rPr>
        <w:t>- приобретение, строительство, реконструкцию, ремонт или модернизацию производственных объектов по переработке продукции животноводства;</w:t>
      </w:r>
    </w:p>
    <w:p w:rsidR="00713FA2" w:rsidRDefault="00713FA2" w:rsidP="00713FA2">
      <w:pPr>
        <w:ind w:firstLine="709"/>
      </w:pPr>
      <w:r>
        <w:rPr>
          <w:rFonts w:cs="Times New Roman"/>
        </w:rPr>
        <w:t>- 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на их монтаж;</w:t>
      </w:r>
    </w:p>
    <w:p w:rsidR="00713FA2" w:rsidRDefault="00713FA2" w:rsidP="00713FA2">
      <w:pPr>
        <w:ind w:firstLine="709"/>
      </w:pPr>
      <w:r>
        <w:rPr>
          <w:rFonts w:cs="Times New Roman"/>
        </w:rPr>
        <w:t>- приобретение сельскохозяйственных животных;</w:t>
      </w:r>
    </w:p>
    <w:p w:rsidR="00713FA2" w:rsidRDefault="00713FA2" w:rsidP="00713FA2">
      <w:pPr>
        <w:ind w:firstLine="709"/>
      </w:pPr>
      <w:r>
        <w:rPr>
          <w:rFonts w:cs="Times New Roman"/>
        </w:rPr>
        <w:t>(</w:t>
      </w:r>
      <w:proofErr w:type="spellStart"/>
      <w:r>
        <w:rPr>
          <w:rFonts w:cs="Times New Roman"/>
        </w:rPr>
        <w:t>пп</w:t>
      </w:r>
      <w:proofErr w:type="spellEnd"/>
      <w:r>
        <w:rPr>
          <w:rFonts w:cs="Times New Roman"/>
        </w:rPr>
        <w:t>. «а» в ред. постановления правительства Воронежской области от 19.04.2019 № 383)</w:t>
      </w:r>
    </w:p>
    <w:p w:rsidR="00713FA2" w:rsidRDefault="00713FA2" w:rsidP="00713FA2">
      <w:pPr>
        <w:ind w:firstLine="709"/>
      </w:pPr>
      <w:r>
        <w:rPr>
          <w:rFonts w:cs="Times New Roman"/>
        </w:rPr>
        <w:t>б) максимальный размер Гранта на развитие семейных животноводческих ферм в расчете на одно КФХ:</w:t>
      </w:r>
    </w:p>
    <w:p w:rsidR="00713FA2" w:rsidRDefault="00713FA2" w:rsidP="00713FA2">
      <w:pPr>
        <w:ind w:firstLine="709"/>
      </w:pPr>
      <w:r>
        <w:rPr>
          <w:rFonts w:cs="Times New Roman"/>
        </w:rPr>
        <w:t>- 30 млн. рублей, но не более 60 процентов затрат на развитие семейной животноводческой фермы - для разведения крупного рогатого скота мясного и молочного направлений;</w:t>
      </w:r>
    </w:p>
    <w:p w:rsidR="00713FA2" w:rsidRDefault="00713FA2" w:rsidP="00713FA2">
      <w:pPr>
        <w:ind w:firstLine="709"/>
      </w:pPr>
      <w:r>
        <w:rPr>
          <w:rFonts w:cs="Times New Roman"/>
        </w:rPr>
        <w:t>- 21,6 млн. рублей, но не более 60 процентов затрат на развитие семейной животноводческой фермы - на иные виды деятельности;</w:t>
      </w:r>
    </w:p>
    <w:p w:rsidR="00713FA2" w:rsidRDefault="00713FA2" w:rsidP="00713FA2">
      <w:pPr>
        <w:ind w:firstLine="709"/>
      </w:pPr>
      <w:r>
        <w:rPr>
          <w:rFonts w:cs="Times New Roman"/>
        </w:rPr>
        <w:t>в) реализация проекта КФХ по развитию семейной животноводческой фермы в размере не менее 40 процентов за счет собственных средств КФХ, в том числе не более 30 процентов кредитных средств;</w:t>
      </w:r>
    </w:p>
    <w:p w:rsidR="00713FA2" w:rsidRDefault="00713FA2" w:rsidP="00713FA2">
      <w:pPr>
        <w:ind w:firstLine="709"/>
      </w:pPr>
      <w:r>
        <w:rPr>
          <w:rFonts w:cs="Times New Roman"/>
        </w:rPr>
        <w:t>г) срок окупаемости проекта развития семейной животноводческой фермы не более 8 лет;</w:t>
      </w:r>
    </w:p>
    <w:p w:rsidR="00713FA2" w:rsidRDefault="00713FA2" w:rsidP="00713FA2">
      <w:pPr>
        <w:ind w:firstLine="709"/>
      </w:pPr>
      <w:proofErr w:type="spellStart"/>
      <w:r>
        <w:rPr>
          <w:rFonts w:cs="Times New Roman"/>
        </w:rPr>
        <w:t>д</w:t>
      </w:r>
      <w:proofErr w:type="spellEnd"/>
      <w:r>
        <w:rPr>
          <w:rFonts w:cs="Times New Roman"/>
        </w:rPr>
        <w:t>) срок использования Гранта составляет не более 24 месяцев с даты его получения;</w:t>
      </w:r>
    </w:p>
    <w:p w:rsidR="00713FA2" w:rsidRDefault="00713FA2" w:rsidP="00713FA2">
      <w:pPr>
        <w:ind w:firstLine="709"/>
      </w:pPr>
      <w:r>
        <w:rPr>
          <w:rFonts w:cs="Times New Roman"/>
        </w:rPr>
        <w:lastRenderedPageBreak/>
        <w:t>е) планируемое КФХ поголовье крупного рогатого скота молочного или мясного направления не должно превышать 300 голов основного маточного стада, поголовье страусов, коз (овец) - 500 голов маточного стада;</w:t>
      </w:r>
    </w:p>
    <w:p w:rsidR="00713FA2" w:rsidRDefault="00713FA2" w:rsidP="00713FA2">
      <w:pPr>
        <w:ind w:firstLine="709"/>
      </w:pPr>
      <w:r>
        <w:rPr>
          <w:rFonts w:cs="Times New Roman"/>
        </w:rPr>
        <w:t>(в ред. постановления правительства Воронежской области от 19.04.2019 № 383)</w:t>
      </w:r>
    </w:p>
    <w:p w:rsidR="00713FA2" w:rsidRDefault="00713FA2" w:rsidP="00713FA2">
      <w:pPr>
        <w:ind w:firstLine="709"/>
      </w:pPr>
      <w:r>
        <w:rPr>
          <w:rFonts w:cs="Times New Roman"/>
        </w:rPr>
        <w:t>ж) имущество, приобретаемое КФХ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 даты получения Гранта;</w:t>
      </w:r>
    </w:p>
    <w:p w:rsidR="00713FA2" w:rsidRDefault="00713FA2" w:rsidP="00713FA2">
      <w:pPr>
        <w:ind w:firstLine="709"/>
      </w:pPr>
      <w:proofErr w:type="spellStart"/>
      <w:r>
        <w:rPr>
          <w:rFonts w:cs="Times New Roman"/>
        </w:rPr>
        <w:t>з</w:t>
      </w:r>
      <w:proofErr w:type="spellEnd"/>
      <w:r>
        <w:rPr>
          <w:rFonts w:cs="Times New Roman"/>
        </w:rPr>
        <w:t>) за счет средств Гранта,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13FA2" w:rsidRDefault="00713FA2" w:rsidP="00713FA2">
      <w:pPr>
        <w:ind w:firstLine="709"/>
      </w:pPr>
      <w:r>
        <w:rPr>
          <w:rFonts w:cs="Times New Roman"/>
        </w:rPr>
        <w:t>и) создание не менее трех новых постоянных рабочих мест в году получения Гранта независимо от его суммы и сохранение их в течение не менее 5 лет после получения Гранта;</w:t>
      </w:r>
    </w:p>
    <w:p w:rsidR="00713FA2" w:rsidRDefault="00713FA2" w:rsidP="00713FA2">
      <w:pPr>
        <w:ind w:firstLine="709"/>
      </w:pPr>
      <w:r>
        <w:rPr>
          <w:rFonts w:cs="Times New Roman"/>
        </w:rPr>
        <w:t>к) ежегодное в течение 5 лет с даты получения Гранта увеличение объема произведенной сельскохозяйственной продукции в год к году, предшествующему году предоставления Гранта;</w:t>
      </w:r>
    </w:p>
    <w:p w:rsidR="00713FA2" w:rsidRDefault="00713FA2" w:rsidP="00713FA2">
      <w:pPr>
        <w:ind w:firstLine="709"/>
      </w:pPr>
      <w:r>
        <w:rPr>
          <w:rFonts w:cs="Times New Roman"/>
        </w:rPr>
        <w:t>(в ред. постановления правительства Воронежской области от 07.02.2019 № 90)</w:t>
      </w:r>
    </w:p>
    <w:p w:rsidR="00713FA2" w:rsidRDefault="00713FA2" w:rsidP="00713FA2">
      <w:pPr>
        <w:ind w:firstLine="709"/>
      </w:pPr>
      <w:r>
        <w:rPr>
          <w:rFonts w:cs="Times New Roman"/>
        </w:rPr>
        <w:t>л) осуществление деятельности КФХ не менее 5 лет с даты получения Гранта.</w:t>
      </w:r>
    </w:p>
    <w:p w:rsidR="00713FA2" w:rsidRDefault="00713FA2" w:rsidP="00713FA2">
      <w:pPr>
        <w:ind w:firstLine="709"/>
      </w:pPr>
      <w:r>
        <w:rPr>
          <w:rFonts w:cs="Times New Roman"/>
        </w:rPr>
        <w:t>Критерии конкурсного отбора участников определяются Департаментом.</w:t>
      </w:r>
    </w:p>
    <w:p w:rsidR="00713FA2" w:rsidRDefault="00713FA2" w:rsidP="00713FA2">
      <w:pPr>
        <w:ind w:firstLine="709"/>
      </w:pPr>
      <w:bookmarkStart w:id="43" w:name="P89"/>
      <w:bookmarkEnd w:id="43"/>
      <w:r>
        <w:rPr>
          <w:rFonts w:cs="Times New Roman"/>
        </w:rPr>
        <w:t>2. Для участия в конкурсе КФХ должно соответствовать следующим условиям:</w:t>
      </w:r>
    </w:p>
    <w:p w:rsidR="00713FA2" w:rsidRDefault="00713FA2" w:rsidP="00713FA2">
      <w:pPr>
        <w:ind w:firstLine="709"/>
      </w:pPr>
      <w:r>
        <w:rPr>
          <w:rFonts w:cs="Times New Roman"/>
        </w:rPr>
        <w:t>а) глава и члены хозяйства ранее не являлись получателями грантов на создание и развитие КФХ, грантов на развитие семейных животноводческих ферм либо с даты полного освоения гранта на создание и развитие крестьянского (фермерского) хозяйства, гранта на развитие семейных животноводческих ферм прошло не менее 24 месяцев.</w:t>
      </w:r>
    </w:p>
    <w:p w:rsidR="00713FA2" w:rsidRDefault="00713FA2" w:rsidP="00713FA2">
      <w:pPr>
        <w:ind w:firstLine="709"/>
      </w:pPr>
      <w:r>
        <w:rPr>
          <w:rFonts w:cs="Times New Roman"/>
        </w:rPr>
        <w:t>Финансирование за счет Гранта одних и тех же затрат не допускается;</w:t>
      </w:r>
    </w:p>
    <w:p w:rsidR="00713FA2" w:rsidRDefault="00713FA2" w:rsidP="00713FA2">
      <w:pPr>
        <w:ind w:firstLine="709"/>
      </w:pPr>
      <w:r>
        <w:rPr>
          <w:rFonts w:cs="Times New Roman"/>
        </w:rPr>
        <w:t>(</w:t>
      </w:r>
      <w:proofErr w:type="spellStart"/>
      <w:r>
        <w:rPr>
          <w:rFonts w:cs="Times New Roman"/>
        </w:rPr>
        <w:t>пп</w:t>
      </w:r>
      <w:proofErr w:type="spellEnd"/>
      <w:r>
        <w:rPr>
          <w:rFonts w:cs="Times New Roman"/>
        </w:rPr>
        <w:t>. «а» в ред. постановления правительства Воронежской области от 19.04.2019 № 383)</w:t>
      </w:r>
    </w:p>
    <w:p w:rsidR="00713FA2" w:rsidRDefault="00713FA2" w:rsidP="00713FA2">
      <w:pPr>
        <w:ind w:firstLine="709"/>
      </w:pPr>
      <w:r>
        <w:rPr>
          <w:rFonts w:cs="Times New Roman"/>
        </w:rPr>
        <w:t xml:space="preserve">б) хозяйство соответствует критериям </w:t>
      </w:r>
      <w:proofErr w:type="spellStart"/>
      <w:r>
        <w:rPr>
          <w:rFonts w:cs="Times New Roman"/>
        </w:rPr>
        <w:t>микропредприятия</w:t>
      </w:r>
      <w:proofErr w:type="spellEnd"/>
      <w:r>
        <w:rPr>
          <w:rFonts w:cs="Times New Roman"/>
        </w:rPr>
        <w:t xml:space="preserve"> в соответствии с Федеральным законом от 24.07.2007 № 209-ФЗ «О развитии малого и среднего предпринимательства в Российской Федерации»;</w:t>
      </w:r>
    </w:p>
    <w:p w:rsidR="00713FA2" w:rsidRDefault="00713FA2" w:rsidP="00713FA2">
      <w:pPr>
        <w:ind w:firstLine="709"/>
      </w:pPr>
      <w:r>
        <w:rPr>
          <w:rFonts w:cs="Times New Roman"/>
        </w:rPr>
        <w:t>в) глава хозяйства не является учредителем (участником) коммерческой организации за исключением КФХ, главой которого он является на момент подачи заявки на участие в конкурсе;</w:t>
      </w:r>
    </w:p>
    <w:p w:rsidR="00713FA2" w:rsidRDefault="00713FA2" w:rsidP="00713FA2">
      <w:pPr>
        <w:ind w:firstLine="709"/>
      </w:pPr>
      <w:r>
        <w:rPr>
          <w:rFonts w:cs="Times New Roman"/>
        </w:rPr>
        <w:t xml:space="preserve">г) у КФХ отсутствует задолженность по налогам, сборам, пеням, штрафам и иным обязательным платежам в бюджеты бюджетной системы </w:t>
      </w:r>
      <w:r>
        <w:rPr>
          <w:rFonts w:cs="Times New Roman"/>
        </w:rPr>
        <w:lastRenderedPageBreak/>
        <w:t>Российской Федерации, срок исполнения по которым наступил в соответствии с законодательством Российской Федерации;</w:t>
      </w:r>
    </w:p>
    <w:p w:rsidR="00713FA2" w:rsidRDefault="00713FA2" w:rsidP="00713FA2">
      <w:pPr>
        <w:ind w:firstLine="709"/>
      </w:pPr>
      <w:proofErr w:type="spellStart"/>
      <w:r>
        <w:rPr>
          <w:rFonts w:cs="Times New Roman"/>
        </w:rPr>
        <w:t>д</w:t>
      </w:r>
      <w:proofErr w:type="spellEnd"/>
      <w:r>
        <w:rPr>
          <w:rFonts w:cs="Times New Roman"/>
        </w:rPr>
        <w:t>) глава КФХ обязуется, что данное КФХ будет являться единственным местом его трудоустройства в течение 5 лет с даты заключения соглашения между Департаментом и получателем Гранта о предоставлении субсидии из областного бюджета на финансовое обеспечение затрат в связи с производством (реализацией) товаров, выполнением работ, оказанием услуг (далее - Соглашение);</w:t>
      </w:r>
    </w:p>
    <w:p w:rsidR="00713FA2" w:rsidRDefault="00713FA2" w:rsidP="00713FA2">
      <w:pPr>
        <w:ind w:firstLine="709"/>
      </w:pPr>
      <w:r>
        <w:rPr>
          <w:rFonts w:cs="Times New Roman"/>
        </w:rPr>
        <w:t>(</w:t>
      </w:r>
      <w:proofErr w:type="spellStart"/>
      <w:r>
        <w:rPr>
          <w:rFonts w:cs="Times New Roman"/>
        </w:rPr>
        <w:t>пп</w:t>
      </w:r>
      <w:proofErr w:type="spellEnd"/>
      <w:r>
        <w:rPr>
          <w:rFonts w:cs="Times New Roman"/>
        </w:rPr>
        <w:t>. «</w:t>
      </w:r>
      <w:proofErr w:type="spellStart"/>
      <w:r>
        <w:rPr>
          <w:rFonts w:cs="Times New Roman"/>
        </w:rPr>
        <w:t>д</w:t>
      </w:r>
      <w:proofErr w:type="spellEnd"/>
      <w:r>
        <w:rPr>
          <w:rFonts w:cs="Times New Roman"/>
        </w:rPr>
        <w:t>» в ред. постановления правительства Воронежской области от 07.02.2019 № 90)</w:t>
      </w:r>
    </w:p>
    <w:p w:rsidR="00713FA2" w:rsidRDefault="00713FA2" w:rsidP="00713FA2">
      <w:pPr>
        <w:ind w:firstLine="709"/>
      </w:pPr>
      <w:r>
        <w:rPr>
          <w:rFonts w:cs="Times New Roman"/>
        </w:rPr>
        <w:t>е) КФХ подтверждает наличие собственной кормовой базы или условий для ее создания, или создание кормовой базы совместно с другими сельскохозяйственными товаропроизводителями, или наличие договора (предварительного договора) на приобретение кормов.</w:t>
      </w:r>
    </w:p>
    <w:p w:rsidR="00713FA2" w:rsidRDefault="00713FA2" w:rsidP="00713FA2">
      <w:pPr>
        <w:ind w:firstLine="709"/>
      </w:pPr>
      <w:r>
        <w:rPr>
          <w:rFonts w:cs="Times New Roman"/>
        </w:rPr>
        <w:t>3. Конкурсный отбор осуществляет создаваемая Департаментом конкурсная комиссия. Состав конкурсной комиссии и порядок ее работы утверждаются Департаментом.</w:t>
      </w:r>
    </w:p>
    <w:p w:rsidR="00713FA2" w:rsidRDefault="00713FA2" w:rsidP="00713FA2">
      <w:pPr>
        <w:ind w:firstLine="709"/>
      </w:pPr>
      <w:r>
        <w:rPr>
          <w:rFonts w:cs="Times New Roman"/>
        </w:rPr>
        <w:t>4. Департамент принимает в форме приказа решение о проведении конкурса и размещает объявление о проведении конкурса (далее - объявление) не позднее 30 дней до дня окончания срока представления заявлений для участия в конкурсном отборе в информационной системе «Портал Воронежской области в сети Интернет».</w:t>
      </w:r>
    </w:p>
    <w:p w:rsidR="00713FA2" w:rsidRDefault="00713FA2" w:rsidP="00713FA2">
      <w:pPr>
        <w:ind w:firstLine="709"/>
      </w:pPr>
      <w:r>
        <w:rPr>
          <w:rFonts w:cs="Times New Roman"/>
        </w:rPr>
        <w:t>(в ред. постановления правительства Воронежской области от 07.02.2019 № 90)</w:t>
      </w:r>
    </w:p>
    <w:p w:rsidR="00713FA2" w:rsidRDefault="00713FA2" w:rsidP="00713FA2">
      <w:pPr>
        <w:ind w:firstLine="709"/>
      </w:pPr>
      <w:r>
        <w:rPr>
          <w:rFonts w:cs="Times New Roman"/>
        </w:rPr>
        <w:t>Объявление должно включать: условия предоставления Гранта, критерии отбора участников, место, срок и порядок проведения конкурса и предоставления документов, максимальный размер Гранта, а также порядок и сроки объявления результатов конкурса.</w:t>
      </w:r>
    </w:p>
    <w:p w:rsidR="00713FA2" w:rsidRDefault="00713FA2" w:rsidP="00713FA2">
      <w:pPr>
        <w:ind w:firstLine="709"/>
      </w:pPr>
      <w:r>
        <w:rPr>
          <w:rFonts w:cs="Times New Roman"/>
        </w:rPr>
        <w:t>5. Для участия в конкурсном отборе в Департамент в сроки, указанные в объявлении, предоставляются следующие документы:</w:t>
      </w:r>
    </w:p>
    <w:p w:rsidR="00713FA2" w:rsidRDefault="00713FA2" w:rsidP="00713FA2">
      <w:pPr>
        <w:ind w:firstLine="709"/>
      </w:pPr>
      <w:r>
        <w:rPr>
          <w:rFonts w:cs="Times New Roman"/>
        </w:rPr>
        <w:t>- заявление на участие в конкурсе по предоставлению грантов на развитие семейных животноводческих ферм по форме согласно приложению № 1 к настоящему Порядку и опись прилагаемых документов в 2 экземплярах;</w:t>
      </w:r>
    </w:p>
    <w:p w:rsidR="00713FA2" w:rsidRDefault="00713FA2" w:rsidP="00713FA2">
      <w:pPr>
        <w:ind w:firstLine="709"/>
      </w:pPr>
      <w:r>
        <w:rPr>
          <w:rFonts w:cs="Times New Roman"/>
        </w:rPr>
        <w:t>- копии паспортов главы крестьянского (фермерского) хозяйства и членов крестьянского (фермерского) хозяйства, состоящих в родстве;</w:t>
      </w:r>
    </w:p>
    <w:p w:rsidR="00713FA2" w:rsidRDefault="00713FA2" w:rsidP="00713FA2">
      <w:pPr>
        <w:ind w:firstLine="709"/>
      </w:pPr>
      <w:r>
        <w:rPr>
          <w:rFonts w:cs="Times New Roman"/>
        </w:rPr>
        <w:t>- копии документов главы и членов КФХ, подтверждающих родство;</w:t>
      </w:r>
    </w:p>
    <w:p w:rsidR="00713FA2" w:rsidRDefault="00713FA2" w:rsidP="00713FA2">
      <w:pPr>
        <w:ind w:firstLine="709"/>
      </w:pPr>
      <w:r>
        <w:rPr>
          <w:rFonts w:cs="Times New Roman"/>
        </w:rPr>
        <w:t>- копии трудовых книжек главы и членов КФХ, а также копии документов, подтверждающих членство в КФХ (протоколы собрания, соглашения);</w:t>
      </w:r>
    </w:p>
    <w:p w:rsidR="00713FA2" w:rsidRDefault="00713FA2" w:rsidP="00713FA2">
      <w:pPr>
        <w:ind w:firstLine="709"/>
      </w:pPr>
      <w:r>
        <w:rPr>
          <w:rFonts w:cs="Times New Roman"/>
        </w:rPr>
        <w:t>(абзац введен постановлением правительства Воронежской области от 07.02.2019 № 90)</w:t>
      </w:r>
    </w:p>
    <w:p w:rsidR="00713FA2" w:rsidRDefault="00713FA2" w:rsidP="00713FA2">
      <w:pPr>
        <w:ind w:firstLine="709"/>
      </w:pPr>
      <w:r>
        <w:rPr>
          <w:rFonts w:cs="Times New Roman"/>
        </w:rPr>
        <w:t xml:space="preserve">- справка, составленная в произвольной форме, о том, что КФХ не находится в стадии ликвидации, несостоятельности (банкротства), </w:t>
      </w:r>
      <w:r>
        <w:rPr>
          <w:rFonts w:cs="Times New Roman"/>
        </w:rPr>
        <w:lastRenderedPageBreak/>
        <w:t>прекращения деятельности, не имеет ограничения на осуществление хозяйственной деятельности, отсутствует арест на имущество;</w:t>
      </w:r>
    </w:p>
    <w:p w:rsidR="00713FA2" w:rsidRDefault="00713FA2" w:rsidP="00713FA2">
      <w:pPr>
        <w:ind w:firstLine="709"/>
      </w:pPr>
      <w:r>
        <w:rPr>
          <w:rFonts w:cs="Times New Roman"/>
        </w:rPr>
        <w:t>- бизнес-план по созданию и развитию семейной животноводческой фермы, предусматривающий увеличение объема производимой животноводческой продукции, создание не более одной животноводческой фермы по одному направлению деятельности (одной отрасли) животноводства, с учетом балансов производства и потребления сельскохозяйственной продукции и противоэпизоотических мероприятий, или реконструкцию не более одной животноводческой фермы, создание дополнительно не менее 3 постоянных рабочих мест, обоснование приобретения, строительства, реконструкции или модернизации животноводческой фермы со сроком окупаемости не более 8 лет;</w:t>
      </w:r>
    </w:p>
    <w:p w:rsidR="00713FA2" w:rsidRDefault="00713FA2" w:rsidP="00713FA2">
      <w:pPr>
        <w:ind w:firstLine="709"/>
      </w:pPr>
      <w:r>
        <w:rPr>
          <w:rFonts w:cs="Times New Roman"/>
        </w:rPr>
        <w:t>(в ред. постановлений правительства Воронежской области от 23.04.2018 № 352, от 07.02.2019 № 90)</w:t>
      </w:r>
    </w:p>
    <w:p w:rsidR="00713FA2" w:rsidRDefault="00713FA2" w:rsidP="00713FA2">
      <w:pPr>
        <w:ind w:firstLine="709"/>
      </w:pPr>
      <w:r>
        <w:rPr>
          <w:rFonts w:cs="Times New Roman"/>
        </w:rPr>
        <w:t>- план расходов Гранта на развитие семейной животноводческой фермы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 2 к настоящему Порядку;</w:t>
      </w:r>
    </w:p>
    <w:p w:rsidR="00713FA2" w:rsidRDefault="00713FA2" w:rsidP="00713FA2">
      <w:pPr>
        <w:ind w:firstLine="709"/>
      </w:pPr>
      <w:r>
        <w:rPr>
          <w:rFonts w:cs="Times New Roman"/>
        </w:rPr>
        <w:t>- документ, подтверждающий наличие собственной кормовой базы или условий для ее создания или создание кормовой базы совместно с другими сельскохозяйственными товаропроизводителями, или копия договора (предварительного договора) на приобретение кормов;</w:t>
      </w:r>
    </w:p>
    <w:p w:rsidR="00713FA2" w:rsidRDefault="00713FA2" w:rsidP="00713FA2">
      <w:pPr>
        <w:ind w:firstLine="709"/>
      </w:pPr>
      <w:r>
        <w:rPr>
          <w:rFonts w:cs="Times New Roman"/>
        </w:rPr>
        <w:t>- гарантийное письмо о том, что расходы, указанные в плане расходов Гранта на развитие семейной животноводческой фермы, развитие которой предлагается КФХ, ранее не осуществлялись с использованием средств государственной (областной) или муниципальной поддержки;</w:t>
      </w:r>
    </w:p>
    <w:p w:rsidR="00713FA2" w:rsidRDefault="00713FA2" w:rsidP="00713FA2">
      <w:pPr>
        <w:ind w:firstLine="709"/>
      </w:pPr>
      <w:r>
        <w:rPr>
          <w:rFonts w:cs="Times New Roman"/>
        </w:rPr>
        <w:t>- копия отчета о финансово-экономическом состоянии товаропроизводителей агропромышленного комплекса за прошедший финансовый год по форме, утвержденной Департаментом.</w:t>
      </w:r>
    </w:p>
    <w:p w:rsidR="00713FA2" w:rsidRDefault="00713FA2" w:rsidP="00713FA2">
      <w:pPr>
        <w:ind w:firstLine="709"/>
      </w:pPr>
      <w:r>
        <w:rPr>
          <w:rFonts w:cs="Times New Roman"/>
        </w:rPr>
        <w:t>Копии всех документов должны быть заверены главой КФХ.</w:t>
      </w:r>
    </w:p>
    <w:p w:rsidR="00713FA2" w:rsidRDefault="00713FA2" w:rsidP="00713FA2">
      <w:pPr>
        <w:ind w:firstLine="709"/>
      </w:pPr>
      <w:r>
        <w:rPr>
          <w:rFonts w:cs="Times New Roman"/>
        </w:rPr>
        <w:t>Заявитель вправе приобщить к перечню, определенному настоящим Порядком, любые другие документы и материалы, которые считает нужным представить конкурсной комиссии, включая документы, подтверждающие его право собственности и/или аренды на землю, скот, другое имущество, участвующее в реализации бизнес-плана, а также фотографии, публикации в средствах массовой информации, рекомендательные письма от органов местного самоуправления, общественных организаций.</w:t>
      </w:r>
    </w:p>
    <w:p w:rsidR="00713FA2" w:rsidRDefault="00713FA2" w:rsidP="00713FA2">
      <w:pPr>
        <w:ind w:firstLine="709"/>
      </w:pPr>
      <w:r>
        <w:rPr>
          <w:rFonts w:cs="Times New Roman"/>
        </w:rPr>
        <w:t>Дополнительно представленные документы также подлежат внесению в опись, а копии заверяются главой КФХ.</w:t>
      </w:r>
    </w:p>
    <w:p w:rsidR="00713FA2" w:rsidRDefault="00713FA2" w:rsidP="00713FA2">
      <w:pPr>
        <w:ind w:firstLine="709"/>
      </w:pPr>
      <w:bookmarkStart w:id="44" w:name="P119"/>
      <w:bookmarkEnd w:id="44"/>
      <w:r>
        <w:rPr>
          <w:rFonts w:cs="Times New Roman"/>
        </w:rPr>
        <w:t>КФХ вправе представить 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30 дней до даты подачи заявки, а также справку администрации муниципального района (городского округа) о том, что глава КФХ и члены хозяйства ранее не являлись получателями грантов на создание и развитие хозяйства.</w:t>
      </w:r>
    </w:p>
    <w:p w:rsidR="00713FA2" w:rsidRDefault="00713FA2" w:rsidP="00713FA2">
      <w:pPr>
        <w:ind w:firstLine="709"/>
      </w:pPr>
      <w:r>
        <w:rPr>
          <w:rFonts w:cs="Times New Roman"/>
        </w:rPr>
        <w:lastRenderedPageBreak/>
        <w:t>В случае если КФХ не представило по собственной инициативе документы, указанные в абзаце четырнадцатом настоящего пункта, Департамент запрашивает их, а также справку налогового органа об отсутствии просроченной задолженности по налоговым и иным обязательным платежам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13FA2" w:rsidRDefault="00713FA2" w:rsidP="00713FA2">
      <w:pPr>
        <w:ind w:firstLine="709"/>
      </w:pPr>
      <w:r>
        <w:rPr>
          <w:rFonts w:cs="Times New Roman"/>
        </w:rPr>
        <w:t>Реквизиты всех документов, подаваемых КФХ в конкурсную комиссию, количество листов в них вносятся в опись, составляемую в двух экземплярах.</w:t>
      </w:r>
    </w:p>
    <w:p w:rsidR="00713FA2" w:rsidRDefault="00713FA2" w:rsidP="00713FA2">
      <w:pPr>
        <w:ind w:firstLine="709"/>
      </w:pPr>
      <w:r>
        <w:rPr>
          <w:rFonts w:cs="Times New Roman"/>
        </w:rPr>
        <w:t>Первый экземпляр описи с отметкой о дате и должностном лице, принявшем документы, остается у КФХ, а второй (копия) - прилагается к пакету документов, представляемому конкурсной комиссии.</w:t>
      </w:r>
    </w:p>
    <w:p w:rsidR="00713FA2" w:rsidRDefault="00713FA2" w:rsidP="00713FA2">
      <w:pPr>
        <w:ind w:firstLine="709"/>
      </w:pPr>
      <w:r>
        <w:rPr>
          <w:rFonts w:cs="Times New Roman"/>
        </w:rPr>
        <w:t>Абзац исключен. – постановление правительства Воронежской области от 07.02.2019 № 90.</w:t>
      </w:r>
    </w:p>
    <w:p w:rsidR="00713FA2" w:rsidRDefault="00713FA2" w:rsidP="00713FA2">
      <w:pPr>
        <w:ind w:firstLine="709"/>
      </w:pPr>
      <w:r>
        <w:rPr>
          <w:rFonts w:cs="Times New Roman"/>
        </w:rPr>
        <w:t>6. Департамент регистрирует представляемое заявление в журнале регистрации заявлений на участие в конкурсном отборе для предоставления грантов на развитие семейных животноводческих ферм на базе крестьянских (фермерских) хозяйств, который должен быть пронумерован, прошнурован и скреплен печатью Департамента, и в течение 10 рабочих дней рассматривает документы, представленные с заявлением на участие в конкурсном отборе, и принимает решение о допуске к участию в конкурсном отборе или об отказе в участии.</w:t>
      </w:r>
    </w:p>
    <w:p w:rsidR="00713FA2" w:rsidRDefault="00713FA2" w:rsidP="00713FA2">
      <w:pPr>
        <w:ind w:firstLine="709"/>
      </w:pPr>
      <w:r>
        <w:rPr>
          <w:rFonts w:cs="Times New Roman"/>
        </w:rPr>
        <w:t>(п. 6 в ред. постановления правительства Воронежской области от 07.02.2019 № 90)</w:t>
      </w:r>
    </w:p>
    <w:p w:rsidR="00713FA2" w:rsidRDefault="00713FA2" w:rsidP="00713FA2">
      <w:pPr>
        <w:ind w:firstLine="709"/>
      </w:pPr>
      <w:r>
        <w:rPr>
          <w:rFonts w:cs="Times New Roman"/>
        </w:rPr>
        <w:t>7. КФХ не допускается к участию в конкурсном отборе в следующих случаях:</w:t>
      </w:r>
    </w:p>
    <w:p w:rsidR="00713FA2" w:rsidRDefault="00713FA2" w:rsidP="00713FA2">
      <w:pPr>
        <w:ind w:firstLine="709"/>
      </w:pPr>
      <w:r>
        <w:rPr>
          <w:rFonts w:cs="Times New Roman"/>
        </w:rPr>
        <w:t>- документы для участия в конкурсном отборе представлены позже срока, указанного в объявлении о его проведении;</w:t>
      </w:r>
    </w:p>
    <w:p w:rsidR="00713FA2" w:rsidRDefault="00713FA2" w:rsidP="00713FA2">
      <w:pPr>
        <w:ind w:firstLine="709"/>
      </w:pPr>
      <w:r>
        <w:rPr>
          <w:rFonts w:cs="Times New Roman"/>
        </w:rPr>
        <w:t>- представленный проект не соответствует целям и условиям предоставления Гранта, установленным настоящим Порядком;</w:t>
      </w:r>
    </w:p>
    <w:p w:rsidR="00713FA2" w:rsidRDefault="00713FA2" w:rsidP="00713FA2">
      <w:pPr>
        <w:ind w:firstLine="709"/>
      </w:pPr>
      <w:r>
        <w:rPr>
          <w:rFonts w:cs="Times New Roman"/>
        </w:rPr>
        <w:t>- в процессе проверки документов установлена недостоверность представленной заявителем информации;</w:t>
      </w:r>
    </w:p>
    <w:p w:rsidR="00713FA2" w:rsidRDefault="00713FA2" w:rsidP="00713FA2">
      <w:pPr>
        <w:ind w:firstLine="709"/>
      </w:pPr>
      <w:r>
        <w:rPr>
          <w:rFonts w:cs="Times New Roman"/>
        </w:rPr>
        <w:t>- документы, представленные КФХ, не соответствуют требованиям, определенным в пункте 5 настоящего раздела, или представлены не в полном объеме;</w:t>
      </w:r>
    </w:p>
    <w:p w:rsidR="00713FA2" w:rsidRDefault="00713FA2" w:rsidP="00713FA2">
      <w:pPr>
        <w:ind w:firstLine="709"/>
      </w:pPr>
      <w:r>
        <w:rPr>
          <w:rFonts w:cs="Times New Roman"/>
        </w:rPr>
        <w:t>- КФХ не соответствует требованиям, установленным пунктом 5 раздела I настоящего Порядка;</w:t>
      </w:r>
    </w:p>
    <w:p w:rsidR="00713FA2" w:rsidRDefault="00713FA2" w:rsidP="00713FA2">
      <w:pPr>
        <w:ind w:firstLine="709"/>
      </w:pPr>
      <w:r>
        <w:rPr>
          <w:rFonts w:cs="Times New Roman"/>
        </w:rPr>
        <w:t>- КФХ не соответствует требованиям, установленным пунктом 17 настоящего раздела.</w:t>
      </w:r>
    </w:p>
    <w:p w:rsidR="00713FA2" w:rsidRDefault="00713FA2" w:rsidP="00713FA2">
      <w:pPr>
        <w:ind w:firstLine="709"/>
      </w:pPr>
      <w:r>
        <w:rPr>
          <w:rFonts w:cs="Times New Roman"/>
        </w:rPr>
        <w:t>В случае если Департамент не допустил КФХ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713FA2" w:rsidRDefault="00713FA2" w:rsidP="00713FA2">
      <w:pPr>
        <w:ind w:firstLine="709"/>
      </w:pPr>
      <w:r>
        <w:rPr>
          <w:rFonts w:cs="Times New Roman"/>
        </w:rPr>
        <w:lastRenderedPageBreak/>
        <w:t>(п. 7 в ред. постановления правительства Воронежской области от 07.02.2019 № 90)</w:t>
      </w:r>
    </w:p>
    <w:p w:rsidR="00713FA2" w:rsidRDefault="00713FA2" w:rsidP="00713FA2">
      <w:pPr>
        <w:ind w:firstLine="709"/>
      </w:pPr>
      <w:r>
        <w:rPr>
          <w:rFonts w:cs="Times New Roman"/>
        </w:rPr>
        <w:t>8. Департамент в срок не позднее 15 рабочих дней после даты окончания приема заявлений организует проведение конкурсного отбора. Конкурсный отбор проводится в соответствии с положением о конкурсной комиссии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 (далее - конкурсная комиссия), утвержденным приказом Департамента от 05.05.2017 № 60-01-07/46.</w:t>
      </w:r>
    </w:p>
    <w:p w:rsidR="00713FA2" w:rsidRDefault="00713FA2" w:rsidP="00713FA2">
      <w:pPr>
        <w:ind w:firstLine="709"/>
      </w:pPr>
      <w:r>
        <w:rPr>
          <w:rFonts w:cs="Times New Roman"/>
        </w:rPr>
        <w:t>По итогам проведения конкурсного отбора конкурсная комиссия определяет КФХ, прошедшие конкурсный отбор (победителей конкурсного отбора), исходя из наибольшего количества набранных баллов. Критерии оценки КФХ утверждаются Департаментом.</w:t>
      </w:r>
    </w:p>
    <w:p w:rsidR="00713FA2" w:rsidRDefault="00713FA2" w:rsidP="00713FA2">
      <w:pPr>
        <w:ind w:firstLine="709"/>
      </w:pPr>
      <w:r>
        <w:rPr>
          <w:rFonts w:cs="Times New Roman"/>
        </w:rPr>
        <w:t>(п. 8 в ред. постановления  правительства Воронежской области от 07.02.2019 № 90)</w:t>
      </w:r>
    </w:p>
    <w:p w:rsidR="00713FA2" w:rsidRDefault="00713FA2" w:rsidP="00713FA2">
      <w:pPr>
        <w:ind w:firstLine="709"/>
      </w:pPr>
      <w:r>
        <w:rPr>
          <w:rFonts w:cs="Times New Roman"/>
        </w:rPr>
        <w:t>9. Решение о предоставлении и размере Гранта в отношении каждого КФХ, допущенного к участию в конкурсном отборе, либо об отказе в его предоставлении принимается Департаментом в течение 2 календарных дней со дня заседания конкурсной комиссии.</w:t>
      </w:r>
    </w:p>
    <w:p w:rsidR="00713FA2" w:rsidRDefault="00713FA2" w:rsidP="00713FA2">
      <w:pPr>
        <w:ind w:firstLine="709"/>
      </w:pPr>
      <w:r>
        <w:rPr>
          <w:rFonts w:cs="Times New Roman"/>
        </w:rPr>
        <w:t>КФХ должно быть проинформировано о принятом решении в течение 5 дней со дня его принятия. В случае принятия отрицательного решения Департамент направляет письменное уведомление с указанием причины принятия соответствующего решения.</w:t>
      </w:r>
    </w:p>
    <w:p w:rsidR="00713FA2" w:rsidRDefault="00713FA2" w:rsidP="00713FA2">
      <w:pPr>
        <w:ind w:firstLine="709"/>
      </w:pPr>
      <w:r>
        <w:rPr>
          <w:rFonts w:cs="Times New Roman"/>
        </w:rPr>
        <w:t>(п. 9 в ред. постановления правительства Воронежской области от 07.02.2019 № 90)</w:t>
      </w:r>
    </w:p>
    <w:p w:rsidR="00713FA2" w:rsidRDefault="00713FA2" w:rsidP="00713FA2">
      <w:pPr>
        <w:ind w:firstLine="709"/>
      </w:pPr>
      <w:r>
        <w:rPr>
          <w:rFonts w:cs="Times New Roman"/>
        </w:rPr>
        <w:t>10. Основанием для отказа КФХ в предоставлении Гранта по результатам конкурсного отбора является:</w:t>
      </w:r>
    </w:p>
    <w:p w:rsidR="00713FA2" w:rsidRDefault="00713FA2" w:rsidP="00713FA2">
      <w:pPr>
        <w:ind w:firstLine="709"/>
      </w:pPr>
      <w:r>
        <w:rPr>
          <w:rFonts w:cs="Times New Roman"/>
        </w:rPr>
        <w:t xml:space="preserve">- </w:t>
      </w:r>
      <w:proofErr w:type="spellStart"/>
      <w:r>
        <w:rPr>
          <w:rFonts w:cs="Times New Roman"/>
        </w:rPr>
        <w:t>непрохождение</w:t>
      </w:r>
      <w:proofErr w:type="spellEnd"/>
      <w:r>
        <w:rPr>
          <w:rFonts w:cs="Times New Roman"/>
        </w:rPr>
        <w:t xml:space="preserve"> заявителем конкурсного отбора;</w:t>
      </w:r>
    </w:p>
    <w:p w:rsidR="00713FA2" w:rsidRDefault="00713FA2" w:rsidP="00713FA2">
      <w:pPr>
        <w:ind w:firstLine="709"/>
      </w:pPr>
      <w:r>
        <w:rPr>
          <w:rFonts w:cs="Times New Roman"/>
        </w:rPr>
        <w:t>- отсутствие лимита бюджетных обязательств на предоставление Грантов.</w:t>
      </w:r>
    </w:p>
    <w:p w:rsidR="00713FA2" w:rsidRDefault="00713FA2" w:rsidP="00713FA2">
      <w:pPr>
        <w:ind w:firstLine="709"/>
      </w:pPr>
      <w:r>
        <w:rPr>
          <w:rFonts w:cs="Times New Roman"/>
        </w:rPr>
        <w:t>(п. 10 в ред. постановления правительства Воронежской области от 07.02.2019 № 90)</w:t>
      </w:r>
    </w:p>
    <w:p w:rsidR="00713FA2" w:rsidRDefault="00713FA2" w:rsidP="00713FA2">
      <w:pPr>
        <w:ind w:firstLine="709"/>
      </w:pPr>
      <w:bookmarkStart w:id="45" w:name="P145"/>
      <w:bookmarkEnd w:id="45"/>
      <w:r>
        <w:rPr>
          <w:rFonts w:cs="Times New Roman"/>
        </w:rPr>
        <w:t>11. Конкурсная комиссия определяет размер Гранта исходя из плана расходов, наличия бюджетных ассигнований, а также ставок, утверждаемых Департаментом.</w:t>
      </w:r>
    </w:p>
    <w:p w:rsidR="00713FA2" w:rsidRDefault="00713FA2" w:rsidP="00713FA2">
      <w:pPr>
        <w:ind w:firstLine="709"/>
      </w:pPr>
      <w:r>
        <w:rPr>
          <w:rFonts w:cs="Times New Roman"/>
        </w:rPr>
        <w:t>(п. 11 в ред. постановления правительства Воронежской области от 07.02.2019 № 90)</w:t>
      </w:r>
    </w:p>
    <w:p w:rsidR="00713FA2" w:rsidRDefault="00713FA2" w:rsidP="00713FA2">
      <w:pPr>
        <w:ind w:firstLine="709"/>
      </w:pPr>
      <w:r>
        <w:rPr>
          <w:rFonts w:cs="Times New Roman"/>
        </w:rPr>
        <w:t>12. Изменение плана расходов, в том числе в пределах предоставленного Гранта (более чем на 15%), подлежит согласованию с конкурсной комиссией в порядке, утвержденном приказом Департамента.</w:t>
      </w:r>
    </w:p>
    <w:p w:rsidR="00713FA2" w:rsidRDefault="00713FA2" w:rsidP="00713FA2">
      <w:pPr>
        <w:ind w:firstLine="709"/>
      </w:pPr>
      <w:r>
        <w:rPr>
          <w:rFonts w:cs="Times New Roman"/>
        </w:rPr>
        <w:t>(п. 12 в ред. постановления правительства Воронежской области от 07.02.2019 № 90)</w:t>
      </w:r>
    </w:p>
    <w:p w:rsidR="00713FA2" w:rsidRDefault="00713FA2" w:rsidP="00713FA2">
      <w:pPr>
        <w:ind w:firstLine="709"/>
      </w:pPr>
      <w:r>
        <w:rPr>
          <w:rFonts w:cs="Times New Roman"/>
        </w:rPr>
        <w:lastRenderedPageBreak/>
        <w:t>13. В случае принятия положительного решения о предоставлении Гранта в течение 10 дней с даты принятия решения заключается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r>
        <w:rPr>
          <w:rFonts w:cs="Times New Roman"/>
        </w:rPr>
        <w:t>(п. 13 в ред. постановления правительства Воронежской области от 07.02.2019 № 90)</w:t>
      </w:r>
    </w:p>
    <w:p w:rsidR="00713FA2" w:rsidRDefault="00713FA2" w:rsidP="00713FA2">
      <w:pPr>
        <w:ind w:firstLine="709"/>
      </w:pPr>
      <w:r>
        <w:rPr>
          <w:rFonts w:cs="Times New Roman"/>
        </w:rPr>
        <w:t>14. Грант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ind w:firstLine="709"/>
      </w:pPr>
      <w:r>
        <w:rPr>
          <w:rFonts w:cs="Times New Roman"/>
        </w:rPr>
        <w:t>(п. 14 в ред. постановления правительства Воронежской области от 07.02.2019 № 90)</w:t>
      </w:r>
    </w:p>
    <w:p w:rsidR="00713FA2" w:rsidRDefault="00713FA2" w:rsidP="00713FA2">
      <w:pPr>
        <w:ind w:firstLine="709"/>
      </w:pPr>
      <w:r>
        <w:rPr>
          <w:rFonts w:cs="Times New Roman"/>
        </w:rPr>
        <w:t>15. В случае остатка бюджетных средств меньше запрашиваемого размера Гранта размер предоставляемого Гранта уменьшается при условии письменного согласия участника конкурсного отбора.</w:t>
      </w:r>
    </w:p>
    <w:p w:rsidR="00713FA2" w:rsidRDefault="00713FA2" w:rsidP="00713FA2">
      <w:pPr>
        <w:ind w:firstLine="709"/>
      </w:pPr>
      <w:r>
        <w:rPr>
          <w:rFonts w:cs="Times New Roman"/>
        </w:rPr>
        <w:t>Если очередной участник конкурсного отбора письменно отказывается от уменьшения размера Гранта, он может принять участие в конкурсном отборе следующего года, а возможность получить остаток денежных средств предоставляется следующему в порядке убывания (согласно балльным оценкам) участнику конкурсного отбора до полного распределения денежных средств.</w:t>
      </w:r>
    </w:p>
    <w:p w:rsidR="00713FA2" w:rsidRDefault="00713FA2" w:rsidP="00713FA2">
      <w:pPr>
        <w:ind w:firstLine="709"/>
      </w:pPr>
      <w:r>
        <w:rPr>
          <w:rFonts w:cs="Times New Roman"/>
        </w:rPr>
        <w:t>В случае отказа всех участников конкурсного отбора от снижения размера гранта комиссия принимает решение о проведении дополнительного конкурсного отбора.</w:t>
      </w:r>
    </w:p>
    <w:p w:rsidR="00713FA2" w:rsidRDefault="00713FA2" w:rsidP="00713FA2">
      <w:pPr>
        <w:ind w:firstLine="709"/>
      </w:pPr>
      <w:r>
        <w:rPr>
          <w:rFonts w:cs="Times New Roman"/>
        </w:rPr>
        <w:t>(п. 15 введен постановлением правительства Воронежской области от 07.02.2019 № 90)</w:t>
      </w:r>
    </w:p>
    <w:p w:rsidR="00713FA2" w:rsidRDefault="00713FA2" w:rsidP="00713FA2">
      <w:pPr>
        <w:ind w:firstLine="709"/>
      </w:pPr>
      <w:r>
        <w:rPr>
          <w:rFonts w:cs="Times New Roman"/>
        </w:rPr>
        <w:t>16. Эффективность предоставления Гранта оценивается Департаментом на основании достижения получателем Гранта показателя результативности его предоставления:</w:t>
      </w:r>
    </w:p>
    <w:p w:rsidR="00713FA2" w:rsidRDefault="00713FA2" w:rsidP="00713FA2">
      <w:pPr>
        <w:ind w:firstLine="709"/>
      </w:pPr>
      <w:r>
        <w:rPr>
          <w:rFonts w:cs="Times New Roman"/>
        </w:rPr>
        <w:t xml:space="preserve">- количество новых постоянных рабочих мест, созданных в КФХ, осуществивших проекты создания и развития своих хозяйств с помощью </w:t>
      </w:r>
      <w:proofErr w:type="spellStart"/>
      <w:r>
        <w:rPr>
          <w:rFonts w:cs="Times New Roman"/>
        </w:rPr>
        <w:t>грантовой</w:t>
      </w:r>
      <w:proofErr w:type="spellEnd"/>
      <w:r>
        <w:rPr>
          <w:rFonts w:cs="Times New Roman"/>
        </w:rPr>
        <w:t xml:space="preserve"> поддержки;</w:t>
      </w:r>
    </w:p>
    <w:p w:rsidR="00713FA2" w:rsidRDefault="00713FA2" w:rsidP="00713FA2">
      <w:pPr>
        <w:ind w:firstLine="709"/>
      </w:pPr>
      <w:r>
        <w:rPr>
          <w:rFonts w:cs="Times New Roman"/>
        </w:rPr>
        <w:t>- прирост объема сельскохозяйственной продукции, произведенной КФХ, получившими средства государственной поддержки.</w:t>
      </w:r>
    </w:p>
    <w:p w:rsidR="00713FA2" w:rsidRDefault="00713FA2" w:rsidP="00713FA2">
      <w:pPr>
        <w:ind w:firstLine="709"/>
      </w:pPr>
      <w:r>
        <w:rPr>
          <w:rFonts w:cs="Times New Roman"/>
        </w:rPr>
        <w:t>Департамент устанавливает значения показателей результативности в отношении каждого получателя Гранта в Соглашении.</w:t>
      </w:r>
    </w:p>
    <w:p w:rsidR="00713FA2" w:rsidRDefault="00713FA2" w:rsidP="00713FA2">
      <w:pPr>
        <w:ind w:firstLine="709"/>
      </w:pPr>
      <w:r>
        <w:rPr>
          <w:rFonts w:cs="Times New Roman"/>
        </w:rPr>
        <w:t>(п. 16 введен постановлением правительства Воронежской области от 07.02.2019 № 90)</w:t>
      </w:r>
    </w:p>
    <w:p w:rsidR="00713FA2" w:rsidRDefault="00713FA2" w:rsidP="00713FA2">
      <w:pPr>
        <w:ind w:firstLine="709"/>
      </w:pPr>
      <w:r>
        <w:rPr>
          <w:rFonts w:cs="Times New Roman"/>
        </w:rPr>
        <w:t>17. Получатели Гранта на дату подачи заявления для участия в конкурсном отборе должны соответствовать следующим требованиям:</w:t>
      </w:r>
    </w:p>
    <w:p w:rsidR="00713FA2" w:rsidRDefault="00713FA2" w:rsidP="00713FA2">
      <w:pPr>
        <w:ind w:firstLine="709"/>
      </w:pPr>
      <w:r>
        <w:rPr>
          <w:rFonts w:cs="Times New Roman"/>
        </w:rPr>
        <w:t xml:space="preserve">- у получателей Гранта должна отсутствовать неисполненная обязанность по уплате налогов, сборов, страховых взносов, пеней, штрафов, </w:t>
      </w:r>
      <w:r>
        <w:rPr>
          <w:rFonts w:cs="Times New Roman"/>
        </w:rPr>
        <w:lastRenderedPageBreak/>
        <w:t>процентов, подлежащих уплате в соответствии с законодательством Российской Федерации о налогах и сборах;</w:t>
      </w:r>
    </w:p>
    <w:p w:rsidR="00713FA2" w:rsidRDefault="00713FA2" w:rsidP="00713FA2">
      <w:pPr>
        <w:ind w:firstLine="709"/>
      </w:pPr>
      <w:r>
        <w:rPr>
          <w:rFonts w:cs="Times New Roman"/>
        </w:rPr>
        <w:t>- у получателей Гранта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t>- получатели Гранта не должны получать средства из бюджета Воронежской области на основании иных нормативных правовых актов на цели, указанные в пункте 2 раздела 1 настоящего Порядка;</w:t>
      </w:r>
    </w:p>
    <w:p w:rsidR="00713FA2" w:rsidRDefault="00713FA2" w:rsidP="00713FA2">
      <w:pPr>
        <w:ind w:firstLine="709"/>
      </w:pPr>
      <w:r>
        <w:rPr>
          <w:rFonts w:cs="Times New Roman"/>
        </w:rPr>
        <w:t>- получатели Гранта должны быть поставлены на учет в налоговых органах Воронежской области и осуществлять деятельность на сельской территории Воронежской области.</w:t>
      </w:r>
    </w:p>
    <w:p w:rsidR="00713FA2" w:rsidRDefault="00713FA2" w:rsidP="00713FA2">
      <w:pPr>
        <w:ind w:firstLine="709"/>
      </w:pPr>
      <w:r>
        <w:rPr>
          <w:rFonts w:cs="Times New Roman"/>
        </w:rPr>
        <w:t>(п. 17 введен постановлением правительства Воронежской области от 07.02.2019 № 90)</w:t>
      </w:r>
    </w:p>
    <w:p w:rsidR="00713FA2" w:rsidRDefault="00713FA2" w:rsidP="00713FA2">
      <w:pPr>
        <w:ind w:firstLine="709"/>
      </w:pPr>
      <w:r>
        <w:rPr>
          <w:rFonts w:cs="Times New Roman"/>
        </w:rPr>
        <w:t>18. Департамент осуществляет перечисление средств на финансовое обеспечение затрат получателю Гранта на лицевой счет, открытый ему в Управлении Федерального казначейства по Воронежской области, в срок не позднее 30 рабочих дней со дня открытия лицевого счета.</w:t>
      </w:r>
    </w:p>
    <w:p w:rsidR="00713FA2" w:rsidRDefault="00713FA2" w:rsidP="00713FA2">
      <w:pPr>
        <w:ind w:firstLine="709"/>
      </w:pPr>
      <w:r>
        <w:rPr>
          <w:rFonts w:cs="Times New Roman"/>
        </w:rPr>
        <w:t>(п. 18 введен постановлением правительства Воронежской области от 07.02.2019 № 90)</w:t>
      </w:r>
    </w:p>
    <w:p w:rsidR="00713FA2" w:rsidRDefault="00713FA2" w:rsidP="00713FA2">
      <w:pPr>
        <w:ind w:firstLine="709"/>
      </w:pPr>
      <w:r>
        <w:rPr>
          <w:rFonts w:cs="Times New Roman"/>
        </w:rPr>
        <w:t>19. Для перечисления Гранта Департамент представляет:</w:t>
      </w:r>
    </w:p>
    <w:p w:rsidR="00713FA2" w:rsidRDefault="00713FA2" w:rsidP="00713FA2">
      <w:pPr>
        <w:ind w:firstLine="709"/>
      </w:pPr>
      <w:r>
        <w:rPr>
          <w:rFonts w:cs="Times New Roman"/>
        </w:rPr>
        <w:t>- в департамент финансов Воронежской области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13FA2" w:rsidRDefault="00713FA2" w:rsidP="00713FA2">
      <w:pPr>
        <w:ind w:firstLine="709"/>
      </w:pPr>
      <w:r>
        <w:rPr>
          <w:rFonts w:cs="Times New Roman"/>
        </w:rPr>
        <w:t>- в УФК по ВО - Соглашения, реестр получателей, заявки на кассовый расход.</w:t>
      </w:r>
    </w:p>
    <w:p w:rsidR="00713FA2" w:rsidRDefault="00713FA2" w:rsidP="00713FA2">
      <w:pPr>
        <w:ind w:firstLine="709"/>
      </w:pPr>
      <w:r>
        <w:rPr>
          <w:rFonts w:cs="Times New Roman"/>
        </w:rPr>
        <w:t>(п. 19 введен постановлением правительства Воронежской области от 07.02.2019 № 90)</w:t>
      </w:r>
    </w:p>
    <w:p w:rsidR="00713FA2" w:rsidRDefault="00713FA2" w:rsidP="00713FA2">
      <w:pPr>
        <w:ind w:firstLine="709"/>
      </w:pPr>
      <w:r>
        <w:rPr>
          <w:rFonts w:cs="Times New Roman"/>
        </w:rPr>
        <w:t>20. Не использованные в отчетном финансовом году остатки Гранта могут быть использованы в следующем финансовом году до полного освоения средств Гранта, но не более 24 месяцев с даты перечисления на счет получателя Гранта.</w:t>
      </w:r>
    </w:p>
    <w:p w:rsidR="00713FA2" w:rsidRDefault="00713FA2" w:rsidP="00713FA2">
      <w:pPr>
        <w:ind w:firstLine="709"/>
      </w:pPr>
      <w:r>
        <w:rPr>
          <w:rFonts w:cs="Times New Roman"/>
        </w:rPr>
        <w:t>(п. 20 введен постановлением правительства Воронежской области от 07.02.2019 № 90)</w:t>
      </w:r>
    </w:p>
    <w:p w:rsidR="00713FA2" w:rsidRDefault="00713FA2" w:rsidP="00713FA2">
      <w:pPr>
        <w:ind w:firstLine="709"/>
      </w:pPr>
    </w:p>
    <w:p w:rsidR="00713FA2" w:rsidRDefault="00713FA2" w:rsidP="00713FA2">
      <w:pPr>
        <w:ind w:firstLine="709"/>
        <w:jc w:val="center"/>
        <w:outlineLvl w:val="1"/>
      </w:pPr>
      <w:r>
        <w:rPr>
          <w:rFonts w:cs="Times New Roman"/>
          <w:b/>
        </w:rPr>
        <w:t>III. Требования к отчетности</w:t>
      </w:r>
    </w:p>
    <w:p w:rsidR="00713FA2" w:rsidRDefault="00713FA2" w:rsidP="00713FA2">
      <w:pPr>
        <w:ind w:firstLine="709"/>
      </w:pPr>
    </w:p>
    <w:p w:rsidR="00713FA2" w:rsidRDefault="00713FA2" w:rsidP="00713FA2">
      <w:pPr>
        <w:ind w:firstLine="709"/>
      </w:pPr>
      <w:r>
        <w:rPr>
          <w:rFonts w:cs="Times New Roman"/>
        </w:rPr>
        <w:t xml:space="preserve">1. В срок не более 24 месяцев с даты поступления средств Гранта на лицевой счет КФХ получатель Гранта представляет в Департамент документы, подтверждающие целевое использование указанных средств (копии договоров купли-продажи, платежных документов, актов приема-передачи, накладных, паспортов самоходных машин, свидетельств о </w:t>
      </w:r>
      <w:r>
        <w:rPr>
          <w:rFonts w:cs="Times New Roman"/>
        </w:rPr>
        <w:lastRenderedPageBreak/>
        <w:t>регистрации, ветеринарных справок или ветеринарных свидетельств и иных документов, подтверждающих целевое использование средств гранта).</w:t>
      </w:r>
    </w:p>
    <w:p w:rsidR="00713FA2" w:rsidRDefault="00713FA2" w:rsidP="00713FA2">
      <w:pPr>
        <w:ind w:firstLine="709"/>
      </w:pPr>
      <w:r>
        <w:rPr>
          <w:rFonts w:cs="Times New Roman"/>
        </w:rPr>
        <w:t>В году получения Гранта получатель Гранта представляет в Департамент документы, подтверждающие создание не менее трех новых рабочих мест.</w:t>
      </w:r>
    </w:p>
    <w:p w:rsidR="00713FA2" w:rsidRDefault="00713FA2" w:rsidP="00713FA2">
      <w:pPr>
        <w:ind w:firstLine="709"/>
      </w:pPr>
      <w:r>
        <w:rPr>
          <w:rFonts w:cs="Times New Roman"/>
        </w:rPr>
        <w:t>2. Ежегодно в течение 5 лет получатель Гранта предоставляет:</w:t>
      </w:r>
    </w:p>
    <w:p w:rsidR="00713FA2" w:rsidRDefault="00713FA2" w:rsidP="00713FA2">
      <w:pPr>
        <w:ind w:firstLine="709"/>
      </w:pPr>
      <w:r>
        <w:rPr>
          <w:rFonts w:cs="Times New Roman"/>
        </w:rPr>
        <w:t>- в Департамент в срок до 15 января формы отчета в соответствии с Приказом Минсельхоза России от 27.07.2017 №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713FA2" w:rsidRDefault="00713FA2" w:rsidP="00713FA2">
      <w:pPr>
        <w:ind w:firstLine="709"/>
      </w:pPr>
      <w:r>
        <w:rPr>
          <w:rFonts w:cs="Times New Roman"/>
        </w:rPr>
        <w:t>- в органы управления сельским хозяйством муниципальных районов или городских округов Воронежской области в срок до 1 марта отчет о финансово-экономическом состоянии товаропроизводителей агропромышленного комплекса по форме, утверждаемой Департаментом.</w:t>
      </w:r>
    </w:p>
    <w:p w:rsidR="00713FA2" w:rsidRDefault="00713FA2" w:rsidP="00713FA2">
      <w:pPr>
        <w:ind w:firstLine="709"/>
      </w:pPr>
      <w:r>
        <w:rPr>
          <w:rFonts w:cs="Times New Roman"/>
        </w:rPr>
        <w:t>(п. 2 в ред. постановления правительства Воронежской области от 07.02.2019 № 90)</w:t>
      </w:r>
    </w:p>
    <w:p w:rsidR="00713FA2" w:rsidRDefault="00713FA2" w:rsidP="00713FA2">
      <w:pPr>
        <w:ind w:firstLine="709"/>
      </w:pPr>
      <w:r>
        <w:rPr>
          <w:rFonts w:cs="Times New Roman"/>
        </w:rPr>
        <w:t>3. По требованию Департамента получатель Гранта обязан представлять отчеты о хозяйственной деятельности КФХ.</w:t>
      </w:r>
    </w:p>
    <w:p w:rsidR="00713FA2" w:rsidRDefault="00713FA2" w:rsidP="00713FA2">
      <w:pPr>
        <w:ind w:firstLine="709"/>
      </w:pPr>
      <w:r>
        <w:rPr>
          <w:rFonts w:cs="Times New Roman"/>
        </w:rPr>
        <w:t>4. Порядок, сроки и формы отчета о достижении показателей результативности устанавливаются в Соглашении.</w:t>
      </w:r>
    </w:p>
    <w:p w:rsidR="00713FA2" w:rsidRDefault="00713FA2" w:rsidP="00713FA2">
      <w:pPr>
        <w:ind w:firstLine="709"/>
      </w:pPr>
    </w:p>
    <w:p w:rsidR="00713FA2" w:rsidRDefault="00713FA2" w:rsidP="00713FA2">
      <w:pPr>
        <w:ind w:firstLine="709"/>
        <w:jc w:val="center"/>
        <w:outlineLvl w:val="1"/>
      </w:pPr>
      <w:r>
        <w:rPr>
          <w:rFonts w:cs="Times New Roman"/>
          <w:b/>
        </w:rPr>
        <w:t>IV. Осуществление контроля за соблюдением условий,</w:t>
      </w:r>
    </w:p>
    <w:p w:rsidR="00713FA2" w:rsidRDefault="00713FA2" w:rsidP="00713FA2">
      <w:pPr>
        <w:ind w:firstLine="709"/>
        <w:jc w:val="center"/>
      </w:pPr>
      <w:r>
        <w:rPr>
          <w:rFonts w:cs="Times New Roman"/>
          <w:b/>
        </w:rPr>
        <w:t>целей и порядка предоставления Грантов и ответственности</w:t>
      </w:r>
    </w:p>
    <w:p w:rsidR="00713FA2" w:rsidRDefault="00713FA2" w:rsidP="00713FA2">
      <w:pPr>
        <w:ind w:firstLine="709"/>
        <w:jc w:val="center"/>
      </w:pPr>
      <w:r>
        <w:rPr>
          <w:rFonts w:cs="Times New Roman"/>
          <w:b/>
        </w:rPr>
        <w:t>за их нарушение</w:t>
      </w:r>
    </w:p>
    <w:p w:rsidR="00713FA2" w:rsidRDefault="00713FA2" w:rsidP="00713FA2">
      <w:pPr>
        <w:ind w:firstLine="709"/>
      </w:pPr>
    </w:p>
    <w:p w:rsidR="00713FA2" w:rsidRDefault="00713FA2" w:rsidP="00713FA2">
      <w:pPr>
        <w:ind w:firstLine="709"/>
      </w:pPr>
      <w:r>
        <w:rPr>
          <w:rFonts w:cs="Times New Roman"/>
        </w:rPr>
        <w:t>1. Контроль за целевым использованием бюджетных средств получателями Гранта осуществляет Департамент.</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получателям Гранта в соответствии с действующим законодательством.</w:t>
      </w:r>
    </w:p>
    <w:p w:rsidR="00713FA2" w:rsidRDefault="00713FA2" w:rsidP="00713FA2">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Гранта.</w:t>
      </w:r>
    </w:p>
    <w:p w:rsidR="00713FA2" w:rsidRDefault="00713FA2" w:rsidP="00713FA2">
      <w:pPr>
        <w:ind w:firstLine="709"/>
      </w:pPr>
      <w:r>
        <w:rPr>
          <w:rFonts w:cs="Times New Roman"/>
        </w:rPr>
        <w:lastRenderedPageBreak/>
        <w:t>4. В случае если получателем Гранта не достигнуты показатели результативности, установленные в Соглашении, Грант подлежит возврату в бюджет в срок до 1 мая года, следующего за отчетным.</w:t>
      </w:r>
    </w:p>
    <w:p w:rsidR="00713FA2" w:rsidRDefault="00713FA2" w:rsidP="00713FA2">
      <w:pPr>
        <w:ind w:firstLine="709"/>
      </w:pPr>
      <w:r>
        <w:rPr>
          <w:rFonts w:cs="Times New Roman"/>
        </w:rPr>
        <w:t>5. Возврат остатков Гранта, не использованных по истечении 24 месяцев с даты получения Гранта, осуществляется в порядке, установленном бюджетным законодательством Российской Федерации.</w:t>
      </w:r>
    </w:p>
    <w:p w:rsidR="00713FA2" w:rsidRDefault="00713FA2" w:rsidP="00713FA2">
      <w:pPr>
        <w:ind w:firstLine="709"/>
      </w:pPr>
      <w:r>
        <w:rPr>
          <w:rFonts w:cs="Times New Roman"/>
        </w:rPr>
        <w:t>6. В случае выявления Департаментом нарушения условий, целей и порядка предоставления Гранта получателями Гранта, в том числе использования Гранта на цели, не предусмотренные настоящим Порядком, с нарушением сроков его освоения, а также в случае прекращения деятельности получателя Гранта до истечения пятилетнего срока Департамент направляет получателю Гранта требования о возврате средств Гранта. Грант подлежит возврату в областной бюджет в течение 30 календарных дней с момента получения требования.</w:t>
      </w:r>
    </w:p>
    <w:p w:rsidR="00713FA2" w:rsidRDefault="00713FA2" w:rsidP="00713FA2">
      <w:pPr>
        <w:ind w:firstLine="709"/>
      </w:pPr>
      <w:r>
        <w:rPr>
          <w:rFonts w:cs="Times New Roman"/>
        </w:rPr>
        <w:t>7.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713FA2" w:rsidRDefault="00713FA2" w:rsidP="00713FA2">
      <w:pPr>
        <w:ind w:firstLine="709"/>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 в виде грантов</w:t>
      </w:r>
    </w:p>
    <w:p w:rsidR="00713FA2" w:rsidRDefault="00713FA2" w:rsidP="00713FA2">
      <w:pPr>
        <w:spacing w:after="1" w:line="280" w:lineRule="atLeast"/>
        <w:jc w:val="right"/>
      </w:pPr>
      <w:r>
        <w:rPr>
          <w:rFonts w:cs="Times New Roman"/>
        </w:rPr>
        <w:t>на развитие семейных животноводческих</w:t>
      </w:r>
    </w:p>
    <w:p w:rsidR="00713FA2" w:rsidRDefault="00713FA2" w:rsidP="00713FA2">
      <w:pPr>
        <w:spacing w:after="1" w:line="280" w:lineRule="atLeast"/>
        <w:jc w:val="right"/>
        <w:rPr>
          <w:rFonts w:cs="Times New Roman"/>
        </w:rPr>
      </w:pPr>
      <w:r>
        <w:rPr>
          <w:rFonts w:cs="Times New Roman"/>
        </w:rPr>
        <w:t>ферм на базе крестьянских</w:t>
      </w:r>
    </w:p>
    <w:p w:rsidR="00713FA2" w:rsidRDefault="00713FA2" w:rsidP="00713FA2">
      <w:pPr>
        <w:spacing w:after="1" w:line="280" w:lineRule="atLeast"/>
        <w:jc w:val="right"/>
        <w:rPr>
          <w:rFonts w:cs="Times New Roman"/>
        </w:rPr>
      </w:pPr>
      <w:r>
        <w:rPr>
          <w:rFonts w:cs="Times New Roman"/>
        </w:rPr>
        <w:t>(фермерских) хозяйств</w:t>
      </w:r>
    </w:p>
    <w:p w:rsidR="00713FA2" w:rsidRDefault="00713FA2" w:rsidP="00713FA2">
      <w:pPr>
        <w:spacing w:after="1" w:line="280" w:lineRule="atLeast"/>
        <w:jc w:val="right"/>
        <w:rPr>
          <w:rFonts w:cs="Times New Roman"/>
        </w:rPr>
      </w:pPr>
    </w:p>
    <w:p w:rsidR="00713FA2" w:rsidRDefault="00713FA2" w:rsidP="00713FA2">
      <w:pPr>
        <w:spacing w:after="1" w:line="280" w:lineRule="atLeast"/>
        <w:jc w:val="center"/>
        <w:rPr>
          <w:rFonts w:cs="Times New Roman"/>
        </w:rPr>
      </w:pPr>
      <w:r>
        <w:rPr>
          <w:rFonts w:cs="Times New Roman"/>
        </w:rPr>
        <w:t>Список изменяющих документов</w:t>
      </w:r>
    </w:p>
    <w:p w:rsidR="00713FA2" w:rsidRDefault="00713FA2" w:rsidP="00713FA2">
      <w:pPr>
        <w:spacing w:after="1" w:line="280" w:lineRule="atLeast"/>
        <w:jc w:val="center"/>
      </w:pPr>
      <w:r>
        <w:rPr>
          <w:rFonts w:cs="Times New Roman"/>
        </w:rPr>
        <w:t>(в редакции постановления правительства Воронежской области от 07.02.2019 № 90)</w:t>
      </w:r>
    </w:p>
    <w:p w:rsidR="00713FA2" w:rsidRDefault="00713FA2" w:rsidP="00713FA2">
      <w:pPr>
        <w:jc w:val="right"/>
        <w:rPr>
          <w:rFonts w:cs="Times New Roman"/>
          <w:szCs w:val="28"/>
        </w:rPr>
      </w:pPr>
      <w:r>
        <w:rPr>
          <w:rFonts w:ascii="Courier New" w:hAnsi="Courier New" w:cs="Courier New"/>
          <w:sz w:val="20"/>
        </w:rPr>
        <w:t xml:space="preserve">                                         </w:t>
      </w:r>
      <w:r>
        <w:rPr>
          <w:rFonts w:cs="Times New Roman"/>
          <w:szCs w:val="28"/>
        </w:rPr>
        <w:t>В конкурсную комиссию департамента</w:t>
      </w:r>
    </w:p>
    <w:p w:rsidR="00713FA2" w:rsidRDefault="00713FA2" w:rsidP="00713FA2">
      <w:pPr>
        <w:jc w:val="right"/>
        <w:rPr>
          <w:rFonts w:cs="Times New Roman"/>
          <w:szCs w:val="28"/>
        </w:rPr>
      </w:pPr>
      <w:r>
        <w:rPr>
          <w:rFonts w:cs="Times New Roman"/>
          <w:szCs w:val="28"/>
        </w:rPr>
        <w:t xml:space="preserve">                                         аграрной политики</w:t>
      </w:r>
    </w:p>
    <w:p w:rsidR="00713FA2" w:rsidRDefault="00713FA2" w:rsidP="00713FA2">
      <w:pPr>
        <w:jc w:val="right"/>
        <w:rPr>
          <w:rFonts w:cs="Times New Roman"/>
          <w:szCs w:val="28"/>
        </w:rPr>
      </w:pPr>
      <w:r>
        <w:rPr>
          <w:rFonts w:cs="Times New Roman"/>
          <w:szCs w:val="28"/>
        </w:rPr>
        <w:t xml:space="preserve">                                         Воронежской области по отбору</w:t>
      </w:r>
    </w:p>
    <w:p w:rsidR="00713FA2" w:rsidRDefault="00713FA2" w:rsidP="00713FA2">
      <w:pPr>
        <w:jc w:val="right"/>
        <w:rPr>
          <w:rFonts w:cs="Times New Roman"/>
          <w:szCs w:val="28"/>
        </w:rPr>
      </w:pPr>
      <w:r>
        <w:rPr>
          <w:rFonts w:cs="Times New Roman"/>
          <w:szCs w:val="28"/>
        </w:rPr>
        <w:t xml:space="preserve">                                         участников мероприятий</w:t>
      </w:r>
    </w:p>
    <w:p w:rsidR="00713FA2" w:rsidRDefault="00713FA2" w:rsidP="00713FA2">
      <w:pPr>
        <w:jc w:val="right"/>
        <w:rPr>
          <w:rFonts w:cs="Times New Roman"/>
          <w:szCs w:val="28"/>
        </w:rPr>
      </w:pPr>
      <w:r>
        <w:rPr>
          <w:rFonts w:cs="Times New Roman"/>
          <w:szCs w:val="28"/>
        </w:rPr>
        <w:t xml:space="preserve">                                         на развитие семейных</w:t>
      </w:r>
    </w:p>
    <w:p w:rsidR="00713FA2" w:rsidRDefault="00713FA2" w:rsidP="00713FA2">
      <w:pPr>
        <w:jc w:val="right"/>
        <w:rPr>
          <w:rFonts w:cs="Times New Roman"/>
          <w:szCs w:val="28"/>
        </w:rPr>
      </w:pPr>
      <w:r>
        <w:rPr>
          <w:rFonts w:cs="Times New Roman"/>
          <w:szCs w:val="28"/>
        </w:rPr>
        <w:t xml:space="preserve">                                         животноводческих ферм</w:t>
      </w:r>
    </w:p>
    <w:p w:rsidR="00713FA2" w:rsidRDefault="00713FA2" w:rsidP="00713FA2">
      <w:pPr>
        <w:jc w:val="right"/>
        <w:rPr>
          <w:rFonts w:cs="Times New Roman"/>
          <w:szCs w:val="28"/>
        </w:rPr>
      </w:pPr>
      <w:r>
        <w:rPr>
          <w:rFonts w:cs="Times New Roman"/>
          <w:szCs w:val="28"/>
        </w:rPr>
        <w:t xml:space="preserve">                                         __________________________________</w:t>
      </w:r>
    </w:p>
    <w:p w:rsidR="00713FA2" w:rsidRDefault="00713FA2" w:rsidP="00713FA2">
      <w:pPr>
        <w:jc w:val="right"/>
        <w:rPr>
          <w:rFonts w:cs="Times New Roman"/>
          <w:szCs w:val="28"/>
        </w:rPr>
      </w:pPr>
      <w:r>
        <w:rPr>
          <w:rFonts w:cs="Times New Roman"/>
          <w:szCs w:val="28"/>
        </w:rPr>
        <w:t xml:space="preserve">                                                             (И.О. Фамилия)</w:t>
      </w:r>
    </w:p>
    <w:p w:rsidR="00713FA2" w:rsidRDefault="00713FA2" w:rsidP="00713FA2">
      <w:pPr>
        <w:jc w:val="center"/>
        <w:rPr>
          <w:rFonts w:cs="Times New Roman"/>
          <w:szCs w:val="28"/>
        </w:rPr>
      </w:pPr>
      <w:bookmarkStart w:id="46" w:name="P224"/>
      <w:bookmarkEnd w:id="46"/>
      <w:r>
        <w:rPr>
          <w:rFonts w:cs="Times New Roman"/>
          <w:szCs w:val="28"/>
        </w:rPr>
        <w:t>Заявление</w:t>
      </w:r>
    </w:p>
    <w:p w:rsidR="00713FA2" w:rsidRDefault="00713FA2" w:rsidP="00713FA2">
      <w:pPr>
        <w:jc w:val="center"/>
        <w:rPr>
          <w:rFonts w:cs="Times New Roman"/>
          <w:szCs w:val="28"/>
        </w:rPr>
      </w:pPr>
      <w:r>
        <w:rPr>
          <w:rFonts w:cs="Times New Roman"/>
          <w:szCs w:val="28"/>
        </w:rPr>
        <w:t>на участие в конкурсе по предоставлению грантов</w:t>
      </w:r>
    </w:p>
    <w:p w:rsidR="00713FA2" w:rsidRDefault="00713FA2" w:rsidP="00713FA2">
      <w:pPr>
        <w:jc w:val="center"/>
        <w:rPr>
          <w:rFonts w:cs="Times New Roman"/>
          <w:szCs w:val="28"/>
        </w:rPr>
      </w:pPr>
      <w:r>
        <w:rPr>
          <w:rFonts w:cs="Times New Roman"/>
          <w:szCs w:val="28"/>
        </w:rPr>
        <w:t>на развитие семейных животноводческих ферм</w:t>
      </w:r>
    </w:p>
    <w:p w:rsidR="00713FA2" w:rsidRDefault="00713FA2" w:rsidP="00713FA2">
      <w:pPr>
        <w:ind w:firstLine="709"/>
        <w:rPr>
          <w:rFonts w:cs="Times New Roman"/>
          <w:szCs w:val="28"/>
        </w:rPr>
      </w:pPr>
      <w:r>
        <w:rPr>
          <w:rFonts w:cs="Times New Roman"/>
          <w:szCs w:val="28"/>
        </w:rPr>
        <w:t xml:space="preserve">    Я,___________________________________________________,</w:t>
      </w:r>
    </w:p>
    <w:p w:rsidR="00713FA2" w:rsidRDefault="00713FA2" w:rsidP="00713FA2">
      <w:pPr>
        <w:rPr>
          <w:rFonts w:cs="Times New Roman"/>
          <w:szCs w:val="28"/>
        </w:rPr>
      </w:pPr>
      <w:r>
        <w:rPr>
          <w:rFonts w:cs="Times New Roman"/>
          <w:szCs w:val="28"/>
        </w:rPr>
        <w:t xml:space="preserve">                       (Ф.И.О. заявителя полностью)</w:t>
      </w:r>
    </w:p>
    <w:p w:rsidR="00713FA2" w:rsidRDefault="00713FA2" w:rsidP="00713FA2">
      <w:pPr>
        <w:rPr>
          <w:rFonts w:cs="Times New Roman"/>
          <w:szCs w:val="28"/>
        </w:rPr>
      </w:pPr>
      <w:r>
        <w:rPr>
          <w:rFonts w:cs="Times New Roman"/>
          <w:szCs w:val="28"/>
        </w:rPr>
        <w:t>подтверждаю, что:</w:t>
      </w:r>
    </w:p>
    <w:p w:rsidR="00713FA2" w:rsidRDefault="00713FA2" w:rsidP="00713FA2">
      <w:pPr>
        <w:rPr>
          <w:rFonts w:cs="Times New Roman"/>
          <w:szCs w:val="28"/>
        </w:rPr>
      </w:pPr>
      <w:r>
        <w:rPr>
          <w:rFonts w:cs="Times New Roman"/>
          <w:szCs w:val="28"/>
        </w:rPr>
        <w:t xml:space="preserve">    1) ознакомлен и согласен с условиями предоставления гранта;</w:t>
      </w:r>
    </w:p>
    <w:p w:rsidR="00713FA2" w:rsidRDefault="00713FA2" w:rsidP="00713FA2">
      <w:pPr>
        <w:rPr>
          <w:rFonts w:cs="Times New Roman"/>
          <w:szCs w:val="28"/>
        </w:rPr>
      </w:pPr>
      <w:r>
        <w:rPr>
          <w:rFonts w:cs="Times New Roman"/>
          <w:szCs w:val="28"/>
        </w:rPr>
        <w:t xml:space="preserve">    2) заявитель _______________________________________________</w:t>
      </w:r>
    </w:p>
    <w:p w:rsidR="00713FA2" w:rsidRDefault="00713FA2" w:rsidP="00713FA2">
      <w:pPr>
        <w:rPr>
          <w:rFonts w:cs="Times New Roman"/>
          <w:szCs w:val="28"/>
        </w:rPr>
      </w:pPr>
      <w:r>
        <w:rPr>
          <w:rFonts w:cs="Times New Roman"/>
          <w:szCs w:val="28"/>
        </w:rPr>
        <w:t xml:space="preserve">                           (сокращенное наименование заявителя)</w:t>
      </w:r>
    </w:p>
    <w:p w:rsidR="00713FA2" w:rsidRDefault="00713FA2" w:rsidP="00713FA2">
      <w:pPr>
        <w:rPr>
          <w:rFonts w:cs="Times New Roman"/>
          <w:szCs w:val="28"/>
        </w:rPr>
      </w:pPr>
      <w:r>
        <w:rPr>
          <w:rFonts w:cs="Times New Roman"/>
          <w:szCs w:val="28"/>
        </w:rPr>
        <w:t>соответствует условиям, установленным пунктом 2 раздела II Порядка субсидий из  областного бюджета в виде грантов на развитие семейных животноводческих ферм на базе крестьянских (фермерских) хозяйств;</w:t>
      </w:r>
    </w:p>
    <w:p w:rsidR="00713FA2" w:rsidRDefault="00713FA2" w:rsidP="00713FA2">
      <w:pPr>
        <w:rPr>
          <w:rFonts w:cs="Times New Roman"/>
          <w:szCs w:val="28"/>
        </w:rPr>
      </w:pPr>
      <w:r>
        <w:rPr>
          <w:rFonts w:cs="Times New Roman"/>
          <w:szCs w:val="28"/>
        </w:rPr>
        <w:t xml:space="preserve">    3) информация, представленная для участия в конкурсном отборе, является</w:t>
      </w:r>
    </w:p>
    <w:p w:rsidR="00713FA2" w:rsidRDefault="00713FA2" w:rsidP="00713FA2">
      <w:pPr>
        <w:rPr>
          <w:rFonts w:cs="Times New Roman"/>
          <w:szCs w:val="28"/>
        </w:rPr>
      </w:pPr>
      <w:r>
        <w:rPr>
          <w:rFonts w:cs="Times New Roman"/>
          <w:szCs w:val="28"/>
        </w:rPr>
        <w:t>достоверной;</w:t>
      </w:r>
    </w:p>
    <w:p w:rsidR="00713FA2" w:rsidRDefault="00713FA2" w:rsidP="00713FA2">
      <w:pPr>
        <w:rPr>
          <w:rFonts w:cs="Times New Roman"/>
          <w:szCs w:val="28"/>
        </w:rPr>
      </w:pPr>
      <w:r>
        <w:rPr>
          <w:rFonts w:cs="Times New Roman"/>
          <w:szCs w:val="28"/>
        </w:rPr>
        <w:t xml:space="preserve">    4)  в  случае  получения средств гранта данное хозяйство будет являться</w:t>
      </w:r>
    </w:p>
    <w:p w:rsidR="00713FA2" w:rsidRDefault="00713FA2" w:rsidP="00713FA2">
      <w:pPr>
        <w:rPr>
          <w:rFonts w:cs="Times New Roman"/>
          <w:szCs w:val="28"/>
        </w:rPr>
      </w:pPr>
      <w:r>
        <w:rPr>
          <w:rFonts w:cs="Times New Roman"/>
          <w:szCs w:val="28"/>
        </w:rPr>
        <w:t>единственным местом трудоустройства главы КФХ в течение 5 лет;</w:t>
      </w:r>
    </w:p>
    <w:p w:rsidR="00713FA2" w:rsidRDefault="00713FA2" w:rsidP="00713FA2">
      <w:pPr>
        <w:rPr>
          <w:rFonts w:cs="Times New Roman"/>
          <w:szCs w:val="28"/>
        </w:rPr>
      </w:pPr>
      <w:r>
        <w:rPr>
          <w:rFonts w:cs="Times New Roman"/>
          <w:szCs w:val="28"/>
        </w:rPr>
        <w:t xml:space="preserve">    5)  даю  согласие  на  передачу и обработку своих персональных данных в</w:t>
      </w:r>
    </w:p>
    <w:p w:rsidR="00713FA2" w:rsidRDefault="00713FA2" w:rsidP="00713FA2">
      <w:pPr>
        <w:rPr>
          <w:rFonts w:cs="Times New Roman"/>
          <w:szCs w:val="28"/>
        </w:rPr>
      </w:pPr>
      <w:r>
        <w:rPr>
          <w:rFonts w:cs="Times New Roman"/>
          <w:szCs w:val="28"/>
        </w:rPr>
        <w:t>соответствии с законодательством Российской Федерации.</w:t>
      </w:r>
    </w:p>
    <w:p w:rsidR="00713FA2" w:rsidRDefault="00713FA2" w:rsidP="00713FA2">
      <w:pPr>
        <w:rPr>
          <w:rFonts w:cs="Times New Roman"/>
          <w:szCs w:val="28"/>
        </w:rPr>
      </w:pPr>
      <w:r>
        <w:rPr>
          <w:rFonts w:cs="Times New Roman"/>
          <w:szCs w:val="28"/>
        </w:rPr>
        <w:t xml:space="preserve">    Прошу включить заявление __________________________________</w:t>
      </w:r>
    </w:p>
    <w:p w:rsidR="00713FA2" w:rsidRDefault="00713FA2" w:rsidP="00713FA2">
      <w:pPr>
        <w:rPr>
          <w:rFonts w:cs="Times New Roman"/>
          <w:szCs w:val="28"/>
        </w:rPr>
      </w:pPr>
      <w:r>
        <w:rPr>
          <w:rFonts w:cs="Times New Roman"/>
          <w:szCs w:val="28"/>
        </w:rPr>
        <w:t xml:space="preserve">                                     (полное наименование заявителя)</w:t>
      </w:r>
    </w:p>
    <w:p w:rsidR="00713FA2" w:rsidRDefault="00713FA2" w:rsidP="00713FA2">
      <w:pPr>
        <w:rPr>
          <w:rFonts w:cs="Times New Roman"/>
          <w:szCs w:val="28"/>
        </w:rPr>
      </w:pPr>
      <w:r>
        <w:rPr>
          <w:rFonts w:cs="Times New Roman"/>
          <w:szCs w:val="28"/>
        </w:rPr>
        <w:t>на  участие  в  конкурсном  отборе  для  предоставления грантов на развитие</w:t>
      </w:r>
    </w:p>
    <w:p w:rsidR="00713FA2" w:rsidRDefault="00713FA2" w:rsidP="00713FA2">
      <w:pPr>
        <w:rPr>
          <w:rFonts w:cs="Times New Roman"/>
          <w:szCs w:val="28"/>
        </w:rPr>
      </w:pPr>
      <w:r>
        <w:rPr>
          <w:rFonts w:cs="Times New Roman"/>
          <w:szCs w:val="28"/>
        </w:rPr>
        <w:t>семейных животноводческих ферм (далее - Грант).</w:t>
      </w:r>
    </w:p>
    <w:p w:rsidR="00713FA2" w:rsidRDefault="00713FA2" w:rsidP="00713FA2">
      <w:pPr>
        <w:rPr>
          <w:rFonts w:cs="Times New Roman"/>
          <w:szCs w:val="28"/>
        </w:rPr>
      </w:pPr>
      <w:r>
        <w:rPr>
          <w:rFonts w:cs="Times New Roman"/>
          <w:szCs w:val="28"/>
        </w:rPr>
        <w:t xml:space="preserve">    В  случае  предоставления  Гранта прошу сообщить по электронной почте:</w:t>
      </w:r>
    </w:p>
    <w:p w:rsidR="00713FA2" w:rsidRDefault="00713FA2" w:rsidP="00713FA2">
      <w:pPr>
        <w:rPr>
          <w:rFonts w:cs="Times New Roman"/>
          <w:szCs w:val="28"/>
        </w:rPr>
      </w:pPr>
      <w:r>
        <w:rPr>
          <w:rFonts w:cs="Times New Roman"/>
          <w:szCs w:val="28"/>
        </w:rPr>
        <w:t>_______________________________ или по телефону: __________.</w:t>
      </w:r>
    </w:p>
    <w:p w:rsidR="00713FA2" w:rsidRDefault="00713FA2" w:rsidP="00713FA2">
      <w:pPr>
        <w:ind w:firstLine="540"/>
        <w:rPr>
          <w:rFonts w:cs="Times New Roman"/>
          <w:szCs w:val="28"/>
        </w:rPr>
      </w:pPr>
      <w:r>
        <w:rPr>
          <w:rFonts w:cs="Times New Roman"/>
          <w:szCs w:val="28"/>
        </w:rPr>
        <w:t>Настоящим подтверждаю, что при условии получения Гранта обязуюсь:</w:t>
      </w:r>
    </w:p>
    <w:p w:rsidR="00713FA2" w:rsidRDefault="00713FA2" w:rsidP="00713FA2">
      <w:pPr>
        <w:ind w:firstLine="540"/>
        <w:rPr>
          <w:rFonts w:cs="Times New Roman"/>
          <w:szCs w:val="28"/>
        </w:rPr>
      </w:pPr>
      <w:r>
        <w:rPr>
          <w:rFonts w:cs="Times New Roman"/>
          <w:szCs w:val="28"/>
        </w:rPr>
        <w:lastRenderedPageBreak/>
        <w:t>- предусмотреть условия для создания собственной или совместно с другими сельскохозяйственными товаропроизводителями кормовой базы для сельскохозяйственных животных и птицы либо заключить договоры (предварительные договоры) на поставку необходимого объема кормов;</w:t>
      </w:r>
    </w:p>
    <w:p w:rsidR="00713FA2" w:rsidRDefault="00713FA2" w:rsidP="00713FA2">
      <w:pPr>
        <w:ind w:firstLine="540"/>
        <w:rPr>
          <w:rFonts w:cs="Times New Roman"/>
          <w:szCs w:val="28"/>
        </w:rPr>
      </w:pPr>
      <w:r>
        <w:rPr>
          <w:rFonts w:cs="Times New Roman"/>
          <w:szCs w:val="28"/>
        </w:rPr>
        <w:t>- оплачивать не менее 40% стоимости приобретений, указанных в плане расходов, за счет собственных средств, в том числе не более 30% кредитных средств;</w:t>
      </w:r>
    </w:p>
    <w:p w:rsidR="00713FA2" w:rsidRDefault="00713FA2" w:rsidP="00713FA2">
      <w:pPr>
        <w:ind w:firstLine="540"/>
        <w:rPr>
          <w:rFonts w:cs="Times New Roman"/>
          <w:szCs w:val="28"/>
        </w:rPr>
      </w:pPr>
      <w:r>
        <w:rPr>
          <w:rFonts w:cs="Times New Roman"/>
          <w:szCs w:val="28"/>
        </w:rPr>
        <w:t>- использовать Грант в течение 24 месяцев со дня поступления средств и использовать имущество, закупаемое за счет Гранта, исключительно на развитие и деятельность семейной животноводческой фермы;</w:t>
      </w:r>
    </w:p>
    <w:p w:rsidR="00713FA2" w:rsidRDefault="00713FA2" w:rsidP="00713FA2">
      <w:pPr>
        <w:ind w:firstLine="540"/>
        <w:rPr>
          <w:rFonts w:cs="Times New Roman"/>
          <w:szCs w:val="28"/>
        </w:rPr>
      </w:pPr>
      <w:r>
        <w:rPr>
          <w:rFonts w:cs="Times New Roman"/>
          <w:szCs w:val="28"/>
        </w:rPr>
        <w:t>- создать не менее трех новых постоянных рабочих мест в году получения Гранта и сохранить их в течение не менее 5 лет после получения Гранта;</w:t>
      </w:r>
    </w:p>
    <w:p w:rsidR="00713FA2" w:rsidRDefault="00713FA2" w:rsidP="00713FA2">
      <w:pPr>
        <w:ind w:firstLine="540"/>
        <w:rPr>
          <w:rFonts w:cs="Times New Roman"/>
          <w:szCs w:val="28"/>
        </w:rPr>
      </w:pPr>
      <w:r>
        <w:rPr>
          <w:rFonts w:cs="Times New Roman"/>
          <w:szCs w:val="28"/>
        </w:rPr>
        <w:t>- осуществлять деятельность не менее 5 лет после получения Гранта;</w:t>
      </w:r>
    </w:p>
    <w:p w:rsidR="00713FA2" w:rsidRDefault="00713FA2" w:rsidP="00713FA2">
      <w:pPr>
        <w:ind w:firstLine="540"/>
        <w:rPr>
          <w:rFonts w:cs="Times New Roman"/>
          <w:szCs w:val="28"/>
        </w:rPr>
      </w:pPr>
      <w:r>
        <w:rPr>
          <w:rFonts w:cs="Times New Roman"/>
          <w:szCs w:val="28"/>
        </w:rPr>
        <w:t>- осуществлять трудовую деятельность в данном КФХ, которое будет являться единственным местом трудоустройства главы КФХ в течение 5 лет;</w:t>
      </w:r>
    </w:p>
    <w:p w:rsidR="00713FA2" w:rsidRDefault="00713FA2" w:rsidP="00713FA2">
      <w:pPr>
        <w:ind w:firstLine="540"/>
        <w:rPr>
          <w:rFonts w:cs="Times New Roman"/>
          <w:szCs w:val="28"/>
        </w:rPr>
      </w:pPr>
      <w:r>
        <w:rPr>
          <w:rFonts w:cs="Times New Roman"/>
          <w:szCs w:val="28"/>
        </w:rPr>
        <w:t>- возвратить средства Гранта в случае ликвидации КФХ до истечения срока действия соглашения о предоставлении гранта (5 лет);</w:t>
      </w:r>
    </w:p>
    <w:p w:rsidR="00713FA2" w:rsidRDefault="00713FA2" w:rsidP="00713FA2">
      <w:pPr>
        <w:ind w:firstLine="540"/>
        <w:rPr>
          <w:rFonts w:cs="Times New Roman"/>
          <w:szCs w:val="28"/>
        </w:rPr>
      </w:pPr>
      <w:r>
        <w:rPr>
          <w:rFonts w:cs="Times New Roman"/>
          <w:szCs w:val="28"/>
        </w:rPr>
        <w:t>- представлять в департамент аграрной политики Воронежской области (далее - Департамент) в установленные сроки отчетность и информацию, запрашиваемую Департаментом в рамках реализации проекта.</w:t>
      </w:r>
    </w:p>
    <w:p w:rsidR="00713FA2" w:rsidRDefault="00713FA2" w:rsidP="00713FA2">
      <w:pPr>
        <w:ind w:firstLine="540"/>
        <w:rPr>
          <w:rFonts w:cs="Times New Roman"/>
          <w:szCs w:val="28"/>
        </w:rPr>
      </w:pPr>
      <w:r>
        <w:rPr>
          <w:rFonts w:cs="Times New Roman"/>
          <w:szCs w:val="28"/>
        </w:rPr>
        <w:t>Дополнительно сообщаю следующую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2835"/>
      </w:tblGrid>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Адрес фактического местонахождения</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ИНН</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Контактный телефон, адрес электронной почты (при наличии)</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Осуществляемые виды деятельности</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Вид деятельности, на развитие которого запрашивается грант</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Серия и номер свидетельства о государственной регистрации крестьянского (фермерского) хозяйства (при наличии)</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r w:rsidR="00713FA2" w:rsidTr="00713FA2">
        <w:tc>
          <w:tcPr>
            <w:tcW w:w="5669" w:type="dxa"/>
            <w:tcBorders>
              <w:top w:val="single" w:sz="4" w:space="0" w:color="auto"/>
              <w:left w:val="single" w:sz="4" w:space="0" w:color="auto"/>
              <w:bottom w:val="single" w:sz="4" w:space="0" w:color="auto"/>
              <w:right w:val="single" w:sz="4" w:space="0" w:color="auto"/>
            </w:tcBorders>
            <w:hideMark/>
          </w:tcPr>
          <w:p w:rsidR="00713FA2" w:rsidRDefault="00713FA2">
            <w:pPr>
              <w:spacing w:line="276" w:lineRule="auto"/>
              <w:rPr>
                <w:rFonts w:cs="Times New Roman"/>
                <w:szCs w:val="28"/>
              </w:rPr>
            </w:pPr>
            <w:r>
              <w:rPr>
                <w:rFonts w:cs="Times New Roman"/>
                <w:szCs w:val="28"/>
              </w:rPr>
              <w:t>Кем и когда выдано</w:t>
            </w:r>
          </w:p>
        </w:tc>
        <w:tc>
          <w:tcPr>
            <w:tcW w:w="2835" w:type="dxa"/>
            <w:tcBorders>
              <w:top w:val="single" w:sz="4" w:space="0" w:color="auto"/>
              <w:left w:val="single" w:sz="4" w:space="0" w:color="auto"/>
              <w:bottom w:val="single" w:sz="4" w:space="0" w:color="auto"/>
              <w:right w:val="single" w:sz="4" w:space="0" w:color="auto"/>
            </w:tcBorders>
          </w:tcPr>
          <w:p w:rsidR="00713FA2" w:rsidRDefault="00713FA2">
            <w:pPr>
              <w:spacing w:line="276" w:lineRule="auto"/>
              <w:rPr>
                <w:rFonts w:cs="Times New Roman"/>
                <w:szCs w:val="28"/>
              </w:rPr>
            </w:pPr>
          </w:p>
        </w:tc>
      </w:tr>
    </w:tbl>
    <w:p w:rsidR="00713FA2" w:rsidRDefault="00713FA2" w:rsidP="00713FA2">
      <w:pPr>
        <w:spacing w:after="1" w:line="200" w:lineRule="atLeast"/>
        <w:rPr>
          <w:rFonts w:cs="Times New Roman"/>
          <w:sz w:val="24"/>
          <w:szCs w:val="24"/>
        </w:rPr>
      </w:pPr>
      <w:r>
        <w:rPr>
          <w:rFonts w:cs="Times New Roman"/>
          <w:sz w:val="24"/>
          <w:szCs w:val="24"/>
        </w:rPr>
        <w:t>Заявитель                 _______________   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 печати)</w:t>
      </w:r>
    </w:p>
    <w:p w:rsidR="00713FA2" w:rsidRDefault="00713FA2" w:rsidP="00713FA2">
      <w:pPr>
        <w:spacing w:after="1" w:line="200" w:lineRule="atLeast"/>
        <w:rPr>
          <w:rFonts w:cs="Times New Roman"/>
          <w:sz w:val="24"/>
          <w:szCs w:val="24"/>
        </w:rPr>
      </w:pPr>
      <w:r>
        <w:rPr>
          <w:rFonts w:cs="Times New Roman"/>
          <w:sz w:val="24"/>
          <w:szCs w:val="24"/>
        </w:rPr>
        <w:t>«___» _____________ 20__ г.</w:t>
      </w: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 в виде грантов</w:t>
      </w:r>
    </w:p>
    <w:p w:rsidR="00713FA2" w:rsidRDefault="00713FA2" w:rsidP="00713FA2">
      <w:pPr>
        <w:spacing w:after="1" w:line="280" w:lineRule="atLeast"/>
        <w:jc w:val="right"/>
      </w:pPr>
      <w:r>
        <w:rPr>
          <w:rFonts w:cs="Times New Roman"/>
        </w:rPr>
        <w:t>на развитие семейных животноводческих</w:t>
      </w:r>
    </w:p>
    <w:p w:rsidR="00713FA2" w:rsidRDefault="00713FA2" w:rsidP="00713FA2">
      <w:pPr>
        <w:spacing w:after="1" w:line="280" w:lineRule="atLeast"/>
        <w:jc w:val="right"/>
      </w:pPr>
      <w:r>
        <w:rPr>
          <w:rFonts w:cs="Times New Roman"/>
        </w:rPr>
        <w:t>ферм на базе крестьянских</w:t>
      </w:r>
    </w:p>
    <w:p w:rsidR="00713FA2" w:rsidRDefault="00713FA2" w:rsidP="00713FA2">
      <w:pPr>
        <w:spacing w:after="1" w:line="280" w:lineRule="atLeast"/>
        <w:jc w:val="right"/>
      </w:pPr>
      <w:r>
        <w:rPr>
          <w:rFonts w:cs="Times New Roman"/>
        </w:rPr>
        <w:t>(фермерских) хозяйств</w:t>
      </w:r>
    </w:p>
    <w:p w:rsidR="00713FA2" w:rsidRDefault="00713FA2" w:rsidP="00713FA2">
      <w:pPr>
        <w:spacing w:after="1" w:line="280" w:lineRule="atLeast"/>
      </w:pPr>
    </w:p>
    <w:p w:rsidR="00713FA2" w:rsidRDefault="00713FA2" w:rsidP="00713FA2">
      <w:pPr>
        <w:spacing w:after="1" w:line="280" w:lineRule="atLeast"/>
        <w:jc w:val="center"/>
      </w:pPr>
      <w:bookmarkStart w:id="47" w:name="P300"/>
      <w:bookmarkEnd w:id="47"/>
      <w:r>
        <w:rPr>
          <w:rFonts w:cs="Times New Roman"/>
        </w:rPr>
        <w:t>План</w:t>
      </w:r>
    </w:p>
    <w:p w:rsidR="00713FA2" w:rsidRDefault="00713FA2" w:rsidP="00713FA2">
      <w:pPr>
        <w:spacing w:after="1" w:line="280" w:lineRule="atLeast"/>
        <w:jc w:val="center"/>
      </w:pPr>
      <w:r>
        <w:rPr>
          <w:rFonts w:cs="Times New Roman"/>
        </w:rPr>
        <w:t>расходов гранта на развитие семейных животноводческих ферм</w:t>
      </w:r>
    </w:p>
    <w:p w:rsidR="00713FA2" w:rsidRDefault="00713FA2" w:rsidP="00713FA2">
      <w:pPr>
        <w:spacing w:after="1" w:line="280" w:lineRule="atLeast"/>
        <w:jc w:val="center"/>
      </w:pPr>
      <w:r>
        <w:rPr>
          <w:rFonts w:cs="Times New Roman"/>
        </w:rPr>
        <w:t>_________________________________________________________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77"/>
        <w:gridCol w:w="1561"/>
        <w:gridCol w:w="708"/>
        <w:gridCol w:w="1128"/>
        <w:gridCol w:w="1248"/>
        <w:gridCol w:w="886"/>
        <w:gridCol w:w="1843"/>
      </w:tblGrid>
      <w:tr w:rsidR="00713FA2" w:rsidTr="00713FA2">
        <w:tc>
          <w:tcPr>
            <w:tcW w:w="454"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1876"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Наименование мероприятий, приобретаемого имущества, выполняемых работ, оказываемых услуг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Количество, ед.</w:t>
            </w:r>
          </w:p>
        </w:tc>
        <w:tc>
          <w:tcPr>
            <w:tcW w:w="708"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Цена, рублей</w:t>
            </w:r>
          </w:p>
        </w:tc>
        <w:tc>
          <w:tcPr>
            <w:tcW w:w="1128"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Сумма расходов, всего, рублей (гр.2 </w:t>
            </w:r>
            <w:proofErr w:type="spellStart"/>
            <w:r>
              <w:rPr>
                <w:rFonts w:cs="Times New Roman"/>
              </w:rPr>
              <w:t>x</w:t>
            </w:r>
            <w:proofErr w:type="spellEnd"/>
            <w:r>
              <w:rPr>
                <w:rFonts w:cs="Times New Roman"/>
              </w:rPr>
              <w:t xml:space="preserve"> гр.3)</w:t>
            </w:r>
          </w:p>
        </w:tc>
        <w:tc>
          <w:tcPr>
            <w:tcW w:w="3975" w:type="dxa"/>
            <w:gridSpan w:val="3"/>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Источники финансирования</w:t>
            </w:r>
          </w:p>
        </w:tc>
      </w:tr>
      <w:tr w:rsidR="00713FA2" w:rsidTr="00713FA2">
        <w:tc>
          <w:tcPr>
            <w:tcW w:w="45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247" w:type="dxa"/>
            <w:vMerge w:val="restart"/>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средства гранта (не более 60% от общей суммы расходов), рублей **</w:t>
            </w:r>
          </w:p>
        </w:tc>
        <w:tc>
          <w:tcPr>
            <w:tcW w:w="2728" w:type="dxa"/>
            <w:gridSpan w:val="2"/>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собственные средства заявителя (не менее 40% от общей суммы расходов), рублей</w:t>
            </w:r>
          </w:p>
        </w:tc>
      </w:tr>
      <w:tr w:rsidR="00713FA2" w:rsidTr="00713FA2">
        <w:tc>
          <w:tcPr>
            <w:tcW w:w="454"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713FA2" w:rsidRDefault="00713FA2">
            <w:pPr>
              <w:jc w:val="left"/>
            </w:pPr>
          </w:p>
        </w:tc>
        <w:tc>
          <w:tcPr>
            <w:tcW w:w="886"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всего</w:t>
            </w:r>
          </w:p>
        </w:tc>
        <w:tc>
          <w:tcPr>
            <w:tcW w:w="1842"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в том числе привлеченные (с указанием кредитора)</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1</w:t>
            </w:r>
          </w:p>
        </w:tc>
        <w:tc>
          <w:tcPr>
            <w:tcW w:w="1876"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bookmarkStart w:id="48" w:name="P316"/>
            <w:bookmarkEnd w:id="48"/>
            <w:r>
              <w:rPr>
                <w:rFonts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bookmarkStart w:id="49" w:name="P317"/>
            <w:bookmarkEnd w:id="49"/>
            <w:r>
              <w:rPr>
                <w:rFonts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4</w:t>
            </w:r>
          </w:p>
        </w:tc>
        <w:tc>
          <w:tcPr>
            <w:tcW w:w="112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5</w:t>
            </w:r>
          </w:p>
        </w:tc>
        <w:tc>
          <w:tcPr>
            <w:tcW w:w="124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6</w:t>
            </w:r>
          </w:p>
        </w:tc>
        <w:tc>
          <w:tcPr>
            <w:tcW w:w="886"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8</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1</w:t>
            </w:r>
          </w:p>
        </w:tc>
        <w:tc>
          <w:tcPr>
            <w:tcW w:w="187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56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2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8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4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2</w:t>
            </w:r>
          </w:p>
        </w:tc>
        <w:tc>
          <w:tcPr>
            <w:tcW w:w="187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56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2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8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4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w:t>
            </w:r>
          </w:p>
        </w:tc>
        <w:tc>
          <w:tcPr>
            <w:tcW w:w="187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56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2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8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4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76"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Итого</w:t>
            </w:r>
          </w:p>
        </w:tc>
        <w:tc>
          <w:tcPr>
            <w:tcW w:w="156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12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24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886"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42"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before="280" w:after="1" w:line="280" w:lineRule="atLeast"/>
        <w:ind w:firstLine="540"/>
      </w:pPr>
      <w:bookmarkStart w:id="50" w:name="P357"/>
      <w:bookmarkEnd w:id="50"/>
      <w:r>
        <w:rPr>
          <w:rFonts w:cs="Times New Roman"/>
        </w:rPr>
        <w:t>&lt;*&gt; Наименования расходов должны соответствовать направлениям расходов, предусмотренным подпунктом «а» пункта 1 раздела 2 Порядка.</w:t>
      </w:r>
    </w:p>
    <w:p w:rsidR="00713FA2" w:rsidRDefault="00713FA2" w:rsidP="00713FA2">
      <w:pPr>
        <w:spacing w:before="280" w:after="1" w:line="280" w:lineRule="atLeast"/>
        <w:ind w:firstLine="540"/>
      </w:pPr>
      <w:bookmarkStart w:id="51" w:name="P358"/>
      <w:bookmarkEnd w:id="51"/>
      <w:r>
        <w:rPr>
          <w:rFonts w:cs="Times New Roman"/>
        </w:rPr>
        <w:t>&lt;**&gt; Не более суммы, предусмотренной Порядком.</w:t>
      </w:r>
    </w:p>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Заявитель           ________________    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(при наличии печати)</w:t>
      </w:r>
    </w:p>
    <w:p w:rsidR="00713FA2" w:rsidRDefault="00713FA2" w:rsidP="00713FA2">
      <w:pPr>
        <w:spacing w:after="1" w:line="200" w:lineRule="atLeast"/>
        <w:rPr>
          <w:rFonts w:cs="Times New Roman"/>
          <w:sz w:val="24"/>
          <w:szCs w:val="24"/>
        </w:rPr>
      </w:pPr>
      <w:r>
        <w:rPr>
          <w:rFonts w:cs="Times New Roman"/>
          <w:sz w:val="24"/>
          <w:szCs w:val="24"/>
        </w:rPr>
        <w:t>«__» _____________ 20__г.</w:t>
      </w:r>
    </w:p>
    <w:p w:rsidR="00713FA2" w:rsidRDefault="00713FA2" w:rsidP="00713FA2">
      <w:pPr>
        <w:spacing w:after="1" w:line="280" w:lineRule="atLeast"/>
        <w:rPr>
          <w:rFonts w:cs="Times New Roman"/>
          <w:sz w:val="24"/>
          <w:szCs w:val="24"/>
        </w:rPr>
      </w:pP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 xml:space="preserve"> ПРАВИТЕЛЬСТВА ВОРОНЕЖСКОЙ ОБЛАСТИ</w:t>
      </w:r>
    </w:p>
    <w:p w:rsidR="00713FA2" w:rsidRDefault="00713FA2" w:rsidP="00713FA2">
      <w:pPr>
        <w:autoSpaceDE w:val="0"/>
        <w:autoSpaceDN w:val="0"/>
        <w:adjustRightInd w:val="0"/>
        <w:jc w:val="center"/>
        <w:rPr>
          <w:rFonts w:cs="Times New Roman"/>
          <w:b/>
          <w:szCs w:val="28"/>
        </w:rPr>
      </w:pPr>
      <w:r>
        <w:rPr>
          <w:rFonts w:cs="Times New Roman"/>
          <w:b/>
          <w:szCs w:val="28"/>
        </w:rPr>
        <w:t>от 07.02.2018 № 112</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СУБСИДИЙ ИЗ ОБЛАСТНОГО БЮДЖЕТА В ВИДЕ ГРАНТОВ НА РАЗВИТИЕ СЕМЕЙНЫХ ЖИВОТНОВОДЧЕСКИХ ФЕРМ НА БАЗЕ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 xml:space="preserve"> (в редакции постановлений правительства Воронежской области от 15.11.2018 № 995, от 30.04.2019 № 454, от 13.09.2019 № 876)</w:t>
      </w:r>
    </w:p>
    <w:p w:rsidR="00713FA2" w:rsidRDefault="00713FA2" w:rsidP="00713FA2">
      <w:pPr>
        <w:spacing w:after="1" w:line="280" w:lineRule="atLeast"/>
        <w:ind w:firstLine="540"/>
        <w:jc w:val="center"/>
        <w:rPr>
          <w:rFonts w:cs="Times New Roman"/>
        </w:rPr>
      </w:pPr>
    </w:p>
    <w:p w:rsidR="00713FA2" w:rsidRDefault="00713FA2" w:rsidP="00713FA2">
      <w:pPr>
        <w:ind w:firstLine="709"/>
      </w:pPr>
      <w:r>
        <w:rPr>
          <w:rFonts w:cs="Times New Roman"/>
        </w:rPr>
        <w:t>В соответствии с Бюджетным кодексом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 товаров, работ, услуг», государственной программой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правительство Воронежской области постановляет:</w:t>
      </w:r>
    </w:p>
    <w:p w:rsidR="00713FA2" w:rsidRDefault="00713FA2" w:rsidP="00713FA2">
      <w:pPr>
        <w:ind w:firstLine="709"/>
      </w:pPr>
      <w:r>
        <w:rPr>
          <w:rFonts w:cs="Times New Roman"/>
        </w:rPr>
        <w:t>(в ред. постановлений правительства Воронежской области от 30.04.2019 № 454, от 13.09.2019 № 876)</w:t>
      </w:r>
    </w:p>
    <w:p w:rsidR="00713FA2" w:rsidRDefault="00713FA2" w:rsidP="00713FA2">
      <w:pPr>
        <w:ind w:firstLine="709"/>
      </w:pPr>
      <w:r>
        <w:rPr>
          <w:rFonts w:cs="Times New Roman"/>
        </w:rPr>
        <w:t>1. Утвердить Порядок предоставления субсидии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w:t>
      </w:r>
    </w:p>
    <w:p w:rsidR="00713FA2" w:rsidRDefault="00713FA2" w:rsidP="00713FA2">
      <w:pPr>
        <w:ind w:firstLine="709"/>
      </w:pPr>
      <w:r>
        <w:rPr>
          <w:rFonts w:cs="Times New Roman"/>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В.И.</w:t>
      </w:r>
    </w:p>
    <w:p w:rsidR="00713FA2" w:rsidRDefault="00713FA2" w:rsidP="00713FA2">
      <w:pPr>
        <w:ind w:firstLine="709"/>
      </w:pPr>
      <w:r>
        <w:rPr>
          <w:rFonts w:cs="Times New Roman"/>
        </w:rPr>
        <w:t>(в ред. постановления правительства Воронежской области от 15.11.2018 № 995)</w:t>
      </w:r>
    </w:p>
    <w:p w:rsidR="00713FA2" w:rsidRDefault="00713FA2" w:rsidP="00713FA2">
      <w:pPr>
        <w:ind w:firstLine="709"/>
      </w:pPr>
    </w:p>
    <w:p w:rsidR="00713FA2" w:rsidRDefault="00713FA2" w:rsidP="00713FA2">
      <w:pPr>
        <w:ind w:firstLine="709"/>
        <w:jc w:val="right"/>
      </w:pPr>
      <w:r>
        <w:rPr>
          <w:rFonts w:cs="Times New Roman"/>
        </w:rPr>
        <w:t>Исполняющий обязанности</w:t>
      </w:r>
    </w:p>
    <w:p w:rsidR="00713FA2" w:rsidRDefault="00713FA2" w:rsidP="00713FA2">
      <w:pPr>
        <w:ind w:firstLine="709"/>
        <w:jc w:val="right"/>
      </w:pPr>
      <w:proofErr w:type="spellStart"/>
      <w:r>
        <w:rPr>
          <w:rFonts w:cs="Times New Roman"/>
        </w:rPr>
        <w:t>врио</w:t>
      </w:r>
      <w:proofErr w:type="spellEnd"/>
      <w:r>
        <w:rPr>
          <w:rFonts w:cs="Times New Roman"/>
        </w:rPr>
        <w:t xml:space="preserve"> губернатора Воронежской области</w:t>
      </w:r>
    </w:p>
    <w:p w:rsidR="00713FA2" w:rsidRDefault="00713FA2" w:rsidP="00713FA2">
      <w:pPr>
        <w:ind w:firstLine="709"/>
        <w:jc w:val="right"/>
      </w:pPr>
      <w:r>
        <w:rPr>
          <w:rFonts w:cs="Times New Roman"/>
        </w:rPr>
        <w:t>Г.И.МАКИН</w:t>
      </w: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07.02.2018 № 112</w:t>
      </w:r>
    </w:p>
    <w:p w:rsidR="00713FA2" w:rsidRDefault="00713FA2" w:rsidP="00713FA2">
      <w:pPr>
        <w:ind w:firstLine="709"/>
      </w:pPr>
    </w:p>
    <w:p w:rsidR="00713FA2" w:rsidRDefault="00713FA2" w:rsidP="00713FA2">
      <w:pPr>
        <w:autoSpaceDE w:val="0"/>
        <w:autoSpaceDN w:val="0"/>
        <w:adjustRightInd w:val="0"/>
        <w:jc w:val="center"/>
        <w:rPr>
          <w:rFonts w:cs="Times New Roman"/>
          <w:b/>
          <w:szCs w:val="28"/>
        </w:rPr>
      </w:pPr>
      <w:r>
        <w:rPr>
          <w:rFonts w:cs="Times New Roman"/>
          <w:b/>
          <w:szCs w:val="28"/>
        </w:rPr>
        <w:t>ПОРЯДОК</w:t>
      </w:r>
    </w:p>
    <w:p w:rsidR="00713FA2" w:rsidRDefault="00713FA2" w:rsidP="00713FA2">
      <w:pPr>
        <w:autoSpaceDE w:val="0"/>
        <w:autoSpaceDN w:val="0"/>
        <w:adjustRightInd w:val="0"/>
        <w:jc w:val="center"/>
        <w:rPr>
          <w:rFonts w:cs="Times New Roman"/>
          <w:b/>
          <w:szCs w:val="28"/>
        </w:rPr>
      </w:pPr>
      <w:r>
        <w:rPr>
          <w:rFonts w:cs="Times New Roman"/>
          <w:b/>
          <w:szCs w:val="28"/>
        </w:rPr>
        <w:t xml:space="preserve"> ПРЕДОСТАВЛЕНИЯ СУБСИДИЙ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w:t>
      </w:r>
    </w:p>
    <w:p w:rsidR="00713FA2" w:rsidRDefault="00713FA2" w:rsidP="00713FA2">
      <w:pPr>
        <w:autoSpaceDE w:val="0"/>
        <w:autoSpaceDN w:val="0"/>
        <w:adjustRightInd w:val="0"/>
        <w:jc w:val="center"/>
        <w:rPr>
          <w:rFonts w:cs="Times New Roman"/>
          <w:szCs w:val="28"/>
        </w:rPr>
      </w:pPr>
      <w:r>
        <w:rPr>
          <w:rFonts w:cs="Times New Roman"/>
          <w:szCs w:val="28"/>
        </w:rPr>
        <w:t>(в редакции постановлений правительства Воронежской области от 15.11.2018 № 995, от 30.04.2019 № 454, от 13.09.2019 № 876)</w:t>
      </w:r>
    </w:p>
    <w:p w:rsidR="00713FA2" w:rsidRDefault="00713FA2" w:rsidP="00713FA2">
      <w:pPr>
        <w:ind w:firstLine="709"/>
        <w:jc w:val="center"/>
        <w:rPr>
          <w:rFonts w:cs="Times New Roman"/>
          <w:b/>
          <w:szCs w:val="28"/>
        </w:rPr>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субсидии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 (далее -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их предоставления, а также порядок возврата субсидии в случае нарушения условий, установленных при ее предоставлении.</w:t>
      </w:r>
    </w:p>
    <w:p w:rsidR="00713FA2" w:rsidRDefault="00713FA2" w:rsidP="00713FA2">
      <w:pPr>
        <w:ind w:firstLine="709"/>
      </w:pPr>
      <w:r>
        <w:rPr>
          <w:rFonts w:cs="Times New Roman"/>
        </w:rPr>
        <w:t>2. Целью предоставления субсидии является оказание финансовой поддержки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взятым малыми формами хозяйствования.</w:t>
      </w:r>
    </w:p>
    <w:p w:rsidR="00713FA2" w:rsidRDefault="00713FA2" w:rsidP="00713FA2">
      <w:pPr>
        <w:ind w:firstLine="709"/>
      </w:pPr>
      <w:r>
        <w:rPr>
          <w:rFonts w:cs="Times New Roman"/>
        </w:rPr>
        <w:t>(п. 2 в ред. постановления правительства Воронежской области от 15.11.2018 № 995)</w:t>
      </w:r>
    </w:p>
    <w:p w:rsidR="00713FA2" w:rsidRDefault="00713FA2" w:rsidP="00713FA2">
      <w:pPr>
        <w:ind w:firstLine="709"/>
      </w:pPr>
      <w:r>
        <w:rPr>
          <w:rFonts w:cs="Times New Roman"/>
        </w:rPr>
        <w:t>3. Главным распорядителем средств областного бюджета, в том числе средств, поступивших в бюджет Воронежской области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713FA2" w:rsidRDefault="00713FA2" w:rsidP="00713FA2">
      <w:pPr>
        <w:ind w:firstLine="709"/>
      </w:pPr>
      <w:bookmarkStart w:id="52" w:name="P48"/>
      <w:bookmarkEnd w:id="52"/>
      <w:r>
        <w:rPr>
          <w:rFonts w:cs="Times New Roman"/>
        </w:rPr>
        <w:t>4. Категории получателей субсидии - граждане, ведущие личное подсобное хозяйство, крестьянские (фермерские) хозяйства, сельскохозяйственные потребительские кооперативы (далее - получатели субсидии).</w:t>
      </w:r>
    </w:p>
    <w:p w:rsidR="00713FA2" w:rsidRDefault="00713FA2" w:rsidP="00713FA2">
      <w:pPr>
        <w:ind w:firstLine="709"/>
      </w:pPr>
    </w:p>
    <w:p w:rsidR="00713FA2" w:rsidRDefault="00713FA2" w:rsidP="00713FA2">
      <w:pPr>
        <w:ind w:firstLine="709"/>
        <w:jc w:val="center"/>
        <w:outlineLvl w:val="1"/>
      </w:pPr>
      <w:r>
        <w:rPr>
          <w:rFonts w:cs="Times New Roman"/>
          <w:b/>
        </w:rPr>
        <w:t>II. Условия и порядок предоставления субсидии</w:t>
      </w:r>
    </w:p>
    <w:p w:rsidR="00713FA2" w:rsidRDefault="00713FA2" w:rsidP="00713FA2">
      <w:pPr>
        <w:ind w:firstLine="709"/>
      </w:pPr>
    </w:p>
    <w:p w:rsidR="00713FA2" w:rsidRDefault="00713FA2" w:rsidP="00713FA2">
      <w:pPr>
        <w:ind w:firstLine="709"/>
      </w:pPr>
      <w:r>
        <w:rPr>
          <w:rFonts w:cs="Times New Roman"/>
        </w:rPr>
        <w:t>1. Субсидия предоставляется по кредитам (займам), полученным:</w:t>
      </w:r>
    </w:p>
    <w:p w:rsidR="00713FA2" w:rsidRDefault="00713FA2" w:rsidP="00713FA2">
      <w:pPr>
        <w:ind w:firstLine="709"/>
      </w:pPr>
      <w:bookmarkStart w:id="53" w:name="P53"/>
      <w:bookmarkEnd w:id="53"/>
      <w:r>
        <w:rPr>
          <w:rFonts w:cs="Times New Roman"/>
        </w:rPr>
        <w:lastRenderedPageBreak/>
        <w:t>1.1. Гражданами, ведущими личное подсобное хозяйство, по кредитным договорам (займам), заключенным:</w:t>
      </w:r>
    </w:p>
    <w:p w:rsidR="00713FA2" w:rsidRDefault="00713FA2" w:rsidP="00713FA2">
      <w:pPr>
        <w:ind w:firstLine="709"/>
      </w:pPr>
      <w:bookmarkStart w:id="54" w:name="P54"/>
      <w:bookmarkEnd w:id="54"/>
      <w:r>
        <w:rPr>
          <w:rFonts w:cs="Times New Roman"/>
        </w:rPr>
        <w:t xml:space="preserve">- 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Pr>
          <w:rFonts w:cs="Times New Roman"/>
        </w:rPr>
        <w:t>агрегатируемых</w:t>
      </w:r>
      <w:proofErr w:type="spellEnd"/>
      <w:r>
        <w:rPr>
          <w:rFonts w:cs="Times New Roman"/>
        </w:rPr>
        <w:t xml:space="preserve"> с ними сельскохозяйственных машин, </w:t>
      </w:r>
      <w:proofErr w:type="spellStart"/>
      <w:r>
        <w:rPr>
          <w:rFonts w:cs="Times New Roman"/>
        </w:rPr>
        <w:t>грузоперевозящих</w:t>
      </w:r>
      <w:proofErr w:type="spellEnd"/>
      <w:r>
        <w:rPr>
          <w:rFonts w:cs="Times New Roman"/>
        </w:rPr>
        <w:t xml:space="preserve"> автомобилей полной массой не более 3,5 тонны;</w:t>
      </w:r>
    </w:p>
    <w:p w:rsidR="00713FA2" w:rsidRDefault="00713FA2" w:rsidP="00713FA2">
      <w:pPr>
        <w:ind w:firstLine="709"/>
      </w:pPr>
      <w:r>
        <w:rPr>
          <w:rFonts w:cs="Times New Roman"/>
        </w:rPr>
        <w:t>- 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713FA2" w:rsidRDefault="00713FA2" w:rsidP="00713FA2">
      <w:pPr>
        <w:ind w:firstLine="709"/>
      </w:pPr>
      <w:bookmarkStart w:id="55" w:name="P56"/>
      <w:bookmarkEnd w:id="55"/>
      <w:r>
        <w:rPr>
          <w:rFonts w:cs="Times New Roman"/>
        </w:rPr>
        <w:t>- 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713FA2" w:rsidRDefault="00713FA2" w:rsidP="00713FA2">
      <w:pPr>
        <w:ind w:firstLine="709"/>
      </w:pPr>
      <w:r>
        <w:rPr>
          <w:rFonts w:cs="Times New Roman"/>
        </w:rPr>
        <w:t xml:space="preserve">- 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Pr>
          <w:rFonts w:cs="Times New Roman"/>
        </w:rPr>
        <w:t>недревесных</w:t>
      </w:r>
      <w:proofErr w:type="spellEnd"/>
      <w:r>
        <w:rPr>
          <w:rFonts w:cs="Times New Roman"/>
        </w:rPr>
        <w:t xml:space="preserve"> лесных ресурсов, в соответствии с перечнем, утверждаемым Министерством сельского хозяйства Российской Федерации;</w:t>
      </w:r>
    </w:p>
    <w:p w:rsidR="00713FA2" w:rsidRDefault="00713FA2" w:rsidP="00713FA2">
      <w:pPr>
        <w:ind w:firstLine="709"/>
      </w:pPr>
      <w:r>
        <w:rPr>
          <w:rFonts w:cs="Times New Roman"/>
        </w:rPr>
        <w:t>- 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713FA2" w:rsidRDefault="00713FA2" w:rsidP="00713FA2">
      <w:pPr>
        <w:ind w:firstLine="709"/>
      </w:pPr>
      <w:r>
        <w:rPr>
          <w:rFonts w:cs="Times New Roman"/>
        </w:rPr>
        <w:t>1.2. Крестьянскими (фермерскими) хозяйствами по кредитным договорам (договорам займам), заключенным:</w:t>
      </w:r>
    </w:p>
    <w:p w:rsidR="00713FA2" w:rsidRDefault="00713FA2" w:rsidP="00713FA2">
      <w:pPr>
        <w:ind w:firstLine="709"/>
      </w:pPr>
      <w:r>
        <w:rPr>
          <w:rFonts w:cs="Times New Roman"/>
        </w:rPr>
        <w:t xml:space="preserve">- 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rPr>
          <w:rFonts w:cs="Times New Roman"/>
        </w:rPr>
        <w:t>агрегатируемых</w:t>
      </w:r>
      <w:proofErr w:type="spellEnd"/>
      <w:r>
        <w:rPr>
          <w:rFonts w:cs="Times New Roman"/>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w:t>
      </w:r>
      <w:r>
        <w:rPr>
          <w:rFonts w:cs="Times New Roman"/>
        </w:rPr>
        <w:lastRenderedPageBreak/>
        <w:t>автомобилей, тракторов и сельскохозяйственных машин на газомоторное топливо;</w:t>
      </w:r>
    </w:p>
    <w:p w:rsidR="00713FA2" w:rsidRDefault="00713FA2" w:rsidP="00713FA2">
      <w:pPr>
        <w:ind w:firstLine="709"/>
      </w:pPr>
      <w:r>
        <w:rPr>
          <w:rFonts w:cs="Times New Roman"/>
        </w:rPr>
        <w:t xml:space="preserve">- с 1 января 2005 года по 31 декабря 2016 года включительно на срок до 8 лет, - на хранение и переработку сельскохозяйственной продукции,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w:t>
      </w:r>
      <w:proofErr w:type="spellStart"/>
      <w:r>
        <w:rPr>
          <w:rFonts w:cs="Times New Roman"/>
        </w:rPr>
        <w:t>млн</w:t>
      </w:r>
      <w:proofErr w:type="spellEnd"/>
      <w:r>
        <w:rPr>
          <w:rFonts w:cs="Times New Roman"/>
        </w:rPr>
        <w:t xml:space="preserve"> рублей на одно хозяйство;</w:t>
      </w:r>
    </w:p>
    <w:p w:rsidR="00713FA2" w:rsidRDefault="00713FA2" w:rsidP="00713FA2">
      <w:pPr>
        <w:ind w:firstLine="709"/>
      </w:pPr>
      <w:r>
        <w:rPr>
          <w:rFonts w:cs="Times New Roman"/>
        </w:rPr>
        <w:t xml:space="preserve">- 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w:t>
      </w:r>
      <w:proofErr w:type="spellStart"/>
      <w:r>
        <w:rPr>
          <w:rFonts w:cs="Times New Roman"/>
        </w:rPr>
        <w:t>млн</w:t>
      </w:r>
      <w:proofErr w:type="spellEnd"/>
      <w:r>
        <w:rPr>
          <w:rFonts w:cs="Times New Roman"/>
        </w:rPr>
        <w:t xml:space="preserve"> рублей на одно хозяйство;</w:t>
      </w:r>
    </w:p>
    <w:p w:rsidR="00713FA2" w:rsidRDefault="00713FA2" w:rsidP="00713FA2">
      <w:pPr>
        <w:ind w:firstLine="709"/>
      </w:pPr>
      <w:r>
        <w:rPr>
          <w:rFonts w:cs="Times New Roman"/>
        </w:rPr>
        <w:t xml:space="preserve">- 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Pr>
          <w:rFonts w:cs="Times New Roman"/>
        </w:rPr>
        <w:t>недревесных</w:t>
      </w:r>
      <w:proofErr w:type="spellEnd"/>
      <w:r>
        <w:rPr>
          <w:rFonts w:cs="Times New Roman"/>
        </w:rPr>
        <w:t xml:space="preserve"> лесных ресурсов, в соответствии с перечнем, утверждаемым Министерством сельского хозяйства Российской Федерации.</w:t>
      </w:r>
    </w:p>
    <w:p w:rsidR="00713FA2" w:rsidRDefault="00713FA2" w:rsidP="00713FA2">
      <w:pPr>
        <w:ind w:firstLine="709"/>
      </w:pPr>
      <w:bookmarkStart w:id="56" w:name="P64"/>
      <w:bookmarkEnd w:id="56"/>
      <w:r>
        <w:rPr>
          <w:rFonts w:cs="Times New Roman"/>
        </w:rPr>
        <w:t>1.3. Сельскохозяйственными потребительскими кооперативами по кредитным договорам (займам), заключенным:</w:t>
      </w:r>
    </w:p>
    <w:p w:rsidR="00713FA2" w:rsidRDefault="00713FA2" w:rsidP="00713FA2">
      <w:pPr>
        <w:ind w:firstLine="709"/>
      </w:pPr>
      <w:r>
        <w:rPr>
          <w:rFonts w:cs="Times New Roman"/>
        </w:rPr>
        <w:t xml:space="preserve">- 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Pr>
          <w:rFonts w:cs="Times New Roman"/>
        </w:rPr>
        <w:t>агрегатируемых</w:t>
      </w:r>
      <w:proofErr w:type="spellEnd"/>
      <w:r>
        <w:rPr>
          <w:rFonts w:cs="Times New Roman"/>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713FA2" w:rsidRDefault="00713FA2" w:rsidP="00713FA2">
      <w:pPr>
        <w:ind w:firstLine="709"/>
      </w:pPr>
      <w:r>
        <w:rPr>
          <w:rFonts w:cs="Times New Roman"/>
        </w:rPr>
        <w:t xml:space="preserve">- с 1 января 2005 года по 31 декабря 2016 года включительно на срок до 8 лет, - на приобретение специализированного технологического </w:t>
      </w:r>
      <w:r>
        <w:rPr>
          <w:rFonts w:cs="Times New Roman"/>
        </w:rPr>
        <w:lastRenderedPageBreak/>
        <w:t xml:space="preserve">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кооперативом в текущем году, не превышает 40 </w:t>
      </w:r>
      <w:proofErr w:type="spellStart"/>
      <w:r>
        <w:rPr>
          <w:rFonts w:cs="Times New Roman"/>
        </w:rPr>
        <w:t>млн</w:t>
      </w:r>
      <w:proofErr w:type="spellEnd"/>
      <w:r>
        <w:rPr>
          <w:rFonts w:cs="Times New Roman"/>
        </w:rPr>
        <w:t xml:space="preserve"> рублей на один кооператив;</w:t>
      </w:r>
    </w:p>
    <w:p w:rsidR="00713FA2" w:rsidRDefault="00713FA2" w:rsidP="00713FA2">
      <w:pPr>
        <w:ind w:firstLine="709"/>
      </w:pPr>
      <w:r>
        <w:rPr>
          <w:rFonts w:cs="Times New Roman"/>
        </w:rPr>
        <w:t>- 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713FA2" w:rsidRDefault="00713FA2" w:rsidP="00713FA2">
      <w:pPr>
        <w:ind w:firstLine="709"/>
      </w:pPr>
      <w:r>
        <w:rPr>
          <w:rFonts w:cs="Times New Roman"/>
        </w:rPr>
        <w:t xml:space="preserve">- 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w:t>
      </w:r>
      <w:proofErr w:type="spellStart"/>
      <w:r>
        <w:rPr>
          <w:rFonts w:cs="Times New Roman"/>
        </w:rPr>
        <w:t>млн</w:t>
      </w:r>
      <w:proofErr w:type="spellEnd"/>
      <w:r>
        <w:rPr>
          <w:rFonts w:cs="Times New Roman"/>
        </w:rPr>
        <w:t xml:space="preserve"> рублей на один кооператив;</w:t>
      </w:r>
    </w:p>
    <w:p w:rsidR="00713FA2" w:rsidRDefault="00713FA2" w:rsidP="00713FA2">
      <w:pPr>
        <w:ind w:firstLine="709"/>
      </w:pPr>
      <w:r>
        <w:rPr>
          <w:rFonts w:cs="Times New Roman"/>
        </w:rPr>
        <w:t xml:space="preserve">- 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Pr>
          <w:rFonts w:cs="Times New Roman"/>
        </w:rPr>
        <w:t>недревесных</w:t>
      </w:r>
      <w:proofErr w:type="spellEnd"/>
      <w:r>
        <w:rPr>
          <w:rFonts w:cs="Times New Roman"/>
        </w:rPr>
        <w:t xml:space="preserve"> лесных ресурсов, в соответствии с перечнем, утверждаемым Министерством сельского хозяйства Российской Федерации.</w:t>
      </w:r>
    </w:p>
    <w:p w:rsidR="00713FA2" w:rsidRDefault="00713FA2" w:rsidP="00713FA2">
      <w:pPr>
        <w:ind w:firstLine="709"/>
      </w:pPr>
      <w:bookmarkStart w:id="57" w:name="P70"/>
      <w:bookmarkEnd w:id="57"/>
      <w:r>
        <w:rPr>
          <w:rFonts w:cs="Times New Roman"/>
        </w:rPr>
        <w:t>1.4. По кредитам (займам), полученным на рефинансирование кредитов (займов), предусмотренных подпунктами 1.1- 1.3 пункта 1 раздела 2 настоящего Порядка, при условии, что суммарный срок пользования кредитами (займами) не превышает сроки, указанные в этих подпунктах.</w:t>
      </w:r>
    </w:p>
    <w:p w:rsidR="00713FA2" w:rsidRDefault="00713FA2" w:rsidP="00713FA2">
      <w:pPr>
        <w:ind w:firstLine="709"/>
      </w:pPr>
      <w:r>
        <w:rPr>
          <w:rFonts w:cs="Times New Roman"/>
        </w:rPr>
        <w:t>(п. 1 в ред. постановления правительства Воронежской области от 15.11.2018 № 995)</w:t>
      </w:r>
    </w:p>
    <w:p w:rsidR="00713FA2" w:rsidRDefault="00713FA2" w:rsidP="00713FA2">
      <w:pPr>
        <w:ind w:firstLine="709"/>
      </w:pPr>
      <w:r>
        <w:rPr>
          <w:rFonts w:cs="Times New Roman"/>
        </w:rPr>
        <w:lastRenderedPageBreak/>
        <w:t>2. В случае подписания по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713FA2" w:rsidRDefault="00713FA2" w:rsidP="00713FA2">
      <w:pPr>
        <w:ind w:firstLine="709"/>
      </w:pPr>
      <w:r>
        <w:rPr>
          <w:rFonts w:cs="Times New Roman"/>
        </w:rPr>
        <w:t>- с 1 января 2005 года по кредитам (займам), предусмотренным абзацами вторым и третьим подпункта 1.1 пункта 1 раздела 2 настоящего Порядка, возмещение части затрат осуществляется по таким договорам с их продлением на срок, не превышающий 2 лет;</w:t>
      </w:r>
    </w:p>
    <w:p w:rsidR="00713FA2" w:rsidRDefault="00713FA2" w:rsidP="00713FA2">
      <w:pPr>
        <w:ind w:firstLine="709"/>
      </w:pPr>
      <w:r>
        <w:rPr>
          <w:rFonts w:cs="Times New Roman"/>
        </w:rPr>
        <w:t>- с 1 января 2007 года по кредитам (займам), предусмотренным абзацем четвертым подпункта 1.1 пункта 1 раздела 2 настоящего Порядка, возмещение части затрат осуществляется по таким договорам с их продлением на срок, не превышающий 1 года;</w:t>
      </w:r>
    </w:p>
    <w:p w:rsidR="00713FA2" w:rsidRDefault="00713FA2" w:rsidP="00713FA2">
      <w:pPr>
        <w:ind w:firstLine="709"/>
      </w:pPr>
      <w:r>
        <w:rPr>
          <w:rFonts w:cs="Times New Roman"/>
        </w:rPr>
        <w:t>- в случае подписания по 31 декабря 2012 года включительно соглашения о продлении срока пользования кредитами (займами) по кредитным договорам (договорам займа), предусмотренным подпунктами 1.1- 1.3 пункта 1 раздела 2 настоящего Порядка, заключенным до 31 декабря 2012 года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Воронежской области, возмещение части затрат осуществляется по таким договорам с их продлением на срок, не превышающий 3 лет.</w:t>
      </w:r>
    </w:p>
    <w:p w:rsidR="00713FA2" w:rsidRDefault="00713FA2" w:rsidP="00713FA2">
      <w:pPr>
        <w:ind w:firstLine="709"/>
      </w:pPr>
      <w:r>
        <w:rPr>
          <w:rFonts w:cs="Times New Roman"/>
        </w:rPr>
        <w:t>(в ред. постановлений правительства Воронежской области от 15.11.2018 № 995, от 30.04.2019 № 454)</w:t>
      </w:r>
    </w:p>
    <w:p w:rsidR="00713FA2" w:rsidRDefault="00713FA2" w:rsidP="00713FA2">
      <w:pPr>
        <w:ind w:firstLine="709"/>
      </w:pPr>
      <w:r>
        <w:rPr>
          <w:rFonts w:cs="Times New Roman"/>
        </w:rPr>
        <w:t>3. При определении предельного срока продления кредитного договора (договора займа) в соответствии с пунктом 2 раздела 2 настоящего Порядка не учитывается продление, осуществленное в пределах сроков, установленных подпунктами 1.1- 1.4 пункта 1 раздела 2 настоящего Порядка.</w:t>
      </w:r>
    </w:p>
    <w:p w:rsidR="00713FA2" w:rsidRDefault="00713FA2" w:rsidP="00713FA2">
      <w:pPr>
        <w:ind w:firstLine="709"/>
      </w:pPr>
      <w:r>
        <w:rPr>
          <w:rFonts w:cs="Times New Roman"/>
        </w:rPr>
        <w:t>(п. 3 в ред. постановления правительства Воронежской области от 15.11.2018 № 995)</w:t>
      </w:r>
    </w:p>
    <w:p w:rsidR="00713FA2" w:rsidRDefault="00713FA2" w:rsidP="00713FA2">
      <w:pPr>
        <w:ind w:firstLine="709"/>
      </w:pPr>
      <w:r>
        <w:rPr>
          <w:rFonts w:cs="Times New Roman"/>
        </w:rPr>
        <w:t>4. Субсидия из средств, поступивших в бюджет Воронежской области из федерального бюджета (далее - средства на возмещение части затрат), предоставляется:</w:t>
      </w:r>
    </w:p>
    <w:p w:rsidR="00713FA2" w:rsidRDefault="00713FA2" w:rsidP="00713FA2">
      <w:pPr>
        <w:ind w:firstLine="709"/>
      </w:pPr>
      <w:r>
        <w:rPr>
          <w:rFonts w:cs="Times New Roman"/>
        </w:rPr>
        <w:t>а) по кредитам (займам), предусмотренным подпунктами 1.1- 1.3 пункта 1 раздела 2 настоящего Порядка, по которым кредитные договоры (договоры займа) заключены по 31 декабря 2012 года включительно, - в размере 95 процентов ставки рефинансирования (учетной ставки) Центрального банка Российской Федерации;</w:t>
      </w:r>
    </w:p>
    <w:p w:rsidR="00713FA2" w:rsidRDefault="00713FA2" w:rsidP="00713FA2">
      <w:pPr>
        <w:ind w:firstLine="709"/>
      </w:pPr>
      <w:r>
        <w:rPr>
          <w:rFonts w:cs="Times New Roman"/>
        </w:rPr>
        <w:t>б) по кредитам (займам), предусмотренным подпунктами 1.1- 1.3 пункта 1 раздела 2 настоящего Порядка, по которым кредитные договоры (договоры займа) заключены с 1 января 2013 года, - в размере двух третьих ставки рефинансирования (учетной ставки) Центрального банка Российской Федерации.</w:t>
      </w:r>
    </w:p>
    <w:p w:rsidR="00713FA2" w:rsidRDefault="00713FA2" w:rsidP="00713FA2">
      <w:pPr>
        <w:ind w:firstLine="709"/>
      </w:pPr>
      <w:r>
        <w:rPr>
          <w:rFonts w:cs="Times New Roman"/>
        </w:rPr>
        <w:t>(п. 4 в ред. постановления правительства Воронежской области от 15.11.2018 № 995)</w:t>
      </w:r>
    </w:p>
    <w:p w:rsidR="00713FA2" w:rsidRDefault="00713FA2" w:rsidP="00713FA2">
      <w:pPr>
        <w:ind w:firstLine="709"/>
      </w:pPr>
      <w:r>
        <w:rPr>
          <w:rFonts w:cs="Times New Roman"/>
        </w:rPr>
        <w:lastRenderedPageBreak/>
        <w:t>5. Субсидия из областного бюджета на возмещение части затрат (далее - средства на возмещение части затрат) предоставляется:</w:t>
      </w:r>
    </w:p>
    <w:p w:rsidR="00713FA2" w:rsidRDefault="00713FA2" w:rsidP="00713FA2">
      <w:pPr>
        <w:ind w:firstLine="709"/>
      </w:pPr>
      <w:r>
        <w:rPr>
          <w:rFonts w:cs="Times New Roman"/>
        </w:rPr>
        <w:t>а) по кредитам (займам), предусмотренным подпунктами 1.1- 1.3 пункта 1 раздела 2 настоящего Порядка, по которым кредитные договоры (договоры займа) заключены по 31 декабря 2012 года включительно, - в размере 5 процентов ставки рефинансирования (учетной ставки) Центрального банка Российской Федерации;</w:t>
      </w:r>
    </w:p>
    <w:p w:rsidR="00713FA2" w:rsidRDefault="00713FA2" w:rsidP="00713FA2">
      <w:pPr>
        <w:ind w:firstLine="709"/>
      </w:pPr>
      <w:r>
        <w:rPr>
          <w:rFonts w:cs="Times New Roman"/>
        </w:rPr>
        <w:t>б) по кредитам (займам), предусмотренным подпунктами 1.1- 1.3 пункта 1 раздела 2 настоящего Порядка, по которым кредитные договоры (договоры займа) заключены с 1 января 2013 года, - в размере одной третьей ставки рефинансирования (учетной ставки) Центрального банка Российской Федерации.</w:t>
      </w:r>
    </w:p>
    <w:p w:rsidR="00713FA2" w:rsidRDefault="00713FA2" w:rsidP="00713FA2">
      <w:pPr>
        <w:ind w:firstLine="709"/>
      </w:pPr>
      <w:r>
        <w:rPr>
          <w:rFonts w:cs="Times New Roman"/>
        </w:rPr>
        <w:t>(п. 5 в ред. постановления правительства Воронежской области от 15.11.2018 № 995)</w:t>
      </w:r>
    </w:p>
    <w:p w:rsidR="00713FA2" w:rsidRDefault="00713FA2" w:rsidP="00713FA2">
      <w:pPr>
        <w:ind w:firstLine="709"/>
      </w:pPr>
      <w:r>
        <w:rPr>
          <w:rFonts w:cs="Times New Roman"/>
        </w:rPr>
        <w:t>6. Средства на возмещение части затрат, предоставляемые получателям субсидии, не должны превышать фактические затраты получателей субсидии на уплату процентов по кредитам (займам).</w:t>
      </w:r>
    </w:p>
    <w:p w:rsidR="00713FA2" w:rsidRDefault="00713FA2" w:rsidP="00713FA2">
      <w:pPr>
        <w:ind w:firstLine="709"/>
      </w:pPr>
      <w:r>
        <w:rPr>
          <w:rFonts w:cs="Times New Roman"/>
        </w:rPr>
        <w:t>(п. 6 в ред. постановления правительства Воронежской области от 15.11.2018 № 995)</w:t>
      </w:r>
    </w:p>
    <w:p w:rsidR="00713FA2" w:rsidRDefault="00713FA2" w:rsidP="00713FA2">
      <w:pPr>
        <w:ind w:firstLine="709"/>
      </w:pPr>
      <w:r>
        <w:rPr>
          <w:rFonts w:cs="Times New Roman"/>
        </w:rPr>
        <w:t>7. Средства на возмещение части затрат предоставляются получателям субсидии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713FA2" w:rsidRDefault="00713FA2" w:rsidP="00713FA2">
      <w:pPr>
        <w:ind w:firstLine="709"/>
      </w:pPr>
      <w:r>
        <w:rPr>
          <w:rFonts w:cs="Times New Roman"/>
        </w:rPr>
        <w:t>Средства на возмещение части затрат заемщикам по кредитным договорам (договорам займа), заключенным в соответствии с настоящим Порядком, предоставляются по кредитным договорам (договорам займов), заключенным по 31 декабря 2016 года включительно, на весь срок использования таких кредитных договоров (договоров займа).</w:t>
      </w:r>
    </w:p>
    <w:p w:rsidR="00713FA2" w:rsidRDefault="00713FA2" w:rsidP="00713FA2">
      <w:pPr>
        <w:ind w:firstLine="709"/>
      </w:pPr>
      <w:r>
        <w:rPr>
          <w:rFonts w:cs="Times New Roman"/>
        </w:rPr>
        <w:t>(п. 7 в ред. постановления правительства Воронежской области от 15.11.2018 № 995)</w:t>
      </w:r>
    </w:p>
    <w:p w:rsidR="00713FA2" w:rsidRDefault="00713FA2" w:rsidP="00713FA2">
      <w:pPr>
        <w:ind w:firstLine="709"/>
      </w:pPr>
      <w:r>
        <w:rPr>
          <w:rFonts w:cs="Times New Roman"/>
        </w:rPr>
        <w:t>8. Для предоставления средств на возмещение части затрат по кредитам (займам), предусмотренным подпунктами 1.1- 1.3 пункта 1 раздела 2 настоящего Порядка, получателем субсидии единовременно представляются в департамент следующие документы:</w:t>
      </w:r>
    </w:p>
    <w:p w:rsidR="00713FA2" w:rsidRDefault="00713FA2" w:rsidP="00713FA2">
      <w:pPr>
        <w:ind w:firstLine="709"/>
      </w:pPr>
      <w:bookmarkStart w:id="58" w:name="P93"/>
      <w:bookmarkEnd w:id="58"/>
      <w:r>
        <w:rPr>
          <w:rFonts w:cs="Times New Roman"/>
        </w:rPr>
        <w:t>а) заявление о предоставлении средств на возмещение части затрат согласно приложению № 1 к настоящему Порядку;</w:t>
      </w:r>
    </w:p>
    <w:p w:rsidR="00713FA2" w:rsidRDefault="00713FA2" w:rsidP="00713FA2">
      <w:pPr>
        <w:ind w:firstLine="709"/>
      </w:pPr>
      <w:r>
        <w:rPr>
          <w:rFonts w:cs="Times New Roman"/>
        </w:rPr>
        <w:t xml:space="preserve">б) выписка из </w:t>
      </w:r>
      <w:proofErr w:type="spellStart"/>
      <w:r>
        <w:rPr>
          <w:rFonts w:cs="Times New Roman"/>
        </w:rPr>
        <w:t>похозяйственной</w:t>
      </w:r>
      <w:proofErr w:type="spellEnd"/>
      <w:r>
        <w:rPr>
          <w:rFonts w:cs="Times New Roman"/>
        </w:rPr>
        <w:t xml:space="preserve"> книги об учете личного подсобного хозяйства гражданина, ведущего личное подсобное хозяйство;</w:t>
      </w:r>
    </w:p>
    <w:p w:rsidR="00713FA2" w:rsidRDefault="00713FA2" w:rsidP="00713FA2">
      <w:pPr>
        <w:ind w:firstLine="709"/>
      </w:pPr>
      <w:r>
        <w:rPr>
          <w:rFonts w:cs="Times New Roman"/>
        </w:rPr>
        <w:t>в) копия кредитного договора (договора займа), заверенная кредитной организацией;</w:t>
      </w:r>
    </w:p>
    <w:p w:rsidR="00713FA2" w:rsidRDefault="00713FA2" w:rsidP="00713FA2">
      <w:pPr>
        <w:ind w:firstLine="709"/>
      </w:pPr>
      <w:r>
        <w:rPr>
          <w:rFonts w:cs="Times New Roman"/>
        </w:rPr>
        <w:t xml:space="preserve">г) копии платежного поручения (или иного банковского документа), выписок из ссудного и расчетного счетов получателя субсидии на получение кредита; заявления на выдачу кредита, срочного обязательства, документов, </w:t>
      </w:r>
      <w:r>
        <w:rPr>
          <w:rFonts w:cs="Times New Roman"/>
        </w:rPr>
        <w:lastRenderedPageBreak/>
        <w:t>подтверждающих зачисление заемных средств (для граждан, ведущих личное подсобное хозяйство и получивших кредит в ЦЧБ ПАО "Сбербанк России"), или документа, подтверждающего получение займа, заверенные кредитной организацией и получателем субсидии;</w:t>
      </w:r>
    </w:p>
    <w:p w:rsidR="00713FA2" w:rsidRDefault="00713FA2" w:rsidP="00713FA2">
      <w:pPr>
        <w:ind w:firstLine="709"/>
      </w:pPr>
      <w:proofErr w:type="spellStart"/>
      <w:r>
        <w:rPr>
          <w:rFonts w:cs="Times New Roman"/>
        </w:rPr>
        <w:t>д</w:t>
      </w:r>
      <w:proofErr w:type="spellEnd"/>
      <w:r>
        <w:rPr>
          <w:rFonts w:cs="Times New Roman"/>
        </w:rPr>
        <w:t>) копия графика погашения кредита (займа) и уплаты процентов по нему, заверенная кредитной организацией;</w:t>
      </w:r>
    </w:p>
    <w:p w:rsidR="00713FA2" w:rsidRDefault="00713FA2" w:rsidP="00713FA2">
      <w:pPr>
        <w:ind w:firstLine="709"/>
      </w:pPr>
      <w:r>
        <w:rPr>
          <w:rFonts w:cs="Times New Roman"/>
        </w:rPr>
        <w:t>е) копии выписки из расчетного счета и платежного поручения (или иного банковского документа) на использование кредита с расчетного счета (с указанием в назначении платежа цели); для граждан, ведущих личное подсобное хозяйство и получивших кредит в ВРФ АО «</w:t>
      </w:r>
      <w:proofErr w:type="spellStart"/>
      <w:r>
        <w:rPr>
          <w:rFonts w:cs="Times New Roman"/>
        </w:rPr>
        <w:t>Россельхозбанк</w:t>
      </w:r>
      <w:proofErr w:type="spellEnd"/>
      <w:r>
        <w:rPr>
          <w:rFonts w:cs="Times New Roman"/>
        </w:rPr>
        <w:t>», - копии выписки и расходного кассового ордера о получении кредита, а для граждан, получивших кредит в ЦЧБ ПАО «Сбербанк России», - копия сберегательной книжки (лицевая сторона и лист с датой зачисления и снятия со счета кредитных средств) или копия расходного кассового ордера (или отрывного талона к расходному кассовому ордеру) при выдаче кредита наличными; при зачислении заемных средств на пластиковую карту - документы, подтверждающие зачисление и списание денежных средств с карты, заверенные кредитной организацией и получателем субсидии;</w:t>
      </w:r>
    </w:p>
    <w:p w:rsidR="00713FA2" w:rsidRDefault="00713FA2" w:rsidP="00713FA2">
      <w:pPr>
        <w:ind w:firstLine="709"/>
      </w:pPr>
      <w:r>
        <w:rPr>
          <w:rFonts w:cs="Times New Roman"/>
        </w:rPr>
        <w:t>ж) документы, подтверждающие целевое использование кредитных (заемных) средств, заверенные получателем субсидии, указанные в пункте 10 раздела 2 настоящего Порядка;</w:t>
      </w:r>
    </w:p>
    <w:p w:rsidR="00713FA2" w:rsidRDefault="00713FA2" w:rsidP="00713FA2">
      <w:pPr>
        <w:ind w:firstLine="709"/>
      </w:pPr>
      <w:proofErr w:type="spellStart"/>
      <w:r>
        <w:rPr>
          <w:rFonts w:cs="Times New Roman"/>
        </w:rPr>
        <w:t>з</w:t>
      </w:r>
      <w:proofErr w:type="spellEnd"/>
      <w:r>
        <w:rPr>
          <w:rFonts w:cs="Times New Roman"/>
        </w:rPr>
        <w:t>) письмо об уточнении назначения платежа между контрагентами, заверенное получателем субсидии;</w:t>
      </w:r>
    </w:p>
    <w:p w:rsidR="00713FA2" w:rsidRDefault="00713FA2" w:rsidP="00713FA2">
      <w:pPr>
        <w:ind w:firstLine="709"/>
      </w:pPr>
      <w:bookmarkStart w:id="59" w:name="P101"/>
      <w:bookmarkEnd w:id="59"/>
      <w:r>
        <w:rPr>
          <w:rFonts w:cs="Times New Roman"/>
        </w:rPr>
        <w:t>и) отчетность о финансово-экономическом состоянии получателя субсидии за предшествующий финансовый год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и граждан, ведущих личное подсобное хозяйство).</w:t>
      </w:r>
    </w:p>
    <w:p w:rsidR="00713FA2" w:rsidRDefault="00713FA2" w:rsidP="00713FA2">
      <w:pPr>
        <w:ind w:firstLine="709"/>
      </w:pPr>
      <w:r>
        <w:rPr>
          <w:rFonts w:cs="Times New Roman"/>
        </w:rPr>
        <w:t>9.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(за исключением граждан, ведущих личное подсобное хозяйство)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713FA2" w:rsidRDefault="00713FA2" w:rsidP="00713FA2">
      <w:pPr>
        <w:ind w:firstLine="709"/>
      </w:pPr>
      <w:bookmarkStart w:id="60" w:name="P103"/>
      <w:bookmarkEnd w:id="60"/>
      <w:r>
        <w:rPr>
          <w:rFonts w:cs="Times New Roman"/>
        </w:rPr>
        <w:t>10. Для подтверждения целевого использования кредитов (займов), полученных гражданами, ведущими личное подсобное хозяйство, сельскохозяйственными потребительскими кооперативами и крестьянскими (фермерскими) хозяйствами, в департамент представляются следующие документы:</w:t>
      </w:r>
    </w:p>
    <w:p w:rsidR="00713FA2" w:rsidRDefault="00713FA2" w:rsidP="00713FA2">
      <w:pPr>
        <w:ind w:firstLine="709"/>
      </w:pPr>
      <w:r>
        <w:rPr>
          <w:rFonts w:cs="Times New Roman"/>
        </w:rPr>
        <w:t>10.1. Гражданами, ведущими личное подсобное хозяйство:</w:t>
      </w:r>
    </w:p>
    <w:p w:rsidR="00713FA2" w:rsidRDefault="00713FA2" w:rsidP="00713FA2">
      <w:pPr>
        <w:ind w:firstLine="709"/>
      </w:pPr>
      <w:r>
        <w:rPr>
          <w:rFonts w:cs="Times New Roman"/>
        </w:rPr>
        <w:lastRenderedPageBreak/>
        <w:t>10.1.1. При кредитовании на срок до 2 лет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
    <w:p w:rsidR="00713FA2" w:rsidRDefault="00713FA2" w:rsidP="00713FA2">
      <w:pPr>
        <w:ind w:firstLine="709"/>
      </w:pPr>
      <w:r>
        <w:rPr>
          <w:rFonts w:cs="Times New Roman"/>
        </w:rPr>
        <w:t>копии договоров купли-продажи, товарных чеков или накладных, а также платежных поручений (или иных банковских документов, подтверждающих оплату), кассовых чеков или приходных кассовых ордеров, оформленных в установленном порядке, при покупке материальных ресурсов, молодняка сельскохозяйственных животных в организациях, в розничной торговле или у индивидуальных предпринимателей;</w:t>
      </w:r>
    </w:p>
    <w:p w:rsidR="00713FA2" w:rsidRDefault="00713FA2" w:rsidP="00713FA2">
      <w:pPr>
        <w:ind w:firstLine="709"/>
      </w:pPr>
      <w:r>
        <w:rPr>
          <w:rFonts w:cs="Times New Roman"/>
        </w:rPr>
        <w:t>копии договоров купли-продажи, актов приема-передачи материальных ресурсов или торгово-закупочных актов и актов приема-передачи денежных средств при приобретении молодняка сельскохозяйственных животных и кормов за наличный расчет у физических лиц;</w:t>
      </w:r>
    </w:p>
    <w:p w:rsidR="00713FA2" w:rsidRDefault="00713FA2" w:rsidP="00713FA2">
      <w:pPr>
        <w:ind w:firstLine="709"/>
      </w:pPr>
      <w:r>
        <w:rPr>
          <w:rFonts w:cs="Times New Roman"/>
        </w:rPr>
        <w:t xml:space="preserve">выписки из </w:t>
      </w:r>
      <w:proofErr w:type="spellStart"/>
      <w:r>
        <w:rPr>
          <w:rFonts w:cs="Times New Roman"/>
        </w:rPr>
        <w:t>похозяйственной</w:t>
      </w:r>
      <w:proofErr w:type="spellEnd"/>
      <w:r>
        <w:rPr>
          <w:rFonts w:cs="Times New Roman"/>
        </w:rPr>
        <w:t xml:space="preserve"> книги о движении сельскохозяйственных животных при их приобретении;</w:t>
      </w:r>
    </w:p>
    <w:p w:rsidR="00713FA2" w:rsidRDefault="00713FA2" w:rsidP="00713FA2">
      <w:pPr>
        <w:ind w:firstLine="709"/>
      </w:pPr>
      <w:r>
        <w:rPr>
          <w:rFonts w:cs="Times New Roman"/>
        </w:rPr>
        <w:t>копии договора страхования и платежных документов на уплату страховых взносов.</w:t>
      </w:r>
    </w:p>
    <w:p w:rsidR="00713FA2" w:rsidRDefault="00713FA2" w:rsidP="00713FA2">
      <w:pPr>
        <w:ind w:firstLine="709"/>
      </w:pPr>
      <w:r>
        <w:rPr>
          <w:rFonts w:cs="Times New Roman"/>
        </w:rPr>
        <w:t>10.1.2. При кредитовании на срок до 5 лет:</w:t>
      </w:r>
    </w:p>
    <w:p w:rsidR="00713FA2" w:rsidRDefault="00713FA2" w:rsidP="00713FA2">
      <w:pPr>
        <w:ind w:firstLine="709"/>
      </w:pPr>
      <w:r>
        <w:rPr>
          <w:rFonts w:cs="Times New Roman"/>
        </w:rPr>
        <w:t>а)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713FA2" w:rsidRDefault="00713FA2" w:rsidP="00713FA2">
      <w:pPr>
        <w:ind w:firstLine="709"/>
      </w:pPr>
      <w:r>
        <w:rPr>
          <w:rFonts w:cs="Times New Roman"/>
        </w:rPr>
        <w:t xml:space="preserve">копии договоров купли-продажи, накладных или товарных чеков, а также платежных поручений (или иных банковских документов, подтверждающих оплату), кассовых чеков или приходных кассовых ордеров, оформленных в установленном порядке, при покупке сельскохозяйственных животных, сельскохозяйственной малогабаритной техники, </w:t>
      </w:r>
      <w:proofErr w:type="spellStart"/>
      <w:r>
        <w:rPr>
          <w:rFonts w:cs="Times New Roman"/>
        </w:rPr>
        <w:t>грузоперевозящих</w:t>
      </w:r>
      <w:proofErr w:type="spellEnd"/>
      <w:r>
        <w:rPr>
          <w:rFonts w:cs="Times New Roman"/>
        </w:rPr>
        <w:t xml:space="preserve"> автомобилей, тракторов, сельскохозяйственных машин и оборудования в организациях, в розничной торговле или у индивидуальных предпринимателей;</w:t>
      </w:r>
    </w:p>
    <w:p w:rsidR="00713FA2" w:rsidRDefault="00713FA2" w:rsidP="00713FA2">
      <w:pPr>
        <w:ind w:firstLine="709"/>
      </w:pPr>
      <w:r>
        <w:rPr>
          <w:rFonts w:cs="Times New Roman"/>
        </w:rPr>
        <w:t xml:space="preserve">копии договоров купли-продажи, актов приема-передачи основных и денежных средств при приобретении сельскохозяйственных животных, сельскохозяйственной малогабаритной техники, </w:t>
      </w:r>
      <w:proofErr w:type="spellStart"/>
      <w:r>
        <w:rPr>
          <w:rFonts w:cs="Times New Roman"/>
        </w:rPr>
        <w:t>грузоперевозящих</w:t>
      </w:r>
      <w:proofErr w:type="spellEnd"/>
      <w:r>
        <w:rPr>
          <w:rFonts w:cs="Times New Roman"/>
        </w:rPr>
        <w:t xml:space="preserve"> автомобилей, тракторов, сельскохозяйственных машин и оборудования за наличный расчет у физических лиц;</w:t>
      </w:r>
    </w:p>
    <w:p w:rsidR="00713FA2" w:rsidRDefault="00713FA2" w:rsidP="00713FA2">
      <w:pPr>
        <w:ind w:firstLine="709"/>
      </w:pPr>
      <w:r>
        <w:rPr>
          <w:rFonts w:cs="Times New Roman"/>
        </w:rPr>
        <w:t>копии паспортов транспортных средств с отметкой о постановке на учет в установленном порядке при приобретении транспортных средств;</w:t>
      </w:r>
    </w:p>
    <w:p w:rsidR="00713FA2" w:rsidRDefault="00713FA2" w:rsidP="00713FA2">
      <w:pPr>
        <w:ind w:firstLine="709"/>
      </w:pPr>
      <w:r>
        <w:rPr>
          <w:rFonts w:cs="Times New Roman"/>
        </w:rPr>
        <w:t xml:space="preserve">выписки из </w:t>
      </w:r>
      <w:proofErr w:type="spellStart"/>
      <w:r>
        <w:rPr>
          <w:rFonts w:cs="Times New Roman"/>
        </w:rPr>
        <w:t>похозяйственных</w:t>
      </w:r>
      <w:proofErr w:type="spellEnd"/>
      <w:r>
        <w:rPr>
          <w:rFonts w:cs="Times New Roman"/>
        </w:rPr>
        <w:t xml:space="preserve"> книг о движении сельскохозяйственных животных при их приобретении;</w:t>
      </w:r>
    </w:p>
    <w:p w:rsidR="00713FA2" w:rsidRDefault="00713FA2" w:rsidP="00713FA2">
      <w:pPr>
        <w:ind w:firstLine="709"/>
      </w:pPr>
      <w:r>
        <w:rPr>
          <w:rFonts w:cs="Times New Roman"/>
        </w:rPr>
        <w:t>б) при ремонте, строительстве и реконструкции животноводческих помещений:</w:t>
      </w:r>
    </w:p>
    <w:p w:rsidR="00713FA2" w:rsidRDefault="00713FA2" w:rsidP="00713FA2">
      <w:pPr>
        <w:ind w:firstLine="709"/>
      </w:pPr>
      <w:r>
        <w:rPr>
          <w:rFonts w:cs="Times New Roman"/>
        </w:rPr>
        <w:lastRenderedPageBreak/>
        <w:t>смета на строительство и реконструкцию объекта, разработанная проектной организацией, имеющей лицензию на проектирование или свидетельство о допуске к определенному виду работ;</w:t>
      </w:r>
    </w:p>
    <w:p w:rsidR="00713FA2" w:rsidRDefault="00713FA2" w:rsidP="00713FA2">
      <w:pPr>
        <w:ind w:firstLine="709"/>
      </w:pPr>
      <w:r>
        <w:rPr>
          <w:rFonts w:cs="Times New Roman"/>
        </w:rPr>
        <w:t>копии кассовых чеков или приходных кассовых ордеров, накладных и (или) товарных чеков на приобретение материалов согласно смете, оформленных в установленном порядке;</w:t>
      </w:r>
    </w:p>
    <w:p w:rsidR="00713FA2" w:rsidRDefault="00713FA2" w:rsidP="00713FA2">
      <w:pPr>
        <w:ind w:firstLine="709"/>
      </w:pPr>
      <w:r>
        <w:rPr>
          <w:rFonts w:cs="Times New Roman"/>
        </w:rPr>
        <w:t>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w:t>
      </w:r>
    </w:p>
    <w:p w:rsidR="00713FA2" w:rsidRDefault="00713FA2" w:rsidP="00713FA2">
      <w:pPr>
        <w:ind w:firstLine="709"/>
      </w:pPr>
      <w:r>
        <w:rPr>
          <w:rFonts w:cs="Times New Roman"/>
        </w:rPr>
        <w:t>в) при приобретении газового оборудования и подключении к газовым сетям:</w:t>
      </w:r>
    </w:p>
    <w:p w:rsidR="00713FA2" w:rsidRDefault="00713FA2" w:rsidP="00713FA2">
      <w:pPr>
        <w:ind w:firstLine="709"/>
      </w:pPr>
      <w:r>
        <w:rPr>
          <w:rFonts w:cs="Times New Roman"/>
        </w:rPr>
        <w:t>копия проекта на газификацию жилого дома или квартиры;</w:t>
      </w:r>
    </w:p>
    <w:p w:rsidR="00713FA2" w:rsidRDefault="00713FA2" w:rsidP="00713FA2">
      <w:pPr>
        <w:ind w:firstLine="709"/>
      </w:pPr>
      <w:r>
        <w:rPr>
          <w:rFonts w:cs="Times New Roman"/>
        </w:rPr>
        <w:t>копии договоров на осуществление работ с организацией, имеющей лицензию на выполнение работ, связанных с газоснабжением, или свидетельство о допуске к определенному виду работ;</w:t>
      </w:r>
    </w:p>
    <w:p w:rsidR="00713FA2" w:rsidRDefault="00713FA2" w:rsidP="00713FA2">
      <w:pPr>
        <w:ind w:firstLine="709"/>
      </w:pPr>
      <w:r>
        <w:rPr>
          <w:rFonts w:cs="Times New Roman"/>
        </w:rPr>
        <w:t>копии накладных (товарных чеков) на приобретение оборудования и платежных документов, подтверждающих его оплату;</w:t>
      </w:r>
    </w:p>
    <w:p w:rsidR="00713FA2" w:rsidRDefault="00713FA2" w:rsidP="00713FA2">
      <w:pPr>
        <w:ind w:firstLine="709"/>
      </w:pPr>
      <w:r>
        <w:rPr>
          <w:rFonts w:cs="Times New Roman"/>
        </w:rPr>
        <w:t>копии актов выполненных работ на подключение к газовым сетям и установку оборудования и документов, подтверждающих оплату выполненных работ.</w:t>
      </w:r>
    </w:p>
    <w:p w:rsidR="00713FA2" w:rsidRDefault="00713FA2" w:rsidP="00713FA2">
      <w:pPr>
        <w:ind w:firstLine="709"/>
      </w:pPr>
      <w:r>
        <w:rPr>
          <w:rFonts w:cs="Times New Roman"/>
        </w:rPr>
        <w:t>10.2. Крестьянскими (фермерскими) хозяйствами:</w:t>
      </w:r>
    </w:p>
    <w:p w:rsidR="00713FA2" w:rsidRDefault="00713FA2" w:rsidP="00713FA2">
      <w:pPr>
        <w:ind w:firstLine="709"/>
      </w:pPr>
      <w:r>
        <w:rPr>
          <w:rFonts w:cs="Times New Roman"/>
        </w:rPr>
        <w:t>10.2.1. При кредитовании на срок до 2 лет при приобретении материальных ресурсов для проведения сезонных работ, молодняка сельскохозяйственных животных и при страховании сельскохозяйственной продукции:</w:t>
      </w:r>
    </w:p>
    <w:p w:rsidR="00713FA2" w:rsidRDefault="00713FA2" w:rsidP="00713FA2">
      <w:pPr>
        <w:ind w:firstLine="709"/>
      </w:pPr>
      <w:r>
        <w:rPr>
          <w:rFonts w:cs="Times New Roman"/>
        </w:rPr>
        <w:t>копии платежных поручений (или иных банковских документов, подтверждающих оплату) и выписок из расчетного счета, заверенные получателем субсидии и кредитной организацией;</w:t>
      </w:r>
    </w:p>
    <w:p w:rsidR="00713FA2" w:rsidRDefault="00713FA2" w:rsidP="00713FA2">
      <w:pPr>
        <w:ind w:firstLine="709"/>
      </w:pPr>
      <w:r>
        <w:rPr>
          <w:rFonts w:cs="Times New Roman"/>
        </w:rPr>
        <w:t>копии накладных или универсальных передаточных документов, заверенные получателем субсидии;</w:t>
      </w:r>
    </w:p>
    <w:p w:rsidR="00713FA2" w:rsidRDefault="00713FA2" w:rsidP="00713FA2">
      <w:pPr>
        <w:ind w:firstLine="709"/>
      </w:pPr>
      <w:r>
        <w:rPr>
          <w:rFonts w:cs="Times New Roman"/>
        </w:rPr>
        <w:t>копия договора страхования урожая сельскохозяйственных культур - при страховании урожая сельскохозяйственных культур, заверенная получателем субсидии.</w:t>
      </w:r>
    </w:p>
    <w:p w:rsidR="00713FA2" w:rsidRDefault="00713FA2" w:rsidP="00713FA2">
      <w:pPr>
        <w:ind w:firstLine="709"/>
      </w:pPr>
      <w:r>
        <w:rPr>
          <w:rFonts w:cs="Times New Roman"/>
        </w:rPr>
        <w:t>10.2.2. При кредитовании на срок до 8 лет:</w:t>
      </w:r>
    </w:p>
    <w:p w:rsidR="00713FA2" w:rsidRDefault="00713FA2" w:rsidP="00713FA2">
      <w:pPr>
        <w:ind w:firstLine="709"/>
      </w:pPr>
      <w:r>
        <w:rPr>
          <w:rFonts w:cs="Times New Roman"/>
        </w:rPr>
        <w:t>а) при приобретении племенных сельскохозяйственных животных, племенной продукции (материала):</w:t>
      </w:r>
    </w:p>
    <w:p w:rsidR="00713FA2" w:rsidRDefault="00713FA2" w:rsidP="00713FA2">
      <w:pPr>
        <w:ind w:firstLine="709"/>
      </w:pPr>
      <w:r>
        <w:rPr>
          <w:rFonts w:cs="Times New Roman"/>
        </w:rPr>
        <w:t>копии выписок из расчетного счета, платежных поручений (или иных банковских документов, подтверждающих оплату) и (или) документов, подтверждающих открытие аккредитива (при приобретении племенных сельскохозяйственных животных и племенной продукции (материала) за иностранную валюту), подтверждающих оплату племенных сельскохозяйственных животных, племенной продукции (материала), заверенные получателем субсидии и кредитной организацией;</w:t>
      </w:r>
    </w:p>
    <w:p w:rsidR="00713FA2" w:rsidRDefault="00713FA2" w:rsidP="00713FA2">
      <w:pPr>
        <w:ind w:firstLine="709"/>
      </w:pPr>
      <w:r>
        <w:rPr>
          <w:rFonts w:cs="Times New Roman"/>
        </w:rPr>
        <w:lastRenderedPageBreak/>
        <w:t>копия договора на приобретение племенных сельскохозяйственных животных, племенной продукции (материала), заверенная получателем субсидии;</w:t>
      </w:r>
    </w:p>
    <w:p w:rsidR="00713FA2" w:rsidRDefault="00713FA2" w:rsidP="00713FA2">
      <w:pPr>
        <w:ind w:firstLine="709"/>
      </w:pPr>
      <w:r>
        <w:rPr>
          <w:rFonts w:cs="Times New Roman"/>
        </w:rPr>
        <w:t>копии накладных или универсальных передаточных документов, заверенные получателем субсидии;</w:t>
      </w:r>
    </w:p>
    <w:p w:rsidR="00713FA2" w:rsidRDefault="00713FA2" w:rsidP="00713FA2">
      <w:pPr>
        <w:ind w:firstLine="709"/>
      </w:pPr>
      <w:r>
        <w:rPr>
          <w:rFonts w:cs="Times New Roman"/>
        </w:rPr>
        <w:t>копия таможенной декларации при приобретении племенных сельскохозяйственных животных и племенной продукции (материала) за иностранную валюту, заверенная получателем субсидии;</w:t>
      </w:r>
    </w:p>
    <w:p w:rsidR="00713FA2" w:rsidRDefault="00713FA2" w:rsidP="00713FA2">
      <w:pPr>
        <w:ind w:firstLine="709"/>
      </w:pPr>
      <w:r>
        <w:rPr>
          <w:rFonts w:cs="Times New Roman"/>
        </w:rPr>
        <w:t>копии актов приемки-передачи племенных сельскохозяйственных животных, племенной продукции (материала), заверенные получателем субсидии;</w:t>
      </w:r>
    </w:p>
    <w:p w:rsidR="00713FA2" w:rsidRDefault="00713FA2" w:rsidP="00713FA2">
      <w:pPr>
        <w:ind w:firstLine="709"/>
      </w:pPr>
      <w:r>
        <w:rPr>
          <w:rFonts w:cs="Times New Roman"/>
        </w:rPr>
        <w:t>копия паспорта импортной сделки, заверенная получателем субсидии;</w:t>
      </w:r>
    </w:p>
    <w:p w:rsidR="00713FA2" w:rsidRDefault="00713FA2" w:rsidP="00713FA2">
      <w:pPr>
        <w:ind w:firstLine="709"/>
      </w:pPr>
      <w:r>
        <w:rPr>
          <w:rFonts w:cs="Times New Roman"/>
        </w:rPr>
        <w:t xml:space="preserve">б) при приобретении сельскохозяйственной техники и оборудования, в том числе тракторов и </w:t>
      </w:r>
      <w:proofErr w:type="spellStart"/>
      <w:r>
        <w:rPr>
          <w:rFonts w:cs="Times New Roman"/>
        </w:rPr>
        <w:t>агрегатируемых</w:t>
      </w:r>
      <w:proofErr w:type="spellEnd"/>
      <w:r>
        <w:rPr>
          <w:rFonts w:cs="Times New Roman"/>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 на хранение и переработку сельскохозяйственной продукции:</w:t>
      </w:r>
    </w:p>
    <w:p w:rsidR="00713FA2" w:rsidRDefault="00713FA2" w:rsidP="00713FA2">
      <w:pPr>
        <w:ind w:firstLine="709"/>
      </w:pPr>
      <w:r>
        <w:rPr>
          <w:rFonts w:cs="Times New Roman"/>
        </w:rPr>
        <w:t>копии выписок из расчетного счета, платежных поручений (или иных банковских документов, подтверждающих оплату) и (или) документов, подтверждающих открытие аккредитива (в случае приобретения за иностранную валюту) на оплату сельскохозяйственной техники и оборудования, а также выписок из расчетного счета, заверенные получателем субсидии и кредитной организацией;</w:t>
      </w:r>
    </w:p>
    <w:p w:rsidR="00713FA2" w:rsidRDefault="00713FA2" w:rsidP="00713FA2">
      <w:pPr>
        <w:ind w:firstLine="709"/>
      </w:pPr>
      <w:r>
        <w:rPr>
          <w:rFonts w:cs="Times New Roman"/>
        </w:rPr>
        <w:t>копии накладных или универсальных передаточных документов, оформленные не ранее чем за два месяца до заключения кредита (займа) на приобретение сельскохозяйственной техники и оборудования, заверенные получателем субсидии;</w:t>
      </w:r>
    </w:p>
    <w:p w:rsidR="00713FA2" w:rsidRDefault="00713FA2" w:rsidP="00713FA2">
      <w:pPr>
        <w:ind w:firstLine="709"/>
      </w:pPr>
      <w:r>
        <w:rPr>
          <w:rFonts w:cs="Times New Roman"/>
        </w:rPr>
        <w:t>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ind w:firstLine="709"/>
      </w:pPr>
      <w:r>
        <w:rPr>
          <w:rFonts w:cs="Times New Roman"/>
        </w:rPr>
        <w:t>копии (договоров) контрактов на приобретение сельскохозяйственной техники и оборудования, заверенные получателем субсидии (в случае приобретения за иностранную валюту);</w:t>
      </w:r>
    </w:p>
    <w:p w:rsidR="00713FA2" w:rsidRDefault="00713FA2" w:rsidP="00713FA2">
      <w:pPr>
        <w:ind w:firstLine="709"/>
      </w:pPr>
      <w:r>
        <w:rPr>
          <w:rFonts w:cs="Times New Roman"/>
        </w:rPr>
        <w:t>копия паспорта импортной сделки, заверенная получателем субсидии;</w:t>
      </w:r>
    </w:p>
    <w:p w:rsidR="00713FA2" w:rsidRDefault="00713FA2" w:rsidP="00713FA2">
      <w:pPr>
        <w:ind w:firstLine="709"/>
      </w:pPr>
      <w:r>
        <w:rPr>
          <w:rFonts w:cs="Times New Roman"/>
        </w:rPr>
        <w:t>в) при строительстве, реконструкции и модернизации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при строительстве и реконструкции прививочных комплексов для многолетних насаждений и закладке многолетних насаждений и виноградников, включая строительство и реконструкцию прививочных комплексов:</w:t>
      </w:r>
    </w:p>
    <w:p w:rsidR="00713FA2" w:rsidRDefault="00713FA2" w:rsidP="00713FA2">
      <w:pPr>
        <w:ind w:firstLine="709"/>
      </w:pPr>
      <w:r>
        <w:rPr>
          <w:rFonts w:cs="Times New Roman"/>
        </w:rPr>
        <w:lastRenderedPageBreak/>
        <w:t>- копия свидетельства о государственной регистрации прав на здание (сооружение) (при реконструкции и модернизации), заверенная получателем субсидии;</w:t>
      </w:r>
    </w:p>
    <w:p w:rsidR="00713FA2" w:rsidRDefault="00713FA2" w:rsidP="00713FA2">
      <w:pPr>
        <w:ind w:firstLine="709"/>
      </w:pPr>
      <w:r>
        <w:rPr>
          <w:rFonts w:cs="Times New Roman"/>
        </w:rPr>
        <w:t>- копия документа, подтверждающего право на пользование земельным участком, заверенная получателем субсидии;</w:t>
      </w:r>
    </w:p>
    <w:p w:rsidR="00713FA2" w:rsidRDefault="00713FA2" w:rsidP="00713FA2">
      <w:pPr>
        <w:ind w:firstLine="709"/>
      </w:pPr>
      <w:r>
        <w:rPr>
          <w:rFonts w:cs="Times New Roman"/>
        </w:rPr>
        <w:t>- копия сводной сметы на строительство и (или) реконструкцию и (или) модернизацию объекта, заверенная получателем субсидии;</w:t>
      </w:r>
    </w:p>
    <w:p w:rsidR="00713FA2" w:rsidRDefault="00713FA2" w:rsidP="00713FA2">
      <w:pPr>
        <w:ind w:firstLine="709"/>
      </w:pPr>
      <w:r>
        <w:rPr>
          <w:rFonts w:cs="Times New Roman"/>
        </w:rPr>
        <w:t>- копии актов о приеме-передаче здания (сооружения) (унифицированная форма № ОС-1а) и (или) актов о приеме-сдаче отремонтированных, реконструированных, модернизированных объектов основных средств (унифицированная форма № ОС-3), заверенные получателем субсидии, после ввода в эксплуатацию объекта.</w:t>
      </w:r>
    </w:p>
    <w:p w:rsidR="00713FA2" w:rsidRDefault="00713FA2" w:rsidP="00713FA2">
      <w:pPr>
        <w:ind w:firstLine="709"/>
      </w:pPr>
      <w:r>
        <w:rPr>
          <w:rFonts w:cs="Times New Roman"/>
        </w:rPr>
        <w:t>По мере использования кредита (займа) при проведении работ подрядным способом представляются следующие документы:</w:t>
      </w:r>
    </w:p>
    <w:p w:rsidR="00713FA2" w:rsidRDefault="00713FA2" w:rsidP="00713FA2">
      <w:pPr>
        <w:ind w:firstLine="709"/>
      </w:pPr>
      <w:r>
        <w:rPr>
          <w:rFonts w:cs="Times New Roman"/>
        </w:rPr>
        <w:t>- копии платежных поручений (или иных банковских документов, подтверждающих оплату), выписок из расчетного счета, подтверждающих оплату технологического оборудования, прочих работ (проектные работы, экспертиза, технадзор) и перечисление средств подрядчикам на выполнение работ, в том числе по авансовым платежам, заверенные получателем субсидии и кредитной организацией;</w:t>
      </w:r>
    </w:p>
    <w:p w:rsidR="00713FA2" w:rsidRDefault="00713FA2" w:rsidP="00713FA2">
      <w:pPr>
        <w:ind w:firstLine="709"/>
      </w:pPr>
      <w:r>
        <w:rPr>
          <w:rFonts w:cs="Times New Roman"/>
        </w:rPr>
        <w:t>- копии платежных поручений (или иных банковских документов, подтверждающих оплату), выписок из расчетного счета, подтверждающих оплату строительных материалов, работ и услуг юридических лиц, заверенные получателем субсидии и кредитной организацией;</w:t>
      </w:r>
    </w:p>
    <w:p w:rsidR="00713FA2" w:rsidRDefault="00713FA2" w:rsidP="00713FA2">
      <w:pPr>
        <w:ind w:firstLine="709"/>
      </w:pPr>
      <w:r>
        <w:rPr>
          <w:rFonts w:cs="Times New Roman"/>
        </w:rPr>
        <w:t>- копии накладных или универсальных передаточных документов на получение технологического оборудования, заверенные получателем субсидии;</w:t>
      </w:r>
    </w:p>
    <w:p w:rsidR="00713FA2" w:rsidRDefault="00713FA2" w:rsidP="00713FA2">
      <w:pPr>
        <w:ind w:firstLine="709"/>
      </w:pPr>
      <w:r>
        <w:rPr>
          <w:rFonts w:cs="Times New Roman"/>
        </w:rPr>
        <w:t>- копии актов о приемке-передаче оборудования в монтаж (унифицированная форма № ОС-15), заверенные получателем субсидии;</w:t>
      </w:r>
    </w:p>
    <w:p w:rsidR="00713FA2" w:rsidRDefault="00713FA2" w:rsidP="00713FA2">
      <w:pPr>
        <w:ind w:firstLine="709"/>
      </w:pPr>
      <w:r>
        <w:rPr>
          <w:rFonts w:cs="Times New Roman"/>
        </w:rPr>
        <w:t>- копии накладных или универсальных передаточных документов на получение заемщиком строительных материалов, заверенные получателем субсидии (при оплате строительных материалов получателем субсидии);</w:t>
      </w:r>
    </w:p>
    <w:p w:rsidR="00713FA2" w:rsidRDefault="00713FA2" w:rsidP="00713FA2">
      <w:pPr>
        <w:ind w:firstLine="709"/>
      </w:pPr>
      <w:r>
        <w:rPr>
          <w:rFonts w:cs="Times New Roman"/>
        </w:rPr>
        <w:t>- копии документов на передачу подрядчикам строительных материалов для включения их стоимости в унифицированную форму № КС-2 (при оплате строительных материалов получателем субсидии);</w:t>
      </w:r>
    </w:p>
    <w:p w:rsidR="00713FA2" w:rsidRDefault="00713FA2" w:rsidP="00713FA2">
      <w:pPr>
        <w:ind w:firstLine="709"/>
      </w:pPr>
      <w:r>
        <w:rPr>
          <w:rFonts w:cs="Times New Roman"/>
        </w:rPr>
        <w:t>- копии актов о приемке выполненных работ (унифицированная форма № КС-2), заверенные получателем субсидии;</w:t>
      </w:r>
    </w:p>
    <w:p w:rsidR="00713FA2" w:rsidRDefault="00713FA2" w:rsidP="00713FA2">
      <w:pPr>
        <w:ind w:firstLine="709"/>
      </w:pPr>
      <w:r>
        <w:rPr>
          <w:rFonts w:cs="Times New Roman"/>
        </w:rPr>
        <w:t>- копия справки о стоимости выполненных работ и затрат (унифицированная форма № КС-3), заверенная получателем субсидии.</w:t>
      </w:r>
    </w:p>
    <w:p w:rsidR="00713FA2" w:rsidRDefault="00713FA2" w:rsidP="00713FA2">
      <w:pPr>
        <w:ind w:firstLine="709"/>
      </w:pPr>
      <w:r>
        <w:rPr>
          <w:rFonts w:cs="Times New Roman"/>
        </w:rPr>
        <w:t>По мере использования кредита (займа) при проведении работ хозяйственным способом представляются следующие документы:</w:t>
      </w:r>
    </w:p>
    <w:p w:rsidR="00713FA2" w:rsidRDefault="00713FA2" w:rsidP="00713FA2">
      <w:pPr>
        <w:ind w:firstLine="709"/>
      </w:pPr>
      <w:r>
        <w:rPr>
          <w:rFonts w:cs="Times New Roman"/>
        </w:rPr>
        <w:t>- копии актов о приемке выполненных работ (унифицированная форма № КС-2), копия справки о стоимости выполненных работ и затрат (унифицированная форма № КС-3), заверенные получателем субсидии;</w:t>
      </w:r>
    </w:p>
    <w:p w:rsidR="00713FA2" w:rsidRDefault="00713FA2" w:rsidP="00713FA2">
      <w:pPr>
        <w:ind w:firstLine="709"/>
      </w:pPr>
      <w:r>
        <w:rPr>
          <w:rFonts w:cs="Times New Roman"/>
        </w:rPr>
        <w:lastRenderedPageBreak/>
        <w:t>- копии платежных поручений (или иных банковских документов, подтверждающих оплату), выписок из расчетного счета, подтверждающих оплату строительных материалов, заверенные получателем субсидии и кредитной организацией;</w:t>
      </w:r>
    </w:p>
    <w:p w:rsidR="00713FA2" w:rsidRDefault="00713FA2" w:rsidP="00713FA2">
      <w:pPr>
        <w:ind w:firstLine="709"/>
      </w:pPr>
      <w:r>
        <w:rPr>
          <w:rFonts w:cs="Times New Roman"/>
        </w:rPr>
        <w:t>- копии актов выполненных работ на проектные работы, экспертизу, технадзор, заверенные получателем субсидии;</w:t>
      </w:r>
    </w:p>
    <w:p w:rsidR="00713FA2" w:rsidRDefault="00713FA2" w:rsidP="00713FA2">
      <w:pPr>
        <w:ind w:firstLine="709"/>
      </w:pPr>
      <w:r>
        <w:rPr>
          <w:rFonts w:cs="Times New Roman"/>
        </w:rPr>
        <w:t>г) документы, подтверждающие приобретение оборудования за иностранную валюту:</w:t>
      </w:r>
    </w:p>
    <w:p w:rsidR="00713FA2" w:rsidRDefault="00713FA2" w:rsidP="00713FA2">
      <w:pPr>
        <w:ind w:firstLine="709"/>
      </w:pPr>
      <w:r>
        <w:rPr>
          <w:rFonts w:cs="Times New Roman"/>
        </w:rPr>
        <w:t>- копии выписок из расчетного счета, платежных поручений (или иных банковских документов, подтверждающих оплату) и (или) документов, подтверждающих открытие аккредитива на оплату оборудования, заверенные получателем субсидии и кредитной организацией;</w:t>
      </w:r>
    </w:p>
    <w:p w:rsidR="00713FA2" w:rsidRDefault="00713FA2" w:rsidP="00713FA2">
      <w:pPr>
        <w:ind w:firstLine="709"/>
      </w:pPr>
      <w:r>
        <w:rPr>
          <w:rFonts w:cs="Times New Roman"/>
        </w:rPr>
        <w:t>- копия контракта на приобретение импортного оборудования, заверенная получателем субсидии;</w:t>
      </w:r>
    </w:p>
    <w:p w:rsidR="00713FA2" w:rsidRDefault="00713FA2" w:rsidP="00713FA2">
      <w:pPr>
        <w:ind w:firstLine="709"/>
      </w:pPr>
      <w:r>
        <w:rPr>
          <w:rFonts w:cs="Times New Roman"/>
        </w:rPr>
        <w:t>- копия таможенной декларации, заверенная получателем субсидии;</w:t>
      </w:r>
    </w:p>
    <w:p w:rsidR="00713FA2" w:rsidRDefault="00713FA2" w:rsidP="00713FA2">
      <w:pPr>
        <w:ind w:firstLine="709"/>
      </w:pPr>
      <w:r>
        <w:rPr>
          <w:rFonts w:cs="Times New Roman"/>
        </w:rPr>
        <w:t>- копия паспорта импортной сделки, заверенная получателем субсидии;</w:t>
      </w:r>
    </w:p>
    <w:p w:rsidR="00713FA2" w:rsidRDefault="00713FA2" w:rsidP="00713FA2">
      <w:pPr>
        <w:ind w:firstLine="709"/>
      </w:pPr>
      <w:r>
        <w:rPr>
          <w:rFonts w:cs="Times New Roman"/>
        </w:rPr>
        <w:t>- копии актов о приемке-передаче оборудования в монтаж (унифицированная форма № ОС-15), заверенные получателем субсидии.</w:t>
      </w:r>
    </w:p>
    <w:p w:rsidR="00713FA2" w:rsidRDefault="00713FA2" w:rsidP="00713FA2">
      <w:pPr>
        <w:ind w:firstLine="709"/>
      </w:pPr>
      <w:r>
        <w:rPr>
          <w:rFonts w:cs="Times New Roman"/>
        </w:rPr>
        <w:t>10.3. Сельскохозяйственными потребительскими кооперативами:</w:t>
      </w:r>
    </w:p>
    <w:p w:rsidR="00713FA2" w:rsidRDefault="00713FA2" w:rsidP="00713FA2">
      <w:pPr>
        <w:ind w:firstLine="709"/>
      </w:pPr>
      <w:r>
        <w:rPr>
          <w:rFonts w:cs="Times New Roman"/>
        </w:rPr>
        <w:t>10.3.1. При кредитовании на срок до 2 лет:</w:t>
      </w:r>
    </w:p>
    <w:p w:rsidR="00713FA2" w:rsidRDefault="00713FA2" w:rsidP="00713FA2">
      <w:pPr>
        <w:ind w:firstLine="709"/>
      </w:pPr>
      <w:r>
        <w:rPr>
          <w:rFonts w:cs="Times New Roman"/>
        </w:rPr>
        <w:t>а) при приобретении материальных ресурсов для проведения сезонных работ, молодняка сельскохозяйственных животных:</w:t>
      </w:r>
    </w:p>
    <w:p w:rsidR="00713FA2" w:rsidRDefault="00713FA2" w:rsidP="00713FA2">
      <w:pPr>
        <w:ind w:firstLine="709"/>
      </w:pPr>
      <w:r>
        <w:rPr>
          <w:rFonts w:cs="Times New Roman"/>
        </w:rPr>
        <w:t>копии накладных на приобретение материальных ресурсов для проведения сезонных работ, молодняка сельскохозяйственных животных, заверенные получателем субсидии;</w:t>
      </w:r>
    </w:p>
    <w:p w:rsidR="00713FA2" w:rsidRDefault="00713FA2" w:rsidP="00713FA2">
      <w:pPr>
        <w:ind w:firstLine="709"/>
      </w:pPr>
      <w:r>
        <w:rPr>
          <w:rFonts w:cs="Times New Roman"/>
        </w:rPr>
        <w:t>копии платежных поручений или товарных чеков, кассовых чеков или приходных кассовых ордеров, заверенные получателем субсидии (при приобретении в организациях, в розничной торговле или у индивидуальных предпринимателей), при приобретении кормов, горюче-смазочных материалов и запасных частей, а также копии платежных поручений по оплате других приобретаемых материальных ресурсов и молодняка сельскохозяйственных животных, заверенные получателем субсидии;</w:t>
      </w:r>
    </w:p>
    <w:p w:rsidR="00713FA2" w:rsidRDefault="00713FA2" w:rsidP="00713FA2">
      <w:pPr>
        <w:ind w:firstLine="709"/>
      </w:pPr>
      <w:r>
        <w:rPr>
          <w:rFonts w:cs="Times New Roman"/>
        </w:rPr>
        <w:t>б) при закупке отечественного сельскохозяйственного сырья для первичной и промышленной переработки (далее - сырье), а также закупки сельскохозяйственной продукции (далее - продукция) у членов кооператива:</w:t>
      </w:r>
    </w:p>
    <w:p w:rsidR="00713FA2" w:rsidRDefault="00713FA2" w:rsidP="00713FA2">
      <w:pPr>
        <w:ind w:firstLine="709"/>
      </w:pPr>
      <w:r>
        <w:rPr>
          <w:rFonts w:cs="Times New Roman"/>
        </w:rPr>
        <w:t>копии договоров на приобретение сырья, продукции, заверенные получателем субсидии, копии платежных поручений по оплате приобретаемого сырья, продукции, заверенные получателем субсидии, при приобретении в организациях и у индивидуальных предпринимателей;</w:t>
      </w:r>
    </w:p>
    <w:p w:rsidR="00713FA2" w:rsidRDefault="00713FA2" w:rsidP="00713FA2">
      <w:pPr>
        <w:ind w:firstLine="709"/>
      </w:pPr>
      <w:r>
        <w:rPr>
          <w:rFonts w:cs="Times New Roman"/>
        </w:rPr>
        <w:t>копии закупочных актов, оформленных в установленном порядке, заверенные получателем субсидии, или копии накладных и документов, подтверждающих оплату закупленного сырья, заверенные получателем субсидии, при приобретении у физических лиц;</w:t>
      </w:r>
    </w:p>
    <w:p w:rsidR="00713FA2" w:rsidRDefault="00713FA2" w:rsidP="00713FA2">
      <w:pPr>
        <w:ind w:firstLine="709"/>
      </w:pPr>
      <w:r>
        <w:rPr>
          <w:rFonts w:cs="Times New Roman"/>
        </w:rPr>
        <w:lastRenderedPageBreak/>
        <w:t>в)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713FA2" w:rsidRDefault="00713FA2" w:rsidP="00713FA2">
      <w:pPr>
        <w:ind w:firstLine="709"/>
      </w:pPr>
      <w:r>
        <w:rPr>
          <w:rFonts w:cs="Times New Roman"/>
        </w:rPr>
        <w:t>копии договоров или товарно-транспортных накладных, копии платежных поручений или товарных чеков, кассовых чеков или приходных кассовых ордеров (при приобретении у организаций, в розничной торговле или у индивидуальных предпринимателей) на приобретение мебели, электронно-вычислительной техники, оргтехники, в том числе программных продуктов, средств связи, подключение к сети Интернет, оплату аренды офисных помещений, оплату коммунальных услуг, заверенные получателем субсидии;</w:t>
      </w:r>
    </w:p>
    <w:p w:rsidR="00713FA2" w:rsidRDefault="00713FA2" w:rsidP="00713FA2">
      <w:pPr>
        <w:ind w:firstLine="709"/>
      </w:pPr>
      <w:r>
        <w:rPr>
          <w:rFonts w:cs="Times New Roman"/>
        </w:rPr>
        <w:t>г) при страховании сельскохозяйственной продукции:</w:t>
      </w:r>
    </w:p>
    <w:p w:rsidR="00713FA2" w:rsidRDefault="00713FA2" w:rsidP="00713FA2">
      <w:pPr>
        <w:ind w:firstLine="709"/>
      </w:pPr>
      <w:r>
        <w:rPr>
          <w:rFonts w:cs="Times New Roman"/>
        </w:rPr>
        <w:t>копия договора страхования, заверенная заемщиком, и копии платежных поручений на уплату страховых взносов, заверенные получателем субсидии.</w:t>
      </w:r>
    </w:p>
    <w:p w:rsidR="00713FA2" w:rsidRDefault="00713FA2" w:rsidP="00713FA2">
      <w:pPr>
        <w:ind w:firstLine="709"/>
      </w:pPr>
      <w:r>
        <w:rPr>
          <w:rFonts w:cs="Times New Roman"/>
        </w:rPr>
        <w:t>10.3.2. При кредитовании на срок до 8 лет:</w:t>
      </w:r>
    </w:p>
    <w:p w:rsidR="00713FA2" w:rsidRDefault="00713FA2" w:rsidP="00713FA2">
      <w:pPr>
        <w:ind w:firstLine="709"/>
      </w:pPr>
      <w:r>
        <w:rPr>
          <w:rFonts w:cs="Times New Roman"/>
        </w:rPr>
        <w:t>а) при приобретении техники и оборудования:</w:t>
      </w:r>
    </w:p>
    <w:p w:rsidR="00713FA2" w:rsidRDefault="00713FA2" w:rsidP="00713FA2">
      <w:pPr>
        <w:ind w:firstLine="709"/>
      </w:pPr>
      <w:r>
        <w:rPr>
          <w:rFonts w:cs="Times New Roman"/>
        </w:rPr>
        <w:t>копии платежных поручений и выписок из расчетного счета, подтверждающих оплату техники и оборудования, заверенные получателем субсидии;</w:t>
      </w:r>
    </w:p>
    <w:p w:rsidR="00713FA2" w:rsidRDefault="00713FA2" w:rsidP="00713FA2">
      <w:pPr>
        <w:ind w:firstLine="709"/>
      </w:pPr>
      <w:r>
        <w:rPr>
          <w:rFonts w:cs="Times New Roman"/>
        </w:rPr>
        <w:t>копии товарно-транспортных накладных на приобретение техники и оборудования, заверенные получателем субсидии;</w:t>
      </w:r>
    </w:p>
    <w:p w:rsidR="00713FA2" w:rsidRDefault="00713FA2" w:rsidP="00713FA2">
      <w:pPr>
        <w:ind w:firstLine="709"/>
      </w:pPr>
      <w:r>
        <w:rPr>
          <w:rFonts w:cs="Times New Roman"/>
        </w:rPr>
        <w:t>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ind w:firstLine="709"/>
      </w:pPr>
      <w:r>
        <w:rPr>
          <w:rFonts w:cs="Times New Roman"/>
        </w:rPr>
        <w:t>б) документы, подтверждающие приобретение за иностранную валюту техники и оборудования:</w:t>
      </w:r>
    </w:p>
    <w:p w:rsidR="00713FA2" w:rsidRDefault="00713FA2" w:rsidP="00713FA2">
      <w:pPr>
        <w:ind w:firstLine="709"/>
      </w:pPr>
      <w:r>
        <w:rPr>
          <w:rFonts w:cs="Times New Roman"/>
        </w:rPr>
        <w:t>копия контракта на приобретение импортной техники, транспорта и оборудования, заверенная получателем субсидии;</w:t>
      </w:r>
    </w:p>
    <w:p w:rsidR="00713FA2" w:rsidRDefault="00713FA2" w:rsidP="00713FA2">
      <w:pPr>
        <w:ind w:firstLine="709"/>
      </w:pPr>
      <w:r>
        <w:rPr>
          <w:rFonts w:cs="Times New Roman"/>
        </w:rPr>
        <w:t>копии платежных поручений и (или) документов, подтверждающих открытие аккредитива на оплату техники и оборудования, заверенные получателем субсидии;</w:t>
      </w:r>
    </w:p>
    <w:p w:rsidR="00713FA2" w:rsidRDefault="00713FA2" w:rsidP="00713FA2">
      <w:pPr>
        <w:ind w:firstLine="709"/>
      </w:pPr>
      <w:r>
        <w:rPr>
          <w:rFonts w:cs="Times New Roman"/>
        </w:rPr>
        <w:t xml:space="preserve">копии </w:t>
      </w:r>
      <w:proofErr w:type="spellStart"/>
      <w:r>
        <w:rPr>
          <w:rFonts w:cs="Times New Roman"/>
        </w:rPr>
        <w:t>свифтовых</w:t>
      </w:r>
      <w:proofErr w:type="spellEnd"/>
      <w:r>
        <w:rPr>
          <w:rFonts w:cs="Times New Roman"/>
        </w:rPr>
        <w:t xml:space="preserve"> сообщений о подтверждении перевода валюты, заверенные получателем субсидии;</w:t>
      </w:r>
    </w:p>
    <w:p w:rsidR="00713FA2" w:rsidRDefault="00713FA2" w:rsidP="00713FA2">
      <w:pPr>
        <w:ind w:firstLine="709"/>
      </w:pPr>
      <w:r>
        <w:rPr>
          <w:rFonts w:cs="Times New Roman"/>
        </w:rPr>
        <w:t>копия таможенной декларации, заверенная получателем субсидии (представляется после оформления в установленном порядке таможенной декларации в соответствии с контрактом);</w:t>
      </w:r>
    </w:p>
    <w:p w:rsidR="00713FA2" w:rsidRDefault="00713FA2" w:rsidP="00713FA2">
      <w:pPr>
        <w:ind w:firstLine="709"/>
      </w:pPr>
      <w:r>
        <w:rPr>
          <w:rFonts w:cs="Times New Roman"/>
        </w:rPr>
        <w:t>копия паспорта импортной сделки, заверенная получателем субсидии;</w:t>
      </w:r>
    </w:p>
    <w:p w:rsidR="00713FA2" w:rsidRDefault="00713FA2" w:rsidP="00713FA2">
      <w:pPr>
        <w:ind w:firstLine="709"/>
      </w:pPr>
      <w:r>
        <w:rPr>
          <w:rFonts w:cs="Times New Roman"/>
        </w:rPr>
        <w:t>справка о состоянии паспорта импортной сделки, заверенная получателем субсидии;</w:t>
      </w:r>
    </w:p>
    <w:p w:rsidR="00713FA2" w:rsidRDefault="00713FA2" w:rsidP="00713FA2">
      <w:pPr>
        <w:ind w:firstLine="709"/>
      </w:pPr>
      <w:r>
        <w:rPr>
          <w:rFonts w:cs="Times New Roman"/>
        </w:rPr>
        <w:t>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ind w:firstLine="709"/>
      </w:pPr>
      <w:r>
        <w:rPr>
          <w:rFonts w:cs="Times New Roman"/>
        </w:rPr>
        <w:t>в) при приобретении сельскохозяйственных животных, племенной продукции (материала):</w:t>
      </w:r>
    </w:p>
    <w:p w:rsidR="00713FA2" w:rsidRDefault="00713FA2" w:rsidP="00713FA2">
      <w:pPr>
        <w:ind w:firstLine="709"/>
      </w:pPr>
      <w:r>
        <w:rPr>
          <w:rFonts w:cs="Times New Roman"/>
        </w:rPr>
        <w:lastRenderedPageBreak/>
        <w:t>копия договора на приобретение (лизинг) сельскохозяйственных животных, племенной продукции (материала), заверенная получателем субсидии;</w:t>
      </w:r>
    </w:p>
    <w:p w:rsidR="00713FA2" w:rsidRDefault="00713FA2" w:rsidP="00713FA2">
      <w:pPr>
        <w:ind w:firstLine="709"/>
      </w:pPr>
      <w:r>
        <w:rPr>
          <w:rFonts w:cs="Times New Roman"/>
        </w:rPr>
        <w:t>копии платежных поручений и выписок из расчетного счета, подтверждающих оплату сельскохозяйственных животных, племенной продукции (материала), заверенные получателем субсидии и кредитной организацией;</w:t>
      </w:r>
    </w:p>
    <w:p w:rsidR="00713FA2" w:rsidRDefault="00713FA2" w:rsidP="00713FA2">
      <w:pPr>
        <w:ind w:firstLine="709"/>
      </w:pPr>
      <w:r>
        <w:rPr>
          <w:rFonts w:cs="Times New Roman"/>
        </w:rPr>
        <w:t>копии актов приемки-передачи сельскохозяйственных животных, племенной продукции (материала), заверенные получателем субсидии;</w:t>
      </w:r>
    </w:p>
    <w:p w:rsidR="00713FA2" w:rsidRDefault="00713FA2" w:rsidP="00713FA2">
      <w:pPr>
        <w:ind w:firstLine="709"/>
      </w:pPr>
      <w:r>
        <w:rPr>
          <w:rFonts w:cs="Times New Roman"/>
        </w:rPr>
        <w:t>г) документы, подтверждающие приобретение за иностранную валюту сельскохозяйственных животных, племенной продукции (материала):</w:t>
      </w:r>
    </w:p>
    <w:p w:rsidR="00713FA2" w:rsidRDefault="00713FA2" w:rsidP="00713FA2">
      <w:pPr>
        <w:ind w:firstLine="709"/>
      </w:pPr>
      <w:r>
        <w:rPr>
          <w:rFonts w:cs="Times New Roman"/>
        </w:rPr>
        <w:t>копия контракта на приобретение сельскохозяйственных животных, племенной продукции (материала), заверенная получателем субсидии;</w:t>
      </w:r>
    </w:p>
    <w:p w:rsidR="00713FA2" w:rsidRDefault="00713FA2" w:rsidP="00713FA2">
      <w:pPr>
        <w:ind w:firstLine="709"/>
      </w:pPr>
      <w:r>
        <w:rPr>
          <w:rFonts w:cs="Times New Roman"/>
        </w:rPr>
        <w:t>копии платежных поручений и (или) документов, подтверждающих открытие аккредитива на оплату сельскохозяйственных животных, племенной продукции (материала), а также выписки из расчетного счета, заверенные получателем субсидии;</w:t>
      </w:r>
    </w:p>
    <w:p w:rsidR="00713FA2" w:rsidRDefault="00713FA2" w:rsidP="00713FA2">
      <w:pPr>
        <w:ind w:firstLine="709"/>
      </w:pPr>
      <w:r>
        <w:rPr>
          <w:rFonts w:cs="Times New Roman"/>
        </w:rPr>
        <w:t xml:space="preserve">копии </w:t>
      </w:r>
      <w:proofErr w:type="spellStart"/>
      <w:r>
        <w:rPr>
          <w:rFonts w:cs="Times New Roman"/>
        </w:rPr>
        <w:t>свифтовых</w:t>
      </w:r>
      <w:proofErr w:type="spellEnd"/>
      <w:r>
        <w:rPr>
          <w:rFonts w:cs="Times New Roman"/>
        </w:rPr>
        <w:t xml:space="preserve"> сообщений о подтверждении перевода валюты, заверенные получателем субсидии;</w:t>
      </w:r>
    </w:p>
    <w:p w:rsidR="00713FA2" w:rsidRDefault="00713FA2" w:rsidP="00713FA2">
      <w:pPr>
        <w:ind w:firstLine="709"/>
      </w:pPr>
      <w:r>
        <w:rPr>
          <w:rFonts w:cs="Times New Roman"/>
        </w:rPr>
        <w:t>копия таможенной декларации, заверенная получателем субсидии (представляется после оформления в установленном порядке таможенной декларации в соответствии с контрактом);</w:t>
      </w:r>
    </w:p>
    <w:p w:rsidR="00713FA2" w:rsidRDefault="00713FA2" w:rsidP="00713FA2">
      <w:pPr>
        <w:ind w:firstLine="709"/>
      </w:pPr>
      <w:r>
        <w:rPr>
          <w:rFonts w:cs="Times New Roman"/>
        </w:rPr>
        <w:t>копия паспорта импортной сделки, заверенная получателем субсидии;</w:t>
      </w:r>
    </w:p>
    <w:p w:rsidR="00713FA2" w:rsidRDefault="00713FA2" w:rsidP="00713FA2">
      <w:pPr>
        <w:ind w:firstLine="709"/>
      </w:pPr>
      <w:r>
        <w:rPr>
          <w:rFonts w:cs="Times New Roman"/>
        </w:rPr>
        <w:t>справка о состоянии паспорта импортной сделки, заверенная получателем субсидии;</w:t>
      </w:r>
    </w:p>
    <w:p w:rsidR="00713FA2" w:rsidRDefault="00713FA2" w:rsidP="00713FA2">
      <w:pPr>
        <w:ind w:firstLine="709"/>
      </w:pPr>
      <w:r>
        <w:rPr>
          <w:rFonts w:cs="Times New Roman"/>
        </w:rPr>
        <w:t>документы, подтверждающие племенную ценность приобретенной племенной продукции (материала);</w:t>
      </w:r>
    </w:p>
    <w:p w:rsidR="00713FA2" w:rsidRDefault="00713FA2" w:rsidP="00713FA2">
      <w:pPr>
        <w:ind w:firstLine="709"/>
      </w:pPr>
      <w:proofErr w:type="spellStart"/>
      <w:r>
        <w:rPr>
          <w:rFonts w:cs="Times New Roman"/>
        </w:rPr>
        <w:t>д</w:t>
      </w:r>
      <w:proofErr w:type="spellEnd"/>
      <w:r>
        <w:rPr>
          <w:rFonts w:cs="Times New Roman"/>
        </w:rPr>
        <w:t>) при строительстве, реконструкции и модернизации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предприятий по переработке льна и льноволокна, строительстве и реконструкции сельскохозяйственных и сельскохозяйственных кооперативных рынков, торговых мест, используемых для реализации сельскохозяйственной продукции, пунктов по приемке, первичной переработке и хранению молока, мяса, плодоовощной и другой сельскохозяйственной продукции, прививочных комплексов для многолетних насаждений:</w:t>
      </w:r>
    </w:p>
    <w:p w:rsidR="00713FA2" w:rsidRDefault="00713FA2" w:rsidP="00713FA2">
      <w:pPr>
        <w:ind w:firstLine="709"/>
      </w:pPr>
      <w:r>
        <w:rPr>
          <w:rFonts w:cs="Times New Roman"/>
        </w:rPr>
        <w:t>копия сводной сметы на строительство и (или) реконструкцию и (или) модернизацию объектов, заверенная получателем субсидии;</w:t>
      </w:r>
    </w:p>
    <w:p w:rsidR="00713FA2" w:rsidRDefault="00713FA2" w:rsidP="00713FA2">
      <w:pPr>
        <w:ind w:firstLine="709"/>
      </w:pPr>
      <w:r>
        <w:rPr>
          <w:rFonts w:cs="Times New Roman"/>
        </w:rPr>
        <w:t>копии договоров на выполнение подрядных работ, графика выполнения строительно-монтажных работ, заверенные получателем субсидии.</w:t>
      </w:r>
    </w:p>
    <w:p w:rsidR="00713FA2" w:rsidRDefault="00713FA2" w:rsidP="00713FA2">
      <w:pPr>
        <w:ind w:firstLine="709"/>
      </w:pPr>
      <w:r>
        <w:rPr>
          <w:rFonts w:cs="Times New Roman"/>
        </w:rPr>
        <w:t>Документы, представляемые получателем субсидии по мере выполнения графика работ:</w:t>
      </w:r>
    </w:p>
    <w:p w:rsidR="00713FA2" w:rsidRDefault="00713FA2" w:rsidP="00713FA2">
      <w:pPr>
        <w:ind w:firstLine="709"/>
      </w:pPr>
      <w:r>
        <w:rPr>
          <w:rFonts w:cs="Times New Roman"/>
        </w:rPr>
        <w:lastRenderedPageBreak/>
        <w:t>копии платежных поручений и выписок из расчетного счета,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получателем субсидии;</w:t>
      </w:r>
    </w:p>
    <w:p w:rsidR="00713FA2" w:rsidRDefault="00713FA2" w:rsidP="00713FA2">
      <w:pPr>
        <w:ind w:firstLine="709"/>
      </w:pPr>
      <w:r>
        <w:rPr>
          <w:rFonts w:cs="Times New Roman"/>
        </w:rPr>
        <w:t>копии актов выполненных работ, заверенные получателем субсидии;</w:t>
      </w:r>
    </w:p>
    <w:p w:rsidR="00713FA2" w:rsidRDefault="00713FA2" w:rsidP="00713FA2">
      <w:pPr>
        <w:ind w:firstLine="709"/>
      </w:pPr>
      <w:r>
        <w:rPr>
          <w:rFonts w:cs="Times New Roman"/>
        </w:rPr>
        <w:t>копии актов приемки-передачи здания (сооружения) в эксплуатацию, заверенные получателем субсидии (представляются после окончания строительства, при этом субсидия предоставляется заемщикам по мере выполнения этапов работ).</w:t>
      </w:r>
    </w:p>
    <w:p w:rsidR="00713FA2" w:rsidRDefault="00713FA2" w:rsidP="00713FA2">
      <w:pPr>
        <w:ind w:firstLine="709"/>
      </w:pPr>
      <w:r>
        <w:rPr>
          <w:rFonts w:cs="Times New Roman"/>
        </w:rPr>
        <w:t xml:space="preserve">10.4. Гражданами, ведущими личное подсобное хозяйство, крестьянскими (фермерскими) хозяйствами и сельскохозяйственными потребительскими кооперативами на развитие направлений, связанных с развитием туризма в сельской местности (сельский туризм), включая развитие народных промыслов, торговлей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Pr>
          <w:rFonts w:cs="Times New Roman"/>
        </w:rPr>
        <w:t>недревесных</w:t>
      </w:r>
      <w:proofErr w:type="spellEnd"/>
      <w:r>
        <w:rPr>
          <w:rFonts w:cs="Times New Roman"/>
        </w:rPr>
        <w:t xml:space="preserve"> лесных ресурсов:</w:t>
      </w:r>
    </w:p>
    <w:p w:rsidR="00713FA2" w:rsidRDefault="00713FA2" w:rsidP="00713FA2">
      <w:pPr>
        <w:ind w:firstLine="709"/>
      </w:pPr>
      <w:r>
        <w:rPr>
          <w:rFonts w:cs="Times New Roman"/>
        </w:rPr>
        <w:t xml:space="preserve">10.4.1. При строительстве, реконструкции и ремонте зданий, а также при приобретении (закупке) необходимого оборудования, материальных ресурсов, транспортных средств и инвентаря для туризма в сельской местности (гостевых домиков), мест отдыха (в т.ч.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w:t>
      </w:r>
      <w:proofErr w:type="spellStart"/>
      <w:r>
        <w:rPr>
          <w:rFonts w:cs="Times New Roman"/>
        </w:rPr>
        <w:t>недревесных</w:t>
      </w:r>
      <w:proofErr w:type="spellEnd"/>
      <w:r>
        <w:rPr>
          <w:rFonts w:cs="Times New Roman"/>
        </w:rPr>
        <w:t xml:space="preserve"> лесных ресурсов, для занятий ремеслами и бытового обслуживания сельского населения, торговли, включая работы, связанные с инженерным обустройством, в том числе подведение и подключение газа, воды, канализации и электросетей:</w:t>
      </w:r>
    </w:p>
    <w:p w:rsidR="00713FA2" w:rsidRDefault="00713FA2" w:rsidP="00713FA2">
      <w:pPr>
        <w:ind w:firstLine="709"/>
      </w:pPr>
      <w:r>
        <w:rPr>
          <w:rFonts w:cs="Times New Roman"/>
        </w:rPr>
        <w:t>- для граждан, ведущих личное подсобное хозяйство:</w:t>
      </w:r>
    </w:p>
    <w:p w:rsidR="00713FA2" w:rsidRDefault="00713FA2" w:rsidP="00713FA2">
      <w:pPr>
        <w:ind w:firstLine="709"/>
      </w:pPr>
      <w:r>
        <w:rPr>
          <w:rFonts w:cs="Times New Roman"/>
        </w:rPr>
        <w:t>а) смета (сводка) затрат;</w:t>
      </w:r>
    </w:p>
    <w:p w:rsidR="00713FA2" w:rsidRDefault="00713FA2" w:rsidP="00713FA2">
      <w:pPr>
        <w:ind w:firstLine="709"/>
      </w:pPr>
      <w:r>
        <w:rPr>
          <w:rFonts w:cs="Times New Roman"/>
        </w:rPr>
        <w:t>б) копии кассовых и (или) товарных чеков на приобретенные материалы, оформленных в установленном порядке согласно смете (сводке) затрат;</w:t>
      </w:r>
    </w:p>
    <w:p w:rsidR="00713FA2" w:rsidRDefault="00713FA2" w:rsidP="00713FA2">
      <w:pPr>
        <w:ind w:firstLine="709"/>
      </w:pPr>
      <w:r>
        <w:rPr>
          <w:rFonts w:cs="Times New Roman"/>
        </w:rPr>
        <w:t>в) копии договоров на выполнение работ (при подрядном 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
    <w:p w:rsidR="00713FA2" w:rsidRDefault="00713FA2" w:rsidP="00713FA2">
      <w:pPr>
        <w:ind w:firstLine="709"/>
      </w:pPr>
      <w:r>
        <w:rPr>
          <w:rFonts w:cs="Times New Roman"/>
        </w:rPr>
        <w:t>- для крестьянских (фермерских) хозяйств и сельскохозяйственных потребительских кооперативов:</w:t>
      </w:r>
    </w:p>
    <w:p w:rsidR="00713FA2" w:rsidRDefault="00713FA2" w:rsidP="00713FA2">
      <w:pPr>
        <w:ind w:firstLine="709"/>
      </w:pPr>
      <w:r>
        <w:rPr>
          <w:rFonts w:cs="Times New Roman"/>
        </w:rPr>
        <w:t>а) копия сводной сметы на строительство, реконструкцию и ремонт объектов, заверенная получателем субсидии;</w:t>
      </w:r>
    </w:p>
    <w:p w:rsidR="00713FA2" w:rsidRDefault="00713FA2" w:rsidP="00713FA2">
      <w:pPr>
        <w:ind w:firstLine="709"/>
      </w:pPr>
      <w:r>
        <w:rPr>
          <w:rFonts w:cs="Times New Roman"/>
        </w:rPr>
        <w:t>б) копии договоров на выполнение подрядных работ, прочих работ (проектные работы, экспертиза, технадзор), графика выполнения строительно-монтажных работ, заверенные получателем субсидии;</w:t>
      </w:r>
    </w:p>
    <w:p w:rsidR="00713FA2" w:rsidRDefault="00713FA2" w:rsidP="00713FA2">
      <w:pPr>
        <w:ind w:firstLine="709"/>
      </w:pPr>
      <w:r>
        <w:rPr>
          <w:rFonts w:cs="Times New Roman"/>
        </w:rPr>
        <w:lastRenderedPageBreak/>
        <w:t>в) документы, представляемые получателем субсидии по мере выполнения графика работ:</w:t>
      </w:r>
    </w:p>
    <w:p w:rsidR="00713FA2" w:rsidRDefault="00713FA2" w:rsidP="00713FA2">
      <w:pPr>
        <w:ind w:firstLine="709"/>
      </w:pPr>
      <w:r>
        <w:rPr>
          <w:rFonts w:cs="Times New Roman"/>
        </w:rPr>
        <w:t>копии платежных поручений и выписок из расчетного счета, подтверждающие оплату технологического оборудования, выполненных работ при подрядном способе, прочих работ (проектные работы, экспертиза, технадзор), включая авансовые платежи, строительных материалов и услуг сторонних организаций при проведении работ хозяйственным способом, заверенные получателем субсидии и кредитной организацией;</w:t>
      </w:r>
    </w:p>
    <w:p w:rsidR="00713FA2" w:rsidRDefault="00713FA2" w:rsidP="00713FA2">
      <w:pPr>
        <w:ind w:firstLine="709"/>
      </w:pPr>
      <w:r>
        <w:rPr>
          <w:rFonts w:cs="Times New Roman"/>
        </w:rPr>
        <w:t>копии актов выполненных работ, заверенные получателем субсидии;</w:t>
      </w:r>
    </w:p>
    <w:p w:rsidR="00713FA2" w:rsidRDefault="00713FA2" w:rsidP="00713FA2">
      <w:pPr>
        <w:ind w:firstLine="709"/>
      </w:pPr>
      <w:r>
        <w:rPr>
          <w:rFonts w:cs="Times New Roman"/>
        </w:rPr>
        <w:t>копии актов приемки-передачи здания (сооружения) в эксплуатацию, заверенные получателем субсидии (представляются после окончания строительства, при этом субсидия выплачивается заемщикам по мере выполнения этапов работ);</w:t>
      </w:r>
    </w:p>
    <w:p w:rsidR="00713FA2" w:rsidRDefault="00713FA2" w:rsidP="00713FA2">
      <w:pPr>
        <w:ind w:firstLine="709"/>
      </w:pPr>
      <w:r>
        <w:rPr>
          <w:rFonts w:cs="Times New Roman"/>
        </w:rPr>
        <w:t>г) документы, подтверждающие приобретение за иностранную валюту транспортных средств, техники и оборудования:</w:t>
      </w:r>
    </w:p>
    <w:p w:rsidR="00713FA2" w:rsidRDefault="00713FA2" w:rsidP="00713FA2">
      <w:pPr>
        <w:ind w:firstLine="709"/>
      </w:pPr>
      <w:r>
        <w:rPr>
          <w:rFonts w:cs="Times New Roman"/>
        </w:rPr>
        <w:t>копия контракта на приобретение, заверенная получателем субсидии;</w:t>
      </w:r>
    </w:p>
    <w:p w:rsidR="00713FA2" w:rsidRDefault="00713FA2" w:rsidP="00713FA2">
      <w:pPr>
        <w:ind w:firstLine="709"/>
      </w:pPr>
      <w:r>
        <w:rPr>
          <w:rFonts w:cs="Times New Roman"/>
        </w:rPr>
        <w:t>копии платежных поручений и (или) документов, подтверждающих открытие аккредитива на оплату, а также выписок из расчетного счета, заверенные получателем субсидии;</w:t>
      </w:r>
    </w:p>
    <w:p w:rsidR="00713FA2" w:rsidRDefault="00713FA2" w:rsidP="00713FA2">
      <w:pPr>
        <w:ind w:firstLine="709"/>
      </w:pPr>
      <w:r>
        <w:rPr>
          <w:rFonts w:cs="Times New Roman"/>
        </w:rPr>
        <w:t xml:space="preserve">копии </w:t>
      </w:r>
      <w:proofErr w:type="spellStart"/>
      <w:r>
        <w:rPr>
          <w:rFonts w:cs="Times New Roman"/>
        </w:rPr>
        <w:t>свифтовых</w:t>
      </w:r>
      <w:proofErr w:type="spellEnd"/>
      <w:r>
        <w:rPr>
          <w:rFonts w:cs="Times New Roman"/>
        </w:rPr>
        <w:t xml:space="preserve"> сообщений о подтверждении перевода валюты, заверенные получателем субсидии;</w:t>
      </w:r>
    </w:p>
    <w:p w:rsidR="00713FA2" w:rsidRDefault="00713FA2" w:rsidP="00713FA2">
      <w:pPr>
        <w:ind w:firstLine="709"/>
      </w:pPr>
      <w:r>
        <w:rPr>
          <w:rFonts w:cs="Times New Roman"/>
        </w:rPr>
        <w:t>копия таможенной декларации, заверенная получателем субсидии (представляется после оформления в установленном порядке таможенной декларации в соответствии с контрактом);</w:t>
      </w:r>
    </w:p>
    <w:p w:rsidR="00713FA2" w:rsidRDefault="00713FA2" w:rsidP="00713FA2">
      <w:pPr>
        <w:ind w:firstLine="709"/>
      </w:pPr>
      <w:r>
        <w:rPr>
          <w:rFonts w:cs="Times New Roman"/>
        </w:rPr>
        <w:t>копия паспорта импортной сделки, заверенная получателем субсидии;</w:t>
      </w:r>
    </w:p>
    <w:p w:rsidR="00713FA2" w:rsidRDefault="00713FA2" w:rsidP="00713FA2">
      <w:pPr>
        <w:ind w:firstLine="709"/>
      </w:pPr>
      <w:r>
        <w:rPr>
          <w:rFonts w:cs="Times New Roman"/>
        </w:rPr>
        <w:t>справка о состоянии паспорта импортной сделки, заверенная получателем субсидии;</w:t>
      </w:r>
    </w:p>
    <w:p w:rsidR="00713FA2" w:rsidRDefault="00713FA2" w:rsidP="00713FA2">
      <w:pPr>
        <w:ind w:firstLine="709"/>
      </w:pPr>
      <w:r>
        <w:rPr>
          <w:rFonts w:cs="Times New Roman"/>
        </w:rPr>
        <w:t>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ind w:firstLine="709"/>
      </w:pPr>
      <w:r>
        <w:rPr>
          <w:rFonts w:cs="Times New Roman"/>
        </w:rPr>
        <w:t>10.4.2. При приобретении необходимого оборудования, материальных ресурсов, транспортных средств и инвентаря:</w:t>
      </w:r>
    </w:p>
    <w:p w:rsidR="00713FA2" w:rsidRDefault="00713FA2" w:rsidP="00713FA2">
      <w:pPr>
        <w:ind w:firstLine="709"/>
      </w:pPr>
      <w:r>
        <w:rPr>
          <w:rFonts w:cs="Times New Roman"/>
        </w:rPr>
        <w:t>копии договоров купли-продажи, накладных или товарных чеков (для личных подсобных хозяйств), а также платежных поручений, кассовых чеков (для личных подсобных хозяйств) или приходных кассовых ордеров (для личных подсобных хозяйств), оформленных в установленном порядке, при приобретении в организациях, в розничной торговле или у индивидуальных предпринимателей, а также копии паспортов транспортных средств с отметкой о постановке на учет в установленном порядке при приобретении транспортных средств.</w:t>
      </w:r>
    </w:p>
    <w:p w:rsidR="00713FA2" w:rsidRDefault="00713FA2" w:rsidP="00713FA2">
      <w:pPr>
        <w:ind w:firstLine="709"/>
      </w:pPr>
      <w:r>
        <w:rPr>
          <w:rFonts w:cs="Times New Roman"/>
        </w:rPr>
        <w:t xml:space="preserve">10.4.3. При закупке дикорастущих плодов, ягод, лекарственных растений и других пищевых и </w:t>
      </w:r>
      <w:proofErr w:type="spellStart"/>
      <w:r>
        <w:rPr>
          <w:rFonts w:cs="Times New Roman"/>
        </w:rPr>
        <w:t>недревесных</w:t>
      </w:r>
      <w:proofErr w:type="spellEnd"/>
      <w:r>
        <w:rPr>
          <w:rFonts w:cs="Times New Roman"/>
        </w:rPr>
        <w:t xml:space="preserve"> лесных ресурсов (далее - дикоросы):</w:t>
      </w:r>
    </w:p>
    <w:p w:rsidR="00713FA2" w:rsidRDefault="00713FA2" w:rsidP="00713FA2">
      <w:pPr>
        <w:ind w:firstLine="709"/>
      </w:pPr>
      <w:r>
        <w:rPr>
          <w:rFonts w:cs="Times New Roman"/>
        </w:rPr>
        <w:t xml:space="preserve">копии договоров на приобретение дикоросов, заверенные получателем субсидии, копии платежных поручений по оплате приобретенных дикоросов, </w:t>
      </w:r>
      <w:r>
        <w:rPr>
          <w:rFonts w:cs="Times New Roman"/>
        </w:rPr>
        <w:lastRenderedPageBreak/>
        <w:t>заверенные получателем субсидии, при приобретении в организациях и у индивидуальных предпринимателей;</w:t>
      </w:r>
    </w:p>
    <w:p w:rsidR="00713FA2" w:rsidRDefault="00713FA2" w:rsidP="00713FA2">
      <w:pPr>
        <w:ind w:firstLine="709"/>
      </w:pPr>
      <w:r>
        <w:rPr>
          <w:rFonts w:cs="Times New Roman"/>
        </w:rPr>
        <w:t>копии закупочных актов, оформленных в установленном порядке, заверенные получателем субсидии, или копии накладных и документов, подтверждающих оплату закупленных дикоросов, заверенные получателем субсидии, при приобретении у физических лиц.</w:t>
      </w:r>
    </w:p>
    <w:p w:rsidR="00713FA2" w:rsidRDefault="00713FA2" w:rsidP="00713FA2">
      <w:pPr>
        <w:ind w:firstLine="709"/>
      </w:pPr>
      <w:r>
        <w:rPr>
          <w:rFonts w:cs="Times New Roman"/>
        </w:rPr>
        <w:t>10.5. В случае получения кредита в иностранной валюте и использования его в рублях перечень документов, подтверждающих целевое использование инвестиционного кредита, соответствует перечню документов, установленному для подтверждения целевого использования инвестиционного кредита, полученного в рублях.</w:t>
      </w:r>
    </w:p>
    <w:p w:rsidR="00713FA2" w:rsidRDefault="00713FA2" w:rsidP="00713FA2">
      <w:pPr>
        <w:ind w:firstLine="709"/>
      </w:pPr>
      <w:r>
        <w:rPr>
          <w:rFonts w:cs="Times New Roman"/>
        </w:rPr>
        <w:t>11. При рефинансировании кредитов (займов), предусмотренных подпунктами 1.1- 1.3 пункта 1 раздела 2 настоящего Порядка, получатель субсидии представляет в департамент документы, предусмотренные подпунктами «а»- «е» и «и» пункта 8 раздела 2 настоящего Порядка, и выписку из ссудного счета о погашении рефинансированного кредита или иной документ, подтверждающий погашение кредита, заверенные получателем субсидии и кредитной организацией.</w:t>
      </w:r>
    </w:p>
    <w:p w:rsidR="00713FA2" w:rsidRDefault="00713FA2" w:rsidP="00713FA2">
      <w:pPr>
        <w:ind w:firstLine="709"/>
      </w:pPr>
      <w:r>
        <w:rPr>
          <w:rFonts w:cs="Times New Roman"/>
        </w:rPr>
        <w:t>12. При расчете субсидии (подтверждение целевого использования) суммы согласно унифицированным формам ОС-1,  № ОС-1а,  № ОС-15,  № КС-2,  № КС-3 принимаются к целевому использованию с учетом НДС.</w:t>
      </w:r>
    </w:p>
    <w:p w:rsidR="00713FA2" w:rsidRDefault="00713FA2" w:rsidP="00713FA2">
      <w:pPr>
        <w:ind w:firstLine="709"/>
      </w:pPr>
      <w:r>
        <w:rPr>
          <w:rFonts w:cs="Times New Roman"/>
        </w:rPr>
        <w:t>13. Департамент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713FA2" w:rsidRDefault="00713FA2" w:rsidP="00713FA2">
      <w:pPr>
        <w:ind w:firstLine="709"/>
      </w:pPr>
      <w:r>
        <w:rPr>
          <w:rFonts w:cs="Times New Roman"/>
        </w:rP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713FA2" w:rsidRDefault="00713FA2" w:rsidP="00713FA2">
      <w:pPr>
        <w:ind w:firstLine="709"/>
      </w:pPr>
      <w:r>
        <w:rPr>
          <w:rFonts w:cs="Times New Roman"/>
        </w:rPr>
        <w:t>Департамент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начисленных и уплаченных процентах.</w:t>
      </w:r>
    </w:p>
    <w:p w:rsidR="00713FA2" w:rsidRDefault="00713FA2" w:rsidP="00713FA2">
      <w:pPr>
        <w:ind w:firstLine="709"/>
      </w:pPr>
      <w:r>
        <w:rPr>
          <w:rFonts w:cs="Times New Roman"/>
        </w:rP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713FA2" w:rsidRDefault="00713FA2" w:rsidP="00713FA2">
      <w:pPr>
        <w:ind w:firstLine="709"/>
      </w:pPr>
      <w:r>
        <w:rPr>
          <w:rFonts w:cs="Times New Roman"/>
        </w:rPr>
        <w:t>(п. 13 в ред. постановления правительства Воронежской области от 15.11.2018 № 995)</w:t>
      </w:r>
    </w:p>
    <w:p w:rsidR="00713FA2" w:rsidRDefault="00713FA2" w:rsidP="00713FA2">
      <w:pPr>
        <w:ind w:firstLine="709"/>
      </w:pPr>
      <w:r>
        <w:rPr>
          <w:rFonts w:cs="Times New Roman"/>
        </w:rPr>
        <w:lastRenderedPageBreak/>
        <w:t>14. Получатели субсидии для получения субсидии представляют в департамент не позднее 15-го числа месяца, следующего за месяцем погашения процентов по кредиту (займу), а за декабрь - не позднее 15 декабря текущего года следующие документы:</w:t>
      </w:r>
    </w:p>
    <w:p w:rsidR="00713FA2" w:rsidRDefault="00713FA2" w:rsidP="00713FA2">
      <w:pPr>
        <w:ind w:firstLine="709"/>
      </w:pPr>
      <w:r>
        <w:rPr>
          <w:rFonts w:cs="Times New Roman"/>
        </w:rPr>
        <w:t>- расчет размера субсидии в одном экземпляре согласно приложениям № 2- 5 к настоящему Порядку;</w:t>
      </w:r>
    </w:p>
    <w:p w:rsidR="00713FA2" w:rsidRDefault="00713FA2" w:rsidP="00713FA2">
      <w:pPr>
        <w:ind w:firstLine="709"/>
      </w:pPr>
      <w:r>
        <w:rPr>
          <w:rFonts w:cs="Times New Roman"/>
        </w:rPr>
        <w:t>- копии платежных поручений (или иных банковских документов, подтверждающих оплату) на оплату процентов, на частичное или полное погашение основного долга (приходных кассовых ордеров и (или) других платежных документов, подтверждающих оплату процентов, - для граждан, ведущих личное подсобное хозяйство) с отметкой системы клиент-банк, заверенные получателем субсидии (в случае отсутствия отметки системы клиент-банк - заверенные кредитной организацией);</w:t>
      </w:r>
    </w:p>
    <w:p w:rsidR="00713FA2" w:rsidRDefault="00713FA2" w:rsidP="00713FA2">
      <w:pPr>
        <w:ind w:firstLine="709"/>
      </w:pPr>
      <w:r>
        <w:rPr>
          <w:rFonts w:cs="Times New Roman"/>
        </w:rPr>
        <w:t>- копии выписок по расчетному счету (лицевому счету - для граждан, ведущих личное подсобное хозяйство, получивших кредит в ЦЧБ ПАО «Сбербанк России»), заверенные получателем субсидии;</w:t>
      </w:r>
    </w:p>
    <w:p w:rsidR="00713FA2" w:rsidRDefault="00713FA2" w:rsidP="00713FA2">
      <w:pPr>
        <w:ind w:firstLine="709"/>
      </w:pPr>
      <w:r>
        <w:rPr>
          <w:rFonts w:cs="Times New Roman"/>
        </w:rPr>
        <w:t>- копии выписок по ссудному счету (лицевому счету - для граждан, ведущих личное подсобное хозяйство, получивших кредит в ЦЧБ ПАО «Сбербанк России») - в случае погашения основного долга, заверенные получателем субсидии.</w:t>
      </w:r>
    </w:p>
    <w:p w:rsidR="00713FA2" w:rsidRDefault="00713FA2" w:rsidP="00713FA2">
      <w:pPr>
        <w:ind w:firstLine="709"/>
      </w:pPr>
      <w:r>
        <w:rPr>
          <w:rFonts w:cs="Times New Roman"/>
        </w:rPr>
        <w:t>15. Департамент в день подачи заявления регистрирует его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течение 10 рабочих дней с даты регистрации заявления принимает решение о предоставлении субсидии либо об отказе в ее предоставлении.</w:t>
      </w:r>
    </w:p>
    <w:p w:rsidR="00713FA2" w:rsidRDefault="00713FA2" w:rsidP="00713FA2">
      <w:pPr>
        <w:ind w:firstLine="709"/>
      </w:pPr>
      <w:r>
        <w:rPr>
          <w:rFonts w:cs="Times New Roman"/>
        </w:rPr>
        <w:t>(в ред. постановления правительства Воронежской области от 30.04.2019 № 454)</w:t>
      </w:r>
    </w:p>
    <w:p w:rsidR="00713FA2" w:rsidRDefault="00713FA2" w:rsidP="00713FA2">
      <w:pPr>
        <w:ind w:firstLine="709"/>
      </w:pPr>
      <w:r>
        <w:rPr>
          <w:rFonts w:cs="Times New Roman"/>
        </w:rPr>
        <w:t>Получатель субсидии должен быть проинформирован о принятом решении в течение 5 календарных дней со дня его принятия.</w:t>
      </w:r>
    </w:p>
    <w:p w:rsidR="00713FA2" w:rsidRDefault="00713FA2" w:rsidP="00713FA2">
      <w:pPr>
        <w:ind w:firstLine="709"/>
      </w:pPr>
      <w:r>
        <w:rPr>
          <w:rFonts w:cs="Times New Roman"/>
        </w:rPr>
        <w:t>В случае отказа в предоставлении субсидии на возмещение части затрат на уплату процентов по кредитам (займам)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713FA2" w:rsidRDefault="00713FA2" w:rsidP="00713FA2">
      <w:pPr>
        <w:ind w:firstLine="709"/>
      </w:pPr>
      <w:r>
        <w:rPr>
          <w:rFonts w:cs="Times New Roman"/>
        </w:rPr>
        <w:t>Положительным решением о предоставлении субсидии является включение получателей субсидии в реестр получателей субсидии на оплату из областного бюджета и средств, поступивших в областной бюджет из федерального бюджета.</w:t>
      </w:r>
    </w:p>
    <w:p w:rsidR="00713FA2" w:rsidRDefault="00713FA2" w:rsidP="00713FA2">
      <w:pPr>
        <w:ind w:firstLine="709"/>
      </w:pPr>
      <w:r>
        <w:rPr>
          <w:rFonts w:cs="Times New Roman"/>
        </w:rPr>
        <w:t>(в ред. постановления правительства Воронежской области от 15.11.2018 № 995)</w:t>
      </w:r>
    </w:p>
    <w:p w:rsidR="00713FA2" w:rsidRDefault="00713FA2" w:rsidP="00713FA2">
      <w:pPr>
        <w:ind w:firstLine="709"/>
      </w:pPr>
      <w:r>
        <w:rPr>
          <w:rFonts w:cs="Times New Roman"/>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абзаце шестом пункта 16 раздела 2 настоящего </w:t>
      </w:r>
      <w:r>
        <w:rPr>
          <w:rFonts w:cs="Times New Roman"/>
        </w:rPr>
        <w:lastRenderedPageBreak/>
        <w:t>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713FA2" w:rsidRDefault="00713FA2" w:rsidP="00713FA2">
      <w:pPr>
        <w:ind w:firstLine="709"/>
      </w:pPr>
      <w:r>
        <w:rPr>
          <w:rFonts w:cs="Times New Roman"/>
        </w:rPr>
        <w:t>(абзац введен постановлением правительства Воронежской области от 30.04.2019 № 454)</w:t>
      </w:r>
    </w:p>
    <w:p w:rsidR="00713FA2" w:rsidRDefault="00713FA2" w:rsidP="00713FA2">
      <w:pPr>
        <w:ind w:firstLine="709"/>
      </w:pPr>
      <w:r>
        <w:rPr>
          <w:rFonts w:cs="Times New Roman"/>
        </w:rPr>
        <w:t>16. Основанием для отказа получателю субсидии в предоставлении субсидии является:</w:t>
      </w:r>
    </w:p>
    <w:p w:rsidR="00713FA2" w:rsidRDefault="00713FA2" w:rsidP="00713FA2">
      <w:pPr>
        <w:ind w:firstLine="709"/>
      </w:pPr>
      <w:r>
        <w:rPr>
          <w:rFonts w:cs="Times New Roman"/>
        </w:rPr>
        <w:t>- недостоверность представленной получателем субсидии информации;</w:t>
      </w:r>
    </w:p>
    <w:p w:rsidR="00713FA2" w:rsidRDefault="00713FA2" w:rsidP="00713FA2">
      <w:pPr>
        <w:ind w:firstLine="709"/>
      </w:pPr>
      <w:r>
        <w:rPr>
          <w:rFonts w:cs="Times New Roman"/>
        </w:rPr>
        <w:t>- несоответствие представленных получателем субсидии документов требованиям, определенным в пунктах 8 и 10 настоящего раздела, или непредставление (представление не в полном объеме) указанных документов;</w:t>
      </w:r>
    </w:p>
    <w:p w:rsidR="00713FA2" w:rsidRDefault="00713FA2" w:rsidP="00713FA2">
      <w:pPr>
        <w:ind w:firstLine="709"/>
      </w:pPr>
      <w:r>
        <w:rPr>
          <w:rFonts w:cs="Times New Roman"/>
        </w:rPr>
        <w:t>- невыполнение целей и условий предоставления субсидии, установленных настоящим Порядком;</w:t>
      </w:r>
    </w:p>
    <w:p w:rsidR="00713FA2" w:rsidRDefault="00713FA2" w:rsidP="00713FA2">
      <w:pPr>
        <w:ind w:firstLine="709"/>
      </w:pPr>
      <w:r>
        <w:rPr>
          <w:rFonts w:cs="Times New Roman"/>
        </w:rPr>
        <w:t>- несоответствие получателей субсидии категориям и требованиям, установленным пунктом 4 раздела 1 и пунктом 20 раздела 2 настоящего Порядка;</w:t>
      </w:r>
    </w:p>
    <w:p w:rsidR="00713FA2" w:rsidRDefault="00713FA2" w:rsidP="00713FA2">
      <w:pPr>
        <w:ind w:firstLine="709"/>
      </w:pPr>
      <w:bookmarkStart w:id="61" w:name="P264"/>
      <w:bookmarkEnd w:id="61"/>
      <w:r>
        <w:rPr>
          <w:rFonts w:cs="Times New Roman"/>
        </w:rPr>
        <w:t>- отсутствие лимитов бюджетных обязательств на предоставление субсидии.</w:t>
      </w:r>
    </w:p>
    <w:p w:rsidR="00713FA2" w:rsidRDefault="00713FA2" w:rsidP="00713FA2">
      <w:pPr>
        <w:ind w:firstLine="709"/>
      </w:pPr>
      <w:r>
        <w:rPr>
          <w:rFonts w:cs="Times New Roman"/>
        </w:rPr>
        <w:t>17. В случае принятия положительного решения о предоставлении субсидии в течение 10 рабочих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r>
        <w:rPr>
          <w:rFonts w:cs="Times New Roman"/>
        </w:rPr>
        <w:t>18. Субсидии предоставляются в пределах бюджетных ассигнований, поступивших в финансовом году в областной бюджет из средств федерального бюджета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ind w:firstLine="709"/>
      </w:pPr>
      <w:r>
        <w:rPr>
          <w:rFonts w:cs="Times New Roman"/>
        </w:rPr>
        <w:t>Абзац утратил силу. – постановление правительства Воронежской области от 13.09.2019 № 876.</w:t>
      </w:r>
    </w:p>
    <w:p w:rsidR="00713FA2" w:rsidRDefault="00713FA2" w:rsidP="00713FA2">
      <w:pPr>
        <w:ind w:firstLine="709"/>
      </w:pPr>
      <w:r>
        <w:rPr>
          <w:rFonts w:cs="Times New Roman"/>
        </w:rPr>
        <w:t>19. Расчет размера субсидии осуществляется по ставке рефинансирования (учетной ставке) Центрального банка Российской Федерации или ключевой ставке, действовавшей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713FA2" w:rsidRDefault="00713FA2" w:rsidP="00713FA2">
      <w:pPr>
        <w:ind w:firstLine="709"/>
      </w:pPr>
      <w:bookmarkStart w:id="62" w:name="P269"/>
      <w:bookmarkEnd w:id="62"/>
      <w:r>
        <w:rPr>
          <w:rFonts w:cs="Times New Roman"/>
        </w:rPr>
        <w:t>20. Получатели субсидии должны соответствовать на дату подачи заявления следующим требованиям:</w:t>
      </w:r>
    </w:p>
    <w:p w:rsidR="00713FA2" w:rsidRDefault="00713FA2" w:rsidP="00713FA2">
      <w:pPr>
        <w:ind w:firstLine="709"/>
      </w:pPr>
      <w:r>
        <w:rPr>
          <w:rFonts w:cs="Times New Roman"/>
        </w:rPr>
        <w:t xml:space="preserve">-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w:t>
      </w:r>
      <w:r>
        <w:rPr>
          <w:rFonts w:cs="Times New Roman"/>
        </w:rPr>
        <w:lastRenderedPageBreak/>
        <w:t>Российской Федерации о налогах и сборах (за исключением граждан, ведущих личное подсобное хозяйство);</w:t>
      </w:r>
    </w:p>
    <w:p w:rsidR="00713FA2" w:rsidRDefault="00713FA2" w:rsidP="00713FA2">
      <w:pPr>
        <w:ind w:firstLine="709"/>
      </w:pPr>
      <w:r>
        <w:rPr>
          <w:rFonts w:cs="Times New Roman"/>
        </w:rPr>
        <w:t>- у получателей субсидии должна отсутствовать просроченная задолженность по возврату в областной бюджет субсидии,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t>-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713FA2" w:rsidRDefault="00713FA2" w:rsidP="00713FA2">
      <w:pPr>
        <w:ind w:firstLine="709"/>
      </w:pPr>
      <w:r>
        <w:rPr>
          <w:rFonts w:cs="Times New Roman"/>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cs="Times New Roman"/>
        </w:rPr>
        <w:t>офшорные</w:t>
      </w:r>
      <w:proofErr w:type="spellEnd"/>
      <w:r>
        <w:rPr>
          <w:rFonts w:cs="Times New Roman"/>
        </w:rPr>
        <w:t xml:space="preserve"> зоны) в отношении таких юридических лиц, в совокупности превышает 50 процентов;</w:t>
      </w:r>
    </w:p>
    <w:p w:rsidR="00713FA2" w:rsidRDefault="00713FA2" w:rsidP="00713FA2">
      <w:pPr>
        <w:ind w:firstLine="709"/>
      </w:pPr>
      <w:r>
        <w:rPr>
          <w:rFonts w:cs="Times New Roman"/>
        </w:rPr>
        <w:t>- получатели субсидии не должны получать средства из бюджета Воронежской области на основании иных нормативных правовых актов на цели, указанные в пункте 2 раздела 1 настоящего Порядка;</w:t>
      </w:r>
    </w:p>
    <w:p w:rsidR="00713FA2" w:rsidRDefault="00713FA2" w:rsidP="00713FA2">
      <w:pPr>
        <w:ind w:firstLine="709"/>
      </w:pPr>
      <w:r>
        <w:rPr>
          <w:rFonts w:cs="Times New Roman"/>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713FA2" w:rsidRDefault="00713FA2" w:rsidP="00713FA2">
      <w:pPr>
        <w:ind w:firstLine="709"/>
      </w:pPr>
      <w:r>
        <w:rPr>
          <w:rFonts w:cs="Times New Roman"/>
        </w:rPr>
        <w:t>21. Эффективность предоставления субсидии оценивается ежегодно департаментом на основании достижения получателем субсидии показателя результативности предоставления субсидии - объем ссудной задолженности по долгосрочным, среднесрочным и краткосрочным кредитам, взятым малыми формами хозяйствования, подлежащим субсидированию (далее - показатель результативности).</w:t>
      </w:r>
    </w:p>
    <w:p w:rsidR="00713FA2" w:rsidRDefault="00713FA2" w:rsidP="00713FA2">
      <w:pPr>
        <w:ind w:firstLine="709"/>
      </w:pPr>
      <w:r>
        <w:rPr>
          <w:rFonts w:cs="Times New Roman"/>
        </w:rPr>
        <w:t>Конкретные показатели результативности для получателя субсидии устанавливаются департаментом в соглашении.</w:t>
      </w:r>
    </w:p>
    <w:p w:rsidR="00713FA2" w:rsidRDefault="00713FA2" w:rsidP="00713FA2">
      <w:pPr>
        <w:ind w:firstLine="709"/>
      </w:pPr>
      <w:r>
        <w:rPr>
          <w:rFonts w:cs="Times New Roman"/>
        </w:rPr>
        <w:t>22. Департамент осуществляет перечисление субсидии на счет, открытый получателю субсидии в кредитной организации, в срок не позднее 10 рабочих дней со дня принятия решения о предоставлении субсидии.</w:t>
      </w:r>
    </w:p>
    <w:p w:rsidR="00713FA2" w:rsidRDefault="00713FA2" w:rsidP="00713FA2">
      <w:pPr>
        <w:ind w:firstLine="709"/>
      </w:pPr>
      <w:r>
        <w:rPr>
          <w:rFonts w:cs="Times New Roman"/>
        </w:rPr>
        <w:t>23. Для перечисления субсидии департамент представляет:</w:t>
      </w:r>
    </w:p>
    <w:p w:rsidR="00713FA2" w:rsidRDefault="00713FA2" w:rsidP="00713FA2">
      <w:pPr>
        <w:ind w:firstLine="709"/>
      </w:pPr>
      <w:r>
        <w:rPr>
          <w:rFonts w:cs="Times New Roman"/>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13FA2" w:rsidRDefault="00713FA2" w:rsidP="00713FA2">
      <w:pPr>
        <w:ind w:firstLine="709"/>
      </w:pPr>
      <w:r>
        <w:rPr>
          <w:rFonts w:cs="Times New Roman"/>
        </w:rPr>
        <w:t xml:space="preserve">- в УФК по ВО - копии соглашений, заявки на кассовый расход, копии сводных реестров получателей, копии платежных поручений (иных </w:t>
      </w:r>
      <w:r>
        <w:rPr>
          <w:rFonts w:cs="Times New Roman"/>
        </w:rPr>
        <w:lastRenderedPageBreak/>
        <w:t>банковских документов) на уплату процентов по кредитам (займам), копии реестров платежных поручений (иных банковских документов) на уплату процентов по кредитам (займам).</w:t>
      </w:r>
    </w:p>
    <w:p w:rsidR="00713FA2" w:rsidRDefault="00713FA2" w:rsidP="00713FA2">
      <w:pPr>
        <w:ind w:firstLine="709"/>
      </w:pPr>
      <w:r>
        <w:rPr>
          <w:rFonts w:cs="Times New Roman"/>
        </w:rPr>
        <w:t>(п. 23 в ред. постановления правительства Воронежской области от 30.04.2019 № 454)</w:t>
      </w:r>
    </w:p>
    <w:p w:rsidR="00713FA2" w:rsidRDefault="00713FA2" w:rsidP="00713FA2">
      <w:pPr>
        <w:ind w:firstLine="709"/>
      </w:pPr>
    </w:p>
    <w:p w:rsidR="00713FA2" w:rsidRDefault="00713FA2" w:rsidP="00713FA2">
      <w:pPr>
        <w:ind w:firstLine="709"/>
        <w:jc w:val="center"/>
        <w:outlineLvl w:val="1"/>
      </w:pPr>
      <w:r>
        <w:rPr>
          <w:rFonts w:cs="Times New Roman"/>
          <w:b/>
        </w:rPr>
        <w:t>III. Требования к отчетности</w:t>
      </w:r>
    </w:p>
    <w:p w:rsidR="00713FA2" w:rsidRDefault="00713FA2" w:rsidP="00713FA2">
      <w:pPr>
        <w:ind w:firstLine="709"/>
      </w:pPr>
    </w:p>
    <w:p w:rsidR="00713FA2" w:rsidRDefault="00713FA2" w:rsidP="00713FA2">
      <w:pPr>
        <w:ind w:firstLine="709"/>
      </w:pPr>
      <w:r>
        <w:rPr>
          <w:rFonts w:cs="Times New Roman"/>
        </w:rPr>
        <w:t>Сроки и формы отчета о достижении показателей результативности устанавливаются департаментом в соглашении.</w:t>
      </w:r>
    </w:p>
    <w:p w:rsidR="00713FA2" w:rsidRDefault="00713FA2" w:rsidP="00713FA2">
      <w:pPr>
        <w:ind w:firstLine="709"/>
      </w:pPr>
    </w:p>
    <w:p w:rsidR="00713FA2" w:rsidRDefault="00713FA2" w:rsidP="00713FA2">
      <w:pPr>
        <w:ind w:firstLine="709"/>
        <w:jc w:val="center"/>
        <w:outlineLvl w:val="1"/>
      </w:pPr>
      <w:r>
        <w:rPr>
          <w:rFonts w:cs="Times New Roman"/>
          <w:b/>
        </w:rPr>
        <w:t>IV. Осуществление контроля за соблюдением условий,</w:t>
      </w:r>
    </w:p>
    <w:p w:rsidR="00713FA2" w:rsidRDefault="00713FA2" w:rsidP="00713FA2">
      <w:pPr>
        <w:ind w:firstLine="709"/>
        <w:jc w:val="center"/>
      </w:pPr>
      <w:r>
        <w:rPr>
          <w:rFonts w:cs="Times New Roman"/>
          <w:b/>
        </w:rPr>
        <w:t>целей и порядка предоставления субсидии</w:t>
      </w:r>
    </w:p>
    <w:p w:rsidR="00713FA2" w:rsidRDefault="00713FA2" w:rsidP="00713FA2">
      <w:pPr>
        <w:ind w:firstLine="709"/>
        <w:jc w:val="center"/>
      </w:pPr>
      <w:r>
        <w:rPr>
          <w:rFonts w:cs="Times New Roman"/>
          <w:b/>
        </w:rPr>
        <w:t>и ответственности за их нарушение</w:t>
      </w:r>
    </w:p>
    <w:p w:rsidR="00713FA2" w:rsidRDefault="00713FA2" w:rsidP="00713FA2">
      <w:pPr>
        <w:ind w:firstLine="709"/>
      </w:pPr>
    </w:p>
    <w:p w:rsidR="00713FA2" w:rsidRDefault="00713FA2" w:rsidP="00713FA2">
      <w:pPr>
        <w:ind w:firstLine="709"/>
      </w:pPr>
      <w:r>
        <w:rPr>
          <w:rFonts w:cs="Times New Roman"/>
        </w:rPr>
        <w:t>1. Департамент обеспечивает целевой характер использования бюджетных средств.</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713FA2" w:rsidRDefault="00713FA2" w:rsidP="00713FA2">
      <w:pPr>
        <w:ind w:firstLine="709"/>
      </w:pPr>
      <w:r>
        <w:rPr>
          <w:rFonts w:cs="Times New Roman"/>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713FA2" w:rsidRDefault="00713FA2" w:rsidP="00713FA2">
      <w:pPr>
        <w:ind w:firstLine="709"/>
      </w:pPr>
      <w:r>
        <w:rPr>
          <w:rFonts w:cs="Times New Roman"/>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713FA2" w:rsidRDefault="00713FA2" w:rsidP="00713FA2">
      <w:pPr>
        <w:ind w:firstLine="709"/>
      </w:pPr>
      <w:r>
        <w:rPr>
          <w:rFonts w:cs="Times New Roman"/>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713FA2" w:rsidRDefault="00713FA2" w:rsidP="00713FA2">
      <w:pPr>
        <w:ind w:firstLine="709"/>
      </w:pPr>
      <w:r>
        <w:rPr>
          <w:rFonts w:cs="Times New Roman"/>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713FA2" w:rsidRDefault="00713FA2" w:rsidP="00713FA2">
      <w:pPr>
        <w:ind w:firstLine="709"/>
      </w:pPr>
      <w:r>
        <w:rPr>
          <w:rFonts w:cs="Times New Roman"/>
        </w:rPr>
        <w:t>6. В случае выявления департаментом нарушений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713FA2" w:rsidRDefault="00713FA2" w:rsidP="00713FA2">
      <w:pPr>
        <w:ind w:firstLine="709"/>
      </w:pPr>
      <w:r>
        <w:rPr>
          <w:rFonts w:cs="Times New Roman"/>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713FA2" w:rsidRDefault="00713FA2" w:rsidP="00713FA2">
      <w:pPr>
        <w:ind w:firstLine="709"/>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w:t>
      </w:r>
    </w:p>
    <w:p w:rsidR="00713FA2" w:rsidRDefault="00713FA2" w:rsidP="00713FA2">
      <w:pPr>
        <w:spacing w:after="1" w:line="280" w:lineRule="atLeast"/>
        <w:jc w:val="right"/>
      </w:pPr>
      <w:r>
        <w:rPr>
          <w:rFonts w:cs="Times New Roman"/>
        </w:rPr>
        <w:t>из областного бюджета на возмещение</w:t>
      </w:r>
    </w:p>
    <w:p w:rsidR="00713FA2" w:rsidRDefault="00713FA2" w:rsidP="00713FA2">
      <w:pPr>
        <w:spacing w:after="1" w:line="280" w:lineRule="atLeast"/>
        <w:jc w:val="right"/>
      </w:pPr>
      <w:r>
        <w:rPr>
          <w:rFonts w:cs="Times New Roman"/>
        </w:rPr>
        <w:t>части процентной ставки по долгосрочным,</w:t>
      </w:r>
    </w:p>
    <w:p w:rsidR="00713FA2" w:rsidRDefault="00713FA2" w:rsidP="00713FA2">
      <w:pPr>
        <w:spacing w:after="1" w:line="280" w:lineRule="atLeast"/>
        <w:jc w:val="right"/>
      </w:pPr>
      <w:r>
        <w:rPr>
          <w:rFonts w:cs="Times New Roman"/>
        </w:rPr>
        <w:t>среднесрочным и краткосрочным кредитам,</w:t>
      </w:r>
    </w:p>
    <w:p w:rsidR="00713FA2" w:rsidRDefault="00713FA2" w:rsidP="00713FA2">
      <w:pPr>
        <w:spacing w:after="1" w:line="280" w:lineRule="atLeast"/>
        <w:jc w:val="right"/>
      </w:pPr>
      <w:r>
        <w:rPr>
          <w:rFonts w:cs="Times New Roman"/>
        </w:rPr>
        <w:t>взятым малыми формами хозяйствования</w:t>
      </w:r>
    </w:p>
    <w:p w:rsidR="00713FA2" w:rsidRDefault="00713FA2" w:rsidP="00713FA2">
      <w:pPr>
        <w:spacing w:after="1" w:line="280" w:lineRule="atLeast"/>
      </w:pPr>
    </w:p>
    <w:p w:rsidR="00713FA2" w:rsidRDefault="00713FA2" w:rsidP="00713FA2">
      <w:pPr>
        <w:spacing w:after="1" w:line="200" w:lineRule="atLeast"/>
        <w:rPr>
          <w:rFonts w:ascii="Courier New" w:hAnsi="Courier New" w:cs="Courier New"/>
          <w:sz w:val="20"/>
        </w:rPr>
      </w:pPr>
      <w:r>
        <w:rPr>
          <w:rFonts w:ascii="Courier New" w:hAnsi="Courier New" w:cs="Courier New"/>
          <w:sz w:val="20"/>
        </w:rPr>
        <w:t xml:space="preserve">                                            </w:t>
      </w:r>
    </w:p>
    <w:p w:rsidR="00713FA2" w:rsidRDefault="00713FA2" w:rsidP="00713FA2">
      <w:pPr>
        <w:spacing w:after="1" w:line="200" w:lineRule="atLeast"/>
        <w:jc w:val="right"/>
        <w:rPr>
          <w:rFonts w:ascii="Courier New" w:hAnsi="Courier New" w:cs="Courier New"/>
          <w:sz w:val="20"/>
        </w:rPr>
      </w:pPr>
    </w:p>
    <w:p w:rsidR="00713FA2" w:rsidRDefault="00E878A1" w:rsidP="00713FA2">
      <w:pPr>
        <w:spacing w:after="1" w:line="200" w:lineRule="atLeast"/>
        <w:jc w:val="center"/>
        <w:rPr>
          <w:rFonts w:cs="Times New Roman"/>
          <w:szCs w:val="28"/>
        </w:rPr>
      </w:pPr>
      <w:r>
        <w:rPr>
          <w:rFonts w:cs="Times New Roman"/>
          <w:szCs w:val="28"/>
        </w:rPr>
        <w:t xml:space="preserve"> </w:t>
      </w:r>
      <w:r w:rsidR="00713FA2">
        <w:rPr>
          <w:rFonts w:cs="Times New Roman"/>
          <w:szCs w:val="28"/>
        </w:rPr>
        <w:t>(в редакции постановления правительства Воронежской области от 30.04.2019 № 454)</w:t>
      </w:r>
    </w:p>
    <w:p w:rsidR="00713FA2" w:rsidRDefault="00713FA2" w:rsidP="00713FA2">
      <w:pPr>
        <w:spacing w:after="1" w:line="200" w:lineRule="atLeast"/>
        <w:jc w:val="right"/>
        <w:rPr>
          <w:rFonts w:ascii="Courier New" w:hAnsi="Courier New" w:cs="Courier New"/>
          <w:sz w:val="20"/>
        </w:rPr>
      </w:pPr>
    </w:p>
    <w:p w:rsidR="00713FA2" w:rsidRDefault="00713FA2" w:rsidP="00713FA2">
      <w:pPr>
        <w:spacing w:after="1" w:line="200" w:lineRule="atLeast"/>
        <w:jc w:val="right"/>
        <w:rPr>
          <w:rFonts w:cs="Times New Roman"/>
          <w:szCs w:val="28"/>
        </w:rPr>
      </w:pPr>
      <w:r>
        <w:rPr>
          <w:rFonts w:cs="Times New Roman"/>
          <w:szCs w:val="28"/>
        </w:rPr>
        <w:t>В департамент аграрной политики</w:t>
      </w:r>
    </w:p>
    <w:p w:rsidR="00713FA2" w:rsidRDefault="00713FA2" w:rsidP="00713FA2">
      <w:pPr>
        <w:spacing w:after="1" w:line="200" w:lineRule="atLeast"/>
        <w:jc w:val="right"/>
        <w:rPr>
          <w:rFonts w:cs="Times New Roman"/>
          <w:szCs w:val="28"/>
        </w:rPr>
      </w:pPr>
      <w:r>
        <w:rPr>
          <w:rFonts w:cs="Times New Roman"/>
          <w:szCs w:val="28"/>
        </w:rPr>
        <w:t xml:space="preserve">                                            Воронежской области</w:t>
      </w:r>
    </w:p>
    <w:p w:rsidR="00713FA2" w:rsidRDefault="00713FA2" w:rsidP="00713FA2">
      <w:pPr>
        <w:spacing w:after="1" w:line="200" w:lineRule="atLeast"/>
        <w:rPr>
          <w:rFonts w:cs="Times New Roman"/>
          <w:szCs w:val="28"/>
        </w:rPr>
      </w:pPr>
    </w:p>
    <w:p w:rsidR="00713FA2" w:rsidRDefault="00713FA2" w:rsidP="00713FA2">
      <w:pPr>
        <w:spacing w:after="1" w:line="200" w:lineRule="atLeast"/>
        <w:jc w:val="center"/>
        <w:rPr>
          <w:rFonts w:cs="Times New Roman"/>
          <w:szCs w:val="28"/>
        </w:rPr>
      </w:pPr>
      <w:bookmarkStart w:id="63" w:name="P318"/>
      <w:bookmarkEnd w:id="63"/>
      <w:r>
        <w:rPr>
          <w:rFonts w:cs="Times New Roman"/>
          <w:szCs w:val="28"/>
        </w:rPr>
        <w:t>Заявление</w:t>
      </w:r>
    </w:p>
    <w:p w:rsidR="00713FA2" w:rsidRDefault="00713FA2" w:rsidP="00713FA2">
      <w:pPr>
        <w:spacing w:after="1" w:line="200" w:lineRule="atLeast"/>
        <w:rPr>
          <w:rFonts w:cs="Times New Roman"/>
          <w:szCs w:val="28"/>
        </w:rPr>
      </w:pPr>
      <w:r>
        <w:rPr>
          <w:rFonts w:cs="Times New Roman"/>
          <w:szCs w:val="28"/>
        </w:rPr>
        <w:t xml:space="preserve">       ____________________________________________________________</w:t>
      </w:r>
    </w:p>
    <w:p w:rsidR="00713FA2" w:rsidRPr="00E878A1" w:rsidRDefault="00713FA2" w:rsidP="00713FA2">
      <w:pPr>
        <w:spacing w:after="1" w:line="200" w:lineRule="atLeast"/>
        <w:rPr>
          <w:rFonts w:cs="Times New Roman"/>
          <w:sz w:val="24"/>
          <w:szCs w:val="24"/>
        </w:rPr>
      </w:pPr>
      <w:r>
        <w:rPr>
          <w:rFonts w:cs="Times New Roman"/>
          <w:szCs w:val="28"/>
        </w:rPr>
        <w:t xml:space="preserve">                 </w:t>
      </w:r>
      <w:r w:rsidRPr="00E878A1">
        <w:rPr>
          <w:rFonts w:cs="Times New Roman"/>
          <w:sz w:val="24"/>
          <w:szCs w:val="24"/>
        </w:rPr>
        <w:t>(полное наименование получателя субсидии)</w:t>
      </w:r>
    </w:p>
    <w:p w:rsidR="00713FA2" w:rsidRPr="00E878A1" w:rsidRDefault="00713FA2" w:rsidP="00713FA2">
      <w:pPr>
        <w:spacing w:after="1" w:line="200" w:lineRule="atLeast"/>
        <w:rPr>
          <w:rFonts w:cs="Times New Roman"/>
          <w:sz w:val="24"/>
          <w:szCs w:val="24"/>
        </w:rPr>
      </w:pPr>
      <w:r w:rsidRPr="00E878A1">
        <w:rPr>
          <w:rFonts w:cs="Times New Roman"/>
          <w:sz w:val="24"/>
          <w:szCs w:val="24"/>
        </w:rPr>
        <w:t>просит предоставить субсидии на возмещение части затрат на уплату процентов по кредитам (займам) за счет средств федерального бюджета и за счет средств областного бюджета по указанным реквизитам.</w:t>
      </w:r>
    </w:p>
    <w:p w:rsidR="00713FA2" w:rsidRPr="00E878A1" w:rsidRDefault="00713FA2" w:rsidP="00713FA2">
      <w:pPr>
        <w:spacing w:after="1" w:line="200" w:lineRule="atLeast"/>
        <w:rPr>
          <w:rFonts w:cs="Times New Roman"/>
          <w:sz w:val="24"/>
          <w:szCs w:val="24"/>
        </w:rPr>
      </w:pPr>
      <w:r w:rsidRPr="00E878A1">
        <w:rPr>
          <w:rFonts w:cs="Times New Roman"/>
          <w:sz w:val="24"/>
          <w:szCs w:val="24"/>
        </w:rPr>
        <w:t>1. ИНН 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2. Р/с 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3. Ссудный счет 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4. Наименование кредитной организации 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5. БИК 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6. Корсчет 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7. Род деятельности получателя субсидии по ОКВЭД__________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8. Юридический адрес 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9. Цель кредита (займа) 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10. Кредитный договор (договор займа) № _________ от _______ 20__ года</w:t>
      </w:r>
    </w:p>
    <w:p w:rsidR="00713FA2" w:rsidRPr="00E878A1" w:rsidRDefault="00713FA2" w:rsidP="00713FA2">
      <w:pPr>
        <w:spacing w:after="1" w:line="200" w:lineRule="atLeast"/>
        <w:rPr>
          <w:rFonts w:cs="Times New Roman"/>
          <w:sz w:val="24"/>
          <w:szCs w:val="24"/>
        </w:rPr>
      </w:pPr>
      <w:r w:rsidRPr="00E878A1">
        <w:rPr>
          <w:rFonts w:cs="Times New Roman"/>
          <w:sz w:val="24"/>
          <w:szCs w:val="24"/>
        </w:rPr>
        <w:t>11. Срок(и) погашения кредита (займа) по договору: 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12. Размер полученного кредита (займа) 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13. Процентная ставка  по  кредиту (займу)  __________________%  годовых</w:t>
      </w:r>
    </w:p>
    <w:p w:rsidR="00713FA2" w:rsidRPr="00E878A1" w:rsidRDefault="00713FA2" w:rsidP="00713FA2">
      <w:pPr>
        <w:spacing w:after="1" w:line="200" w:lineRule="atLeast"/>
        <w:rPr>
          <w:rFonts w:cs="Times New Roman"/>
          <w:sz w:val="24"/>
          <w:szCs w:val="24"/>
        </w:rPr>
      </w:pPr>
      <w:r w:rsidRPr="00E878A1">
        <w:rPr>
          <w:rFonts w:cs="Times New Roman"/>
          <w:sz w:val="24"/>
          <w:szCs w:val="24"/>
        </w:rPr>
        <w:t>14.  Ставка  рефинансирования  ЦБ РФ на дату заключения кредитного договора (договора  займа), дополнительного соглашения, банковского уведомления либо иного  документа,  связанного  с  изменением  платы за пользование кредитом (займом), ________% годовых</w:t>
      </w:r>
    </w:p>
    <w:p w:rsidR="00713FA2" w:rsidRPr="00E878A1" w:rsidRDefault="00713FA2" w:rsidP="00713FA2">
      <w:pPr>
        <w:spacing w:after="1" w:line="200" w:lineRule="atLeast"/>
        <w:rPr>
          <w:rFonts w:cs="Times New Roman"/>
          <w:sz w:val="24"/>
          <w:szCs w:val="24"/>
        </w:rPr>
      </w:pPr>
      <w:r w:rsidRPr="00E878A1">
        <w:rPr>
          <w:rFonts w:cs="Times New Roman"/>
          <w:sz w:val="24"/>
          <w:szCs w:val="24"/>
        </w:rPr>
        <w:t>15. Способ информирования о принятом решении о предоставлении (об отказе в предоставлении) субсидии:</w:t>
      </w:r>
    </w:p>
    <w:p w:rsidR="00713FA2" w:rsidRPr="00E878A1" w:rsidRDefault="00713FA2" w:rsidP="00713FA2">
      <w:pPr>
        <w:spacing w:after="1" w:line="200" w:lineRule="atLeast"/>
        <w:rPr>
          <w:rFonts w:cs="Times New Roman"/>
          <w:sz w:val="24"/>
          <w:szCs w:val="24"/>
        </w:rPr>
      </w:pPr>
      <w:r w:rsidRPr="00E878A1">
        <w:rPr>
          <w:rFonts w:cs="Times New Roman"/>
          <w:sz w:val="24"/>
          <w:szCs w:val="24"/>
        </w:rPr>
        <w:t>┌──┐</w:t>
      </w:r>
    </w:p>
    <w:p w:rsidR="00713FA2" w:rsidRPr="00E878A1" w:rsidRDefault="00713FA2" w:rsidP="00713FA2">
      <w:pPr>
        <w:spacing w:after="1" w:line="200" w:lineRule="atLeast"/>
        <w:rPr>
          <w:rFonts w:cs="Times New Roman"/>
          <w:sz w:val="24"/>
          <w:szCs w:val="24"/>
        </w:rPr>
      </w:pPr>
      <w:r w:rsidRPr="00E878A1">
        <w:rPr>
          <w:rFonts w:cs="Times New Roman"/>
          <w:sz w:val="24"/>
          <w:szCs w:val="24"/>
        </w:rPr>
        <w:t xml:space="preserve">│  </w:t>
      </w:r>
      <w:proofErr w:type="spellStart"/>
      <w:r w:rsidRPr="00E878A1">
        <w:rPr>
          <w:rFonts w:cs="Times New Roman"/>
          <w:sz w:val="24"/>
          <w:szCs w:val="24"/>
        </w:rPr>
        <w:t>│</w:t>
      </w:r>
      <w:proofErr w:type="spellEnd"/>
      <w:r w:rsidRPr="00E878A1">
        <w:rPr>
          <w:rFonts w:cs="Times New Roman"/>
          <w:sz w:val="24"/>
          <w:szCs w:val="24"/>
        </w:rPr>
        <w:t xml:space="preserve"> на адрес электронной почты (указать адрес электронной почты) 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w:t>
      </w:r>
    </w:p>
    <w:p w:rsidR="00713FA2" w:rsidRPr="00E878A1" w:rsidRDefault="00713FA2" w:rsidP="00713FA2">
      <w:pPr>
        <w:spacing w:after="1" w:line="200" w:lineRule="atLeast"/>
        <w:rPr>
          <w:rFonts w:cs="Times New Roman"/>
          <w:sz w:val="24"/>
          <w:szCs w:val="24"/>
        </w:rPr>
      </w:pPr>
      <w:r w:rsidRPr="00E878A1">
        <w:rPr>
          <w:rFonts w:cs="Times New Roman"/>
          <w:sz w:val="24"/>
          <w:szCs w:val="24"/>
        </w:rPr>
        <w:t>┌──┐</w:t>
      </w:r>
    </w:p>
    <w:p w:rsidR="00713FA2" w:rsidRPr="00E878A1" w:rsidRDefault="00713FA2" w:rsidP="00713FA2">
      <w:pPr>
        <w:spacing w:after="1" w:line="200" w:lineRule="atLeast"/>
        <w:rPr>
          <w:rFonts w:cs="Times New Roman"/>
          <w:sz w:val="24"/>
          <w:szCs w:val="24"/>
        </w:rPr>
      </w:pPr>
      <w:r w:rsidRPr="00E878A1">
        <w:rPr>
          <w:rFonts w:cs="Times New Roman"/>
          <w:sz w:val="24"/>
          <w:szCs w:val="24"/>
        </w:rPr>
        <w:t xml:space="preserve">│  </w:t>
      </w:r>
      <w:proofErr w:type="spellStart"/>
      <w:r w:rsidRPr="00E878A1">
        <w:rPr>
          <w:rFonts w:cs="Times New Roman"/>
          <w:sz w:val="24"/>
          <w:szCs w:val="24"/>
        </w:rPr>
        <w:t>│</w:t>
      </w:r>
      <w:proofErr w:type="spellEnd"/>
      <w:r w:rsidRPr="00E878A1">
        <w:rPr>
          <w:rFonts w:cs="Times New Roman"/>
          <w:sz w:val="24"/>
          <w:szCs w:val="24"/>
        </w:rPr>
        <w:t xml:space="preserve"> по телефону (указать телефон/факс) 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w:t>
      </w:r>
    </w:p>
    <w:p w:rsidR="00713FA2" w:rsidRPr="00E878A1" w:rsidRDefault="00713FA2" w:rsidP="00713FA2">
      <w:pPr>
        <w:spacing w:after="1" w:line="200" w:lineRule="atLeast"/>
        <w:rPr>
          <w:rFonts w:cs="Times New Roman"/>
          <w:sz w:val="24"/>
          <w:szCs w:val="24"/>
        </w:rPr>
      </w:pPr>
      <w:r w:rsidRPr="00E878A1">
        <w:rPr>
          <w:rFonts w:cs="Times New Roman"/>
          <w:sz w:val="24"/>
          <w:szCs w:val="24"/>
        </w:rPr>
        <w:t>┌──┐</w:t>
      </w:r>
    </w:p>
    <w:p w:rsidR="00713FA2" w:rsidRPr="00E878A1" w:rsidRDefault="00713FA2" w:rsidP="00713FA2">
      <w:pPr>
        <w:spacing w:after="1" w:line="200" w:lineRule="atLeast"/>
        <w:rPr>
          <w:rFonts w:cs="Times New Roman"/>
          <w:sz w:val="24"/>
          <w:szCs w:val="24"/>
        </w:rPr>
      </w:pPr>
      <w:r w:rsidRPr="00E878A1">
        <w:rPr>
          <w:rFonts w:cs="Times New Roman"/>
          <w:sz w:val="24"/>
          <w:szCs w:val="24"/>
        </w:rPr>
        <w:t xml:space="preserve">│  </w:t>
      </w:r>
      <w:proofErr w:type="spellStart"/>
      <w:r w:rsidRPr="00E878A1">
        <w:rPr>
          <w:rFonts w:cs="Times New Roman"/>
          <w:sz w:val="24"/>
          <w:szCs w:val="24"/>
        </w:rPr>
        <w:t>│</w:t>
      </w:r>
      <w:proofErr w:type="spellEnd"/>
      <w:r w:rsidRPr="00E878A1">
        <w:rPr>
          <w:rFonts w:cs="Times New Roman"/>
          <w:sz w:val="24"/>
          <w:szCs w:val="24"/>
        </w:rPr>
        <w:t xml:space="preserve"> иным способом (указать способ) 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w:t>
      </w:r>
    </w:p>
    <w:p w:rsidR="00713FA2" w:rsidRPr="00E878A1" w:rsidRDefault="00713FA2" w:rsidP="00713FA2">
      <w:pPr>
        <w:spacing w:after="1" w:line="200" w:lineRule="atLeast"/>
        <w:rPr>
          <w:rFonts w:cs="Times New Roman"/>
          <w:sz w:val="24"/>
          <w:szCs w:val="24"/>
        </w:rPr>
      </w:pPr>
      <w:r w:rsidRPr="00E878A1">
        <w:rPr>
          <w:rFonts w:cs="Times New Roman"/>
          <w:sz w:val="24"/>
          <w:szCs w:val="24"/>
        </w:rPr>
        <w:t xml:space="preserve">    Подтверждаю, что 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lastRenderedPageBreak/>
        <w:t xml:space="preserve">                              (наименование получателя субсидии)</w:t>
      </w:r>
    </w:p>
    <w:p w:rsidR="00713FA2" w:rsidRPr="00E878A1" w:rsidRDefault="00713FA2" w:rsidP="00713FA2">
      <w:pPr>
        <w:spacing w:after="1" w:line="200" w:lineRule="atLeast"/>
        <w:rPr>
          <w:rFonts w:cs="Times New Roman"/>
          <w:sz w:val="24"/>
          <w:szCs w:val="24"/>
        </w:rPr>
      </w:pPr>
      <w:r w:rsidRPr="00E878A1">
        <w:rPr>
          <w:rFonts w:cs="Times New Roman"/>
          <w:sz w:val="24"/>
          <w:szCs w:val="24"/>
        </w:rPr>
        <w:t>не   находится  в  процессе  реорганизации,  ликвидации,  банкротства  (для</w:t>
      </w:r>
    </w:p>
    <w:p w:rsidR="00713FA2" w:rsidRPr="00E878A1" w:rsidRDefault="00713FA2" w:rsidP="00713FA2">
      <w:pPr>
        <w:spacing w:after="1" w:line="200" w:lineRule="atLeast"/>
        <w:rPr>
          <w:sz w:val="24"/>
          <w:szCs w:val="24"/>
        </w:rPr>
      </w:pPr>
      <w:r w:rsidRPr="00E878A1">
        <w:rPr>
          <w:rFonts w:cs="Times New Roman"/>
          <w:sz w:val="24"/>
          <w:szCs w:val="24"/>
        </w:rPr>
        <w:t>юридических  лиц)/не  прекратил  деятельность  в  качестве  индивидуального предпринимателя (для индивидуальных предпринимателей</w:t>
      </w:r>
      <w:r w:rsidRPr="00E878A1">
        <w:rPr>
          <w:rFonts w:ascii="Courier New" w:hAnsi="Courier New" w:cs="Courier New"/>
          <w:sz w:val="24"/>
          <w:szCs w:val="24"/>
        </w:rPr>
        <w:t>).</w:t>
      </w:r>
    </w:p>
    <w:p w:rsidR="00713FA2" w:rsidRPr="00E878A1" w:rsidRDefault="00713FA2" w:rsidP="00713FA2">
      <w:pPr>
        <w:spacing w:after="1" w:line="200" w:lineRule="atLeast"/>
        <w:rPr>
          <w:rFonts w:ascii="Courier New" w:hAnsi="Courier New" w:cs="Courier New"/>
          <w:sz w:val="24"/>
          <w:szCs w:val="24"/>
        </w:rPr>
      </w:pP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cs="Times New Roman"/>
          <w:sz w:val="24"/>
          <w:szCs w:val="24"/>
        </w:rPr>
      </w:pPr>
      <w:r>
        <w:rPr>
          <w:rFonts w:cs="Times New Roman"/>
          <w:sz w:val="24"/>
          <w:szCs w:val="24"/>
        </w:rPr>
        <w:t>Руководитель 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Должность _________________________________________</w:t>
      </w:r>
    </w:p>
    <w:p w:rsidR="00713FA2" w:rsidRDefault="00713FA2" w:rsidP="00713FA2">
      <w:pPr>
        <w:spacing w:after="1" w:line="200" w:lineRule="atLeast"/>
        <w:rPr>
          <w:rFonts w:cs="Times New Roman"/>
          <w:sz w:val="24"/>
          <w:szCs w:val="24"/>
        </w:rPr>
      </w:pPr>
      <w:r>
        <w:rPr>
          <w:rFonts w:cs="Times New Roman"/>
          <w:sz w:val="24"/>
          <w:szCs w:val="24"/>
        </w:rPr>
        <w:t>___________________   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 xml:space="preserve">Приложение:  опись  документов  (указывается № </w:t>
      </w:r>
      <w:proofErr w:type="spellStart"/>
      <w:r>
        <w:rPr>
          <w:rFonts w:cs="Times New Roman"/>
          <w:sz w:val="24"/>
          <w:szCs w:val="24"/>
        </w:rPr>
        <w:t>п</w:t>
      </w:r>
      <w:proofErr w:type="spellEnd"/>
      <w:r>
        <w:rPr>
          <w:rFonts w:cs="Times New Roman"/>
          <w:sz w:val="24"/>
          <w:szCs w:val="24"/>
        </w:rPr>
        <w:t>/</w:t>
      </w:r>
      <w:proofErr w:type="spellStart"/>
      <w:r>
        <w:rPr>
          <w:rFonts w:cs="Times New Roman"/>
          <w:sz w:val="24"/>
          <w:szCs w:val="24"/>
        </w:rPr>
        <w:t>п</w:t>
      </w:r>
      <w:proofErr w:type="spellEnd"/>
      <w:r>
        <w:rPr>
          <w:rFonts w:cs="Times New Roman"/>
          <w:sz w:val="24"/>
          <w:szCs w:val="24"/>
        </w:rPr>
        <w:t>, наименование документа,</w:t>
      </w:r>
    </w:p>
    <w:p w:rsidR="00713FA2" w:rsidRDefault="00713FA2" w:rsidP="00713FA2">
      <w:pPr>
        <w:spacing w:after="1" w:line="200" w:lineRule="atLeast"/>
        <w:rPr>
          <w:rFonts w:cs="Times New Roman"/>
          <w:sz w:val="24"/>
          <w:szCs w:val="24"/>
        </w:rPr>
      </w:pPr>
      <w:r>
        <w:rPr>
          <w:rFonts w:cs="Times New Roman"/>
          <w:sz w:val="24"/>
          <w:szCs w:val="24"/>
        </w:rPr>
        <w:t>количество документов, количество листов).</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Исполнитель: Ф.И.О., контактный телефон.</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E878A1" w:rsidRDefault="00E878A1">
      <w:pPr>
        <w:spacing w:after="200" w:line="276" w:lineRule="auto"/>
        <w:jc w:val="left"/>
        <w:rPr>
          <w:rFonts w:cs="Times New Roman"/>
        </w:rPr>
      </w:pPr>
      <w:r>
        <w:rPr>
          <w:rFonts w:cs="Times New Roman"/>
        </w:rPr>
        <w:br w:type="page"/>
      </w: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w:t>
      </w:r>
    </w:p>
    <w:p w:rsidR="00713FA2" w:rsidRDefault="00713FA2" w:rsidP="00713FA2">
      <w:pPr>
        <w:spacing w:after="1" w:line="280" w:lineRule="atLeast"/>
        <w:jc w:val="right"/>
      </w:pPr>
      <w:r>
        <w:rPr>
          <w:rFonts w:cs="Times New Roman"/>
        </w:rPr>
        <w:t>из областного бюджета на возмещение</w:t>
      </w:r>
    </w:p>
    <w:p w:rsidR="00713FA2" w:rsidRDefault="00713FA2" w:rsidP="00713FA2">
      <w:pPr>
        <w:spacing w:after="1" w:line="280" w:lineRule="atLeast"/>
        <w:jc w:val="right"/>
      </w:pPr>
      <w:r>
        <w:rPr>
          <w:rFonts w:cs="Times New Roman"/>
        </w:rPr>
        <w:t>части процентной ставки по долгосрочным,</w:t>
      </w:r>
    </w:p>
    <w:p w:rsidR="00713FA2" w:rsidRDefault="00713FA2" w:rsidP="00713FA2">
      <w:pPr>
        <w:spacing w:after="1" w:line="280" w:lineRule="atLeast"/>
        <w:jc w:val="right"/>
      </w:pPr>
      <w:r>
        <w:rPr>
          <w:rFonts w:cs="Times New Roman"/>
        </w:rPr>
        <w:t>среднесрочным и краткосрочным кредитам,</w:t>
      </w:r>
    </w:p>
    <w:p w:rsidR="00713FA2" w:rsidRDefault="00713FA2" w:rsidP="00713FA2">
      <w:pPr>
        <w:spacing w:after="1" w:line="280" w:lineRule="atLeast"/>
        <w:jc w:val="right"/>
      </w:pPr>
      <w:r>
        <w:rPr>
          <w:rFonts w:cs="Times New Roman"/>
        </w:rPr>
        <w:t>взятым малыми формами хозяйствования</w:t>
      </w:r>
    </w:p>
    <w:p w:rsidR="00713FA2" w:rsidRDefault="00713FA2" w:rsidP="00713FA2">
      <w:pPr>
        <w:spacing w:after="1" w:line="280" w:lineRule="atLeast"/>
      </w:pPr>
    </w:p>
    <w:p w:rsidR="00713FA2" w:rsidRDefault="00713FA2" w:rsidP="00713FA2">
      <w:pPr>
        <w:spacing w:after="1" w:line="200" w:lineRule="atLeast"/>
        <w:rPr>
          <w:rFonts w:cs="Times New Roman"/>
          <w:szCs w:val="28"/>
        </w:rPr>
      </w:pPr>
      <w:bookmarkStart w:id="64" w:name="P381"/>
      <w:bookmarkEnd w:id="64"/>
      <w:r>
        <w:rPr>
          <w:rFonts w:ascii="Courier New" w:hAnsi="Courier New" w:cs="Courier New"/>
          <w:sz w:val="20"/>
        </w:rPr>
        <w:t xml:space="preserve">                                  </w:t>
      </w:r>
      <w:r>
        <w:rPr>
          <w:rFonts w:cs="Times New Roman"/>
          <w:szCs w:val="28"/>
        </w:rPr>
        <w:t>Расчет</w:t>
      </w:r>
    </w:p>
    <w:p w:rsidR="00713FA2" w:rsidRDefault="00713FA2" w:rsidP="00713FA2">
      <w:pPr>
        <w:spacing w:after="1" w:line="200" w:lineRule="atLeast"/>
        <w:rPr>
          <w:rFonts w:cs="Times New Roman"/>
          <w:szCs w:val="28"/>
        </w:rPr>
      </w:pPr>
      <w:r>
        <w:rPr>
          <w:rFonts w:cs="Times New Roman"/>
          <w:szCs w:val="28"/>
        </w:rPr>
        <w:t xml:space="preserve">          размера субсидии из областного бюджета, сформированной</w:t>
      </w:r>
    </w:p>
    <w:p w:rsidR="00713FA2" w:rsidRDefault="00713FA2" w:rsidP="00713FA2">
      <w:pPr>
        <w:spacing w:after="1" w:line="200" w:lineRule="atLeast"/>
        <w:rPr>
          <w:rFonts w:cs="Times New Roman"/>
          <w:szCs w:val="28"/>
        </w:rPr>
      </w:pPr>
      <w:r>
        <w:rPr>
          <w:rFonts w:cs="Times New Roman"/>
          <w:szCs w:val="28"/>
        </w:rPr>
        <w:t xml:space="preserve">              из средств федерального бюджета, на возмещение</w:t>
      </w:r>
    </w:p>
    <w:p w:rsidR="00713FA2" w:rsidRDefault="00713FA2" w:rsidP="00713FA2">
      <w:pPr>
        <w:spacing w:after="1" w:line="200" w:lineRule="atLeast"/>
        <w:rPr>
          <w:rFonts w:cs="Times New Roman"/>
          <w:szCs w:val="28"/>
        </w:rPr>
      </w:pPr>
      <w:r>
        <w:rPr>
          <w:rFonts w:cs="Times New Roman"/>
          <w:szCs w:val="28"/>
        </w:rPr>
        <w:t xml:space="preserve">     части затрат на уплату процентов по кредиту (займу), полученному</w:t>
      </w:r>
    </w:p>
    <w:p w:rsidR="00713FA2" w:rsidRDefault="00713FA2" w:rsidP="00713FA2">
      <w:pPr>
        <w:spacing w:after="1" w:line="200" w:lineRule="atLeast"/>
        <w:rPr>
          <w:rFonts w:cs="Times New Roman"/>
          <w:szCs w:val="28"/>
        </w:rPr>
      </w:pPr>
      <w:r>
        <w:rPr>
          <w:rFonts w:cs="Times New Roman"/>
          <w:szCs w:val="28"/>
        </w:rPr>
        <w:t>__________________________________________________________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(полное наименование получателя субсидии)</w:t>
      </w:r>
    </w:p>
    <w:p w:rsidR="00713FA2" w:rsidRDefault="00713FA2" w:rsidP="00713FA2">
      <w:pPr>
        <w:spacing w:after="1" w:line="200" w:lineRule="atLeast"/>
        <w:rPr>
          <w:rFonts w:cs="Times New Roman"/>
          <w:szCs w:val="28"/>
        </w:rPr>
      </w:pPr>
    </w:p>
    <w:p w:rsidR="00713FA2" w:rsidRPr="001D5382" w:rsidRDefault="00713FA2" w:rsidP="00713FA2">
      <w:pPr>
        <w:spacing w:after="1" w:line="200" w:lineRule="atLeast"/>
        <w:rPr>
          <w:rFonts w:cs="Times New Roman"/>
          <w:sz w:val="24"/>
          <w:szCs w:val="24"/>
        </w:rPr>
      </w:pPr>
      <w:r w:rsidRPr="001D5382">
        <w:rPr>
          <w:rFonts w:cs="Times New Roman"/>
          <w:sz w:val="24"/>
          <w:szCs w:val="24"/>
        </w:rPr>
        <w:t>ИНН __________________ № расчетного счета (счет для ЛПХ) 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Наименование кредитной организации 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__________________________________________________________________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БИК ______________________________ Корсчет 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Род деятельности заемщика по ОКВЭД (для КФХ) 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Цель кредита (займа) 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______________________________________________________________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По кредитному договору (договору займа) № _____________ от 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полученному в _______________________________________________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 xml:space="preserve">                          (наименование кредитной организации)</w:t>
      </w:r>
    </w:p>
    <w:p w:rsidR="00713FA2" w:rsidRPr="001D5382" w:rsidRDefault="00713FA2" w:rsidP="00713FA2">
      <w:pPr>
        <w:spacing w:after="1" w:line="200" w:lineRule="atLeast"/>
        <w:rPr>
          <w:rFonts w:cs="Times New Roman"/>
          <w:sz w:val="24"/>
          <w:szCs w:val="24"/>
        </w:rPr>
      </w:pPr>
      <w:r w:rsidRPr="001D5382">
        <w:rPr>
          <w:rFonts w:cs="Times New Roman"/>
          <w:sz w:val="24"/>
          <w:szCs w:val="24"/>
        </w:rPr>
        <w:t>за период с  «____» _______________ 20__ г. по «___» ____________ 20__ г.</w:t>
      </w:r>
    </w:p>
    <w:p w:rsidR="00713FA2" w:rsidRPr="001D5382" w:rsidRDefault="00713FA2" w:rsidP="00713FA2">
      <w:pPr>
        <w:spacing w:after="1" w:line="200" w:lineRule="atLeast"/>
        <w:rPr>
          <w:rFonts w:cs="Times New Roman"/>
          <w:sz w:val="24"/>
          <w:szCs w:val="24"/>
        </w:rPr>
      </w:pPr>
      <w:r w:rsidRPr="001D5382">
        <w:rPr>
          <w:rFonts w:cs="Times New Roman"/>
          <w:sz w:val="24"/>
          <w:szCs w:val="24"/>
        </w:rPr>
        <w:t>1. Дата заключения кредитного договора (договора займа) 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2. Сроки погашения кредита (займа) по договору 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 xml:space="preserve">3. Размер полученного кредита (займа) </w:t>
      </w:r>
      <w:proofErr w:type="spellStart"/>
      <w:r w:rsidRPr="001D5382">
        <w:rPr>
          <w:rFonts w:cs="Times New Roman"/>
          <w:sz w:val="24"/>
          <w:szCs w:val="24"/>
        </w:rPr>
        <w:t>_______________________рублей</w:t>
      </w:r>
      <w:proofErr w:type="spellEnd"/>
    </w:p>
    <w:p w:rsidR="00713FA2" w:rsidRPr="001D5382" w:rsidRDefault="00713FA2" w:rsidP="00713FA2">
      <w:pPr>
        <w:spacing w:after="1" w:line="200" w:lineRule="atLeast"/>
        <w:rPr>
          <w:rFonts w:cs="Times New Roman"/>
          <w:sz w:val="24"/>
          <w:szCs w:val="24"/>
        </w:rPr>
      </w:pPr>
      <w:r w:rsidRPr="001D5382">
        <w:rPr>
          <w:rFonts w:cs="Times New Roman"/>
          <w:sz w:val="24"/>
          <w:szCs w:val="24"/>
        </w:rPr>
        <w:t>4. Процентная ставка по кредиту (займу) _____________________% годовых</w:t>
      </w:r>
    </w:p>
    <w:p w:rsidR="00713FA2" w:rsidRPr="001D5382" w:rsidRDefault="00713FA2" w:rsidP="00713FA2">
      <w:pPr>
        <w:spacing w:after="1" w:line="200" w:lineRule="atLeast"/>
        <w:rPr>
          <w:rFonts w:cs="Times New Roman"/>
          <w:sz w:val="24"/>
          <w:szCs w:val="24"/>
        </w:rPr>
      </w:pPr>
      <w:r w:rsidRPr="001D5382">
        <w:rPr>
          <w:rFonts w:cs="Times New Roman"/>
          <w:sz w:val="24"/>
          <w:szCs w:val="24"/>
        </w:rPr>
        <w:t>5. Ставка  рефинансирования  Центрального  банка  Российской  Федерации  на дату заключения кредитного договора (договора займа) ______% годовых</w:t>
      </w:r>
    </w:p>
    <w:p w:rsidR="00713FA2" w:rsidRPr="001D5382" w:rsidRDefault="00713FA2" w:rsidP="00713FA2">
      <w:pPr>
        <w:spacing w:after="1" w:line="280" w:lineRule="atLeast"/>
        <w:jc w:val="right"/>
        <w:rPr>
          <w:rFonts w:cs="Times New Roman"/>
          <w:sz w:val="24"/>
          <w:szCs w:val="24"/>
        </w:rPr>
      </w:pPr>
      <w:r w:rsidRPr="001D5382">
        <w:rPr>
          <w:rFonts w:cs="Times New Roman"/>
          <w:sz w:val="24"/>
          <w:szCs w:val="24"/>
        </w:rPr>
        <w:t>(рублей)</w:t>
      </w:r>
    </w:p>
    <w:p w:rsidR="00713FA2" w:rsidRDefault="00713FA2" w:rsidP="00713FA2">
      <w:pPr>
        <w:spacing w:after="1"/>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17"/>
        <w:gridCol w:w="2948"/>
        <w:gridCol w:w="2948"/>
      </w:tblGrid>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1D5382" w:rsidRDefault="00713FA2">
            <w:pPr>
              <w:spacing w:after="1" w:line="280" w:lineRule="atLeast"/>
              <w:jc w:val="center"/>
              <w:rPr>
                <w:rFonts w:cs="Times New Roman"/>
                <w:sz w:val="24"/>
                <w:szCs w:val="24"/>
              </w:rPr>
            </w:pPr>
            <w:r w:rsidRPr="001D5382">
              <w:rPr>
                <w:rFonts w:cs="Times New Roman"/>
                <w:sz w:val="24"/>
                <w:szCs w:val="24"/>
              </w:rPr>
              <w:t>Остаток ссудной задолженности, из которой исчисляется размер субсидии</w:t>
            </w:r>
          </w:p>
        </w:tc>
        <w:tc>
          <w:tcPr>
            <w:tcW w:w="1417" w:type="dxa"/>
            <w:tcBorders>
              <w:top w:val="single" w:sz="4" w:space="0" w:color="auto"/>
              <w:left w:val="single" w:sz="4" w:space="0" w:color="auto"/>
              <w:bottom w:val="single" w:sz="4" w:space="0" w:color="auto"/>
              <w:right w:val="single" w:sz="4" w:space="0" w:color="auto"/>
            </w:tcBorders>
            <w:hideMark/>
          </w:tcPr>
          <w:p w:rsidR="00713FA2" w:rsidRPr="001D5382" w:rsidRDefault="00713FA2">
            <w:pPr>
              <w:spacing w:after="1" w:line="280" w:lineRule="atLeast"/>
              <w:jc w:val="center"/>
              <w:rPr>
                <w:rFonts w:cs="Times New Roman"/>
                <w:sz w:val="24"/>
                <w:szCs w:val="24"/>
              </w:rPr>
            </w:pPr>
            <w:r w:rsidRPr="001D5382">
              <w:rPr>
                <w:rFonts w:cs="Times New Roman"/>
                <w:sz w:val="24"/>
                <w:szCs w:val="24"/>
              </w:rPr>
              <w:t>Количество дней пользования кредитом (займом) в расчетном периоде</w:t>
            </w:r>
          </w:p>
        </w:tc>
        <w:tc>
          <w:tcPr>
            <w:tcW w:w="2948" w:type="dxa"/>
            <w:tcBorders>
              <w:top w:val="single" w:sz="4" w:space="0" w:color="auto"/>
              <w:left w:val="single" w:sz="4" w:space="0" w:color="auto"/>
              <w:bottom w:val="single" w:sz="4" w:space="0" w:color="auto"/>
              <w:right w:val="single" w:sz="4" w:space="0" w:color="auto"/>
            </w:tcBorders>
          </w:tcPr>
          <w:p w:rsidR="00713FA2" w:rsidRPr="001D5382" w:rsidRDefault="00713FA2">
            <w:pPr>
              <w:spacing w:after="1" w:line="280" w:lineRule="atLeast"/>
              <w:jc w:val="center"/>
              <w:rPr>
                <w:rFonts w:cs="Times New Roman"/>
                <w:sz w:val="24"/>
                <w:szCs w:val="24"/>
              </w:rPr>
            </w:pPr>
            <w:r w:rsidRPr="001D5382">
              <w:rPr>
                <w:rFonts w:cs="Times New Roman"/>
                <w:sz w:val="24"/>
                <w:szCs w:val="24"/>
              </w:rPr>
              <w:t>Размер субсидии</w:t>
            </w:r>
          </w:p>
          <w:p w:rsidR="00713FA2" w:rsidRPr="001D5382" w:rsidRDefault="00713FA2">
            <w:pPr>
              <w:spacing w:after="1" w:line="280" w:lineRule="atLeast"/>
              <w:rPr>
                <w:rFonts w:cs="Times New Roman"/>
                <w:sz w:val="24"/>
                <w:szCs w:val="24"/>
              </w:rPr>
            </w:pPr>
          </w:p>
          <w:p w:rsidR="00713FA2" w:rsidRPr="001D5382" w:rsidRDefault="00713FA2">
            <w:pPr>
              <w:spacing w:after="1" w:line="280" w:lineRule="atLeast"/>
              <w:rPr>
                <w:rFonts w:cs="Times New Roman"/>
                <w:sz w:val="24"/>
                <w:szCs w:val="24"/>
              </w:rPr>
            </w:pPr>
            <w:r w:rsidRPr="001D5382">
              <w:rPr>
                <w:rFonts w:cs="Times New Roman"/>
                <w:noProof/>
                <w:position w:val="-18"/>
                <w:sz w:val="24"/>
                <w:szCs w:val="24"/>
                <w:lang w:eastAsia="ru-RU"/>
              </w:rPr>
              <w:drawing>
                <wp:inline distT="0" distB="0" distL="0" distR="0">
                  <wp:extent cx="1800225" cy="419100"/>
                  <wp:effectExtent l="19050" t="0" r="0" b="0"/>
                  <wp:docPr id="9" name="Рисунок 1" descr="base_23733_92137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733_92137_32768"/>
                          <pic:cNvPicPr>
                            <a:picLocks noChangeAspect="1" noChangeArrowheads="1"/>
                          </pic:cNvPicPr>
                        </pic:nvPicPr>
                        <pic:blipFill>
                          <a:blip r:embed="rId380"/>
                          <a:srcRect/>
                          <a:stretch>
                            <a:fillRect/>
                          </a:stretch>
                        </pic:blipFill>
                        <pic:spPr bwMode="auto">
                          <a:xfrm>
                            <a:off x="0" y="0"/>
                            <a:ext cx="1800225" cy="419100"/>
                          </a:xfrm>
                          <a:prstGeom prst="rect">
                            <a:avLst/>
                          </a:prstGeom>
                          <a:noFill/>
                          <a:ln w="9525">
                            <a:noFill/>
                            <a:miter lim="800000"/>
                            <a:headEnd/>
                            <a:tailEnd/>
                          </a:ln>
                        </pic:spPr>
                      </pic:pic>
                    </a:graphicData>
                  </a:graphic>
                </wp:inline>
              </w:drawing>
            </w:r>
          </w:p>
        </w:tc>
        <w:tc>
          <w:tcPr>
            <w:tcW w:w="2948" w:type="dxa"/>
            <w:tcBorders>
              <w:top w:val="single" w:sz="4" w:space="0" w:color="auto"/>
              <w:left w:val="single" w:sz="4" w:space="0" w:color="auto"/>
              <w:bottom w:val="single" w:sz="4" w:space="0" w:color="auto"/>
              <w:right w:val="single" w:sz="4" w:space="0" w:color="auto"/>
            </w:tcBorders>
          </w:tcPr>
          <w:p w:rsidR="00713FA2" w:rsidRPr="001D5382" w:rsidRDefault="00713FA2">
            <w:pPr>
              <w:spacing w:after="1" w:line="280" w:lineRule="atLeast"/>
              <w:jc w:val="center"/>
              <w:rPr>
                <w:rFonts w:cs="Times New Roman"/>
                <w:sz w:val="24"/>
                <w:szCs w:val="24"/>
              </w:rPr>
            </w:pPr>
            <w:r w:rsidRPr="001D5382">
              <w:rPr>
                <w:rFonts w:cs="Times New Roman"/>
                <w:sz w:val="24"/>
                <w:szCs w:val="24"/>
              </w:rPr>
              <w:t>Размер субсидии</w:t>
            </w:r>
          </w:p>
          <w:p w:rsidR="00713FA2" w:rsidRPr="001D5382" w:rsidRDefault="00713FA2">
            <w:pPr>
              <w:spacing w:after="1" w:line="280" w:lineRule="atLeast"/>
              <w:rPr>
                <w:rFonts w:cs="Times New Roman"/>
                <w:sz w:val="24"/>
                <w:szCs w:val="24"/>
              </w:rPr>
            </w:pPr>
          </w:p>
          <w:p w:rsidR="00713FA2" w:rsidRPr="001D5382" w:rsidRDefault="00713FA2">
            <w:pPr>
              <w:spacing w:after="1" w:line="280" w:lineRule="atLeast"/>
              <w:jc w:val="center"/>
              <w:rPr>
                <w:rFonts w:cs="Times New Roman"/>
                <w:sz w:val="24"/>
                <w:szCs w:val="24"/>
              </w:rPr>
            </w:pPr>
            <w:r w:rsidRPr="001D5382">
              <w:rPr>
                <w:rFonts w:cs="Times New Roman"/>
                <w:noProof/>
                <w:position w:val="-18"/>
                <w:sz w:val="24"/>
                <w:szCs w:val="24"/>
                <w:lang w:eastAsia="ru-RU"/>
              </w:rPr>
              <w:drawing>
                <wp:inline distT="0" distB="0" distL="0" distR="0">
                  <wp:extent cx="1800225" cy="419100"/>
                  <wp:effectExtent l="19050" t="0" r="0" b="0"/>
                  <wp:docPr id="1" name="Рисунок 2" descr="base_23733_9213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733_92137_32769"/>
                          <pic:cNvPicPr>
                            <a:picLocks noChangeAspect="1" noChangeArrowheads="1"/>
                          </pic:cNvPicPr>
                        </pic:nvPicPr>
                        <pic:blipFill>
                          <a:blip r:embed="rId381"/>
                          <a:srcRect/>
                          <a:stretch>
                            <a:fillRect/>
                          </a:stretch>
                        </pic:blipFill>
                        <pic:spPr bwMode="auto">
                          <a:xfrm>
                            <a:off x="0" y="0"/>
                            <a:ext cx="1800225" cy="419100"/>
                          </a:xfrm>
                          <a:prstGeom prst="rect">
                            <a:avLst/>
                          </a:prstGeom>
                          <a:noFill/>
                          <a:ln w="9525">
                            <a:noFill/>
                            <a:miter lim="800000"/>
                            <a:headEnd/>
                            <a:tailEnd/>
                          </a:ln>
                        </pic:spPr>
                      </pic:pic>
                    </a:graphicData>
                  </a:graphic>
                </wp:inline>
              </w:drawing>
            </w:r>
          </w:p>
        </w:tc>
      </w:tr>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2</w:t>
            </w:r>
          </w:p>
        </w:tc>
        <w:tc>
          <w:tcPr>
            <w:tcW w:w="294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bookmarkStart w:id="65" w:name="P417"/>
            <w:bookmarkEnd w:id="65"/>
            <w:r>
              <w:rPr>
                <w:rFonts w:cs="Times New Roman"/>
                <w:szCs w:val="28"/>
              </w:rPr>
              <w:t>3</w:t>
            </w:r>
          </w:p>
        </w:tc>
        <w:tc>
          <w:tcPr>
            <w:tcW w:w="294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bookmarkStart w:id="66" w:name="P418"/>
            <w:bookmarkEnd w:id="66"/>
            <w:r>
              <w:rPr>
                <w:rFonts w:cs="Times New Roman"/>
                <w:szCs w:val="28"/>
              </w:rPr>
              <w:t>4</w:t>
            </w: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bl>
    <w:p w:rsidR="00713FA2" w:rsidRDefault="00713FA2" w:rsidP="00713FA2">
      <w:pPr>
        <w:spacing w:after="1" w:line="280" w:lineRule="atLeast"/>
        <w:rPr>
          <w:rFonts w:cs="Times New Roman"/>
          <w:szCs w:val="28"/>
        </w:rPr>
      </w:pPr>
    </w:p>
    <w:p w:rsidR="00713FA2" w:rsidRPr="001D5382" w:rsidRDefault="00713FA2" w:rsidP="00713FA2">
      <w:pPr>
        <w:spacing w:after="1" w:line="200" w:lineRule="atLeast"/>
        <w:rPr>
          <w:rFonts w:cs="Times New Roman"/>
          <w:sz w:val="24"/>
          <w:szCs w:val="24"/>
        </w:rPr>
      </w:pPr>
      <w:r w:rsidRPr="001D5382">
        <w:rPr>
          <w:rFonts w:cs="Times New Roman"/>
          <w:sz w:val="24"/>
          <w:szCs w:val="24"/>
        </w:rPr>
        <w:t>Размер предоставляемой субсидии (минимальная величина из граф 3 и 4)</w:t>
      </w:r>
    </w:p>
    <w:p w:rsidR="00713FA2" w:rsidRPr="001D5382" w:rsidRDefault="00713FA2" w:rsidP="00713FA2">
      <w:pPr>
        <w:spacing w:after="1" w:line="200" w:lineRule="atLeast"/>
        <w:rPr>
          <w:rFonts w:cs="Times New Roman"/>
          <w:sz w:val="24"/>
          <w:szCs w:val="24"/>
        </w:rPr>
      </w:pPr>
      <w:r w:rsidRPr="001D5382">
        <w:rPr>
          <w:rFonts w:cs="Times New Roman"/>
          <w:sz w:val="24"/>
          <w:szCs w:val="24"/>
        </w:rPr>
        <w:lastRenderedPageBreak/>
        <w:t>_______________________________________________ рублей</w:t>
      </w:r>
    </w:p>
    <w:p w:rsidR="00713FA2" w:rsidRPr="001D5382" w:rsidRDefault="00713FA2" w:rsidP="00713FA2">
      <w:pPr>
        <w:spacing w:after="1" w:line="200" w:lineRule="atLeast"/>
        <w:rPr>
          <w:rFonts w:cs="Times New Roman"/>
          <w:sz w:val="24"/>
          <w:szCs w:val="24"/>
        </w:rPr>
      </w:pPr>
      <w:r w:rsidRPr="001D5382">
        <w:rPr>
          <w:rFonts w:cs="Times New Roman"/>
          <w:sz w:val="24"/>
          <w:szCs w:val="24"/>
        </w:rPr>
        <w:t xml:space="preserve">                           (сумма прописью)</w:t>
      </w:r>
    </w:p>
    <w:p w:rsidR="00713FA2" w:rsidRPr="001D5382" w:rsidRDefault="00713FA2" w:rsidP="00713FA2">
      <w:pPr>
        <w:spacing w:after="1" w:line="200" w:lineRule="atLeast"/>
        <w:rPr>
          <w:rFonts w:cs="Times New Roman"/>
          <w:sz w:val="24"/>
          <w:szCs w:val="24"/>
        </w:rPr>
      </w:pPr>
      <w:r w:rsidRPr="001D5382">
        <w:rPr>
          <w:rFonts w:cs="Times New Roman"/>
          <w:sz w:val="24"/>
          <w:szCs w:val="24"/>
        </w:rPr>
        <w:t>Проценты, начисленные  в  соответствии  с  заключенным  кредитным договором  (договором займа), оплачены своевременно  и  в  полном объеме.</w:t>
      </w: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Подпись 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__________________________     _____________     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(должность)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«____» ______________ 20__ г.</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 xml:space="preserve">Расчет и своевременную                   </w:t>
      </w:r>
      <w:r w:rsidR="00D73073">
        <w:rPr>
          <w:rFonts w:cs="Times New Roman"/>
          <w:sz w:val="24"/>
          <w:szCs w:val="24"/>
        </w:rPr>
        <w:t xml:space="preserve">       </w:t>
      </w:r>
      <w:r>
        <w:rPr>
          <w:rFonts w:cs="Times New Roman"/>
          <w:sz w:val="24"/>
          <w:szCs w:val="24"/>
        </w:rPr>
        <w:t>Руководитель департамента аграрной</w:t>
      </w:r>
    </w:p>
    <w:p w:rsidR="00713FA2" w:rsidRDefault="00713FA2" w:rsidP="00713FA2">
      <w:pPr>
        <w:spacing w:after="1" w:line="200" w:lineRule="atLeast"/>
        <w:rPr>
          <w:rFonts w:cs="Times New Roman"/>
          <w:sz w:val="24"/>
          <w:szCs w:val="24"/>
        </w:rPr>
      </w:pPr>
      <w:r>
        <w:rPr>
          <w:rFonts w:cs="Times New Roman"/>
          <w:sz w:val="24"/>
          <w:szCs w:val="24"/>
        </w:rPr>
        <w:t xml:space="preserve">уплату процентов подтверждаю             </w:t>
      </w:r>
      <w:r w:rsidR="00D73073">
        <w:rPr>
          <w:rFonts w:cs="Times New Roman"/>
          <w:sz w:val="24"/>
          <w:szCs w:val="24"/>
        </w:rPr>
        <w:t xml:space="preserve"> </w:t>
      </w:r>
      <w:r>
        <w:rPr>
          <w:rFonts w:cs="Times New Roman"/>
          <w:sz w:val="24"/>
          <w:szCs w:val="24"/>
        </w:rPr>
        <w:t>политики Воронежской области</w:t>
      </w:r>
    </w:p>
    <w:p w:rsidR="00713FA2" w:rsidRDefault="00713FA2" w:rsidP="00713FA2">
      <w:pPr>
        <w:spacing w:after="1" w:line="200" w:lineRule="atLeast"/>
        <w:rPr>
          <w:rFonts w:cs="Times New Roman"/>
          <w:sz w:val="24"/>
          <w:szCs w:val="24"/>
        </w:rPr>
      </w:pPr>
      <w:r>
        <w:rPr>
          <w:rFonts w:cs="Times New Roman"/>
          <w:sz w:val="24"/>
          <w:szCs w:val="24"/>
        </w:rPr>
        <w:t>Руководит</w:t>
      </w:r>
      <w:r w:rsidR="00D73073">
        <w:rPr>
          <w:rFonts w:cs="Times New Roman"/>
          <w:sz w:val="24"/>
          <w:szCs w:val="24"/>
        </w:rPr>
        <w:t xml:space="preserve">ель кредитной организации   </w:t>
      </w:r>
      <w:r>
        <w:rPr>
          <w:rFonts w:cs="Times New Roman"/>
          <w:sz w:val="24"/>
          <w:szCs w:val="24"/>
        </w:rPr>
        <w:t>(или лицо, им уполномоченное)</w:t>
      </w:r>
    </w:p>
    <w:p w:rsidR="00713FA2" w:rsidRDefault="00713FA2" w:rsidP="00713FA2">
      <w:pPr>
        <w:spacing w:after="1" w:line="200" w:lineRule="atLeast"/>
        <w:rPr>
          <w:rFonts w:cs="Times New Roman"/>
          <w:sz w:val="24"/>
          <w:szCs w:val="24"/>
        </w:rPr>
      </w:pPr>
      <w:r>
        <w:rPr>
          <w:rFonts w:cs="Times New Roman"/>
          <w:sz w:val="24"/>
          <w:szCs w:val="24"/>
        </w:rPr>
        <w:t>(филиала)</w:t>
      </w:r>
    </w:p>
    <w:p w:rsidR="00713FA2" w:rsidRDefault="00713FA2" w:rsidP="00713FA2">
      <w:pPr>
        <w:spacing w:after="1" w:line="200" w:lineRule="atLeast"/>
        <w:rPr>
          <w:rFonts w:cs="Times New Roman"/>
          <w:sz w:val="24"/>
          <w:szCs w:val="24"/>
        </w:rPr>
      </w:pPr>
      <w:r>
        <w:rPr>
          <w:rFonts w:cs="Times New Roman"/>
          <w:sz w:val="24"/>
          <w:szCs w:val="24"/>
        </w:rPr>
        <w:t>___________   ____________________       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            </w:t>
      </w:r>
      <w:r w:rsidR="00624EAC">
        <w:rPr>
          <w:rFonts w:cs="Times New Roman"/>
          <w:sz w:val="24"/>
          <w:szCs w:val="24"/>
        </w:rPr>
        <w:t xml:space="preserve">               </w:t>
      </w: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                       м.п.</w:t>
      </w:r>
    </w:p>
    <w:p w:rsidR="00713FA2" w:rsidRDefault="00713FA2" w:rsidP="00713FA2">
      <w:pPr>
        <w:spacing w:after="1" w:line="200" w:lineRule="atLeast"/>
        <w:rPr>
          <w:rFonts w:cs="Times New Roman"/>
          <w:sz w:val="24"/>
          <w:szCs w:val="24"/>
        </w:rPr>
      </w:pPr>
      <w:r>
        <w:rPr>
          <w:rFonts w:cs="Times New Roman"/>
          <w:sz w:val="24"/>
          <w:szCs w:val="24"/>
        </w:rPr>
        <w:t xml:space="preserve">«____ _____________ 20__ г.            </w:t>
      </w:r>
      <w:r w:rsidR="00624EAC">
        <w:rPr>
          <w:rFonts w:cs="Times New Roman"/>
          <w:sz w:val="24"/>
          <w:szCs w:val="24"/>
        </w:rPr>
        <w:t xml:space="preserve">        </w:t>
      </w:r>
      <w:r>
        <w:rPr>
          <w:rFonts w:cs="Times New Roman"/>
          <w:sz w:val="24"/>
          <w:szCs w:val="24"/>
        </w:rPr>
        <w:t xml:space="preserve"> «____» ______________ 20__ г.</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E878A1" w:rsidRDefault="00E878A1">
      <w:pPr>
        <w:spacing w:after="200" w:line="276" w:lineRule="auto"/>
        <w:jc w:val="left"/>
        <w:rPr>
          <w:rFonts w:cs="Times New Roman"/>
        </w:rPr>
      </w:pPr>
      <w:r>
        <w:rPr>
          <w:rFonts w:cs="Times New Roman"/>
        </w:rPr>
        <w:br w:type="page"/>
      </w:r>
    </w:p>
    <w:p w:rsidR="00713FA2" w:rsidRDefault="00713FA2" w:rsidP="00713FA2">
      <w:pPr>
        <w:spacing w:after="1" w:line="280" w:lineRule="atLeast"/>
        <w:jc w:val="right"/>
        <w:outlineLvl w:val="1"/>
      </w:pPr>
      <w:r>
        <w:rPr>
          <w:rFonts w:cs="Times New Roman"/>
        </w:rPr>
        <w:lastRenderedPageBreak/>
        <w:t>Приложение № 3</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w:t>
      </w:r>
    </w:p>
    <w:p w:rsidR="00713FA2" w:rsidRDefault="00713FA2" w:rsidP="00713FA2">
      <w:pPr>
        <w:spacing w:after="1" w:line="280" w:lineRule="atLeast"/>
        <w:jc w:val="right"/>
      </w:pPr>
      <w:r>
        <w:rPr>
          <w:rFonts w:cs="Times New Roman"/>
        </w:rPr>
        <w:t>из областного бюджета на возмещение</w:t>
      </w:r>
    </w:p>
    <w:p w:rsidR="00713FA2" w:rsidRDefault="00713FA2" w:rsidP="00713FA2">
      <w:pPr>
        <w:spacing w:after="1" w:line="280" w:lineRule="atLeast"/>
        <w:jc w:val="right"/>
      </w:pPr>
      <w:r>
        <w:rPr>
          <w:rFonts w:cs="Times New Roman"/>
        </w:rPr>
        <w:t>части процентной ставки по долгосрочным,</w:t>
      </w:r>
    </w:p>
    <w:p w:rsidR="00713FA2" w:rsidRDefault="00713FA2" w:rsidP="00713FA2">
      <w:pPr>
        <w:spacing w:after="1" w:line="280" w:lineRule="atLeast"/>
        <w:jc w:val="right"/>
      </w:pPr>
      <w:r>
        <w:rPr>
          <w:rFonts w:cs="Times New Roman"/>
        </w:rPr>
        <w:t>среднесрочным и краткосрочным кредитам,</w:t>
      </w:r>
    </w:p>
    <w:p w:rsidR="00713FA2" w:rsidRDefault="00713FA2" w:rsidP="00713FA2">
      <w:pPr>
        <w:spacing w:after="1" w:line="280" w:lineRule="atLeast"/>
        <w:jc w:val="right"/>
      </w:pPr>
      <w:r>
        <w:rPr>
          <w:rFonts w:cs="Times New Roman"/>
        </w:rPr>
        <w:t>взятым малыми формами хозяйствования</w:t>
      </w:r>
    </w:p>
    <w:p w:rsidR="00713FA2" w:rsidRDefault="00713FA2" w:rsidP="00713FA2">
      <w:pPr>
        <w:spacing w:after="1" w:line="280" w:lineRule="atLeast"/>
      </w:pPr>
    </w:p>
    <w:p w:rsidR="00713FA2" w:rsidRDefault="00713FA2" w:rsidP="00713FA2">
      <w:pPr>
        <w:spacing w:after="1" w:line="200" w:lineRule="atLeast"/>
        <w:rPr>
          <w:rFonts w:cs="Times New Roman"/>
          <w:szCs w:val="28"/>
        </w:rPr>
      </w:pPr>
      <w:r>
        <w:rPr>
          <w:rFonts w:ascii="Courier New" w:hAnsi="Courier New" w:cs="Courier New"/>
          <w:sz w:val="20"/>
        </w:rPr>
        <w:t xml:space="preserve">                                  </w:t>
      </w:r>
      <w:r>
        <w:rPr>
          <w:rFonts w:cs="Times New Roman"/>
          <w:szCs w:val="28"/>
        </w:rPr>
        <w:t>Расчет</w:t>
      </w:r>
    </w:p>
    <w:p w:rsidR="00713FA2" w:rsidRDefault="00713FA2" w:rsidP="00713FA2">
      <w:pPr>
        <w:spacing w:after="1" w:line="200" w:lineRule="atLeast"/>
        <w:rPr>
          <w:rFonts w:cs="Times New Roman"/>
          <w:szCs w:val="28"/>
        </w:rPr>
      </w:pPr>
      <w:r>
        <w:rPr>
          <w:rFonts w:cs="Times New Roman"/>
          <w:szCs w:val="28"/>
        </w:rPr>
        <w:t xml:space="preserve">           размера субсидии из областного бюджета на возмещение</w:t>
      </w:r>
    </w:p>
    <w:p w:rsidR="00713FA2" w:rsidRDefault="00713FA2" w:rsidP="00713FA2">
      <w:pPr>
        <w:spacing w:after="1" w:line="200" w:lineRule="atLeast"/>
        <w:rPr>
          <w:rFonts w:cs="Times New Roman"/>
          <w:szCs w:val="28"/>
        </w:rPr>
      </w:pPr>
      <w:r>
        <w:rPr>
          <w:rFonts w:cs="Times New Roman"/>
          <w:szCs w:val="28"/>
        </w:rPr>
        <w:t xml:space="preserve">     части затрат на уплату процентов по кредиту (займу), полученному</w:t>
      </w:r>
    </w:p>
    <w:p w:rsidR="00713FA2" w:rsidRDefault="00713FA2" w:rsidP="00713FA2">
      <w:pPr>
        <w:spacing w:after="1" w:line="200" w:lineRule="atLeast"/>
        <w:rPr>
          <w:rFonts w:cs="Times New Roman"/>
          <w:szCs w:val="28"/>
        </w:rPr>
      </w:pPr>
      <w:r>
        <w:rPr>
          <w:rFonts w:cs="Times New Roman"/>
          <w:szCs w:val="28"/>
        </w:rPr>
        <w:t>______________________________________________________________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(полное наименование получателя субсидии)</w:t>
      </w:r>
    </w:p>
    <w:p w:rsidR="00713FA2" w:rsidRDefault="00713FA2" w:rsidP="00713FA2">
      <w:pPr>
        <w:spacing w:after="1" w:line="200" w:lineRule="atLeast"/>
        <w:rPr>
          <w:rFonts w:cs="Times New Roman"/>
          <w:szCs w:val="28"/>
        </w:rPr>
      </w:pPr>
    </w:p>
    <w:p w:rsidR="00713FA2" w:rsidRPr="001D5382" w:rsidRDefault="00713FA2" w:rsidP="00713FA2">
      <w:pPr>
        <w:spacing w:after="1" w:line="200" w:lineRule="atLeast"/>
        <w:rPr>
          <w:rFonts w:cs="Times New Roman"/>
          <w:sz w:val="24"/>
          <w:szCs w:val="24"/>
        </w:rPr>
      </w:pPr>
      <w:r w:rsidRPr="001D5382">
        <w:rPr>
          <w:rFonts w:cs="Times New Roman"/>
          <w:sz w:val="24"/>
          <w:szCs w:val="24"/>
        </w:rPr>
        <w:t>ИНН __________________ № расчетного счета (счет для ЛПХ) ________________ кредитной организации 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________________________________________________________________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БИК ______________________________ Корсчет 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Род деятельности заемщика по ОКВЭД (для КФХ) 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Цель кредита (займа) 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_____________________________________________________________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По кредитному договору (договору займа) № _____________ от 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полученному в _____________________________________________________________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 xml:space="preserve">                          (наименование кредитной организации)</w:t>
      </w:r>
    </w:p>
    <w:p w:rsidR="00713FA2" w:rsidRPr="001D5382" w:rsidRDefault="00713FA2" w:rsidP="00713FA2">
      <w:pPr>
        <w:spacing w:after="1" w:line="200" w:lineRule="atLeast"/>
        <w:rPr>
          <w:rFonts w:cs="Times New Roman"/>
          <w:sz w:val="24"/>
          <w:szCs w:val="24"/>
        </w:rPr>
      </w:pPr>
      <w:r w:rsidRPr="001D5382">
        <w:rPr>
          <w:rFonts w:cs="Times New Roman"/>
          <w:sz w:val="24"/>
          <w:szCs w:val="24"/>
        </w:rPr>
        <w:t>за период с  «____» _______________ 20__ г. по «___» ___________ 20__ г.</w:t>
      </w:r>
    </w:p>
    <w:p w:rsidR="00713FA2" w:rsidRPr="001D5382" w:rsidRDefault="00713FA2" w:rsidP="00713FA2">
      <w:pPr>
        <w:spacing w:after="1" w:line="200" w:lineRule="atLeast"/>
        <w:rPr>
          <w:rFonts w:cs="Times New Roman"/>
          <w:sz w:val="24"/>
          <w:szCs w:val="24"/>
        </w:rPr>
      </w:pPr>
      <w:r w:rsidRPr="001D5382">
        <w:rPr>
          <w:rFonts w:cs="Times New Roman"/>
          <w:sz w:val="24"/>
          <w:szCs w:val="24"/>
        </w:rPr>
        <w:t>1. Дата заключения кредитного договора (договора займа) 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2. Сроки погашения кредита (займа) по договору ______________________</w:t>
      </w:r>
    </w:p>
    <w:p w:rsidR="00713FA2" w:rsidRPr="001D5382" w:rsidRDefault="00713FA2" w:rsidP="00713FA2">
      <w:pPr>
        <w:spacing w:after="1" w:line="200" w:lineRule="atLeast"/>
        <w:rPr>
          <w:rFonts w:cs="Times New Roman"/>
          <w:sz w:val="24"/>
          <w:szCs w:val="24"/>
        </w:rPr>
      </w:pPr>
      <w:r w:rsidRPr="001D5382">
        <w:rPr>
          <w:rFonts w:cs="Times New Roman"/>
          <w:sz w:val="24"/>
          <w:szCs w:val="24"/>
        </w:rPr>
        <w:t>3. Размер полученного кредита (займа) _________________________ рублей</w:t>
      </w:r>
    </w:p>
    <w:p w:rsidR="00713FA2" w:rsidRPr="001D5382" w:rsidRDefault="00713FA2" w:rsidP="00713FA2">
      <w:pPr>
        <w:spacing w:after="1" w:line="200" w:lineRule="atLeast"/>
        <w:rPr>
          <w:rFonts w:cs="Times New Roman"/>
          <w:sz w:val="24"/>
          <w:szCs w:val="24"/>
        </w:rPr>
      </w:pPr>
      <w:r w:rsidRPr="001D5382">
        <w:rPr>
          <w:rFonts w:cs="Times New Roman"/>
          <w:sz w:val="24"/>
          <w:szCs w:val="24"/>
        </w:rPr>
        <w:t>4. Процентная ставка по кредиту (займу) _____________________% годовых</w:t>
      </w:r>
    </w:p>
    <w:p w:rsidR="00713FA2" w:rsidRPr="001D5382" w:rsidRDefault="00713FA2" w:rsidP="00713FA2">
      <w:pPr>
        <w:spacing w:after="1" w:line="200" w:lineRule="atLeast"/>
        <w:rPr>
          <w:rFonts w:cs="Times New Roman"/>
          <w:sz w:val="24"/>
          <w:szCs w:val="24"/>
        </w:rPr>
      </w:pPr>
      <w:r w:rsidRPr="001D5382">
        <w:rPr>
          <w:rFonts w:cs="Times New Roman"/>
          <w:sz w:val="24"/>
          <w:szCs w:val="24"/>
        </w:rPr>
        <w:t>5. Ставка  рефинансирования  Центрального  банка  Российской  Федерации  на дату заключения кредитного договора (договора займа) _____% годовых</w:t>
      </w:r>
    </w:p>
    <w:p w:rsidR="00713FA2" w:rsidRPr="001D5382" w:rsidRDefault="00713FA2" w:rsidP="00713FA2">
      <w:pPr>
        <w:spacing w:after="1" w:line="280" w:lineRule="atLeast"/>
        <w:jc w:val="right"/>
        <w:rPr>
          <w:rFonts w:cs="Times New Roman"/>
          <w:sz w:val="24"/>
          <w:szCs w:val="24"/>
        </w:rPr>
      </w:pPr>
      <w:r w:rsidRPr="001D5382">
        <w:rPr>
          <w:rFonts w:cs="Times New Roman"/>
          <w:sz w:val="24"/>
          <w:szCs w:val="24"/>
        </w:rPr>
        <w:t>(рублей)</w:t>
      </w:r>
    </w:p>
    <w:p w:rsidR="00713FA2" w:rsidRDefault="00713FA2" w:rsidP="00713FA2">
      <w:pPr>
        <w:spacing w:after="1"/>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17"/>
        <w:gridCol w:w="2948"/>
        <w:gridCol w:w="2948"/>
      </w:tblGrid>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1D5382" w:rsidRDefault="00713FA2">
            <w:pPr>
              <w:spacing w:after="1" w:line="280" w:lineRule="atLeast"/>
              <w:jc w:val="center"/>
              <w:rPr>
                <w:rFonts w:cs="Times New Roman"/>
                <w:sz w:val="24"/>
                <w:szCs w:val="24"/>
              </w:rPr>
            </w:pPr>
            <w:r w:rsidRPr="001D5382">
              <w:rPr>
                <w:rFonts w:cs="Times New Roman"/>
                <w:sz w:val="24"/>
                <w:szCs w:val="24"/>
              </w:rPr>
              <w:t>Остаток ссудной задолженности, из которой исчисляется размер субсидии</w:t>
            </w:r>
          </w:p>
        </w:tc>
        <w:tc>
          <w:tcPr>
            <w:tcW w:w="1417" w:type="dxa"/>
            <w:tcBorders>
              <w:top w:val="single" w:sz="4" w:space="0" w:color="auto"/>
              <w:left w:val="single" w:sz="4" w:space="0" w:color="auto"/>
              <w:bottom w:val="single" w:sz="4" w:space="0" w:color="auto"/>
              <w:right w:val="single" w:sz="4" w:space="0" w:color="auto"/>
            </w:tcBorders>
            <w:hideMark/>
          </w:tcPr>
          <w:p w:rsidR="00713FA2" w:rsidRPr="001D5382" w:rsidRDefault="00713FA2">
            <w:pPr>
              <w:spacing w:after="1" w:line="280" w:lineRule="atLeast"/>
              <w:jc w:val="center"/>
              <w:rPr>
                <w:rFonts w:cs="Times New Roman"/>
                <w:sz w:val="24"/>
                <w:szCs w:val="24"/>
              </w:rPr>
            </w:pPr>
            <w:r w:rsidRPr="001D5382">
              <w:rPr>
                <w:rFonts w:cs="Times New Roman"/>
                <w:sz w:val="24"/>
                <w:szCs w:val="24"/>
              </w:rPr>
              <w:t>Количество дней пользования кредитом (займом) в расчетном периоде</w:t>
            </w:r>
          </w:p>
        </w:tc>
        <w:tc>
          <w:tcPr>
            <w:tcW w:w="2948" w:type="dxa"/>
            <w:tcBorders>
              <w:top w:val="single" w:sz="4" w:space="0" w:color="auto"/>
              <w:left w:val="single" w:sz="4" w:space="0" w:color="auto"/>
              <w:bottom w:val="single" w:sz="4" w:space="0" w:color="auto"/>
              <w:right w:val="single" w:sz="4" w:space="0" w:color="auto"/>
            </w:tcBorders>
          </w:tcPr>
          <w:p w:rsidR="00713FA2" w:rsidRPr="001D5382" w:rsidRDefault="00713FA2">
            <w:pPr>
              <w:spacing w:after="1" w:line="280" w:lineRule="atLeast"/>
              <w:jc w:val="center"/>
              <w:rPr>
                <w:rFonts w:cs="Times New Roman"/>
                <w:sz w:val="24"/>
                <w:szCs w:val="24"/>
              </w:rPr>
            </w:pPr>
            <w:r w:rsidRPr="001D5382">
              <w:rPr>
                <w:rFonts w:cs="Times New Roman"/>
                <w:sz w:val="24"/>
                <w:szCs w:val="24"/>
              </w:rPr>
              <w:t>Размер субсидии</w:t>
            </w:r>
          </w:p>
          <w:p w:rsidR="00713FA2" w:rsidRPr="001D5382" w:rsidRDefault="00713FA2">
            <w:pPr>
              <w:spacing w:after="1" w:line="280" w:lineRule="atLeast"/>
              <w:rPr>
                <w:rFonts w:cs="Times New Roman"/>
                <w:sz w:val="24"/>
                <w:szCs w:val="24"/>
              </w:rPr>
            </w:pPr>
          </w:p>
          <w:p w:rsidR="00713FA2" w:rsidRPr="001D5382" w:rsidRDefault="00713FA2">
            <w:pPr>
              <w:spacing w:after="1" w:line="280" w:lineRule="atLeast"/>
              <w:rPr>
                <w:rFonts w:cs="Times New Roman"/>
                <w:sz w:val="24"/>
                <w:szCs w:val="24"/>
              </w:rPr>
            </w:pPr>
            <w:r w:rsidRPr="001D5382">
              <w:rPr>
                <w:rFonts w:cs="Times New Roman"/>
                <w:noProof/>
                <w:position w:val="-18"/>
                <w:sz w:val="24"/>
                <w:szCs w:val="24"/>
                <w:lang w:eastAsia="ru-RU"/>
              </w:rPr>
              <w:drawing>
                <wp:inline distT="0" distB="0" distL="0" distR="0">
                  <wp:extent cx="1800225" cy="419100"/>
                  <wp:effectExtent l="19050" t="0" r="0" b="0"/>
                  <wp:docPr id="3" name="Рисунок 3" descr="base_23733_92137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3_92137_32770"/>
                          <pic:cNvPicPr>
                            <a:picLocks noChangeAspect="1" noChangeArrowheads="1"/>
                          </pic:cNvPicPr>
                        </pic:nvPicPr>
                        <pic:blipFill>
                          <a:blip r:embed="rId382"/>
                          <a:srcRect/>
                          <a:stretch>
                            <a:fillRect/>
                          </a:stretch>
                        </pic:blipFill>
                        <pic:spPr bwMode="auto">
                          <a:xfrm>
                            <a:off x="0" y="0"/>
                            <a:ext cx="1800225" cy="419100"/>
                          </a:xfrm>
                          <a:prstGeom prst="rect">
                            <a:avLst/>
                          </a:prstGeom>
                          <a:noFill/>
                          <a:ln w="9525">
                            <a:noFill/>
                            <a:miter lim="800000"/>
                            <a:headEnd/>
                            <a:tailEnd/>
                          </a:ln>
                        </pic:spPr>
                      </pic:pic>
                    </a:graphicData>
                  </a:graphic>
                </wp:inline>
              </w:drawing>
            </w:r>
          </w:p>
        </w:tc>
        <w:tc>
          <w:tcPr>
            <w:tcW w:w="2948" w:type="dxa"/>
            <w:tcBorders>
              <w:top w:val="single" w:sz="4" w:space="0" w:color="auto"/>
              <w:left w:val="single" w:sz="4" w:space="0" w:color="auto"/>
              <w:bottom w:val="single" w:sz="4" w:space="0" w:color="auto"/>
              <w:right w:val="single" w:sz="4" w:space="0" w:color="auto"/>
            </w:tcBorders>
          </w:tcPr>
          <w:p w:rsidR="00713FA2" w:rsidRPr="001D5382" w:rsidRDefault="00713FA2">
            <w:pPr>
              <w:spacing w:after="1" w:line="280" w:lineRule="atLeast"/>
              <w:jc w:val="center"/>
              <w:rPr>
                <w:rFonts w:cs="Times New Roman"/>
                <w:sz w:val="24"/>
                <w:szCs w:val="24"/>
              </w:rPr>
            </w:pPr>
            <w:r w:rsidRPr="001D5382">
              <w:rPr>
                <w:rFonts w:cs="Times New Roman"/>
                <w:sz w:val="24"/>
                <w:szCs w:val="24"/>
              </w:rPr>
              <w:t>Размер субсидии</w:t>
            </w:r>
          </w:p>
          <w:p w:rsidR="00713FA2" w:rsidRPr="001D5382" w:rsidRDefault="00713FA2">
            <w:pPr>
              <w:spacing w:after="1" w:line="280" w:lineRule="atLeast"/>
              <w:rPr>
                <w:rFonts w:cs="Times New Roman"/>
                <w:sz w:val="24"/>
                <w:szCs w:val="24"/>
              </w:rPr>
            </w:pPr>
          </w:p>
          <w:p w:rsidR="00713FA2" w:rsidRPr="001D5382" w:rsidRDefault="00713FA2">
            <w:pPr>
              <w:spacing w:after="1" w:line="280" w:lineRule="atLeast"/>
              <w:jc w:val="center"/>
              <w:rPr>
                <w:rFonts w:cs="Times New Roman"/>
                <w:sz w:val="24"/>
                <w:szCs w:val="24"/>
              </w:rPr>
            </w:pPr>
            <w:r w:rsidRPr="001D5382">
              <w:rPr>
                <w:rFonts w:cs="Times New Roman"/>
                <w:noProof/>
                <w:position w:val="-18"/>
                <w:sz w:val="24"/>
                <w:szCs w:val="24"/>
                <w:lang w:eastAsia="ru-RU"/>
              </w:rPr>
              <w:drawing>
                <wp:inline distT="0" distB="0" distL="0" distR="0">
                  <wp:extent cx="1800225" cy="419100"/>
                  <wp:effectExtent l="19050" t="0" r="0" b="0"/>
                  <wp:docPr id="4" name="Рисунок 4" descr="base_23733_92137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733_92137_32771"/>
                          <pic:cNvPicPr>
                            <a:picLocks noChangeAspect="1" noChangeArrowheads="1"/>
                          </pic:cNvPicPr>
                        </pic:nvPicPr>
                        <pic:blipFill>
                          <a:blip r:embed="rId383"/>
                          <a:srcRect/>
                          <a:stretch>
                            <a:fillRect/>
                          </a:stretch>
                        </pic:blipFill>
                        <pic:spPr bwMode="auto">
                          <a:xfrm>
                            <a:off x="0" y="0"/>
                            <a:ext cx="1800225" cy="419100"/>
                          </a:xfrm>
                          <a:prstGeom prst="rect">
                            <a:avLst/>
                          </a:prstGeom>
                          <a:noFill/>
                          <a:ln w="9525">
                            <a:noFill/>
                            <a:miter lim="800000"/>
                            <a:headEnd/>
                            <a:tailEnd/>
                          </a:ln>
                        </pic:spPr>
                      </pic:pic>
                    </a:graphicData>
                  </a:graphic>
                </wp:inline>
              </w:drawing>
            </w:r>
          </w:p>
        </w:tc>
      </w:tr>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2</w:t>
            </w:r>
          </w:p>
        </w:tc>
        <w:tc>
          <w:tcPr>
            <w:tcW w:w="294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bookmarkStart w:id="67" w:name="P495"/>
            <w:bookmarkEnd w:id="67"/>
            <w:r>
              <w:rPr>
                <w:rFonts w:cs="Times New Roman"/>
                <w:szCs w:val="28"/>
              </w:rPr>
              <w:t>3</w:t>
            </w:r>
          </w:p>
        </w:tc>
        <w:tc>
          <w:tcPr>
            <w:tcW w:w="2948"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bookmarkStart w:id="68" w:name="P496"/>
            <w:bookmarkEnd w:id="68"/>
            <w:r>
              <w:rPr>
                <w:rFonts w:cs="Times New Roman"/>
                <w:szCs w:val="28"/>
              </w:rPr>
              <w:t>4</w:t>
            </w: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bl>
    <w:p w:rsidR="00713FA2" w:rsidRDefault="00713FA2" w:rsidP="00713FA2">
      <w:pPr>
        <w:spacing w:after="1" w:line="280" w:lineRule="atLeast"/>
        <w:rPr>
          <w:rFonts w:cs="Times New Roman"/>
          <w:szCs w:val="28"/>
        </w:rPr>
      </w:pPr>
    </w:p>
    <w:p w:rsidR="00713FA2" w:rsidRPr="00E878A1" w:rsidRDefault="00713FA2" w:rsidP="00713FA2">
      <w:pPr>
        <w:spacing w:after="1" w:line="200" w:lineRule="atLeast"/>
        <w:rPr>
          <w:rFonts w:cs="Times New Roman"/>
          <w:szCs w:val="28"/>
        </w:rPr>
      </w:pPr>
      <w:r w:rsidRPr="00E878A1">
        <w:rPr>
          <w:rFonts w:cs="Times New Roman"/>
          <w:szCs w:val="28"/>
        </w:rPr>
        <w:t>Размер предоставляемой субсидии (минимальная величина из граф 3 и 4)</w:t>
      </w:r>
    </w:p>
    <w:p w:rsidR="00713FA2" w:rsidRPr="00E878A1" w:rsidRDefault="00713FA2" w:rsidP="00713FA2">
      <w:pPr>
        <w:spacing w:after="1" w:line="200" w:lineRule="atLeast"/>
        <w:rPr>
          <w:rFonts w:cs="Times New Roman"/>
          <w:szCs w:val="28"/>
        </w:rPr>
      </w:pPr>
      <w:r w:rsidRPr="00E878A1">
        <w:rPr>
          <w:rFonts w:cs="Times New Roman"/>
          <w:szCs w:val="28"/>
        </w:rPr>
        <w:lastRenderedPageBreak/>
        <w:t>_____________________________________________________ рублей</w:t>
      </w:r>
    </w:p>
    <w:p w:rsidR="00713FA2" w:rsidRPr="00E878A1" w:rsidRDefault="00713FA2" w:rsidP="00713FA2">
      <w:pPr>
        <w:spacing w:after="1" w:line="200" w:lineRule="atLeast"/>
        <w:rPr>
          <w:rFonts w:cs="Times New Roman"/>
          <w:szCs w:val="28"/>
        </w:rPr>
      </w:pPr>
      <w:r w:rsidRPr="00E878A1">
        <w:rPr>
          <w:rFonts w:cs="Times New Roman"/>
          <w:szCs w:val="28"/>
        </w:rPr>
        <w:t xml:space="preserve">                           (сумма прописью)</w:t>
      </w:r>
    </w:p>
    <w:p w:rsidR="00713FA2" w:rsidRPr="00E878A1" w:rsidRDefault="00713FA2" w:rsidP="00713FA2">
      <w:pPr>
        <w:spacing w:after="1" w:line="200" w:lineRule="atLeast"/>
        <w:rPr>
          <w:rFonts w:cs="Times New Roman"/>
          <w:szCs w:val="28"/>
        </w:rPr>
      </w:pPr>
      <w:r w:rsidRPr="00E878A1">
        <w:rPr>
          <w:rFonts w:cs="Times New Roman"/>
          <w:szCs w:val="28"/>
        </w:rPr>
        <w:t>Проценты, начисленные  в  соответствии  с  заключенным  кредитным договором</w:t>
      </w:r>
    </w:p>
    <w:p w:rsidR="00713FA2" w:rsidRPr="00E878A1" w:rsidRDefault="00713FA2" w:rsidP="00713FA2">
      <w:pPr>
        <w:spacing w:after="1" w:line="200" w:lineRule="atLeast"/>
        <w:rPr>
          <w:rFonts w:cs="Times New Roman"/>
          <w:szCs w:val="28"/>
        </w:rPr>
      </w:pPr>
      <w:r w:rsidRPr="00E878A1">
        <w:rPr>
          <w:rFonts w:cs="Times New Roman"/>
          <w:szCs w:val="28"/>
        </w:rPr>
        <w:t>(договором займа), оплачены своевременно  и  в  полном объеме.</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Подпись 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__________________________     _____________     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(должность)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«____» ______________ 20__ г.</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Расчет и своевременную                   Руководитель департамента аграрной</w:t>
      </w:r>
    </w:p>
    <w:p w:rsidR="00713FA2" w:rsidRDefault="00713FA2" w:rsidP="00713FA2">
      <w:pPr>
        <w:spacing w:after="1" w:line="200" w:lineRule="atLeast"/>
        <w:rPr>
          <w:rFonts w:cs="Times New Roman"/>
          <w:sz w:val="24"/>
          <w:szCs w:val="24"/>
        </w:rPr>
      </w:pPr>
      <w:r>
        <w:rPr>
          <w:rFonts w:cs="Times New Roman"/>
          <w:sz w:val="24"/>
          <w:szCs w:val="24"/>
        </w:rPr>
        <w:t>уплату процентов подтверждаю             политики Воронежской области</w:t>
      </w:r>
    </w:p>
    <w:p w:rsidR="00713FA2" w:rsidRDefault="00713FA2" w:rsidP="00713FA2">
      <w:pPr>
        <w:spacing w:after="1" w:line="200" w:lineRule="atLeast"/>
        <w:rPr>
          <w:rFonts w:cs="Times New Roman"/>
          <w:sz w:val="24"/>
          <w:szCs w:val="24"/>
        </w:rPr>
      </w:pPr>
      <w:r>
        <w:rPr>
          <w:rFonts w:cs="Times New Roman"/>
          <w:sz w:val="24"/>
          <w:szCs w:val="24"/>
        </w:rPr>
        <w:t>Руководитель кредитной организации       (или лицо, им уполномоченное)</w:t>
      </w:r>
    </w:p>
    <w:p w:rsidR="00713FA2" w:rsidRDefault="00713FA2" w:rsidP="00713FA2">
      <w:pPr>
        <w:spacing w:after="1" w:line="200" w:lineRule="atLeast"/>
        <w:rPr>
          <w:rFonts w:cs="Times New Roman"/>
          <w:sz w:val="24"/>
          <w:szCs w:val="24"/>
        </w:rPr>
      </w:pPr>
      <w:r>
        <w:rPr>
          <w:rFonts w:cs="Times New Roman"/>
          <w:sz w:val="24"/>
          <w:szCs w:val="24"/>
        </w:rPr>
        <w:t>(филиала)</w:t>
      </w:r>
    </w:p>
    <w:p w:rsidR="00713FA2" w:rsidRDefault="00713FA2" w:rsidP="00713FA2">
      <w:pPr>
        <w:spacing w:after="1" w:line="200" w:lineRule="atLeast"/>
        <w:rPr>
          <w:rFonts w:cs="Times New Roman"/>
          <w:sz w:val="24"/>
          <w:szCs w:val="24"/>
        </w:rPr>
      </w:pPr>
      <w:r>
        <w:rPr>
          <w:rFonts w:cs="Times New Roman"/>
          <w:sz w:val="24"/>
          <w:szCs w:val="24"/>
        </w:rPr>
        <w:t>___________   ____________________       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                       м.п.</w:t>
      </w:r>
    </w:p>
    <w:p w:rsidR="00713FA2" w:rsidRDefault="00713FA2" w:rsidP="00713FA2">
      <w:pPr>
        <w:spacing w:after="1" w:line="200" w:lineRule="atLeast"/>
        <w:rPr>
          <w:rFonts w:cs="Times New Roman"/>
          <w:sz w:val="24"/>
          <w:szCs w:val="24"/>
        </w:rPr>
      </w:pPr>
      <w:r>
        <w:rPr>
          <w:rFonts w:cs="Times New Roman"/>
          <w:sz w:val="24"/>
          <w:szCs w:val="24"/>
        </w:rPr>
        <w:t>«____» _____________ 20__ г.             «____» ______________ 20__ г.</w:t>
      </w:r>
    </w:p>
    <w:p w:rsidR="00713FA2" w:rsidRDefault="00713FA2" w:rsidP="00713FA2">
      <w:pPr>
        <w:spacing w:after="1" w:line="280" w:lineRule="atLeast"/>
        <w:rPr>
          <w:rFonts w:cs="Times New Roman"/>
          <w:sz w:val="24"/>
          <w:szCs w:val="24"/>
        </w:rPr>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E878A1" w:rsidRDefault="00E878A1">
      <w:pPr>
        <w:spacing w:after="200" w:line="276" w:lineRule="auto"/>
        <w:jc w:val="left"/>
        <w:rPr>
          <w:rFonts w:cs="Times New Roman"/>
        </w:rPr>
      </w:pPr>
      <w:r>
        <w:rPr>
          <w:rFonts w:cs="Times New Roman"/>
        </w:rPr>
        <w:br w:type="page"/>
      </w:r>
    </w:p>
    <w:p w:rsidR="00713FA2" w:rsidRDefault="00713FA2" w:rsidP="00713FA2">
      <w:pPr>
        <w:spacing w:after="1" w:line="280" w:lineRule="atLeast"/>
        <w:jc w:val="right"/>
        <w:outlineLvl w:val="1"/>
      </w:pPr>
      <w:r>
        <w:rPr>
          <w:rFonts w:cs="Times New Roman"/>
        </w:rPr>
        <w:lastRenderedPageBreak/>
        <w:t>Приложение № 4</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w:t>
      </w:r>
    </w:p>
    <w:p w:rsidR="00713FA2" w:rsidRDefault="00713FA2" w:rsidP="00713FA2">
      <w:pPr>
        <w:spacing w:after="1" w:line="280" w:lineRule="atLeast"/>
        <w:jc w:val="right"/>
      </w:pPr>
      <w:r>
        <w:rPr>
          <w:rFonts w:cs="Times New Roman"/>
        </w:rPr>
        <w:t>из областного бюджета на возмещение</w:t>
      </w:r>
    </w:p>
    <w:p w:rsidR="00713FA2" w:rsidRDefault="00713FA2" w:rsidP="00713FA2">
      <w:pPr>
        <w:spacing w:after="1" w:line="280" w:lineRule="atLeast"/>
        <w:jc w:val="right"/>
      </w:pPr>
      <w:r>
        <w:rPr>
          <w:rFonts w:cs="Times New Roman"/>
        </w:rPr>
        <w:t>части процентной ставки по долгосрочным,</w:t>
      </w:r>
    </w:p>
    <w:p w:rsidR="00713FA2" w:rsidRDefault="00713FA2" w:rsidP="00713FA2">
      <w:pPr>
        <w:spacing w:after="1" w:line="280" w:lineRule="atLeast"/>
        <w:jc w:val="right"/>
      </w:pPr>
      <w:r>
        <w:rPr>
          <w:rFonts w:cs="Times New Roman"/>
        </w:rPr>
        <w:t>среднесрочным и краткосрочным кредитам,</w:t>
      </w:r>
    </w:p>
    <w:p w:rsidR="00713FA2" w:rsidRDefault="00713FA2" w:rsidP="00713FA2">
      <w:pPr>
        <w:spacing w:after="1" w:line="280" w:lineRule="atLeast"/>
        <w:jc w:val="right"/>
      </w:pPr>
      <w:r>
        <w:rPr>
          <w:rFonts w:cs="Times New Roman"/>
        </w:rPr>
        <w:t>взятым малыми формами хозяйствования</w:t>
      </w:r>
    </w:p>
    <w:p w:rsidR="00713FA2" w:rsidRDefault="00713FA2" w:rsidP="00713FA2">
      <w:pPr>
        <w:spacing w:after="1" w:line="280" w:lineRule="atLeast"/>
      </w:pPr>
    </w:p>
    <w:p w:rsidR="00713FA2" w:rsidRDefault="00713FA2" w:rsidP="00713FA2">
      <w:pPr>
        <w:spacing w:after="1" w:line="200" w:lineRule="atLeast"/>
        <w:jc w:val="center"/>
        <w:rPr>
          <w:rFonts w:cs="Times New Roman"/>
          <w:szCs w:val="28"/>
        </w:rPr>
      </w:pPr>
      <w:r>
        <w:rPr>
          <w:rFonts w:cs="Times New Roman"/>
          <w:szCs w:val="28"/>
        </w:rPr>
        <w:t>Расчет</w:t>
      </w:r>
    </w:p>
    <w:p w:rsidR="00713FA2" w:rsidRDefault="00713FA2" w:rsidP="00713FA2">
      <w:pPr>
        <w:spacing w:after="1" w:line="200" w:lineRule="atLeast"/>
        <w:jc w:val="center"/>
        <w:rPr>
          <w:rFonts w:cs="Times New Roman"/>
          <w:szCs w:val="28"/>
        </w:rPr>
      </w:pPr>
      <w:r>
        <w:rPr>
          <w:rFonts w:cs="Times New Roman"/>
          <w:szCs w:val="28"/>
        </w:rPr>
        <w:t>размера субсидии из областного бюджета, сформированной</w:t>
      </w:r>
    </w:p>
    <w:p w:rsidR="00713FA2" w:rsidRDefault="00713FA2" w:rsidP="00713FA2">
      <w:pPr>
        <w:spacing w:after="1" w:line="200" w:lineRule="atLeast"/>
        <w:jc w:val="center"/>
        <w:rPr>
          <w:rFonts w:cs="Times New Roman"/>
          <w:szCs w:val="28"/>
        </w:rPr>
      </w:pPr>
      <w:r>
        <w:rPr>
          <w:rFonts w:cs="Times New Roman"/>
          <w:szCs w:val="28"/>
        </w:rPr>
        <w:t>из средств федерального бюджета, на возмещение</w:t>
      </w:r>
    </w:p>
    <w:p w:rsidR="00713FA2" w:rsidRDefault="00713FA2" w:rsidP="00713FA2">
      <w:pPr>
        <w:spacing w:after="1" w:line="200" w:lineRule="atLeast"/>
        <w:jc w:val="center"/>
        <w:rPr>
          <w:rFonts w:cs="Times New Roman"/>
          <w:szCs w:val="28"/>
        </w:rPr>
      </w:pPr>
      <w:r>
        <w:rPr>
          <w:rFonts w:cs="Times New Roman"/>
          <w:szCs w:val="28"/>
        </w:rPr>
        <w:t>части затрат на уплату процентов по кредиту (займу), полученному</w:t>
      </w:r>
    </w:p>
    <w:p w:rsidR="00713FA2" w:rsidRDefault="00713FA2" w:rsidP="00713FA2">
      <w:pPr>
        <w:spacing w:after="1" w:line="200" w:lineRule="atLeast"/>
        <w:rPr>
          <w:rFonts w:cs="Times New Roman"/>
          <w:szCs w:val="28"/>
        </w:rPr>
      </w:pPr>
      <w:r>
        <w:rPr>
          <w:rFonts w:cs="Times New Roman"/>
          <w:szCs w:val="28"/>
        </w:rPr>
        <w:t>___________________________________________________________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(полное наименование получателя субсидии)</w:t>
      </w:r>
    </w:p>
    <w:p w:rsidR="00713FA2" w:rsidRDefault="00713FA2" w:rsidP="00713FA2">
      <w:pPr>
        <w:spacing w:after="1" w:line="200" w:lineRule="atLeast"/>
        <w:rPr>
          <w:rFonts w:cs="Times New Roman"/>
          <w:szCs w:val="28"/>
        </w:rPr>
      </w:pPr>
    </w:p>
    <w:p w:rsidR="00713FA2" w:rsidRPr="00E878A1" w:rsidRDefault="00713FA2" w:rsidP="00713FA2">
      <w:pPr>
        <w:spacing w:after="1" w:line="200" w:lineRule="atLeast"/>
        <w:rPr>
          <w:rFonts w:cs="Times New Roman"/>
          <w:sz w:val="24"/>
          <w:szCs w:val="24"/>
        </w:rPr>
      </w:pPr>
      <w:r w:rsidRPr="00E878A1">
        <w:rPr>
          <w:rFonts w:cs="Times New Roman"/>
          <w:sz w:val="24"/>
          <w:szCs w:val="24"/>
        </w:rPr>
        <w:t>ИНН ____________№ расчетного счета (счет для ЛПХ) 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Наименование кредитной организации 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__________________________________________________________________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БИК ______________________________ Корсчет 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Род деятельности заемщика по ОКВЭД    (для КФХ) 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Цель кредита (займа) _______________________________________________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_________________________________________________________________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По кредитному договору (договору займа) № _____________ от 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полученному в ____________________________________________________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 xml:space="preserve">                          (наименование кредитной организации)</w:t>
      </w:r>
    </w:p>
    <w:p w:rsidR="00713FA2" w:rsidRPr="00E878A1" w:rsidRDefault="00713FA2" w:rsidP="00713FA2">
      <w:pPr>
        <w:spacing w:after="1" w:line="200" w:lineRule="atLeast"/>
        <w:rPr>
          <w:rFonts w:cs="Times New Roman"/>
          <w:sz w:val="24"/>
          <w:szCs w:val="24"/>
        </w:rPr>
      </w:pPr>
      <w:r w:rsidRPr="00E878A1">
        <w:rPr>
          <w:rFonts w:cs="Times New Roman"/>
          <w:sz w:val="24"/>
          <w:szCs w:val="24"/>
        </w:rPr>
        <w:t>за период с «____» _______________ 20__ г. по «___» ___________ 20__ г.</w:t>
      </w:r>
    </w:p>
    <w:p w:rsidR="00713FA2" w:rsidRPr="00E878A1" w:rsidRDefault="00713FA2" w:rsidP="00713FA2">
      <w:pPr>
        <w:spacing w:after="1" w:line="200" w:lineRule="atLeast"/>
        <w:rPr>
          <w:rFonts w:cs="Times New Roman"/>
          <w:sz w:val="24"/>
          <w:szCs w:val="24"/>
        </w:rPr>
      </w:pPr>
      <w:r w:rsidRPr="00E878A1">
        <w:rPr>
          <w:rFonts w:cs="Times New Roman"/>
          <w:sz w:val="24"/>
          <w:szCs w:val="24"/>
        </w:rPr>
        <w:t>1. Дата заключения кредитного договора (договора займа) 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2. Сроки погашения кредита (займа) по договору 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3. Размер полученного кредита (займа) _________________________ рублей</w:t>
      </w:r>
    </w:p>
    <w:p w:rsidR="00713FA2" w:rsidRPr="00E878A1" w:rsidRDefault="00713FA2" w:rsidP="00713FA2">
      <w:pPr>
        <w:spacing w:after="1" w:line="200" w:lineRule="atLeast"/>
        <w:rPr>
          <w:rFonts w:cs="Times New Roman"/>
          <w:sz w:val="24"/>
          <w:szCs w:val="24"/>
        </w:rPr>
      </w:pPr>
      <w:r w:rsidRPr="00E878A1">
        <w:rPr>
          <w:rFonts w:cs="Times New Roman"/>
          <w:sz w:val="24"/>
          <w:szCs w:val="24"/>
        </w:rPr>
        <w:t>4. Процентная ставка по кредиту (займу) _____________________% годовых</w:t>
      </w:r>
    </w:p>
    <w:p w:rsidR="00713FA2" w:rsidRPr="00E878A1" w:rsidRDefault="00713FA2" w:rsidP="00713FA2">
      <w:pPr>
        <w:spacing w:after="1" w:line="200" w:lineRule="atLeast"/>
        <w:rPr>
          <w:rFonts w:cs="Times New Roman"/>
          <w:sz w:val="24"/>
          <w:szCs w:val="24"/>
        </w:rPr>
      </w:pPr>
      <w:r w:rsidRPr="00E878A1">
        <w:rPr>
          <w:rFonts w:cs="Times New Roman"/>
          <w:sz w:val="24"/>
          <w:szCs w:val="24"/>
        </w:rPr>
        <w:t>5. Ставка  рефинансирования  Центрального  банка  Российской  Федерации  на дату заключения кредитного договора (договора займа) _____% годовых</w:t>
      </w:r>
    </w:p>
    <w:p w:rsidR="00713FA2" w:rsidRPr="00E878A1" w:rsidRDefault="00713FA2" w:rsidP="00713FA2">
      <w:pPr>
        <w:spacing w:after="1" w:line="280" w:lineRule="atLeast"/>
        <w:jc w:val="right"/>
        <w:rPr>
          <w:rFonts w:cs="Times New Roman"/>
          <w:sz w:val="24"/>
          <w:szCs w:val="24"/>
        </w:rPr>
      </w:pPr>
      <w:r w:rsidRPr="00E878A1">
        <w:rPr>
          <w:rFonts w:cs="Times New Roman"/>
          <w:sz w:val="24"/>
          <w:szCs w:val="24"/>
        </w:rPr>
        <w:t>(рублей)</w:t>
      </w:r>
    </w:p>
    <w:p w:rsidR="00713FA2" w:rsidRDefault="00713FA2" w:rsidP="00713FA2">
      <w:pPr>
        <w:spacing w:after="1"/>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17"/>
        <w:gridCol w:w="2948"/>
        <w:gridCol w:w="2948"/>
      </w:tblGrid>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Остаток ссудной задолженности, из которой исчисляется размер субсидии</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Количество дней пользования кредитом (займом) в расчетном периоде</w:t>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Размер субсидии</w:t>
            </w:r>
          </w:p>
          <w:p w:rsidR="00713FA2" w:rsidRPr="00E878A1" w:rsidRDefault="00713FA2">
            <w:pPr>
              <w:spacing w:after="1" w:line="280" w:lineRule="atLeast"/>
              <w:jc w:val="center"/>
              <w:rPr>
                <w:rFonts w:cs="Times New Roman"/>
                <w:sz w:val="24"/>
                <w:szCs w:val="24"/>
              </w:rPr>
            </w:pPr>
            <w:r w:rsidRPr="00E878A1">
              <w:rPr>
                <w:rFonts w:cs="Times New Roman"/>
                <w:noProof/>
                <w:position w:val="-20"/>
                <w:sz w:val="24"/>
                <w:szCs w:val="24"/>
                <w:lang w:eastAsia="ru-RU"/>
              </w:rPr>
              <w:drawing>
                <wp:inline distT="0" distB="0" distL="0" distR="0">
                  <wp:extent cx="1800225" cy="438150"/>
                  <wp:effectExtent l="19050" t="0" r="0" b="0"/>
                  <wp:docPr id="5" name="Рисунок 5" descr="base_23733_92137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733_92137_32772"/>
                          <pic:cNvPicPr>
                            <a:picLocks noChangeAspect="1" noChangeArrowheads="1"/>
                          </pic:cNvPicPr>
                        </pic:nvPicPr>
                        <pic:blipFill>
                          <a:blip r:embed="rId384"/>
                          <a:srcRect/>
                          <a:stretch>
                            <a:fillRect/>
                          </a:stretch>
                        </pic:blipFill>
                        <pic:spPr bwMode="auto">
                          <a:xfrm>
                            <a:off x="0" y="0"/>
                            <a:ext cx="1800225" cy="438150"/>
                          </a:xfrm>
                          <a:prstGeom prst="rect">
                            <a:avLst/>
                          </a:prstGeom>
                          <a:noFill/>
                          <a:ln w="9525">
                            <a:noFill/>
                            <a:miter lim="800000"/>
                            <a:headEnd/>
                            <a:tailEnd/>
                          </a:ln>
                        </pic:spPr>
                      </pic:pic>
                    </a:graphicData>
                  </a:graphic>
                </wp:inline>
              </w:drawing>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Размер субсидии</w:t>
            </w:r>
          </w:p>
          <w:p w:rsidR="00713FA2" w:rsidRPr="00E878A1" w:rsidRDefault="00713FA2">
            <w:pPr>
              <w:spacing w:after="1" w:line="280" w:lineRule="atLeast"/>
              <w:jc w:val="center"/>
              <w:rPr>
                <w:rFonts w:cs="Times New Roman"/>
                <w:sz w:val="24"/>
                <w:szCs w:val="24"/>
              </w:rPr>
            </w:pPr>
            <w:r w:rsidRPr="00E878A1">
              <w:rPr>
                <w:rFonts w:cs="Times New Roman"/>
                <w:noProof/>
                <w:position w:val="-20"/>
                <w:sz w:val="24"/>
                <w:szCs w:val="24"/>
                <w:lang w:eastAsia="ru-RU"/>
              </w:rPr>
              <w:drawing>
                <wp:inline distT="0" distB="0" distL="0" distR="0">
                  <wp:extent cx="1800225" cy="438150"/>
                  <wp:effectExtent l="19050" t="0" r="0" b="0"/>
                  <wp:docPr id="6" name="Рисунок 6" descr="base_23733_92137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733_92137_32773"/>
                          <pic:cNvPicPr>
                            <a:picLocks noChangeAspect="1" noChangeArrowheads="1"/>
                          </pic:cNvPicPr>
                        </pic:nvPicPr>
                        <pic:blipFill>
                          <a:blip r:embed="rId385"/>
                          <a:srcRect/>
                          <a:stretch>
                            <a:fillRect/>
                          </a:stretch>
                        </pic:blipFill>
                        <pic:spPr bwMode="auto">
                          <a:xfrm>
                            <a:off x="0" y="0"/>
                            <a:ext cx="1800225" cy="438150"/>
                          </a:xfrm>
                          <a:prstGeom prst="rect">
                            <a:avLst/>
                          </a:prstGeom>
                          <a:noFill/>
                          <a:ln w="9525">
                            <a:noFill/>
                            <a:miter lim="800000"/>
                            <a:headEnd/>
                            <a:tailEnd/>
                          </a:ln>
                        </pic:spPr>
                      </pic:pic>
                    </a:graphicData>
                  </a:graphic>
                </wp:inline>
              </w:drawing>
            </w:r>
          </w:p>
        </w:tc>
      </w:tr>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bookmarkStart w:id="69" w:name="P572"/>
            <w:bookmarkEnd w:id="69"/>
            <w:r w:rsidRPr="00E878A1">
              <w:rPr>
                <w:rFonts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bookmarkStart w:id="70" w:name="P573"/>
            <w:bookmarkEnd w:id="70"/>
            <w:r w:rsidRPr="00E878A1">
              <w:rPr>
                <w:rFonts w:cs="Times New Roman"/>
                <w:sz w:val="24"/>
                <w:szCs w:val="24"/>
              </w:rPr>
              <w:t>4</w:t>
            </w: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bl>
    <w:p w:rsidR="00713FA2" w:rsidRDefault="00713FA2" w:rsidP="00713FA2">
      <w:pPr>
        <w:spacing w:after="1" w:line="280" w:lineRule="atLeast"/>
        <w:rPr>
          <w:rFonts w:cs="Times New Roman"/>
          <w:szCs w:val="28"/>
        </w:rPr>
      </w:pPr>
    </w:p>
    <w:p w:rsidR="00713FA2" w:rsidRDefault="00713FA2" w:rsidP="00713FA2">
      <w:pPr>
        <w:spacing w:after="1" w:line="200" w:lineRule="atLeast"/>
        <w:rPr>
          <w:rFonts w:cs="Times New Roman"/>
          <w:szCs w:val="28"/>
        </w:rPr>
      </w:pPr>
      <w:r>
        <w:rPr>
          <w:rFonts w:cs="Times New Roman"/>
          <w:szCs w:val="28"/>
        </w:rPr>
        <w:t xml:space="preserve">Размер предоставляемой субсидии (минимальная величина из граф 3 и 4) </w:t>
      </w:r>
    </w:p>
    <w:p w:rsidR="00713FA2" w:rsidRDefault="00713FA2" w:rsidP="00713FA2">
      <w:pPr>
        <w:spacing w:after="1" w:line="200" w:lineRule="atLeast"/>
        <w:rPr>
          <w:rFonts w:cs="Times New Roman"/>
          <w:szCs w:val="28"/>
        </w:rPr>
      </w:pPr>
      <w:r>
        <w:rPr>
          <w:rFonts w:cs="Times New Roman"/>
          <w:szCs w:val="28"/>
        </w:rPr>
        <w:lastRenderedPageBreak/>
        <w:t>________________________________________________ рублей</w:t>
      </w:r>
    </w:p>
    <w:p w:rsidR="00713FA2" w:rsidRDefault="00713FA2" w:rsidP="00713FA2">
      <w:pPr>
        <w:spacing w:after="1" w:line="200" w:lineRule="atLeast"/>
        <w:rPr>
          <w:rFonts w:cs="Times New Roman"/>
          <w:szCs w:val="28"/>
        </w:rPr>
      </w:pPr>
      <w:r>
        <w:rPr>
          <w:rFonts w:cs="Times New Roman"/>
          <w:szCs w:val="28"/>
        </w:rPr>
        <w:t xml:space="preserve">                           (сумма прописью)</w:t>
      </w:r>
    </w:p>
    <w:p w:rsidR="00713FA2" w:rsidRDefault="00713FA2" w:rsidP="00713FA2">
      <w:pPr>
        <w:spacing w:after="1" w:line="200" w:lineRule="atLeast"/>
        <w:rPr>
          <w:rFonts w:cs="Times New Roman"/>
          <w:szCs w:val="28"/>
        </w:rPr>
      </w:pPr>
      <w:r>
        <w:rPr>
          <w:rFonts w:cs="Times New Roman"/>
          <w:szCs w:val="28"/>
        </w:rPr>
        <w:t>Проценты, начисленные  в  соответствии  с  заключенным  кредитным договором (договором займа), оплачены своевременно  и  в  полном объеме.</w:t>
      </w: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cs="Times New Roman"/>
          <w:sz w:val="24"/>
          <w:szCs w:val="24"/>
        </w:rPr>
      </w:pPr>
      <w:r>
        <w:rPr>
          <w:rFonts w:cs="Times New Roman"/>
          <w:sz w:val="24"/>
          <w:szCs w:val="24"/>
        </w:rPr>
        <w:t>Подпись 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__________________________     _____________     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(должность)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«____» ______________ 20__ г.</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Расчет и своевременную                   Руководитель департамента аграрной</w:t>
      </w:r>
    </w:p>
    <w:p w:rsidR="00713FA2" w:rsidRDefault="00713FA2" w:rsidP="00713FA2">
      <w:pPr>
        <w:spacing w:after="1" w:line="200" w:lineRule="atLeast"/>
        <w:rPr>
          <w:rFonts w:cs="Times New Roman"/>
          <w:sz w:val="24"/>
          <w:szCs w:val="24"/>
        </w:rPr>
      </w:pPr>
      <w:r>
        <w:rPr>
          <w:rFonts w:cs="Times New Roman"/>
          <w:sz w:val="24"/>
          <w:szCs w:val="24"/>
        </w:rPr>
        <w:t>уплату процентов подтверждаю             политики Воронежской области</w:t>
      </w:r>
    </w:p>
    <w:p w:rsidR="00713FA2" w:rsidRDefault="00713FA2" w:rsidP="00713FA2">
      <w:pPr>
        <w:spacing w:after="1" w:line="200" w:lineRule="atLeast"/>
        <w:rPr>
          <w:rFonts w:cs="Times New Roman"/>
          <w:sz w:val="24"/>
          <w:szCs w:val="24"/>
        </w:rPr>
      </w:pPr>
      <w:r>
        <w:rPr>
          <w:rFonts w:cs="Times New Roman"/>
          <w:sz w:val="24"/>
          <w:szCs w:val="24"/>
        </w:rPr>
        <w:t>Руководитель кредитной организации       (или лицо, им уполномоченное)</w:t>
      </w:r>
    </w:p>
    <w:p w:rsidR="00713FA2" w:rsidRDefault="00713FA2" w:rsidP="00713FA2">
      <w:pPr>
        <w:spacing w:after="1" w:line="200" w:lineRule="atLeast"/>
        <w:rPr>
          <w:rFonts w:cs="Times New Roman"/>
          <w:sz w:val="24"/>
          <w:szCs w:val="24"/>
        </w:rPr>
      </w:pPr>
      <w:r>
        <w:rPr>
          <w:rFonts w:cs="Times New Roman"/>
          <w:sz w:val="24"/>
          <w:szCs w:val="24"/>
        </w:rPr>
        <w:t>(филиала)</w:t>
      </w:r>
    </w:p>
    <w:p w:rsidR="00713FA2" w:rsidRDefault="00713FA2" w:rsidP="00713FA2">
      <w:pPr>
        <w:spacing w:after="1" w:line="200" w:lineRule="atLeast"/>
        <w:rPr>
          <w:rFonts w:cs="Times New Roman"/>
          <w:sz w:val="24"/>
          <w:szCs w:val="24"/>
        </w:rPr>
      </w:pPr>
      <w:r>
        <w:rPr>
          <w:rFonts w:cs="Times New Roman"/>
          <w:sz w:val="24"/>
          <w:szCs w:val="24"/>
        </w:rPr>
        <w:t>___________   ____________________       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                       м.п.</w:t>
      </w:r>
    </w:p>
    <w:p w:rsidR="00713FA2" w:rsidRDefault="00713FA2" w:rsidP="00713FA2">
      <w:pPr>
        <w:spacing w:after="1" w:line="200" w:lineRule="atLeast"/>
        <w:rPr>
          <w:rFonts w:cs="Times New Roman"/>
          <w:sz w:val="24"/>
          <w:szCs w:val="24"/>
        </w:rPr>
      </w:pPr>
      <w:r>
        <w:rPr>
          <w:rFonts w:cs="Times New Roman"/>
          <w:sz w:val="24"/>
          <w:szCs w:val="24"/>
        </w:rPr>
        <w:t>«____» _____________ 20__ г.             «____» ______________ 20__ г.</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E878A1" w:rsidRDefault="00E878A1">
      <w:pPr>
        <w:spacing w:after="200" w:line="276" w:lineRule="auto"/>
        <w:jc w:val="left"/>
        <w:rPr>
          <w:rFonts w:cs="Times New Roman"/>
        </w:rPr>
      </w:pPr>
      <w:r>
        <w:rPr>
          <w:rFonts w:cs="Times New Roman"/>
        </w:rPr>
        <w:br w:type="page"/>
      </w:r>
    </w:p>
    <w:p w:rsidR="00713FA2" w:rsidRDefault="00713FA2" w:rsidP="00713FA2">
      <w:pPr>
        <w:spacing w:after="1" w:line="280" w:lineRule="atLeast"/>
        <w:jc w:val="right"/>
        <w:outlineLvl w:val="1"/>
      </w:pPr>
      <w:r>
        <w:rPr>
          <w:rFonts w:cs="Times New Roman"/>
        </w:rPr>
        <w:lastRenderedPageBreak/>
        <w:t>Приложение № 5</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w:t>
      </w:r>
    </w:p>
    <w:p w:rsidR="00713FA2" w:rsidRDefault="00713FA2" w:rsidP="00713FA2">
      <w:pPr>
        <w:spacing w:after="1" w:line="280" w:lineRule="atLeast"/>
        <w:jc w:val="right"/>
      </w:pPr>
      <w:r>
        <w:rPr>
          <w:rFonts w:cs="Times New Roman"/>
        </w:rPr>
        <w:t>из областного бюджета на возмещение</w:t>
      </w:r>
    </w:p>
    <w:p w:rsidR="00713FA2" w:rsidRDefault="00713FA2" w:rsidP="00713FA2">
      <w:pPr>
        <w:spacing w:after="1" w:line="280" w:lineRule="atLeast"/>
        <w:jc w:val="right"/>
      </w:pPr>
      <w:r>
        <w:rPr>
          <w:rFonts w:cs="Times New Roman"/>
        </w:rPr>
        <w:t>части процентной ставки по долгосрочным,</w:t>
      </w:r>
    </w:p>
    <w:p w:rsidR="00713FA2" w:rsidRDefault="00713FA2" w:rsidP="00713FA2">
      <w:pPr>
        <w:spacing w:after="1" w:line="280" w:lineRule="atLeast"/>
        <w:jc w:val="right"/>
      </w:pPr>
      <w:r>
        <w:rPr>
          <w:rFonts w:cs="Times New Roman"/>
        </w:rPr>
        <w:t>среднесрочным и краткосрочным кредитам,</w:t>
      </w:r>
    </w:p>
    <w:p w:rsidR="00713FA2" w:rsidRDefault="00713FA2" w:rsidP="00713FA2">
      <w:pPr>
        <w:spacing w:after="1" w:line="280" w:lineRule="atLeast"/>
        <w:jc w:val="right"/>
      </w:pPr>
      <w:r>
        <w:rPr>
          <w:rFonts w:cs="Times New Roman"/>
        </w:rPr>
        <w:t>взятым малыми формами хозяйствования</w:t>
      </w:r>
    </w:p>
    <w:p w:rsidR="00713FA2" w:rsidRDefault="00713FA2" w:rsidP="00713FA2">
      <w:pPr>
        <w:spacing w:after="1" w:line="280" w:lineRule="atLeast"/>
      </w:pPr>
    </w:p>
    <w:p w:rsidR="00713FA2" w:rsidRDefault="00713FA2" w:rsidP="00713FA2">
      <w:pPr>
        <w:spacing w:after="1" w:line="200" w:lineRule="atLeast"/>
        <w:jc w:val="center"/>
        <w:rPr>
          <w:rFonts w:cs="Times New Roman"/>
          <w:szCs w:val="28"/>
        </w:rPr>
      </w:pPr>
      <w:bookmarkStart w:id="71" w:name="P615"/>
      <w:bookmarkEnd w:id="71"/>
      <w:r>
        <w:rPr>
          <w:rFonts w:cs="Times New Roman"/>
          <w:szCs w:val="28"/>
        </w:rPr>
        <w:t>Расчет</w:t>
      </w:r>
    </w:p>
    <w:p w:rsidR="00713FA2" w:rsidRDefault="00713FA2" w:rsidP="00713FA2">
      <w:pPr>
        <w:spacing w:after="1" w:line="200" w:lineRule="atLeast"/>
        <w:jc w:val="center"/>
        <w:rPr>
          <w:rFonts w:cs="Times New Roman"/>
          <w:szCs w:val="28"/>
        </w:rPr>
      </w:pPr>
      <w:r>
        <w:rPr>
          <w:rFonts w:cs="Times New Roman"/>
          <w:szCs w:val="28"/>
        </w:rPr>
        <w:t>размера субсидии из областного бюджета на возмещение</w:t>
      </w:r>
    </w:p>
    <w:p w:rsidR="00713FA2" w:rsidRDefault="00713FA2" w:rsidP="00713FA2">
      <w:pPr>
        <w:spacing w:after="1" w:line="200" w:lineRule="atLeast"/>
        <w:jc w:val="center"/>
        <w:rPr>
          <w:rFonts w:cs="Times New Roman"/>
          <w:szCs w:val="28"/>
        </w:rPr>
      </w:pPr>
      <w:r>
        <w:rPr>
          <w:rFonts w:cs="Times New Roman"/>
          <w:szCs w:val="28"/>
        </w:rPr>
        <w:t>части затрат на уплату процентов по кредиту (займу), полученному</w:t>
      </w:r>
    </w:p>
    <w:p w:rsidR="00713FA2" w:rsidRDefault="00713FA2" w:rsidP="00713FA2">
      <w:pPr>
        <w:spacing w:after="1" w:line="200" w:lineRule="atLeast"/>
        <w:jc w:val="center"/>
        <w:rPr>
          <w:rFonts w:cs="Times New Roman"/>
          <w:szCs w:val="28"/>
        </w:rPr>
      </w:pPr>
      <w:r>
        <w:rPr>
          <w:rFonts w:cs="Times New Roman"/>
          <w:szCs w:val="28"/>
        </w:rPr>
        <w:t>__________________________________________________________________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(полное наименование получателя субсидии)</w:t>
      </w:r>
    </w:p>
    <w:p w:rsidR="00713FA2" w:rsidRDefault="00713FA2" w:rsidP="00713FA2">
      <w:pPr>
        <w:spacing w:after="1" w:line="200" w:lineRule="atLeast"/>
        <w:rPr>
          <w:rFonts w:cs="Times New Roman"/>
          <w:szCs w:val="28"/>
        </w:rPr>
      </w:pPr>
    </w:p>
    <w:p w:rsidR="00713FA2" w:rsidRPr="00E878A1" w:rsidRDefault="00713FA2" w:rsidP="00713FA2">
      <w:pPr>
        <w:spacing w:after="1" w:line="200" w:lineRule="atLeast"/>
        <w:rPr>
          <w:rFonts w:cs="Times New Roman"/>
          <w:sz w:val="24"/>
          <w:szCs w:val="24"/>
        </w:rPr>
      </w:pPr>
      <w:r w:rsidRPr="00E878A1">
        <w:rPr>
          <w:rFonts w:cs="Times New Roman"/>
          <w:sz w:val="24"/>
          <w:szCs w:val="24"/>
        </w:rPr>
        <w:t>ИНН __________ № расчетного счета (счет для ЛПХ) 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Наименование кредитной организации 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_________________________________________________________________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БИК ______________________________ Корсчет 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Род деятельности заемщика по ОКВЭД (для КФХ) 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Цель кредита (займа) 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________________________________________________________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По кредитному договору (договору займа) № _____________ от 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полученному в ____________________________________________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 xml:space="preserve">                          (наименование кредитной организации)</w:t>
      </w:r>
    </w:p>
    <w:p w:rsidR="00713FA2" w:rsidRPr="00E878A1" w:rsidRDefault="00713FA2" w:rsidP="00713FA2">
      <w:pPr>
        <w:spacing w:after="1" w:line="200" w:lineRule="atLeast"/>
        <w:rPr>
          <w:rFonts w:cs="Times New Roman"/>
          <w:sz w:val="24"/>
          <w:szCs w:val="24"/>
        </w:rPr>
      </w:pPr>
      <w:r w:rsidRPr="00E878A1">
        <w:rPr>
          <w:rFonts w:cs="Times New Roman"/>
          <w:sz w:val="24"/>
          <w:szCs w:val="24"/>
        </w:rPr>
        <w:t>за период с «____» _______________ 20__ г. по «___» ________ 20__ г.</w:t>
      </w:r>
    </w:p>
    <w:p w:rsidR="00713FA2" w:rsidRPr="00E878A1" w:rsidRDefault="00713FA2" w:rsidP="00713FA2">
      <w:pPr>
        <w:spacing w:after="1" w:line="200" w:lineRule="atLeast"/>
        <w:rPr>
          <w:rFonts w:cs="Times New Roman"/>
          <w:sz w:val="24"/>
          <w:szCs w:val="24"/>
        </w:rPr>
      </w:pPr>
      <w:r w:rsidRPr="00E878A1">
        <w:rPr>
          <w:rFonts w:cs="Times New Roman"/>
          <w:sz w:val="24"/>
          <w:szCs w:val="24"/>
        </w:rPr>
        <w:t>1. Дата заключения кредитного договора (договора займа) 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2. Сроки погашения кредита (займа) по договору __________________</w:t>
      </w:r>
    </w:p>
    <w:p w:rsidR="00713FA2" w:rsidRPr="00E878A1" w:rsidRDefault="00713FA2" w:rsidP="00713FA2">
      <w:pPr>
        <w:spacing w:after="1" w:line="200" w:lineRule="atLeast"/>
        <w:rPr>
          <w:rFonts w:cs="Times New Roman"/>
          <w:sz w:val="24"/>
          <w:szCs w:val="24"/>
        </w:rPr>
      </w:pPr>
      <w:r w:rsidRPr="00E878A1">
        <w:rPr>
          <w:rFonts w:cs="Times New Roman"/>
          <w:sz w:val="24"/>
          <w:szCs w:val="24"/>
        </w:rPr>
        <w:t>3. Размер полученного кредита (займа) _____________________ рублей</w:t>
      </w:r>
    </w:p>
    <w:p w:rsidR="00713FA2" w:rsidRPr="00E878A1" w:rsidRDefault="00713FA2" w:rsidP="00713FA2">
      <w:pPr>
        <w:spacing w:after="1" w:line="200" w:lineRule="atLeast"/>
        <w:rPr>
          <w:rFonts w:cs="Times New Roman"/>
          <w:sz w:val="24"/>
          <w:szCs w:val="24"/>
        </w:rPr>
      </w:pPr>
      <w:r w:rsidRPr="00E878A1">
        <w:rPr>
          <w:rFonts w:cs="Times New Roman"/>
          <w:sz w:val="24"/>
          <w:szCs w:val="24"/>
        </w:rPr>
        <w:t>4. Процентная ставка по кредиту (займу) ________________% годовых</w:t>
      </w:r>
    </w:p>
    <w:p w:rsidR="00713FA2" w:rsidRPr="00E878A1" w:rsidRDefault="00713FA2" w:rsidP="00713FA2">
      <w:pPr>
        <w:spacing w:after="1" w:line="200" w:lineRule="atLeast"/>
        <w:rPr>
          <w:rFonts w:cs="Times New Roman"/>
          <w:sz w:val="24"/>
          <w:szCs w:val="24"/>
        </w:rPr>
      </w:pPr>
      <w:r w:rsidRPr="00E878A1">
        <w:rPr>
          <w:rFonts w:cs="Times New Roman"/>
          <w:sz w:val="24"/>
          <w:szCs w:val="24"/>
        </w:rPr>
        <w:t>5. Ставка  рефинансирования  Центрального  банка  Российской  Федерации  на дату заключения кредитного договора (договора займа) ____% годовых</w:t>
      </w:r>
    </w:p>
    <w:p w:rsidR="00713FA2" w:rsidRPr="00E878A1" w:rsidRDefault="00713FA2" w:rsidP="00713FA2">
      <w:pPr>
        <w:spacing w:after="1" w:line="280" w:lineRule="atLeast"/>
        <w:jc w:val="right"/>
        <w:rPr>
          <w:rFonts w:cs="Times New Roman"/>
          <w:sz w:val="24"/>
          <w:szCs w:val="24"/>
        </w:rPr>
      </w:pPr>
      <w:r w:rsidRPr="00E878A1">
        <w:rPr>
          <w:rFonts w:cs="Times New Roman"/>
          <w:sz w:val="24"/>
          <w:szCs w:val="24"/>
        </w:rPr>
        <w:t>(рублей)</w:t>
      </w:r>
    </w:p>
    <w:p w:rsidR="00713FA2" w:rsidRPr="00E878A1" w:rsidRDefault="00713FA2" w:rsidP="00713FA2">
      <w:pPr>
        <w:spacing w:after="1"/>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17"/>
        <w:gridCol w:w="2948"/>
        <w:gridCol w:w="2948"/>
      </w:tblGrid>
      <w:tr w:rsidR="00713FA2" w:rsidRPr="00E878A1"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Остаток ссудной задолженности, из которой исчисляется размер субсидии</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Количество дней пользования кредитом (займом) в расчетном периоде</w:t>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Размер субсидии</w:t>
            </w:r>
          </w:p>
          <w:p w:rsidR="00713FA2" w:rsidRPr="00E878A1" w:rsidRDefault="00713FA2">
            <w:pPr>
              <w:spacing w:after="1" w:line="280" w:lineRule="atLeast"/>
              <w:jc w:val="center"/>
              <w:rPr>
                <w:rFonts w:cs="Times New Roman"/>
                <w:sz w:val="24"/>
                <w:szCs w:val="24"/>
              </w:rPr>
            </w:pPr>
            <w:r w:rsidRPr="00E878A1">
              <w:rPr>
                <w:rFonts w:cs="Times New Roman"/>
                <w:noProof/>
                <w:position w:val="-20"/>
                <w:sz w:val="24"/>
                <w:szCs w:val="24"/>
                <w:lang w:eastAsia="ru-RU"/>
              </w:rPr>
              <w:drawing>
                <wp:inline distT="0" distB="0" distL="0" distR="0">
                  <wp:extent cx="1800225" cy="438150"/>
                  <wp:effectExtent l="19050" t="0" r="0" b="0"/>
                  <wp:docPr id="7" name="Рисунок 7" descr="base_23733_92137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733_92137_32774"/>
                          <pic:cNvPicPr>
                            <a:picLocks noChangeAspect="1" noChangeArrowheads="1"/>
                          </pic:cNvPicPr>
                        </pic:nvPicPr>
                        <pic:blipFill>
                          <a:blip r:embed="rId386"/>
                          <a:srcRect/>
                          <a:stretch>
                            <a:fillRect/>
                          </a:stretch>
                        </pic:blipFill>
                        <pic:spPr bwMode="auto">
                          <a:xfrm>
                            <a:off x="0" y="0"/>
                            <a:ext cx="1800225" cy="438150"/>
                          </a:xfrm>
                          <a:prstGeom prst="rect">
                            <a:avLst/>
                          </a:prstGeom>
                          <a:noFill/>
                          <a:ln w="9525">
                            <a:noFill/>
                            <a:miter lim="800000"/>
                            <a:headEnd/>
                            <a:tailEnd/>
                          </a:ln>
                        </pic:spPr>
                      </pic:pic>
                    </a:graphicData>
                  </a:graphic>
                </wp:inline>
              </w:drawing>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Размер субсидии</w:t>
            </w:r>
          </w:p>
          <w:p w:rsidR="00713FA2" w:rsidRPr="00E878A1" w:rsidRDefault="00713FA2">
            <w:pPr>
              <w:spacing w:after="1" w:line="280" w:lineRule="atLeast"/>
              <w:jc w:val="center"/>
              <w:rPr>
                <w:rFonts w:cs="Times New Roman"/>
                <w:sz w:val="24"/>
                <w:szCs w:val="24"/>
              </w:rPr>
            </w:pPr>
            <w:r w:rsidRPr="00E878A1">
              <w:rPr>
                <w:rFonts w:cs="Times New Roman"/>
                <w:noProof/>
                <w:position w:val="-20"/>
                <w:sz w:val="24"/>
                <w:szCs w:val="24"/>
                <w:lang w:eastAsia="ru-RU"/>
              </w:rPr>
              <w:drawing>
                <wp:inline distT="0" distB="0" distL="0" distR="0">
                  <wp:extent cx="1800225" cy="438150"/>
                  <wp:effectExtent l="19050" t="0" r="0" b="0"/>
                  <wp:docPr id="8" name="Рисунок 8" descr="base_23733_92137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733_92137_32775"/>
                          <pic:cNvPicPr>
                            <a:picLocks noChangeAspect="1" noChangeArrowheads="1"/>
                          </pic:cNvPicPr>
                        </pic:nvPicPr>
                        <pic:blipFill>
                          <a:blip r:embed="rId387"/>
                          <a:srcRect/>
                          <a:stretch>
                            <a:fillRect/>
                          </a:stretch>
                        </pic:blipFill>
                        <pic:spPr bwMode="auto">
                          <a:xfrm>
                            <a:off x="0" y="0"/>
                            <a:ext cx="1800225" cy="438150"/>
                          </a:xfrm>
                          <a:prstGeom prst="rect">
                            <a:avLst/>
                          </a:prstGeom>
                          <a:noFill/>
                          <a:ln w="9525">
                            <a:noFill/>
                            <a:miter lim="800000"/>
                            <a:headEnd/>
                            <a:tailEnd/>
                          </a:ln>
                        </pic:spPr>
                      </pic:pic>
                    </a:graphicData>
                  </a:graphic>
                </wp:inline>
              </w:drawing>
            </w:r>
          </w:p>
        </w:tc>
      </w:tr>
      <w:tr w:rsidR="00713FA2" w:rsidRPr="00E878A1"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r w:rsidRPr="00E878A1">
              <w:rPr>
                <w:rFonts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bookmarkStart w:id="72" w:name="P648"/>
            <w:bookmarkEnd w:id="72"/>
            <w:r w:rsidRPr="00E878A1">
              <w:rPr>
                <w:rFonts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rFonts w:cs="Times New Roman"/>
                <w:sz w:val="24"/>
                <w:szCs w:val="24"/>
              </w:rPr>
            </w:pPr>
            <w:bookmarkStart w:id="73" w:name="P649"/>
            <w:bookmarkEnd w:id="73"/>
            <w:r w:rsidRPr="00E878A1">
              <w:rPr>
                <w:rFonts w:cs="Times New Roman"/>
                <w:sz w:val="24"/>
                <w:szCs w:val="24"/>
              </w:rPr>
              <w:t>4</w:t>
            </w:r>
          </w:p>
        </w:tc>
      </w:tr>
      <w:tr w:rsidR="00713FA2" w:rsidRPr="00E878A1" w:rsidTr="00713FA2">
        <w:tc>
          <w:tcPr>
            <w:tcW w:w="175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rFonts w:cs="Times New Roman"/>
                <w:sz w:val="24"/>
                <w:szCs w:val="24"/>
              </w:rPr>
            </w:pP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2948"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bl>
    <w:p w:rsidR="00713FA2" w:rsidRDefault="00713FA2" w:rsidP="00713FA2">
      <w:pPr>
        <w:spacing w:after="1" w:line="280" w:lineRule="atLeast"/>
        <w:rPr>
          <w:rFonts w:cs="Times New Roman"/>
          <w:szCs w:val="28"/>
        </w:rPr>
      </w:pPr>
    </w:p>
    <w:p w:rsidR="00713FA2" w:rsidRDefault="00713FA2" w:rsidP="00713FA2">
      <w:pPr>
        <w:spacing w:after="1" w:line="200" w:lineRule="atLeast"/>
        <w:rPr>
          <w:rFonts w:cs="Times New Roman"/>
          <w:szCs w:val="28"/>
        </w:rPr>
      </w:pPr>
      <w:r>
        <w:rPr>
          <w:rFonts w:cs="Times New Roman"/>
          <w:szCs w:val="28"/>
        </w:rPr>
        <w:t>Размер предоставляемой субсидии (минимальная величина из граф 3 и 4)</w:t>
      </w:r>
    </w:p>
    <w:p w:rsidR="00713FA2" w:rsidRDefault="00713FA2" w:rsidP="00713FA2">
      <w:pPr>
        <w:spacing w:after="1" w:line="200" w:lineRule="atLeast"/>
        <w:rPr>
          <w:rFonts w:cs="Times New Roman"/>
          <w:szCs w:val="28"/>
        </w:rPr>
      </w:pPr>
      <w:r>
        <w:rPr>
          <w:rFonts w:cs="Times New Roman"/>
          <w:szCs w:val="28"/>
        </w:rPr>
        <w:t>______________________________________________________ рублей</w:t>
      </w:r>
    </w:p>
    <w:p w:rsidR="00713FA2" w:rsidRDefault="00713FA2" w:rsidP="00713FA2">
      <w:pPr>
        <w:spacing w:after="1" w:line="200" w:lineRule="atLeast"/>
        <w:rPr>
          <w:rFonts w:cs="Times New Roman"/>
          <w:szCs w:val="28"/>
        </w:rPr>
      </w:pPr>
      <w:r>
        <w:rPr>
          <w:rFonts w:cs="Times New Roman"/>
          <w:szCs w:val="28"/>
        </w:rPr>
        <w:lastRenderedPageBreak/>
        <w:t xml:space="preserve">                           (сумма прописью)</w:t>
      </w:r>
    </w:p>
    <w:p w:rsidR="00713FA2" w:rsidRDefault="00713FA2" w:rsidP="00713FA2">
      <w:pPr>
        <w:spacing w:after="1" w:line="200" w:lineRule="atLeast"/>
        <w:rPr>
          <w:rFonts w:cs="Times New Roman"/>
          <w:szCs w:val="28"/>
        </w:rPr>
      </w:pPr>
      <w:r>
        <w:rPr>
          <w:rFonts w:cs="Times New Roman"/>
          <w:szCs w:val="28"/>
        </w:rPr>
        <w:t>Проценты, начисленные  в  соответствии  с  заключенным  кредитным договором (договором займа), оплачены своевременно  и  в  полном объеме.</w:t>
      </w: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ascii="Courier New" w:hAnsi="Courier New" w:cs="Courier New"/>
          <w:sz w:val="20"/>
        </w:rPr>
      </w:pPr>
    </w:p>
    <w:p w:rsidR="00713FA2" w:rsidRDefault="00713FA2" w:rsidP="00713FA2">
      <w:pPr>
        <w:spacing w:after="1" w:line="200" w:lineRule="atLeast"/>
        <w:rPr>
          <w:rFonts w:cs="Times New Roman"/>
          <w:sz w:val="24"/>
          <w:szCs w:val="24"/>
        </w:rPr>
      </w:pPr>
      <w:r>
        <w:rPr>
          <w:rFonts w:cs="Times New Roman"/>
          <w:sz w:val="24"/>
          <w:szCs w:val="24"/>
        </w:rPr>
        <w:t>Подпись 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__________________________     _____________     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(должность)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«____» ______________ 20__ г.</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Расчет и своевременную                   Руководитель департамента аграрной</w:t>
      </w:r>
    </w:p>
    <w:p w:rsidR="00713FA2" w:rsidRDefault="00713FA2" w:rsidP="00713FA2">
      <w:pPr>
        <w:spacing w:after="1" w:line="200" w:lineRule="atLeast"/>
        <w:rPr>
          <w:rFonts w:cs="Times New Roman"/>
          <w:sz w:val="24"/>
          <w:szCs w:val="24"/>
        </w:rPr>
      </w:pPr>
      <w:r>
        <w:rPr>
          <w:rFonts w:cs="Times New Roman"/>
          <w:sz w:val="24"/>
          <w:szCs w:val="24"/>
        </w:rPr>
        <w:t>уплату процентов подтверждаю             политики Воронежской области</w:t>
      </w:r>
    </w:p>
    <w:p w:rsidR="00713FA2" w:rsidRDefault="00713FA2" w:rsidP="00713FA2">
      <w:pPr>
        <w:spacing w:after="1" w:line="200" w:lineRule="atLeast"/>
        <w:rPr>
          <w:rFonts w:cs="Times New Roman"/>
          <w:sz w:val="24"/>
          <w:szCs w:val="24"/>
        </w:rPr>
      </w:pPr>
      <w:r>
        <w:rPr>
          <w:rFonts w:cs="Times New Roman"/>
          <w:sz w:val="24"/>
          <w:szCs w:val="24"/>
        </w:rPr>
        <w:t>Руководитель кредитной организации       (или лицо, им уполномоченное)</w:t>
      </w:r>
    </w:p>
    <w:p w:rsidR="00713FA2" w:rsidRDefault="00713FA2" w:rsidP="00713FA2">
      <w:pPr>
        <w:spacing w:after="1" w:line="200" w:lineRule="atLeast"/>
        <w:rPr>
          <w:rFonts w:cs="Times New Roman"/>
          <w:sz w:val="24"/>
          <w:szCs w:val="24"/>
        </w:rPr>
      </w:pPr>
      <w:r>
        <w:rPr>
          <w:rFonts w:cs="Times New Roman"/>
          <w:sz w:val="24"/>
          <w:szCs w:val="24"/>
        </w:rPr>
        <w:t>(филиала)</w:t>
      </w:r>
    </w:p>
    <w:p w:rsidR="00713FA2" w:rsidRDefault="00713FA2" w:rsidP="00713FA2">
      <w:pPr>
        <w:spacing w:after="1" w:line="200" w:lineRule="atLeast"/>
        <w:rPr>
          <w:rFonts w:cs="Times New Roman"/>
          <w:sz w:val="24"/>
          <w:szCs w:val="24"/>
        </w:rPr>
      </w:pPr>
      <w:r>
        <w:rPr>
          <w:rFonts w:cs="Times New Roman"/>
          <w:sz w:val="24"/>
          <w:szCs w:val="24"/>
        </w:rPr>
        <w:t>___________   ____________________       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             (подпись)           (Ф.И.О.)</w:t>
      </w:r>
    </w:p>
    <w:p w:rsidR="00713FA2" w:rsidRDefault="00713FA2" w:rsidP="00713FA2">
      <w:pPr>
        <w:spacing w:after="1" w:line="200" w:lineRule="atLeast"/>
        <w:rPr>
          <w:rFonts w:cs="Times New Roman"/>
          <w:sz w:val="24"/>
          <w:szCs w:val="24"/>
        </w:rPr>
      </w:pPr>
      <w:r>
        <w:rPr>
          <w:rFonts w:cs="Times New Roman"/>
          <w:sz w:val="24"/>
          <w:szCs w:val="24"/>
        </w:rPr>
        <w:t>м.п. (при наличии)                       м.п.</w:t>
      </w:r>
    </w:p>
    <w:p w:rsidR="00713FA2" w:rsidRDefault="00713FA2" w:rsidP="00713FA2">
      <w:pPr>
        <w:spacing w:after="1" w:line="200" w:lineRule="atLeast"/>
        <w:rPr>
          <w:rFonts w:cs="Times New Roman"/>
          <w:sz w:val="24"/>
          <w:szCs w:val="24"/>
        </w:rPr>
      </w:pPr>
      <w:r>
        <w:rPr>
          <w:rFonts w:cs="Times New Roman"/>
          <w:sz w:val="24"/>
          <w:szCs w:val="24"/>
        </w:rPr>
        <w:t>«____» _____________ 20__ г.            «____» ______________ 20__ г.</w:t>
      </w:r>
    </w:p>
    <w:p w:rsidR="00713FA2" w:rsidRDefault="00713FA2" w:rsidP="00713FA2">
      <w:pPr>
        <w:spacing w:after="1" w:line="280" w:lineRule="atLeast"/>
        <w:rPr>
          <w:rFonts w:cs="Times New Roman"/>
          <w:sz w:val="24"/>
          <w:szCs w:val="24"/>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713FA2" w:rsidRDefault="00713FA2" w:rsidP="00713FA2">
      <w:pPr>
        <w:ind w:firstLine="709"/>
        <w:rPr>
          <w:rFonts w:cs="Times New Roman"/>
          <w:szCs w:val="28"/>
        </w:rPr>
      </w:pPr>
    </w:p>
    <w:p w:rsidR="00E878A1" w:rsidRDefault="00E878A1">
      <w:pPr>
        <w:spacing w:after="200" w:line="276" w:lineRule="auto"/>
        <w:jc w:val="left"/>
      </w:pPr>
      <w:r>
        <w:br w:type="page"/>
      </w: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ПРАВИТЕЛЬСТВА ВОРОНЕЖСКОЙ ОБЛАСТИ</w:t>
      </w:r>
    </w:p>
    <w:p w:rsidR="00713FA2" w:rsidRDefault="00713FA2" w:rsidP="00713FA2">
      <w:pPr>
        <w:autoSpaceDE w:val="0"/>
        <w:autoSpaceDN w:val="0"/>
        <w:adjustRightInd w:val="0"/>
        <w:jc w:val="center"/>
        <w:rPr>
          <w:rFonts w:cs="Times New Roman"/>
          <w:b/>
          <w:szCs w:val="28"/>
        </w:rPr>
      </w:pPr>
      <w:r>
        <w:rPr>
          <w:rFonts w:cs="Times New Roman"/>
          <w:b/>
          <w:szCs w:val="28"/>
        </w:rPr>
        <w:t>от 29.03.2018 № 273</w:t>
      </w:r>
    </w:p>
    <w:p w:rsidR="00713FA2" w:rsidRDefault="00713FA2" w:rsidP="00713FA2">
      <w:pPr>
        <w:autoSpaceDE w:val="0"/>
        <w:autoSpaceDN w:val="0"/>
        <w:adjustRightInd w:val="0"/>
        <w:jc w:val="center"/>
        <w:rPr>
          <w:rFonts w:cs="Times New Roman"/>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НА 2018 - 2020 ГОДЫ</w:t>
      </w:r>
    </w:p>
    <w:p w:rsidR="00713FA2" w:rsidRDefault="00713FA2" w:rsidP="00713FA2">
      <w:pPr>
        <w:autoSpaceDE w:val="0"/>
        <w:autoSpaceDN w:val="0"/>
        <w:adjustRightInd w:val="0"/>
        <w:jc w:val="center"/>
        <w:rPr>
          <w:rFonts w:cs="Times New Roman"/>
          <w:szCs w:val="28"/>
        </w:rPr>
      </w:pPr>
      <w:r>
        <w:rPr>
          <w:rFonts w:cs="Times New Roman"/>
          <w:szCs w:val="28"/>
        </w:rPr>
        <w:t xml:space="preserve"> ( в редакции постановлений правительства Воронежской области от 09.06.2018 № 518, от 12.07.2019 № 681)</w:t>
      </w:r>
    </w:p>
    <w:p w:rsidR="00713FA2" w:rsidRDefault="00713FA2" w:rsidP="00713FA2">
      <w:pPr>
        <w:ind w:firstLine="709"/>
        <w:rPr>
          <w:rFonts w:cs="Times New Roman"/>
        </w:rPr>
      </w:pPr>
    </w:p>
    <w:p w:rsidR="00713FA2" w:rsidRDefault="00713FA2" w:rsidP="00713FA2">
      <w:pPr>
        <w:ind w:firstLine="709"/>
        <w:rPr>
          <w:rFonts w:cs="Times New Roman"/>
        </w:rPr>
      </w:pPr>
    </w:p>
    <w:p w:rsidR="00713FA2" w:rsidRDefault="00713FA2" w:rsidP="00713FA2">
      <w:pPr>
        <w:ind w:firstLine="709"/>
      </w:pPr>
      <w:r>
        <w:rPr>
          <w:rFonts w:cs="Times New Roman"/>
        </w:rPr>
        <w:t>В соответствии с Бюджетным кодексом Российской Федерации,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правительство Воронежской области постановляет:</w:t>
      </w:r>
    </w:p>
    <w:p w:rsidR="00713FA2" w:rsidRDefault="00713FA2" w:rsidP="00713FA2">
      <w:pPr>
        <w:ind w:firstLine="709"/>
      </w:pPr>
      <w:r>
        <w:rPr>
          <w:rFonts w:cs="Times New Roman"/>
        </w:rPr>
        <w:t>1. Утвердить прилагаемый Порядок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на 2018 - 2020 годы.</w:t>
      </w:r>
    </w:p>
    <w:p w:rsidR="00713FA2" w:rsidRDefault="00713FA2" w:rsidP="00713FA2">
      <w:pPr>
        <w:ind w:firstLine="709"/>
      </w:pPr>
      <w:r>
        <w:rPr>
          <w:rFonts w:cs="Times New Roman"/>
        </w:rPr>
        <w:t xml:space="preserve">2. Управлению ветеринарии Воронежской области (Першин) определить 5-километровую зону, включающую населенные пункты в пределах административных границ, вокруг строящихся в рамках инвестиционных проектов свиноводческих предприятий, а также действующих промышленных свиноводческих предприятий, имеющих III и IV уровень </w:t>
      </w:r>
      <w:proofErr w:type="spellStart"/>
      <w:r>
        <w:rPr>
          <w:rFonts w:cs="Times New Roman"/>
        </w:rPr>
        <w:t>компартмента</w:t>
      </w:r>
      <w:proofErr w:type="spellEnd"/>
      <w:r>
        <w:rPr>
          <w:rFonts w:cs="Times New Roman"/>
        </w:rPr>
        <w:t>.</w:t>
      </w:r>
    </w:p>
    <w:p w:rsidR="00713FA2" w:rsidRDefault="00713FA2" w:rsidP="00713FA2">
      <w:pPr>
        <w:ind w:firstLine="709"/>
      </w:pPr>
      <w:r>
        <w:rPr>
          <w:rFonts w:cs="Times New Roman"/>
        </w:rPr>
        <w:t xml:space="preserve">3. Рекомендовать строящимся в рамках инвестиционных проектов свиноводческим предприятиям, а также действующим промышленным свиноводческим предприятиям, имеющим III и IV уровень </w:t>
      </w:r>
      <w:proofErr w:type="spellStart"/>
      <w:r>
        <w:rPr>
          <w:rFonts w:cs="Times New Roman"/>
        </w:rPr>
        <w:t>компартмента</w:t>
      </w:r>
      <w:proofErr w:type="spellEnd"/>
      <w:r>
        <w:rPr>
          <w:rFonts w:cs="Times New Roman"/>
        </w:rPr>
        <w:t>, дополнительно возмещать затраты владельцам личных подсобных хозяйств, понесенные на проведение мероприятий по перепрофилированию хозяйственной деятельности со свиноводства на другие виды животноводства.</w:t>
      </w:r>
    </w:p>
    <w:p w:rsidR="00713FA2" w:rsidRDefault="00713FA2" w:rsidP="00713FA2">
      <w:pPr>
        <w:ind w:firstLine="709"/>
      </w:pPr>
      <w:r>
        <w:rPr>
          <w:rFonts w:cs="Times New Roman"/>
        </w:rPr>
        <w:t xml:space="preserve">4.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w:t>
      </w:r>
      <w:r>
        <w:rPr>
          <w:rFonts w:cs="Times New Roman"/>
        </w:rPr>
        <w:lastRenderedPageBreak/>
        <w:t>В.И. (в ред. постановления правительства Воронежской области от 12.07.2019 № 681)</w:t>
      </w:r>
    </w:p>
    <w:p w:rsidR="00713FA2" w:rsidRDefault="00713FA2" w:rsidP="00713FA2">
      <w:pPr>
        <w:ind w:firstLine="709"/>
        <w:jc w:val="right"/>
      </w:pPr>
      <w:r>
        <w:rPr>
          <w:rFonts w:cs="Times New Roman"/>
        </w:rPr>
        <w:t>Временно исполняющий обязанности</w:t>
      </w:r>
    </w:p>
    <w:p w:rsidR="00713FA2" w:rsidRDefault="00713FA2" w:rsidP="00713FA2">
      <w:pPr>
        <w:ind w:firstLine="709"/>
        <w:jc w:val="right"/>
      </w:pPr>
      <w:r>
        <w:rPr>
          <w:rFonts w:cs="Times New Roman"/>
        </w:rPr>
        <w:t>губернатора Воронежской области</w:t>
      </w:r>
    </w:p>
    <w:p w:rsidR="00713FA2" w:rsidRDefault="00713FA2" w:rsidP="00713FA2">
      <w:pPr>
        <w:ind w:firstLine="709"/>
        <w:jc w:val="right"/>
      </w:pPr>
      <w:r>
        <w:rPr>
          <w:rFonts w:cs="Times New Roman"/>
        </w:rPr>
        <w:t>А.В.ГУСЕВ</w:t>
      </w:r>
    </w:p>
    <w:p w:rsidR="00713FA2" w:rsidRDefault="00713FA2" w:rsidP="00713FA2">
      <w:pPr>
        <w:ind w:firstLine="709"/>
        <w:jc w:val="right"/>
        <w:outlineLvl w:val="0"/>
        <w:rPr>
          <w:rFonts w:cs="Times New Roman"/>
        </w:rPr>
      </w:pPr>
    </w:p>
    <w:p w:rsidR="000873C7" w:rsidRDefault="000873C7">
      <w:pPr>
        <w:spacing w:after="200" w:line="276" w:lineRule="auto"/>
        <w:jc w:val="left"/>
        <w:rPr>
          <w:rFonts w:cs="Times New Roman"/>
        </w:rPr>
      </w:pPr>
      <w:r>
        <w:rPr>
          <w:rFonts w:cs="Times New Roman"/>
        </w:rPr>
        <w:br w:type="page"/>
      </w: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29.03.2018 № 273</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ПОРЯДОК</w:t>
      </w:r>
    </w:p>
    <w:p w:rsidR="00713FA2" w:rsidRDefault="00713FA2" w:rsidP="00713FA2">
      <w:pPr>
        <w:autoSpaceDE w:val="0"/>
        <w:autoSpaceDN w:val="0"/>
        <w:adjustRightInd w:val="0"/>
        <w:jc w:val="center"/>
        <w:rPr>
          <w:rFonts w:cs="Times New Roman"/>
          <w:b/>
          <w:szCs w:val="28"/>
        </w:rPr>
      </w:pPr>
      <w:r>
        <w:rPr>
          <w:rFonts w:cs="Times New Roman"/>
          <w:b/>
          <w:szCs w:val="28"/>
        </w:rPr>
        <w:t xml:space="preserve">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НА 2018 - 2020 ГОДЫ</w:t>
      </w:r>
    </w:p>
    <w:p w:rsidR="00713FA2" w:rsidRDefault="00713FA2" w:rsidP="00713FA2">
      <w:pPr>
        <w:autoSpaceDE w:val="0"/>
        <w:autoSpaceDN w:val="0"/>
        <w:adjustRightInd w:val="0"/>
        <w:jc w:val="center"/>
        <w:rPr>
          <w:rFonts w:cs="Times New Roman"/>
          <w:szCs w:val="28"/>
        </w:rPr>
      </w:pPr>
      <w:r>
        <w:rPr>
          <w:rFonts w:cs="Times New Roman"/>
          <w:szCs w:val="28"/>
        </w:rPr>
        <w:t xml:space="preserve"> ( в редакции постановлений правительства Воронежской области от 09.06.2018 № 518, от 12.07.2019 № 681)</w:t>
      </w:r>
    </w:p>
    <w:p w:rsidR="00713FA2" w:rsidRDefault="00713FA2" w:rsidP="00713FA2">
      <w:pPr>
        <w:ind w:firstLine="709"/>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на 2018 - 2020 годы (далее - Порядок, субсидии) определяет цели, условия и порядок предоставления субсидии из областного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713FA2" w:rsidRDefault="00713FA2" w:rsidP="00713FA2">
      <w:pPr>
        <w:ind w:firstLine="709"/>
      </w:pPr>
      <w:r>
        <w:rPr>
          <w:rFonts w:cs="Times New Roman"/>
        </w:rPr>
        <w:t>2. Целью предоставления субсидии является возмещение части понесенных затрат за приобретенное поголовье сельскохозяйственных животных гражданам, ведущим личное подсобное хозяйство, для реализации на территории Воронежской области мероприятий по переходу на производство продукции альтернативных свиноводству видов животных в личных подсобных хозяйствах в целях предотвращения заноса и распространения вируса африканской чумы свиней.</w:t>
      </w:r>
    </w:p>
    <w:p w:rsidR="00713FA2" w:rsidRDefault="00713FA2" w:rsidP="00713FA2">
      <w:pPr>
        <w:ind w:firstLine="709"/>
      </w:pPr>
      <w:r>
        <w:rPr>
          <w:rFonts w:cs="Times New Roman"/>
        </w:rPr>
        <w:t>3. Возмещению подлежит часть понесенных затрат за поголовье, приобретенное в году подачи заявления о предоставлении субсидии и (или) в году, предшествующем году его подачи.</w:t>
      </w:r>
    </w:p>
    <w:p w:rsidR="00713FA2" w:rsidRDefault="00713FA2" w:rsidP="00713FA2">
      <w:pPr>
        <w:ind w:firstLine="709"/>
      </w:pPr>
      <w:r>
        <w:rPr>
          <w:rFonts w:cs="Times New Roman"/>
        </w:rPr>
        <w:t>4. Главным распорядителем как получателем средств областного бюджета, предусмотренных для предоставления субсидии, является департамент аграрной политики Воронежской области (далее - департамент).</w:t>
      </w:r>
    </w:p>
    <w:p w:rsidR="00713FA2" w:rsidRDefault="00713FA2" w:rsidP="00713FA2">
      <w:pPr>
        <w:ind w:firstLine="709"/>
      </w:pPr>
      <w:bookmarkStart w:id="74" w:name="P50"/>
      <w:bookmarkEnd w:id="74"/>
      <w:r>
        <w:rPr>
          <w:rFonts w:cs="Times New Roman"/>
        </w:rPr>
        <w:t>5. Категории получателей субсидии - граждане Российской Федерации, постоянно проживающие на территории Воронежской области, ведущие личное подсобное хозяйство по месту жительства, не имеющие задолженности по оплате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получатели субсидии).</w:t>
      </w:r>
    </w:p>
    <w:p w:rsidR="00713FA2" w:rsidRDefault="00713FA2" w:rsidP="00713FA2">
      <w:pPr>
        <w:ind w:firstLine="709"/>
      </w:pPr>
    </w:p>
    <w:p w:rsidR="00713FA2" w:rsidRDefault="00713FA2" w:rsidP="00713FA2">
      <w:pPr>
        <w:ind w:firstLine="709"/>
        <w:jc w:val="center"/>
        <w:outlineLvl w:val="1"/>
      </w:pPr>
      <w:r>
        <w:rPr>
          <w:rFonts w:cs="Times New Roman"/>
          <w:b/>
        </w:rPr>
        <w:t>II. Условия и порядок предоставления субсидии</w:t>
      </w:r>
    </w:p>
    <w:p w:rsidR="00713FA2" w:rsidRDefault="00713FA2" w:rsidP="00713FA2">
      <w:pPr>
        <w:ind w:firstLine="709"/>
      </w:pPr>
    </w:p>
    <w:p w:rsidR="00713FA2" w:rsidRDefault="00713FA2" w:rsidP="00713FA2">
      <w:pPr>
        <w:ind w:firstLine="709"/>
      </w:pPr>
      <w:r>
        <w:rPr>
          <w:rFonts w:cs="Times New Roman"/>
        </w:rPr>
        <w:t>1. Субсидии предоставляются:</w:t>
      </w:r>
    </w:p>
    <w:p w:rsidR="00713FA2" w:rsidRDefault="00713FA2" w:rsidP="00713FA2">
      <w:pPr>
        <w:ind w:firstLine="709"/>
      </w:pPr>
      <w:r>
        <w:rPr>
          <w:rFonts w:cs="Times New Roman"/>
        </w:rPr>
        <w:t xml:space="preserve">а) гражданам, ведущим личное подсобное хозяйство, расположенное в 5-километровой зоне, включающей населенные пункты в пределах административных границ, вокруг строящихся в рамках инвестиционных проектов свиноводческих предприятий, а также действующих промышленных свиноводческих предприятий, имеющих III и IV уровень </w:t>
      </w:r>
      <w:proofErr w:type="spellStart"/>
      <w:r>
        <w:rPr>
          <w:rFonts w:cs="Times New Roman"/>
        </w:rPr>
        <w:t>компартмента</w:t>
      </w:r>
      <w:proofErr w:type="spellEnd"/>
      <w:r>
        <w:rPr>
          <w:rFonts w:cs="Times New Roman"/>
        </w:rPr>
        <w:t xml:space="preserve"> (далее - 5-километровая зона), на возмещение части затрат по приобретению в одном году не более:</w:t>
      </w:r>
    </w:p>
    <w:p w:rsidR="00713FA2" w:rsidRDefault="00713FA2" w:rsidP="00713FA2">
      <w:pPr>
        <w:ind w:firstLine="709"/>
      </w:pPr>
      <w:r>
        <w:rPr>
          <w:rFonts w:cs="Times New Roman"/>
        </w:rPr>
        <w:t>- 3 голов коров не старше 7 лет;</w:t>
      </w:r>
    </w:p>
    <w:p w:rsidR="00713FA2" w:rsidRDefault="00713FA2" w:rsidP="00713FA2">
      <w:pPr>
        <w:ind w:firstLine="709"/>
      </w:pPr>
      <w:r>
        <w:rPr>
          <w:rFonts w:cs="Times New Roman"/>
        </w:rPr>
        <w:t>- 3 голов нетелей;</w:t>
      </w:r>
    </w:p>
    <w:p w:rsidR="00713FA2" w:rsidRDefault="00713FA2" w:rsidP="00713FA2">
      <w:pPr>
        <w:ind w:firstLine="709"/>
      </w:pPr>
      <w:r>
        <w:rPr>
          <w:rFonts w:cs="Times New Roman"/>
        </w:rPr>
        <w:t>- 3 голов телок случного возраста 12 - 18 месяцев;</w:t>
      </w:r>
    </w:p>
    <w:p w:rsidR="00713FA2" w:rsidRDefault="00713FA2" w:rsidP="00713FA2">
      <w:pPr>
        <w:ind w:firstLine="709"/>
      </w:pPr>
      <w:r>
        <w:rPr>
          <w:rFonts w:cs="Times New Roman"/>
        </w:rPr>
        <w:t>- 3 голов телок в возрасте 6 - 11 месяцев;</w:t>
      </w:r>
    </w:p>
    <w:p w:rsidR="00713FA2" w:rsidRDefault="00713FA2" w:rsidP="00713FA2">
      <w:pPr>
        <w:ind w:firstLine="709"/>
      </w:pPr>
      <w:r>
        <w:rPr>
          <w:rFonts w:cs="Times New Roman"/>
        </w:rPr>
        <w:t>- 3 голов телок в возрасте до 6 месяцев;</w:t>
      </w:r>
    </w:p>
    <w:p w:rsidR="00713FA2" w:rsidRDefault="00713FA2" w:rsidP="00713FA2">
      <w:pPr>
        <w:ind w:firstLine="709"/>
      </w:pPr>
      <w:r>
        <w:rPr>
          <w:rFonts w:cs="Times New Roman"/>
        </w:rPr>
        <w:t>- 5 голов бычков в возрасте до 6 месяцев;</w:t>
      </w:r>
    </w:p>
    <w:p w:rsidR="00713FA2" w:rsidRDefault="00713FA2" w:rsidP="00713FA2">
      <w:pPr>
        <w:ind w:firstLine="709"/>
      </w:pPr>
      <w:r>
        <w:rPr>
          <w:rFonts w:cs="Times New Roman"/>
        </w:rPr>
        <w:t xml:space="preserve">- 10 голов </w:t>
      </w:r>
      <w:proofErr w:type="spellStart"/>
      <w:r>
        <w:rPr>
          <w:rFonts w:cs="Times New Roman"/>
        </w:rPr>
        <w:t>козоматок</w:t>
      </w:r>
      <w:proofErr w:type="spellEnd"/>
      <w:r>
        <w:rPr>
          <w:rFonts w:cs="Times New Roman"/>
        </w:rPr>
        <w:t>;</w:t>
      </w:r>
    </w:p>
    <w:p w:rsidR="00713FA2" w:rsidRDefault="00713FA2" w:rsidP="00713FA2">
      <w:pPr>
        <w:ind w:firstLine="709"/>
      </w:pPr>
      <w:r>
        <w:rPr>
          <w:rFonts w:cs="Times New Roman"/>
        </w:rPr>
        <w:t>- 20 голов ягнят в возрасте до 6 месяцев;</w:t>
      </w:r>
    </w:p>
    <w:p w:rsidR="00713FA2" w:rsidRDefault="00713FA2" w:rsidP="00713FA2">
      <w:pPr>
        <w:ind w:firstLine="709"/>
      </w:pPr>
      <w:r>
        <w:rPr>
          <w:rFonts w:cs="Times New Roman"/>
        </w:rPr>
        <w:t>- 20 голов козлят в возрасте до 6 месяцев;</w:t>
      </w:r>
    </w:p>
    <w:p w:rsidR="00713FA2" w:rsidRDefault="00713FA2" w:rsidP="00713FA2">
      <w:pPr>
        <w:ind w:firstLine="709"/>
      </w:pPr>
      <w:r>
        <w:rPr>
          <w:rFonts w:cs="Times New Roman"/>
        </w:rPr>
        <w:t>б) гражданам, ведущим личное подсобное хозяйство, расположенное за пределами 5-километровой зоны, на возмещение части затрат по приобретению в одном году не более:</w:t>
      </w:r>
    </w:p>
    <w:p w:rsidR="00713FA2" w:rsidRDefault="00713FA2" w:rsidP="00713FA2">
      <w:pPr>
        <w:ind w:firstLine="709"/>
      </w:pPr>
      <w:r>
        <w:rPr>
          <w:rFonts w:cs="Times New Roman"/>
        </w:rPr>
        <w:t>- 3 голов коров не старше 7 лет;</w:t>
      </w:r>
    </w:p>
    <w:p w:rsidR="00713FA2" w:rsidRDefault="00713FA2" w:rsidP="00713FA2">
      <w:pPr>
        <w:ind w:firstLine="709"/>
      </w:pPr>
      <w:r>
        <w:rPr>
          <w:rFonts w:cs="Times New Roman"/>
        </w:rPr>
        <w:t>- 3 голов нетелей;</w:t>
      </w:r>
    </w:p>
    <w:p w:rsidR="00713FA2" w:rsidRDefault="00713FA2" w:rsidP="00713FA2">
      <w:pPr>
        <w:ind w:firstLine="709"/>
      </w:pPr>
      <w:r>
        <w:rPr>
          <w:rFonts w:cs="Times New Roman"/>
        </w:rPr>
        <w:t>- 3 голов телок случного возраста 12 - 18 месяцев;</w:t>
      </w:r>
    </w:p>
    <w:p w:rsidR="00713FA2" w:rsidRDefault="00713FA2" w:rsidP="00713FA2">
      <w:pPr>
        <w:ind w:firstLine="709"/>
      </w:pPr>
      <w:r>
        <w:rPr>
          <w:rFonts w:cs="Times New Roman"/>
        </w:rPr>
        <w:t>- 3 голов телок в возрасте 6 - 11 месяцев.</w:t>
      </w:r>
    </w:p>
    <w:p w:rsidR="00713FA2" w:rsidRDefault="00713FA2" w:rsidP="00713FA2">
      <w:pPr>
        <w:ind w:firstLine="709"/>
      </w:pPr>
      <w:r>
        <w:rPr>
          <w:rFonts w:cs="Times New Roman"/>
        </w:rPr>
        <w:t xml:space="preserve">2. 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w:t>
      </w:r>
      <w:proofErr w:type="spellStart"/>
      <w:r>
        <w:rPr>
          <w:rFonts w:cs="Times New Roman"/>
        </w:rPr>
        <w:t>похозяйственной</w:t>
      </w:r>
      <w:proofErr w:type="spellEnd"/>
      <w:r>
        <w:rPr>
          <w:rFonts w:cs="Times New Roman"/>
        </w:rPr>
        <w:t xml:space="preserve"> книги, а также отказа в их разведении в течение 5 лет с даты получения субсидии и обеспечения сохранности приобретенного маточного поголовья.</w:t>
      </w:r>
    </w:p>
    <w:p w:rsidR="00713FA2" w:rsidRDefault="00713FA2" w:rsidP="00713FA2">
      <w:pPr>
        <w:ind w:firstLine="709"/>
      </w:pPr>
      <w:r>
        <w:rPr>
          <w:rFonts w:cs="Times New Roman"/>
        </w:rPr>
        <w:t xml:space="preserve">3. Поголовье коров, нетелей, телок всех возрастов и </w:t>
      </w:r>
      <w:proofErr w:type="spellStart"/>
      <w:r>
        <w:rPr>
          <w:rFonts w:cs="Times New Roman"/>
        </w:rPr>
        <w:t>козоматок</w:t>
      </w:r>
      <w:proofErr w:type="spellEnd"/>
      <w:r>
        <w:rPr>
          <w:rFonts w:cs="Times New Roman"/>
        </w:rPr>
        <w:t>, на приобретение которых предоставлена субсидия, не подлежит забою (кроме вынужденного забоя, проводимого с разрешения и под контролем специалиста ветеринарной службы и подтвержденного соответствующими документами, либо падежа животного, подтвержденного актом патологоанатомического вскрытия), продаже, передаче в пользование другим лицам, дарению, обмену,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713FA2" w:rsidRDefault="00713FA2" w:rsidP="00713FA2">
      <w:pPr>
        <w:ind w:firstLine="709"/>
      </w:pPr>
      <w:r>
        <w:rPr>
          <w:rFonts w:cs="Times New Roman"/>
        </w:rPr>
        <w:t>4. Размер субсидии предоставляется по ставкам на приобретение одной головы сельскохозяйственного животного и определяется по следующей формуле:</w:t>
      </w:r>
    </w:p>
    <w:p w:rsidR="00713FA2" w:rsidRDefault="00713FA2" w:rsidP="00713FA2">
      <w:pPr>
        <w:ind w:firstLine="709"/>
      </w:pPr>
      <w:r>
        <w:rPr>
          <w:rFonts w:cs="Times New Roman"/>
        </w:rPr>
        <w:t xml:space="preserve">С = М </w:t>
      </w:r>
      <w:proofErr w:type="spellStart"/>
      <w:r>
        <w:rPr>
          <w:rFonts w:cs="Times New Roman"/>
        </w:rPr>
        <w:t>x</w:t>
      </w:r>
      <w:proofErr w:type="spellEnd"/>
      <w:r>
        <w:rPr>
          <w:rFonts w:cs="Times New Roman"/>
        </w:rPr>
        <w:t xml:space="preserve"> </w:t>
      </w:r>
      <w:proofErr w:type="spellStart"/>
      <w:r>
        <w:rPr>
          <w:rFonts w:cs="Times New Roman"/>
        </w:rPr>
        <w:t>Врб</w:t>
      </w:r>
      <w:proofErr w:type="spellEnd"/>
      <w:r>
        <w:rPr>
          <w:rFonts w:cs="Times New Roman"/>
        </w:rPr>
        <w:t>, где:</w:t>
      </w:r>
    </w:p>
    <w:p w:rsidR="00713FA2" w:rsidRDefault="00713FA2" w:rsidP="00713FA2">
      <w:pPr>
        <w:ind w:firstLine="709"/>
      </w:pPr>
      <w:r>
        <w:rPr>
          <w:rFonts w:cs="Times New Roman"/>
        </w:rPr>
        <w:lastRenderedPageBreak/>
        <w:t>С - размер субсидии, рублей;</w:t>
      </w:r>
    </w:p>
    <w:p w:rsidR="00713FA2" w:rsidRDefault="00713FA2" w:rsidP="00713FA2">
      <w:pPr>
        <w:ind w:firstLine="709"/>
      </w:pPr>
      <w:r>
        <w:rPr>
          <w:rFonts w:cs="Times New Roman"/>
        </w:rPr>
        <w:t>М - поголовье приобретенных сельскохозяйственных животных;</w:t>
      </w:r>
    </w:p>
    <w:p w:rsidR="00713FA2" w:rsidRDefault="00713FA2" w:rsidP="00713FA2">
      <w:pPr>
        <w:ind w:firstLine="709"/>
      </w:pPr>
      <w:proofErr w:type="spellStart"/>
      <w:r>
        <w:rPr>
          <w:rFonts w:cs="Times New Roman"/>
        </w:rPr>
        <w:t>Врб</w:t>
      </w:r>
      <w:proofErr w:type="spellEnd"/>
      <w:r>
        <w:rPr>
          <w:rFonts w:cs="Times New Roman"/>
        </w:rPr>
        <w:t xml:space="preserve"> - размер ставки субсидии за одну приобретенную голову сельскохозяйственного животного, рублей.</w:t>
      </w:r>
    </w:p>
    <w:p w:rsidR="00713FA2" w:rsidRDefault="00713FA2" w:rsidP="00713FA2">
      <w:pPr>
        <w:ind w:firstLine="709"/>
      </w:pPr>
      <w:r>
        <w:rPr>
          <w:rFonts w:cs="Times New Roman"/>
        </w:rPr>
        <w:t>5. Субсидии предоставляются по следующим ставкам:</w:t>
      </w:r>
    </w:p>
    <w:p w:rsidR="00713FA2" w:rsidRDefault="00713FA2" w:rsidP="00713FA2">
      <w:pPr>
        <w:ind w:firstLine="709"/>
      </w:pPr>
      <w:r>
        <w:rPr>
          <w:rFonts w:cs="Times New Roman"/>
        </w:rPr>
        <w:t>а) получателям субсидии, расположенным в 5-километровой зоне, за приобретение:</w:t>
      </w:r>
    </w:p>
    <w:p w:rsidR="00713FA2" w:rsidRDefault="00713FA2" w:rsidP="00713FA2">
      <w:pPr>
        <w:ind w:firstLine="709"/>
      </w:pPr>
      <w:r>
        <w:rPr>
          <w:rFonts w:cs="Times New Roman"/>
        </w:rPr>
        <w:t>- коров - 25000 рублей за голову, но не более понесенных затрат;</w:t>
      </w:r>
    </w:p>
    <w:p w:rsidR="00713FA2" w:rsidRDefault="00713FA2" w:rsidP="00713FA2">
      <w:pPr>
        <w:ind w:firstLine="709"/>
      </w:pPr>
      <w:r>
        <w:rPr>
          <w:rFonts w:cs="Times New Roman"/>
        </w:rPr>
        <w:t>- нетелей - 20000 рублей за голову, но не более понесенных затрат;</w:t>
      </w:r>
    </w:p>
    <w:p w:rsidR="00713FA2" w:rsidRDefault="00713FA2" w:rsidP="00713FA2">
      <w:pPr>
        <w:ind w:firstLine="709"/>
      </w:pPr>
      <w:r>
        <w:rPr>
          <w:rFonts w:cs="Times New Roman"/>
        </w:rPr>
        <w:t>- телок случного возраста 12 - 18 месяцев - 15000 рублей за голову, но не более понесенных затрат;</w:t>
      </w:r>
    </w:p>
    <w:p w:rsidR="00713FA2" w:rsidRDefault="00713FA2" w:rsidP="00713FA2">
      <w:pPr>
        <w:ind w:firstLine="709"/>
      </w:pPr>
      <w:r>
        <w:rPr>
          <w:rFonts w:cs="Times New Roman"/>
        </w:rPr>
        <w:t>- телок в возрасте 6 - 11 месяцев - 10000 рублей за голову, но не более понесенных затрат;</w:t>
      </w:r>
    </w:p>
    <w:p w:rsidR="00713FA2" w:rsidRDefault="00713FA2" w:rsidP="00713FA2">
      <w:pPr>
        <w:ind w:firstLine="709"/>
      </w:pPr>
      <w:r>
        <w:rPr>
          <w:rFonts w:cs="Times New Roman"/>
        </w:rPr>
        <w:t>- телок в возрасте до 6 месяцев - 5000 рублей за голову, но не более понесенных затрат;</w:t>
      </w:r>
    </w:p>
    <w:p w:rsidR="00713FA2" w:rsidRDefault="00713FA2" w:rsidP="00713FA2">
      <w:pPr>
        <w:ind w:firstLine="709"/>
      </w:pPr>
      <w:r>
        <w:rPr>
          <w:rFonts w:cs="Times New Roman"/>
        </w:rPr>
        <w:t>- бычков в возрасте до 6 месяцев - 4000 рублей за голову, но не более 50% понесенных затрат;</w:t>
      </w:r>
    </w:p>
    <w:p w:rsidR="00713FA2" w:rsidRDefault="00713FA2" w:rsidP="00713FA2">
      <w:pPr>
        <w:ind w:firstLine="709"/>
      </w:pPr>
      <w:r>
        <w:rPr>
          <w:rFonts w:cs="Times New Roman"/>
        </w:rPr>
        <w:t xml:space="preserve">- </w:t>
      </w:r>
      <w:proofErr w:type="spellStart"/>
      <w:r>
        <w:rPr>
          <w:rFonts w:cs="Times New Roman"/>
        </w:rPr>
        <w:t>козоматок</w:t>
      </w:r>
      <w:proofErr w:type="spellEnd"/>
      <w:r>
        <w:rPr>
          <w:rFonts w:cs="Times New Roman"/>
        </w:rPr>
        <w:t xml:space="preserve"> - 5000 рублей за голову, но не более 50% понесенных затрат;</w:t>
      </w:r>
    </w:p>
    <w:p w:rsidR="00713FA2" w:rsidRDefault="00713FA2" w:rsidP="00713FA2">
      <w:pPr>
        <w:ind w:firstLine="709"/>
      </w:pPr>
      <w:r>
        <w:rPr>
          <w:rFonts w:cs="Times New Roman"/>
        </w:rPr>
        <w:t>- ягнят и (или) козлят в возрасте до 6 месяцев - 2000 рублей за голову, но не более 50% понесенных затрат;</w:t>
      </w:r>
    </w:p>
    <w:p w:rsidR="00713FA2" w:rsidRDefault="00713FA2" w:rsidP="00713FA2">
      <w:pPr>
        <w:ind w:firstLine="709"/>
      </w:pPr>
      <w:r>
        <w:rPr>
          <w:rFonts w:cs="Times New Roman"/>
        </w:rPr>
        <w:t>б) гражданам, ведущим личное подсобное хозяйство, расположенное за пределами 5-километровой зоны, на возмещение части затрат по приобретению:</w:t>
      </w:r>
    </w:p>
    <w:p w:rsidR="00713FA2" w:rsidRDefault="00713FA2" w:rsidP="00713FA2">
      <w:pPr>
        <w:ind w:firstLine="709"/>
      </w:pPr>
      <w:r>
        <w:rPr>
          <w:rFonts w:cs="Times New Roman"/>
        </w:rPr>
        <w:t>- коров - 25000 рублей за голову, но не более понесенных затрат;</w:t>
      </w:r>
    </w:p>
    <w:p w:rsidR="00713FA2" w:rsidRDefault="00713FA2" w:rsidP="00713FA2">
      <w:pPr>
        <w:ind w:firstLine="709"/>
      </w:pPr>
      <w:r>
        <w:rPr>
          <w:rFonts w:cs="Times New Roman"/>
        </w:rPr>
        <w:t>- нетелей - 20000 рублей за голову, но не более понесенных затрат;</w:t>
      </w:r>
    </w:p>
    <w:p w:rsidR="00713FA2" w:rsidRDefault="00713FA2" w:rsidP="00713FA2">
      <w:pPr>
        <w:ind w:firstLine="709"/>
      </w:pPr>
      <w:r>
        <w:rPr>
          <w:rFonts w:cs="Times New Roman"/>
        </w:rPr>
        <w:t>- телок случного возраста 12 - 18 месяцев - 15000 рублей за голову, но не более понесенных затрат;</w:t>
      </w:r>
    </w:p>
    <w:p w:rsidR="00713FA2" w:rsidRDefault="00713FA2" w:rsidP="00713FA2">
      <w:pPr>
        <w:ind w:firstLine="709"/>
      </w:pPr>
      <w:r>
        <w:rPr>
          <w:rFonts w:cs="Times New Roman"/>
        </w:rPr>
        <w:t>- телок в возрасте 6 - 11 месяцев - 10000 рублей за голову, но не более понесенных затрат.</w:t>
      </w:r>
    </w:p>
    <w:p w:rsidR="00713FA2" w:rsidRDefault="00713FA2" w:rsidP="00713FA2">
      <w:pPr>
        <w:ind w:firstLine="709"/>
      </w:pPr>
      <w:bookmarkStart w:id="75" w:name="P94"/>
      <w:bookmarkEnd w:id="75"/>
      <w:r>
        <w:rPr>
          <w:rFonts w:cs="Times New Roman"/>
        </w:rPr>
        <w:t>6. Для получения субсидии получатели субсидии предоставляют в департамент следующие документы:</w:t>
      </w:r>
    </w:p>
    <w:p w:rsidR="00713FA2" w:rsidRDefault="00713FA2" w:rsidP="00713FA2">
      <w:pPr>
        <w:ind w:firstLine="709"/>
      </w:pPr>
      <w:r>
        <w:rPr>
          <w:rFonts w:cs="Times New Roman"/>
        </w:rPr>
        <w:t>- заявление о предоставлении субсидии по форме согласно приложению № 1 к настоящему Порядку;</w:t>
      </w:r>
    </w:p>
    <w:p w:rsidR="00713FA2" w:rsidRDefault="00713FA2" w:rsidP="00713FA2">
      <w:pPr>
        <w:ind w:firstLine="709"/>
      </w:pPr>
      <w:r>
        <w:rPr>
          <w:rFonts w:cs="Times New Roman"/>
        </w:rPr>
        <w:t>- справку-расчет</w:t>
      </w:r>
      <w:r w:rsidR="000873C7">
        <w:rPr>
          <w:rFonts w:cs="Times New Roman"/>
        </w:rPr>
        <w:t xml:space="preserve"> </w:t>
      </w:r>
      <w:r>
        <w:rPr>
          <w:rFonts w:cs="Times New Roman"/>
        </w:rPr>
        <w:t>размера субсидии по форме согласно приложению №  2 к настоящему Порядку;</w:t>
      </w:r>
    </w:p>
    <w:p w:rsidR="00713FA2" w:rsidRDefault="00713FA2" w:rsidP="00713FA2">
      <w:pPr>
        <w:ind w:firstLine="709"/>
      </w:pPr>
      <w:r>
        <w:rPr>
          <w:rFonts w:cs="Times New Roman"/>
        </w:rPr>
        <w:t xml:space="preserve">- выписку из </w:t>
      </w:r>
      <w:proofErr w:type="spellStart"/>
      <w:r>
        <w:rPr>
          <w:rFonts w:cs="Times New Roman"/>
        </w:rPr>
        <w:t>похозяйственной</w:t>
      </w:r>
      <w:proofErr w:type="spellEnd"/>
      <w:r>
        <w:rPr>
          <w:rFonts w:cs="Times New Roman"/>
        </w:rPr>
        <w:t xml:space="preserve"> книги по месту постоянного проживания получателя субсидии о количестве сельскохозяйственных животных у получателя субсидии по месту постоянного проживания по форме листов </w:t>
      </w:r>
      <w:proofErr w:type="spellStart"/>
      <w:r>
        <w:rPr>
          <w:rFonts w:cs="Times New Roman"/>
        </w:rPr>
        <w:t>похозяйственной</w:t>
      </w:r>
      <w:proofErr w:type="spellEnd"/>
      <w:r>
        <w:rPr>
          <w:rFonts w:cs="Times New Roman"/>
        </w:rPr>
        <w:t xml:space="preserve"> книги;</w:t>
      </w:r>
    </w:p>
    <w:p w:rsidR="00713FA2" w:rsidRDefault="00713FA2" w:rsidP="00713FA2">
      <w:pPr>
        <w:ind w:firstLine="709"/>
      </w:pPr>
      <w:r>
        <w:rPr>
          <w:rFonts w:cs="Times New Roman"/>
        </w:rPr>
        <w:t xml:space="preserve">- копию ветеринарного свидетельства и (или) ветеринарной справки (по формам № 1, 4, определенным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w:t>
      </w:r>
      <w:r>
        <w:rPr>
          <w:rFonts w:cs="Times New Roman"/>
        </w:rPr>
        <w:lastRenderedPageBreak/>
        <w:t>сопроводительных документов в электронной форме и порядка оформления ветеринарных сопроводительных документов на бумажных носителях»), на приобретенное поголовье;</w:t>
      </w:r>
    </w:p>
    <w:p w:rsidR="00713FA2" w:rsidRDefault="00713FA2" w:rsidP="00713FA2">
      <w:pPr>
        <w:ind w:firstLine="709"/>
      </w:pPr>
      <w:r>
        <w:rPr>
          <w:rFonts w:cs="Times New Roman"/>
        </w:rPr>
        <w:t>- копии договоров купли-продажи, актов приема-передачи сельскохозяйственных животных;</w:t>
      </w:r>
    </w:p>
    <w:p w:rsidR="00713FA2" w:rsidRDefault="00713FA2" w:rsidP="00713FA2">
      <w:pPr>
        <w:ind w:firstLine="709"/>
      </w:pPr>
      <w:r>
        <w:rPr>
          <w:rFonts w:cs="Times New Roman"/>
        </w:rPr>
        <w:t>- копии документов, подтверждающих оплату приобретенных сельскохозяйственных животных;</w:t>
      </w:r>
    </w:p>
    <w:p w:rsidR="00713FA2" w:rsidRDefault="00713FA2" w:rsidP="00713FA2">
      <w:pPr>
        <w:ind w:firstLine="709"/>
      </w:pPr>
      <w:r>
        <w:rPr>
          <w:rFonts w:cs="Times New Roman"/>
        </w:rPr>
        <w:t>- копию паспорта гражданина Российской Федерации и (или) копию иного документа, удостоверяющего личность гражданина Российской Федерации и место его регистрации;</w:t>
      </w:r>
    </w:p>
    <w:p w:rsidR="00713FA2" w:rsidRDefault="00713FA2" w:rsidP="00713FA2">
      <w:pPr>
        <w:ind w:firstLine="709"/>
      </w:pPr>
      <w:r>
        <w:rPr>
          <w:rFonts w:cs="Times New Roman"/>
        </w:rPr>
        <w:t>- согласие на обработку персональных данных по форме, утверждаемой департаментом.</w:t>
      </w:r>
    </w:p>
    <w:p w:rsidR="00713FA2" w:rsidRDefault="00713FA2" w:rsidP="00713FA2">
      <w:pPr>
        <w:ind w:firstLine="709"/>
      </w:pPr>
      <w:r>
        <w:rPr>
          <w:rFonts w:cs="Times New Roman"/>
        </w:rPr>
        <w:t>(абзац введен постановлением правительства Воронежской области от 12.07.2019 № 681)</w:t>
      </w:r>
    </w:p>
    <w:p w:rsidR="00713FA2" w:rsidRDefault="00713FA2" w:rsidP="00713FA2">
      <w:pPr>
        <w:ind w:firstLine="709"/>
      </w:pPr>
      <w:r>
        <w:rPr>
          <w:rFonts w:cs="Times New Roman"/>
        </w:rPr>
        <w:t>7. Получатели субсидии вправе представить документы, указанные в пункте 6 настоящего раздела, через многофункциональный центр предоставления государственных и муниципальных услуг (далее - МФЦ). Взаимодействие между департаментом и МФЦ осуществляется в соответствии с заключенным между ними соглашением.</w:t>
      </w:r>
    </w:p>
    <w:p w:rsidR="00713FA2" w:rsidRDefault="00713FA2" w:rsidP="00713FA2">
      <w:pPr>
        <w:ind w:firstLine="709"/>
      </w:pPr>
      <w:r>
        <w:rPr>
          <w:rFonts w:cs="Times New Roman"/>
        </w:rPr>
        <w:t>8.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w:t>
      </w:r>
    </w:p>
    <w:p w:rsidR="00713FA2" w:rsidRDefault="00713FA2" w:rsidP="00713FA2">
      <w:pPr>
        <w:ind w:firstLine="709"/>
      </w:pPr>
      <w:r>
        <w:rPr>
          <w:rFonts w:cs="Times New Roman"/>
        </w:rPr>
        <w:t>9. Департамент в день подачи заявления о предоставлении субсидии регистрирует его в порядке очередности поступления заявлений в специальном журнале, который должен быть пронумерован, прошнурован и скреплен печатью департамента (далее - журнал регистрации документов), рассматривает представленные документы и в срок, не превышающей 10 рабочих дней с даты регистрации заявления, принимает решение о предоставлении субсидии либо отказе в ее предоставлении.</w:t>
      </w:r>
    </w:p>
    <w:p w:rsidR="00713FA2" w:rsidRDefault="00713FA2" w:rsidP="00713FA2">
      <w:pPr>
        <w:ind w:firstLine="709"/>
      </w:pPr>
      <w:r>
        <w:rPr>
          <w:rFonts w:cs="Times New Roman"/>
        </w:rPr>
        <w:t>Получатель субсидии должен быть проинформирован о принятом решении в течение 5 календарных дней со дня его принятия.</w:t>
      </w:r>
    </w:p>
    <w:p w:rsidR="00713FA2" w:rsidRDefault="00713FA2" w:rsidP="00713FA2">
      <w:pPr>
        <w:ind w:firstLine="709"/>
      </w:pPr>
      <w:r>
        <w:rPr>
          <w:rFonts w:cs="Times New Roman"/>
        </w:rPr>
        <w:t>В случае отказа в предоставлении субсидии департамент делает соответствующую запись в журнале регистрации документов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713FA2" w:rsidRDefault="00713FA2" w:rsidP="00713FA2">
      <w:pPr>
        <w:ind w:firstLine="709"/>
      </w:pPr>
      <w:r>
        <w:rPr>
          <w:rFonts w:cs="Times New Roman"/>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w:t>
      </w:r>
    </w:p>
    <w:p w:rsidR="00713FA2" w:rsidRDefault="00713FA2" w:rsidP="00713FA2">
      <w:pPr>
        <w:ind w:firstLine="709"/>
      </w:pPr>
      <w:r>
        <w:rPr>
          <w:rFonts w:cs="Times New Roman"/>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w:t>
      </w:r>
      <w:r>
        <w:rPr>
          <w:rFonts w:cs="Times New Roman"/>
        </w:rPr>
        <w:lastRenderedPageBreak/>
        <w:t>основанию, указанному в абзаце шестом пункта 10 раздела 2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 документов.</w:t>
      </w:r>
    </w:p>
    <w:p w:rsidR="00713FA2" w:rsidRDefault="00713FA2" w:rsidP="00713FA2">
      <w:pPr>
        <w:ind w:firstLine="709"/>
      </w:pPr>
      <w:r>
        <w:rPr>
          <w:rFonts w:cs="Times New Roman"/>
        </w:rPr>
        <w:t>(п. 9 в ред. постановления правительства Воронежской области от 12.07.2019 № 681)</w:t>
      </w:r>
    </w:p>
    <w:p w:rsidR="00713FA2" w:rsidRDefault="00713FA2" w:rsidP="00713FA2">
      <w:pPr>
        <w:ind w:firstLine="709"/>
      </w:pPr>
      <w:r>
        <w:rPr>
          <w:rFonts w:cs="Times New Roman"/>
        </w:rPr>
        <w:t>10. Основанием для отказа получателю субсидии в предоставлении субсидии является:</w:t>
      </w:r>
    </w:p>
    <w:p w:rsidR="00713FA2" w:rsidRDefault="00713FA2" w:rsidP="00713FA2">
      <w:pPr>
        <w:ind w:firstLine="709"/>
      </w:pPr>
      <w:r>
        <w:rPr>
          <w:rFonts w:cs="Times New Roman"/>
        </w:rPr>
        <w:t>- недостоверность представленной получателем субсидии информации;</w:t>
      </w:r>
    </w:p>
    <w:p w:rsidR="00713FA2" w:rsidRDefault="00713FA2" w:rsidP="00713FA2">
      <w:pPr>
        <w:ind w:firstLine="709"/>
      </w:pPr>
      <w:r>
        <w:rPr>
          <w:rFonts w:cs="Times New Roman"/>
        </w:rPr>
        <w:t>- несоответствие представленных получателем субсидии документов требованиям, определенным в пункте 6 настоящего раздела, или непредставление (предоставление не в полном объеме) указанных документов;</w:t>
      </w:r>
    </w:p>
    <w:p w:rsidR="00713FA2" w:rsidRDefault="00713FA2" w:rsidP="00713FA2">
      <w:pPr>
        <w:ind w:firstLine="709"/>
      </w:pPr>
      <w:r>
        <w:rPr>
          <w:rFonts w:cs="Times New Roman"/>
        </w:rPr>
        <w:t>- невыполнение целей и условий предоставления субсидии, установленных настоящим Порядком;</w:t>
      </w:r>
    </w:p>
    <w:p w:rsidR="00713FA2" w:rsidRDefault="00713FA2" w:rsidP="00713FA2">
      <w:pPr>
        <w:ind w:firstLine="709"/>
      </w:pPr>
      <w:r>
        <w:rPr>
          <w:rFonts w:cs="Times New Roman"/>
        </w:rPr>
        <w:t>- несоответствие получателя субсидии категориям, установленным пунктом 5 раздела 1 настоящего Порядка, и требованиям, установленным пунктом 13 раздела 2 настоящего Порядка;</w:t>
      </w:r>
    </w:p>
    <w:p w:rsidR="00713FA2" w:rsidRDefault="00713FA2" w:rsidP="00713FA2">
      <w:pPr>
        <w:ind w:firstLine="709"/>
      </w:pPr>
      <w:bookmarkStart w:id="76" w:name="P117"/>
      <w:bookmarkEnd w:id="76"/>
      <w:r>
        <w:rPr>
          <w:rFonts w:cs="Times New Roman"/>
        </w:rPr>
        <w:t>- отсутствие лимитов бюджетных обязательств на предоставление субсидии.</w:t>
      </w:r>
    </w:p>
    <w:p w:rsidR="00713FA2" w:rsidRDefault="00713FA2" w:rsidP="00713FA2">
      <w:pPr>
        <w:ind w:firstLine="709"/>
      </w:pPr>
      <w:r>
        <w:rPr>
          <w:rFonts w:cs="Times New Roman"/>
        </w:rPr>
        <w:t>11. Предоставление субсидии осуществляется в пределах объемов бюджетных ассигнований, предусмотренных департаменту законом Воронежской области об областном бюджете на очередной финансовый год и на плановый период на возмещение части затрат за приобретенное поголовье сельскохозяйственных животных гражданами, ведущими личное подсобное хозяйство.</w:t>
      </w:r>
    </w:p>
    <w:p w:rsidR="00713FA2" w:rsidRDefault="00713FA2" w:rsidP="00713FA2">
      <w:pPr>
        <w:ind w:firstLine="709"/>
      </w:pPr>
      <w:r>
        <w:rPr>
          <w:rFonts w:cs="Times New Roman"/>
        </w:rPr>
        <w:t>12. В случае принятия положительного решения о предоставлении субсидии в течение 10 рабочих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r>
        <w:rPr>
          <w:rFonts w:cs="Times New Roman"/>
        </w:rPr>
        <w:t>(п. 12 в ред. постановления правительства Воронежской области от 12.07.2019 № 681)</w:t>
      </w:r>
    </w:p>
    <w:p w:rsidR="00713FA2" w:rsidRDefault="00713FA2" w:rsidP="00713FA2">
      <w:pPr>
        <w:ind w:firstLine="709"/>
      </w:pPr>
      <w:bookmarkStart w:id="77" w:name="P121"/>
      <w:bookmarkEnd w:id="77"/>
      <w:r>
        <w:rPr>
          <w:rFonts w:cs="Times New Roman"/>
        </w:rPr>
        <w:t>13. Получатели субсидии должны соответствовать на дату подачи документов следующим требованиям:</w:t>
      </w:r>
    </w:p>
    <w:p w:rsidR="00713FA2" w:rsidRDefault="00713FA2" w:rsidP="00713FA2">
      <w:pPr>
        <w:ind w:firstLine="709"/>
      </w:pPr>
      <w:r>
        <w:rPr>
          <w:rFonts w:cs="Times New Roman"/>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3FA2" w:rsidRDefault="00713FA2" w:rsidP="00713FA2">
      <w:pPr>
        <w:ind w:firstLine="709"/>
      </w:pPr>
      <w:r>
        <w:rPr>
          <w:rFonts w:cs="Times New Roman"/>
        </w:rPr>
        <w:t>- у получателей субсидии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lastRenderedPageBreak/>
        <w:t>- получатели субсидии не должны получать средства из бюджета Воронежской области на основании иных нормативных правовых актов или муниципальных правовых актов на цели, указанные в пункте 2 раздела 1 настоящего Порядка;</w:t>
      </w:r>
    </w:p>
    <w:p w:rsidR="00713FA2" w:rsidRDefault="00713FA2" w:rsidP="00713FA2">
      <w:pPr>
        <w:ind w:firstLine="709"/>
      </w:pPr>
      <w:r>
        <w:rPr>
          <w:rFonts w:cs="Times New Roman"/>
        </w:rPr>
        <w:t>- получатели субсидии не должны находиться в процессе банкротства.</w:t>
      </w:r>
    </w:p>
    <w:p w:rsidR="00713FA2" w:rsidRDefault="00713FA2" w:rsidP="00713FA2">
      <w:pPr>
        <w:ind w:firstLine="709"/>
      </w:pPr>
      <w:r>
        <w:rPr>
          <w:rFonts w:cs="Times New Roman"/>
        </w:rPr>
        <w:t>14. Показателями результативности предоставления субсидии являются:</w:t>
      </w:r>
    </w:p>
    <w:p w:rsidR="00713FA2" w:rsidRDefault="00713FA2" w:rsidP="00713FA2">
      <w:pPr>
        <w:ind w:firstLine="709"/>
      </w:pPr>
      <w:r>
        <w:rPr>
          <w:rFonts w:cs="Times New Roman"/>
        </w:rPr>
        <w:t>- 100-процентная сохранность приобретенного субсидируемого маточного поголовья сельскохозяйственных животных;</w:t>
      </w:r>
    </w:p>
    <w:p w:rsidR="00713FA2" w:rsidRDefault="00713FA2" w:rsidP="00713FA2">
      <w:pPr>
        <w:ind w:firstLine="709"/>
      </w:pPr>
      <w:r>
        <w:rPr>
          <w:rFonts w:cs="Times New Roman"/>
        </w:rPr>
        <w:t>- 100-процентное отсутствие поголовья свиней в личном подсобном хозяйстве.</w:t>
      </w:r>
    </w:p>
    <w:p w:rsidR="00713FA2" w:rsidRDefault="00713FA2" w:rsidP="00713FA2">
      <w:pPr>
        <w:ind w:firstLine="709"/>
      </w:pPr>
      <w:r>
        <w:rPr>
          <w:rFonts w:cs="Times New Roman"/>
        </w:rPr>
        <w:t>15. Департамент осуществляет перечисление средств на возмещение части затрат получателю субсидии на расчетный счет,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713FA2" w:rsidRDefault="00713FA2" w:rsidP="00713FA2">
      <w:pPr>
        <w:ind w:firstLine="709"/>
      </w:pPr>
      <w:r>
        <w:rPr>
          <w:rFonts w:cs="Times New Roman"/>
        </w:rPr>
        <w:t>16. Для перечисления субсидии департамент представляет в департамент финансов Воронежской области копии Соглашений, реестр получателей субсидии, реестр финансирования для перечисления средств на счета получателей субсидии.</w:t>
      </w:r>
    </w:p>
    <w:p w:rsidR="00713FA2" w:rsidRDefault="00713FA2" w:rsidP="00713FA2">
      <w:pPr>
        <w:ind w:firstLine="709"/>
      </w:pPr>
      <w:r>
        <w:rPr>
          <w:rFonts w:cs="Times New Roman"/>
        </w:rPr>
        <w:t>(п. 16 в ред. постановления правительства Воронежской области от 09.06.2018 № 518)</w:t>
      </w:r>
    </w:p>
    <w:p w:rsidR="00713FA2" w:rsidRDefault="00713FA2" w:rsidP="00713FA2">
      <w:pPr>
        <w:ind w:firstLine="709"/>
      </w:pPr>
    </w:p>
    <w:p w:rsidR="00713FA2" w:rsidRDefault="00713FA2" w:rsidP="00713FA2">
      <w:pPr>
        <w:ind w:firstLine="709"/>
        <w:jc w:val="center"/>
        <w:outlineLvl w:val="1"/>
      </w:pPr>
      <w:r>
        <w:rPr>
          <w:rFonts w:cs="Times New Roman"/>
          <w:b/>
        </w:rPr>
        <w:t>III. Требования к отчетности</w:t>
      </w:r>
    </w:p>
    <w:p w:rsidR="00713FA2" w:rsidRDefault="00713FA2" w:rsidP="00713FA2">
      <w:pPr>
        <w:ind w:firstLine="709"/>
      </w:pPr>
    </w:p>
    <w:p w:rsidR="00713FA2" w:rsidRDefault="00713FA2" w:rsidP="00713FA2">
      <w:pPr>
        <w:ind w:firstLine="709"/>
      </w:pPr>
      <w:r>
        <w:rPr>
          <w:rFonts w:cs="Times New Roman"/>
        </w:rPr>
        <w:t xml:space="preserve">Ежегодно в течение 5 лет с даты получения субсидии в срок до 15 января получатель субсидии предоставляет в департамент выписку из </w:t>
      </w:r>
      <w:proofErr w:type="spellStart"/>
      <w:r>
        <w:rPr>
          <w:rFonts w:cs="Times New Roman"/>
        </w:rPr>
        <w:t>похозяйственной</w:t>
      </w:r>
      <w:proofErr w:type="spellEnd"/>
      <w:r>
        <w:rPr>
          <w:rFonts w:cs="Times New Roman"/>
        </w:rPr>
        <w:t xml:space="preserve"> книги (по форме листов </w:t>
      </w:r>
      <w:proofErr w:type="spellStart"/>
      <w:r>
        <w:rPr>
          <w:rFonts w:cs="Times New Roman"/>
        </w:rPr>
        <w:t>похозяйственной</w:t>
      </w:r>
      <w:proofErr w:type="spellEnd"/>
      <w:r>
        <w:rPr>
          <w:rFonts w:cs="Times New Roman"/>
        </w:rPr>
        <w:t xml:space="preserve"> книги) о наличии сельскохозяйственных животных, содержащихся в личном подсобном хозяйстве.</w:t>
      </w:r>
    </w:p>
    <w:p w:rsidR="00713FA2" w:rsidRDefault="00713FA2" w:rsidP="00713FA2">
      <w:pPr>
        <w:ind w:firstLine="709"/>
      </w:pPr>
    </w:p>
    <w:p w:rsidR="00713FA2" w:rsidRDefault="00713FA2" w:rsidP="00713FA2">
      <w:pPr>
        <w:ind w:firstLine="709"/>
        <w:jc w:val="center"/>
        <w:outlineLvl w:val="1"/>
      </w:pPr>
      <w:r>
        <w:rPr>
          <w:rFonts w:cs="Times New Roman"/>
          <w:b/>
        </w:rPr>
        <w:t>IV. Осуществление контроля за соблюдением условий,</w:t>
      </w:r>
    </w:p>
    <w:p w:rsidR="00713FA2" w:rsidRDefault="00713FA2" w:rsidP="00713FA2">
      <w:pPr>
        <w:ind w:firstLine="709"/>
        <w:jc w:val="center"/>
      </w:pPr>
      <w:r>
        <w:rPr>
          <w:rFonts w:cs="Times New Roman"/>
          <w:b/>
        </w:rPr>
        <w:t>целей и порядка предоставления субсидии</w:t>
      </w:r>
    </w:p>
    <w:p w:rsidR="00713FA2" w:rsidRDefault="00713FA2" w:rsidP="00713FA2">
      <w:pPr>
        <w:ind w:firstLine="709"/>
        <w:jc w:val="center"/>
      </w:pPr>
      <w:r>
        <w:rPr>
          <w:rFonts w:cs="Times New Roman"/>
          <w:b/>
        </w:rPr>
        <w:t>и ответственности за их нарушение</w:t>
      </w:r>
    </w:p>
    <w:p w:rsidR="00713FA2" w:rsidRDefault="00713FA2" w:rsidP="00713FA2">
      <w:pPr>
        <w:ind w:firstLine="709"/>
      </w:pPr>
    </w:p>
    <w:p w:rsidR="00713FA2" w:rsidRDefault="00713FA2" w:rsidP="00713FA2">
      <w:pPr>
        <w:ind w:firstLine="709"/>
      </w:pPr>
      <w:r>
        <w:rPr>
          <w:rFonts w:cs="Times New Roman"/>
        </w:rPr>
        <w:t>1. Департамент обеспечивает целевой характер использования бюджетных средств.</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713FA2" w:rsidRDefault="00713FA2" w:rsidP="00713FA2">
      <w:pPr>
        <w:ind w:firstLine="709"/>
      </w:pPr>
      <w:r>
        <w:rPr>
          <w:rFonts w:cs="Times New Roman"/>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713FA2" w:rsidRDefault="00713FA2" w:rsidP="00713FA2">
      <w:pPr>
        <w:ind w:firstLine="709"/>
      </w:pPr>
      <w:r>
        <w:rPr>
          <w:rFonts w:cs="Times New Roman"/>
        </w:rPr>
        <w:lastRenderedPageBreak/>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713FA2" w:rsidRDefault="00713FA2" w:rsidP="00713FA2">
      <w:pPr>
        <w:ind w:firstLine="709"/>
      </w:pPr>
      <w:r>
        <w:rPr>
          <w:rFonts w:cs="Times New Roman"/>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713FA2" w:rsidRDefault="00713FA2" w:rsidP="00713FA2">
      <w:pPr>
        <w:ind w:firstLine="709"/>
      </w:pPr>
      <w:r>
        <w:rPr>
          <w:rFonts w:cs="Times New Roman"/>
        </w:rPr>
        <w:t>Показатель результативности, установленный в Соглашении при предоставлении субсидии, пропорционален в процентном соотношении объему предоставленных средств. Размер денежных средств, подлежащих возврату, равен проценту невыполнения показателя результативности.</w:t>
      </w:r>
    </w:p>
    <w:p w:rsidR="00713FA2" w:rsidRDefault="00713FA2" w:rsidP="00713FA2">
      <w:pPr>
        <w:ind w:firstLine="709"/>
      </w:pPr>
      <w:r>
        <w:rPr>
          <w:rFonts w:cs="Times New Roman"/>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713FA2" w:rsidRDefault="00713FA2" w:rsidP="00713FA2">
      <w:pPr>
        <w:ind w:firstLine="709"/>
      </w:pPr>
      <w:r>
        <w:rPr>
          <w:rFonts w:cs="Times New Roman"/>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713FA2" w:rsidRDefault="00713FA2" w:rsidP="00713FA2">
      <w:pPr>
        <w:ind w:firstLine="709"/>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 из областного бюджета</w:t>
      </w:r>
    </w:p>
    <w:p w:rsidR="00713FA2" w:rsidRDefault="00713FA2" w:rsidP="00713FA2">
      <w:pPr>
        <w:spacing w:after="1" w:line="280" w:lineRule="atLeast"/>
        <w:jc w:val="right"/>
      </w:pPr>
      <w:r>
        <w:rPr>
          <w:rFonts w:cs="Times New Roman"/>
        </w:rPr>
        <w:t>на возмещение части затрат за приобретенное</w:t>
      </w:r>
    </w:p>
    <w:p w:rsidR="00713FA2" w:rsidRDefault="00713FA2" w:rsidP="00713FA2">
      <w:pPr>
        <w:spacing w:after="1" w:line="280" w:lineRule="atLeast"/>
        <w:jc w:val="right"/>
      </w:pPr>
      <w:r>
        <w:rPr>
          <w:rFonts w:cs="Times New Roman"/>
        </w:rPr>
        <w:t>поголовье сельскохозяйственных животных</w:t>
      </w:r>
    </w:p>
    <w:p w:rsidR="00713FA2" w:rsidRDefault="00713FA2" w:rsidP="00713FA2">
      <w:pPr>
        <w:spacing w:after="1" w:line="280" w:lineRule="atLeast"/>
        <w:jc w:val="right"/>
      </w:pPr>
      <w:r>
        <w:rPr>
          <w:rFonts w:cs="Times New Roman"/>
        </w:rPr>
        <w:t>гражданами, ведущими личное подсобное</w:t>
      </w:r>
    </w:p>
    <w:p w:rsidR="00713FA2" w:rsidRDefault="00713FA2" w:rsidP="00713FA2">
      <w:pPr>
        <w:spacing w:after="1" w:line="280" w:lineRule="atLeast"/>
        <w:jc w:val="right"/>
      </w:pPr>
      <w:r>
        <w:rPr>
          <w:rFonts w:cs="Times New Roman"/>
        </w:rPr>
        <w:t>хозяйство, на 2018 - 2020 годы</w:t>
      </w:r>
    </w:p>
    <w:p w:rsidR="00713FA2" w:rsidRDefault="00713FA2" w:rsidP="00713FA2">
      <w:pPr>
        <w:spacing w:after="1" w:line="280" w:lineRule="atLeast"/>
        <w:jc w:val="center"/>
        <w:rPr>
          <w:rFonts w:cs="Times New Roman"/>
          <w:szCs w:val="28"/>
        </w:rPr>
      </w:pPr>
    </w:p>
    <w:p w:rsidR="00713FA2" w:rsidRDefault="00713FA2" w:rsidP="00713FA2">
      <w:pPr>
        <w:spacing w:after="1" w:line="280" w:lineRule="atLeast"/>
        <w:jc w:val="center"/>
        <w:rPr>
          <w:rFonts w:cs="Times New Roman"/>
          <w:szCs w:val="28"/>
        </w:rPr>
      </w:pPr>
      <w:r>
        <w:rPr>
          <w:rFonts w:cs="Times New Roman"/>
          <w:szCs w:val="28"/>
        </w:rPr>
        <w:t>Список изменяющих документов</w:t>
      </w:r>
    </w:p>
    <w:p w:rsidR="00713FA2" w:rsidRDefault="00713FA2" w:rsidP="00713FA2">
      <w:pPr>
        <w:spacing w:after="1" w:line="280" w:lineRule="atLeast"/>
        <w:jc w:val="center"/>
        <w:rPr>
          <w:rFonts w:cs="Times New Roman"/>
          <w:szCs w:val="28"/>
        </w:rPr>
      </w:pPr>
      <w:r>
        <w:rPr>
          <w:rFonts w:cs="Times New Roman"/>
          <w:szCs w:val="28"/>
        </w:rPr>
        <w:t>(в редакции постановления правительства Воронежской области от 12.07.2019 № 681)</w:t>
      </w:r>
    </w:p>
    <w:p w:rsidR="00713FA2" w:rsidRDefault="00713FA2" w:rsidP="00713FA2">
      <w:pPr>
        <w:spacing w:after="1" w:line="280" w:lineRule="atLeast"/>
        <w:jc w:val="right"/>
        <w:rPr>
          <w:rFonts w:cs="Times New Roman"/>
        </w:rPr>
      </w:pPr>
    </w:p>
    <w:p w:rsidR="00713FA2" w:rsidRDefault="00713FA2" w:rsidP="00713FA2">
      <w:pPr>
        <w:spacing w:after="1" w:line="280" w:lineRule="atLeast"/>
        <w:jc w:val="right"/>
      </w:pPr>
      <w:r>
        <w:rPr>
          <w:rFonts w:cs="Times New Roman"/>
        </w:rPr>
        <w:t>В департамент аграрной политики</w:t>
      </w:r>
    </w:p>
    <w:p w:rsidR="00713FA2" w:rsidRDefault="00713FA2" w:rsidP="00713FA2">
      <w:pPr>
        <w:spacing w:after="1" w:line="280" w:lineRule="atLeast"/>
        <w:jc w:val="right"/>
      </w:pPr>
      <w:r>
        <w:rPr>
          <w:rFonts w:cs="Times New Roman"/>
        </w:rPr>
        <w:t>Воронежской области</w:t>
      </w:r>
    </w:p>
    <w:p w:rsidR="00713FA2" w:rsidRDefault="00713FA2" w:rsidP="00713FA2">
      <w:pPr>
        <w:spacing w:after="1" w:line="280" w:lineRule="atLeast"/>
        <w:jc w:val="right"/>
      </w:pPr>
      <w:r>
        <w:rPr>
          <w:rFonts w:cs="Times New Roman"/>
        </w:rPr>
        <w:t>_______________________________</w:t>
      </w:r>
    </w:p>
    <w:p w:rsidR="00713FA2" w:rsidRDefault="00713FA2" w:rsidP="00713FA2">
      <w:pPr>
        <w:spacing w:after="1" w:line="280" w:lineRule="atLeast"/>
        <w:jc w:val="right"/>
      </w:pPr>
      <w:r>
        <w:rPr>
          <w:rFonts w:cs="Times New Roman"/>
        </w:rPr>
        <w:t>(И.О. Фамилия)</w:t>
      </w:r>
    </w:p>
    <w:p w:rsidR="00713FA2" w:rsidRDefault="00713FA2" w:rsidP="00713FA2">
      <w:pPr>
        <w:spacing w:after="1" w:line="280" w:lineRule="atLeast"/>
      </w:pPr>
    </w:p>
    <w:p w:rsidR="00713FA2" w:rsidRDefault="00713FA2" w:rsidP="00713FA2">
      <w:pPr>
        <w:spacing w:after="1" w:line="280" w:lineRule="atLeast"/>
        <w:jc w:val="center"/>
      </w:pPr>
      <w:bookmarkStart w:id="78" w:name="P169"/>
      <w:bookmarkEnd w:id="78"/>
      <w:r>
        <w:rPr>
          <w:rFonts w:cs="Times New Roman"/>
        </w:rPr>
        <w:t>Заявление</w:t>
      </w:r>
    </w:p>
    <w:p w:rsidR="00713FA2" w:rsidRDefault="00713FA2" w:rsidP="00713FA2">
      <w:pPr>
        <w:spacing w:after="1" w:line="280" w:lineRule="atLeast"/>
        <w:jc w:val="center"/>
      </w:pPr>
      <w:r>
        <w:rPr>
          <w:rFonts w:cs="Times New Roman"/>
        </w:rPr>
        <w:t>___________________________________________________________</w:t>
      </w:r>
    </w:p>
    <w:p w:rsidR="00713FA2" w:rsidRDefault="00713FA2" w:rsidP="00713FA2">
      <w:pPr>
        <w:spacing w:after="1" w:line="280" w:lineRule="atLeast"/>
        <w:jc w:val="center"/>
      </w:pPr>
      <w:r>
        <w:rPr>
          <w:rFonts w:cs="Times New Roman"/>
        </w:rPr>
        <w:t>(Ф.И.О. гражданина, ведущего личное подсобное хозяйство)</w:t>
      </w:r>
    </w:p>
    <w:p w:rsidR="00713FA2" w:rsidRDefault="00713FA2" w:rsidP="00713FA2">
      <w:pPr>
        <w:spacing w:after="1" w:line="280" w:lineRule="atLeast"/>
      </w:pPr>
    </w:p>
    <w:p w:rsidR="00713FA2" w:rsidRDefault="00713FA2" w:rsidP="00713FA2">
      <w:pPr>
        <w:spacing w:after="1" w:line="200" w:lineRule="atLeast"/>
        <w:rPr>
          <w:rFonts w:cs="Times New Roman"/>
          <w:szCs w:val="28"/>
        </w:rPr>
      </w:pPr>
      <w:r>
        <w:rPr>
          <w:rFonts w:ascii="Courier New" w:hAnsi="Courier New" w:cs="Courier New"/>
          <w:sz w:val="20"/>
        </w:rPr>
        <w:t xml:space="preserve">    </w:t>
      </w:r>
      <w:r>
        <w:rPr>
          <w:rFonts w:cs="Times New Roman"/>
          <w:szCs w:val="28"/>
        </w:rPr>
        <w:t>В соответствии с Порядком предоставления субсидии из областного бюджета на  возмещение части затрат за приобретенное поголовье сельскохозяйственных животных  гражданами,  ведущими  личное подсобное хозяйство, на 2018 – 2020 годы,   утвержденным   постановлением   правительства  Воронежской  области от 29.03.2018 № 273, прошу предоставить субсидию по указанным реквизитам:</w:t>
      </w:r>
    </w:p>
    <w:p w:rsidR="00713FA2" w:rsidRDefault="00713FA2" w:rsidP="00713FA2">
      <w:pPr>
        <w:spacing w:after="1" w:line="200" w:lineRule="atLeast"/>
        <w:rPr>
          <w:rFonts w:cs="Times New Roman"/>
          <w:szCs w:val="28"/>
        </w:rPr>
      </w:pPr>
      <w:r>
        <w:rPr>
          <w:rFonts w:cs="Times New Roman"/>
          <w:szCs w:val="28"/>
        </w:rPr>
        <w:t>ИНН (при его наличии) _________________________________</w:t>
      </w:r>
    </w:p>
    <w:p w:rsidR="00713FA2" w:rsidRDefault="00713FA2" w:rsidP="00713FA2">
      <w:pPr>
        <w:spacing w:after="1" w:line="200" w:lineRule="atLeast"/>
        <w:rPr>
          <w:rFonts w:cs="Times New Roman"/>
          <w:szCs w:val="28"/>
        </w:rPr>
      </w:pPr>
      <w:r>
        <w:rPr>
          <w:rFonts w:cs="Times New Roman"/>
          <w:szCs w:val="28"/>
        </w:rPr>
        <w:t>Название банка ________________________________________</w:t>
      </w:r>
    </w:p>
    <w:p w:rsidR="00713FA2" w:rsidRDefault="00713FA2" w:rsidP="00713FA2">
      <w:pPr>
        <w:spacing w:after="1" w:line="200" w:lineRule="atLeast"/>
        <w:rPr>
          <w:rFonts w:cs="Times New Roman"/>
          <w:szCs w:val="28"/>
        </w:rPr>
      </w:pPr>
      <w:r>
        <w:rPr>
          <w:rFonts w:cs="Times New Roman"/>
          <w:szCs w:val="28"/>
        </w:rPr>
        <w:t>Р/с __________________________________________________</w:t>
      </w:r>
    </w:p>
    <w:p w:rsidR="00713FA2" w:rsidRDefault="00713FA2" w:rsidP="00713FA2">
      <w:pPr>
        <w:spacing w:after="1" w:line="200" w:lineRule="atLeast"/>
        <w:rPr>
          <w:rFonts w:cs="Times New Roman"/>
          <w:szCs w:val="28"/>
        </w:rPr>
      </w:pPr>
      <w:r>
        <w:rPr>
          <w:rFonts w:cs="Times New Roman"/>
          <w:szCs w:val="28"/>
        </w:rPr>
        <w:t>БИК _________________________________________________</w:t>
      </w:r>
    </w:p>
    <w:p w:rsidR="00713FA2" w:rsidRDefault="00713FA2" w:rsidP="00713FA2">
      <w:pPr>
        <w:spacing w:after="1" w:line="200" w:lineRule="atLeast"/>
        <w:rPr>
          <w:rFonts w:cs="Times New Roman"/>
          <w:szCs w:val="28"/>
        </w:rPr>
      </w:pPr>
      <w:r>
        <w:rPr>
          <w:rFonts w:cs="Times New Roman"/>
          <w:szCs w:val="28"/>
        </w:rPr>
        <w:t>Индекс _______________________________________________</w:t>
      </w:r>
    </w:p>
    <w:p w:rsidR="00713FA2" w:rsidRDefault="00713FA2" w:rsidP="00713FA2">
      <w:pPr>
        <w:spacing w:after="1" w:line="200" w:lineRule="atLeast"/>
        <w:rPr>
          <w:rFonts w:cs="Times New Roman"/>
          <w:szCs w:val="28"/>
        </w:rPr>
      </w:pPr>
      <w:r>
        <w:rPr>
          <w:rFonts w:cs="Times New Roman"/>
          <w:szCs w:val="28"/>
        </w:rPr>
        <w:t>Юридический адрес (с почтовым индексом) _________________</w:t>
      </w:r>
    </w:p>
    <w:p w:rsidR="00713FA2" w:rsidRDefault="00713FA2" w:rsidP="00713FA2">
      <w:pPr>
        <w:spacing w:after="1" w:line="200" w:lineRule="atLeast"/>
        <w:rPr>
          <w:rFonts w:cs="Times New Roman"/>
          <w:szCs w:val="28"/>
        </w:rPr>
      </w:pPr>
      <w:r>
        <w:rPr>
          <w:rFonts w:cs="Times New Roman"/>
          <w:szCs w:val="28"/>
        </w:rPr>
        <w:t>_____________________________________________________</w:t>
      </w:r>
    </w:p>
    <w:p w:rsidR="00713FA2" w:rsidRDefault="00713FA2" w:rsidP="00713FA2">
      <w:pPr>
        <w:spacing w:after="1" w:line="200" w:lineRule="atLeast"/>
        <w:rPr>
          <w:rFonts w:cs="Times New Roman"/>
          <w:szCs w:val="28"/>
        </w:rPr>
      </w:pPr>
      <w:r>
        <w:rPr>
          <w:rFonts w:cs="Times New Roman"/>
          <w:szCs w:val="28"/>
        </w:rPr>
        <w:t>Контактный телефон (с указанием кода) ____________________</w:t>
      </w:r>
    </w:p>
    <w:p w:rsidR="00713FA2" w:rsidRDefault="00713FA2" w:rsidP="00713FA2">
      <w:pPr>
        <w:spacing w:after="1" w:line="200" w:lineRule="atLeast"/>
        <w:rPr>
          <w:rFonts w:cs="Times New Roman"/>
          <w:szCs w:val="28"/>
        </w:rPr>
      </w:pPr>
      <w:r>
        <w:rPr>
          <w:rFonts w:cs="Times New Roman"/>
          <w:szCs w:val="28"/>
        </w:rPr>
        <w:t>Ф.И.О. исполнителя (полностью) __________________________</w:t>
      </w:r>
    </w:p>
    <w:p w:rsidR="00713FA2" w:rsidRDefault="00713FA2" w:rsidP="00713FA2">
      <w:pPr>
        <w:spacing w:after="1" w:line="200" w:lineRule="atLeast"/>
        <w:rPr>
          <w:rFonts w:cs="Times New Roman"/>
          <w:szCs w:val="28"/>
        </w:rPr>
      </w:pPr>
      <w:r>
        <w:rPr>
          <w:rFonts w:cs="Times New Roman"/>
          <w:szCs w:val="28"/>
        </w:rPr>
        <w:t xml:space="preserve">    Способ  информирования о принятом решении о предоставлении (об отказе в предоставлении) субсидии:</w:t>
      </w:r>
    </w:p>
    <w:p w:rsidR="00713FA2" w:rsidRDefault="00713FA2" w:rsidP="00713FA2">
      <w:pPr>
        <w:spacing w:after="1" w:line="200" w:lineRule="atLeast"/>
        <w:rPr>
          <w:rFonts w:cs="Times New Roman"/>
          <w:szCs w:val="28"/>
        </w:rPr>
      </w:pPr>
      <w:r>
        <w:rPr>
          <w:rFonts w:cs="Times New Roman"/>
          <w:szCs w:val="28"/>
        </w:rPr>
        <w:t>┌──┐</w:t>
      </w:r>
    </w:p>
    <w:p w:rsidR="00713FA2" w:rsidRDefault="00713FA2" w:rsidP="00713FA2">
      <w:pPr>
        <w:spacing w:after="1" w:line="200" w:lineRule="atLeast"/>
        <w:rPr>
          <w:rFonts w:cs="Times New Roman"/>
          <w:szCs w:val="28"/>
        </w:rPr>
      </w:pPr>
      <w:r>
        <w:rPr>
          <w:rFonts w:cs="Times New Roman"/>
          <w:szCs w:val="28"/>
        </w:rPr>
        <w:t xml:space="preserve">│  </w:t>
      </w:r>
      <w:proofErr w:type="spellStart"/>
      <w:r>
        <w:rPr>
          <w:rFonts w:cs="Times New Roman"/>
          <w:szCs w:val="28"/>
        </w:rPr>
        <w:t>│</w:t>
      </w:r>
      <w:proofErr w:type="spellEnd"/>
      <w:r>
        <w:rPr>
          <w:rFonts w:cs="Times New Roman"/>
          <w:szCs w:val="28"/>
        </w:rPr>
        <w:t xml:space="preserve"> на адрес электронной почты (указать адрес электронной почты) </w:t>
      </w:r>
    </w:p>
    <w:p w:rsidR="00713FA2" w:rsidRDefault="00713FA2" w:rsidP="00713FA2">
      <w:pPr>
        <w:spacing w:after="1" w:line="200" w:lineRule="atLeast"/>
        <w:rPr>
          <w:rFonts w:cs="Times New Roman"/>
          <w:szCs w:val="28"/>
        </w:rPr>
      </w:pPr>
      <w:r>
        <w:rPr>
          <w:rFonts w:cs="Times New Roman"/>
          <w:szCs w:val="28"/>
        </w:rPr>
        <w:t>└──┘</w:t>
      </w:r>
    </w:p>
    <w:p w:rsidR="00713FA2" w:rsidRDefault="00713FA2" w:rsidP="00713FA2">
      <w:pPr>
        <w:spacing w:after="1" w:line="200" w:lineRule="atLeast"/>
        <w:rPr>
          <w:rFonts w:cs="Times New Roman"/>
          <w:szCs w:val="28"/>
        </w:rPr>
      </w:pPr>
      <w:r>
        <w:rPr>
          <w:rFonts w:cs="Times New Roman"/>
          <w:szCs w:val="28"/>
        </w:rPr>
        <w:t>┌──┐</w:t>
      </w:r>
    </w:p>
    <w:p w:rsidR="00713FA2" w:rsidRDefault="00713FA2" w:rsidP="00713FA2">
      <w:pPr>
        <w:spacing w:after="1" w:line="200" w:lineRule="atLeast"/>
        <w:rPr>
          <w:rFonts w:cs="Times New Roman"/>
          <w:szCs w:val="28"/>
        </w:rPr>
      </w:pPr>
      <w:r>
        <w:rPr>
          <w:rFonts w:cs="Times New Roman"/>
          <w:szCs w:val="28"/>
        </w:rPr>
        <w:t xml:space="preserve">│  </w:t>
      </w:r>
      <w:proofErr w:type="spellStart"/>
      <w:r>
        <w:rPr>
          <w:rFonts w:cs="Times New Roman"/>
          <w:szCs w:val="28"/>
        </w:rPr>
        <w:t>│</w:t>
      </w:r>
      <w:proofErr w:type="spellEnd"/>
      <w:r>
        <w:rPr>
          <w:rFonts w:cs="Times New Roman"/>
          <w:szCs w:val="28"/>
        </w:rPr>
        <w:t xml:space="preserve"> по телефону (указать телефон/факс) _____________________</w:t>
      </w:r>
    </w:p>
    <w:p w:rsidR="00713FA2" w:rsidRDefault="00713FA2" w:rsidP="00713FA2">
      <w:pPr>
        <w:spacing w:after="1" w:line="200" w:lineRule="atLeast"/>
        <w:rPr>
          <w:rFonts w:cs="Times New Roman"/>
          <w:szCs w:val="28"/>
        </w:rPr>
      </w:pPr>
      <w:r>
        <w:rPr>
          <w:rFonts w:cs="Times New Roman"/>
          <w:szCs w:val="28"/>
        </w:rPr>
        <w:t>└──┘</w:t>
      </w:r>
    </w:p>
    <w:p w:rsidR="00713FA2" w:rsidRDefault="00713FA2" w:rsidP="00713FA2">
      <w:pPr>
        <w:spacing w:after="1" w:line="200" w:lineRule="atLeast"/>
        <w:rPr>
          <w:rFonts w:cs="Times New Roman"/>
          <w:szCs w:val="28"/>
        </w:rPr>
      </w:pPr>
      <w:r>
        <w:rPr>
          <w:rFonts w:cs="Times New Roman"/>
          <w:szCs w:val="28"/>
        </w:rPr>
        <w:t>┌──┐</w:t>
      </w:r>
    </w:p>
    <w:p w:rsidR="00713FA2" w:rsidRDefault="00713FA2" w:rsidP="00713FA2">
      <w:pPr>
        <w:spacing w:after="1" w:line="200" w:lineRule="atLeast"/>
        <w:rPr>
          <w:rFonts w:cs="Times New Roman"/>
          <w:szCs w:val="28"/>
        </w:rPr>
      </w:pPr>
      <w:r>
        <w:rPr>
          <w:rFonts w:cs="Times New Roman"/>
          <w:szCs w:val="28"/>
        </w:rPr>
        <w:lastRenderedPageBreak/>
        <w:t xml:space="preserve">│  </w:t>
      </w:r>
      <w:proofErr w:type="spellStart"/>
      <w:r>
        <w:rPr>
          <w:rFonts w:cs="Times New Roman"/>
          <w:szCs w:val="28"/>
        </w:rPr>
        <w:t>│</w:t>
      </w:r>
      <w:proofErr w:type="spellEnd"/>
      <w:r>
        <w:rPr>
          <w:rFonts w:cs="Times New Roman"/>
          <w:szCs w:val="28"/>
        </w:rPr>
        <w:t xml:space="preserve"> иным способом (указать способ) ________________________</w:t>
      </w:r>
    </w:p>
    <w:p w:rsidR="00713FA2" w:rsidRDefault="00713FA2" w:rsidP="00713FA2">
      <w:pPr>
        <w:spacing w:after="1" w:line="200" w:lineRule="atLeast"/>
        <w:rPr>
          <w:rFonts w:cs="Times New Roman"/>
          <w:szCs w:val="28"/>
        </w:rPr>
      </w:pPr>
      <w:r>
        <w:rPr>
          <w:rFonts w:cs="Times New Roman"/>
          <w:szCs w:val="28"/>
        </w:rPr>
        <w:t>└──┘</w:t>
      </w:r>
    </w:p>
    <w:p w:rsidR="00713FA2" w:rsidRDefault="00713FA2" w:rsidP="00713FA2">
      <w:pPr>
        <w:spacing w:after="1" w:line="200" w:lineRule="atLeast"/>
        <w:rPr>
          <w:rFonts w:cs="Times New Roman"/>
          <w:szCs w:val="28"/>
        </w:rPr>
      </w:pPr>
      <w:r>
        <w:rPr>
          <w:rFonts w:cs="Times New Roman"/>
          <w:szCs w:val="28"/>
        </w:rPr>
        <w:t xml:space="preserve">    Настоящим  заявлением  подтверждаю  отказ  от разведения и содержания в личном подсобном хозяйстве свиней в течение 5 лет с даты получения субсидии и сохранность приобретенного маточного поголовья.</w:t>
      </w:r>
    </w:p>
    <w:p w:rsidR="00713FA2" w:rsidRDefault="00713FA2" w:rsidP="00713FA2">
      <w:pPr>
        <w:spacing w:after="1" w:line="280" w:lineRule="atLeast"/>
        <w:rPr>
          <w:rFonts w:cs="Times New Roman"/>
          <w:szCs w:val="28"/>
        </w:rPr>
      </w:pPr>
    </w:p>
    <w:p w:rsidR="00713FA2" w:rsidRDefault="00713FA2" w:rsidP="00713FA2">
      <w:pPr>
        <w:spacing w:after="1" w:line="280" w:lineRule="atLeast"/>
        <w:jc w:val="center"/>
        <w:rPr>
          <w:rFonts w:cs="Times New Roman"/>
          <w:szCs w:val="28"/>
        </w:rPr>
      </w:pPr>
      <w:r>
        <w:rPr>
          <w:rFonts w:cs="Times New Roman"/>
          <w:szCs w:val="28"/>
        </w:rPr>
        <w:t>ОПИСЬ ДОКУМЕНТОВ</w:t>
      </w:r>
    </w:p>
    <w:p w:rsidR="00713FA2" w:rsidRDefault="00713FA2" w:rsidP="00713FA2">
      <w:pPr>
        <w:spacing w:after="1" w:line="280" w:lineRule="atLeast"/>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4025"/>
      </w:tblGrid>
      <w:tr w:rsidR="00713FA2" w:rsidTr="00713FA2">
        <w:tc>
          <w:tcPr>
            <w:tcW w:w="4989"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Наименование документа</w:t>
            </w:r>
          </w:p>
        </w:tc>
        <w:tc>
          <w:tcPr>
            <w:tcW w:w="402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Количество листов</w:t>
            </w:r>
          </w:p>
        </w:tc>
      </w:tr>
      <w:tr w:rsidR="00713FA2" w:rsidTr="00713FA2">
        <w:tc>
          <w:tcPr>
            <w:tcW w:w="498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40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4989"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c>
          <w:tcPr>
            <w:tcW w:w="40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4989"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Итого</w:t>
            </w:r>
          </w:p>
        </w:tc>
        <w:tc>
          <w:tcPr>
            <w:tcW w:w="402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bl>
    <w:p w:rsidR="00713FA2" w:rsidRDefault="00713FA2" w:rsidP="00713FA2">
      <w:pPr>
        <w:spacing w:after="1" w:line="280" w:lineRule="atLeast"/>
      </w:pPr>
    </w:p>
    <w:p w:rsidR="00713FA2" w:rsidRDefault="00713FA2" w:rsidP="00713FA2">
      <w:pPr>
        <w:spacing w:after="1" w:line="200" w:lineRule="atLeast"/>
      </w:pPr>
      <w:r>
        <w:rPr>
          <w:rFonts w:ascii="Courier New" w:hAnsi="Courier New" w:cs="Courier New"/>
          <w:sz w:val="20"/>
        </w:rPr>
        <w:t>______________________   _____________</w:t>
      </w:r>
    </w:p>
    <w:p w:rsidR="00713FA2" w:rsidRDefault="00713FA2" w:rsidP="00713FA2">
      <w:pPr>
        <w:spacing w:after="1" w:line="200" w:lineRule="atLeast"/>
        <w:rPr>
          <w:rFonts w:cs="Times New Roman"/>
          <w:szCs w:val="28"/>
        </w:rPr>
      </w:pPr>
      <w:r>
        <w:rPr>
          <w:rFonts w:cs="Times New Roman"/>
          <w:szCs w:val="28"/>
        </w:rPr>
        <w:t xml:space="preserve">        Ф.И.О.             (подпись)</w:t>
      </w:r>
    </w:p>
    <w:p w:rsidR="00713FA2" w:rsidRDefault="00713FA2" w:rsidP="00713FA2">
      <w:pPr>
        <w:spacing w:after="1" w:line="200" w:lineRule="atLeast"/>
        <w:rPr>
          <w:rFonts w:cs="Times New Roman"/>
          <w:szCs w:val="28"/>
        </w:rPr>
      </w:pPr>
      <w:r>
        <w:rPr>
          <w:rFonts w:cs="Times New Roman"/>
          <w:szCs w:val="28"/>
        </w:rPr>
        <w:t>Дата ________________</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субсидии из областного бюджета</w:t>
      </w:r>
    </w:p>
    <w:p w:rsidR="00713FA2" w:rsidRDefault="00713FA2" w:rsidP="00713FA2">
      <w:pPr>
        <w:spacing w:after="1" w:line="280" w:lineRule="atLeast"/>
        <w:jc w:val="right"/>
      </w:pPr>
      <w:r>
        <w:rPr>
          <w:rFonts w:cs="Times New Roman"/>
        </w:rPr>
        <w:t>на возмещение части затрат за приобретенное</w:t>
      </w:r>
    </w:p>
    <w:p w:rsidR="00713FA2" w:rsidRDefault="00713FA2" w:rsidP="00713FA2">
      <w:pPr>
        <w:spacing w:after="1" w:line="280" w:lineRule="atLeast"/>
        <w:jc w:val="right"/>
      </w:pPr>
      <w:r>
        <w:rPr>
          <w:rFonts w:cs="Times New Roman"/>
        </w:rPr>
        <w:t>поголовье сельскохозяйственных животных</w:t>
      </w:r>
    </w:p>
    <w:p w:rsidR="00713FA2" w:rsidRDefault="00713FA2" w:rsidP="00713FA2">
      <w:pPr>
        <w:spacing w:after="1" w:line="280" w:lineRule="atLeast"/>
        <w:jc w:val="right"/>
      </w:pPr>
      <w:r>
        <w:rPr>
          <w:rFonts w:cs="Times New Roman"/>
        </w:rPr>
        <w:t>гражданами, ведущими личное подсобное</w:t>
      </w:r>
    </w:p>
    <w:p w:rsidR="00713FA2" w:rsidRDefault="00713FA2" w:rsidP="00713FA2">
      <w:pPr>
        <w:spacing w:after="1" w:line="280" w:lineRule="atLeast"/>
        <w:jc w:val="right"/>
      </w:pPr>
      <w:r>
        <w:rPr>
          <w:rFonts w:cs="Times New Roman"/>
        </w:rPr>
        <w:t>хозяйство, на 2018 - 2020 годы</w:t>
      </w:r>
    </w:p>
    <w:p w:rsidR="00713FA2" w:rsidRDefault="00713FA2" w:rsidP="00713FA2">
      <w:pPr>
        <w:spacing w:after="1" w:line="280" w:lineRule="atLeast"/>
      </w:pPr>
    </w:p>
    <w:p w:rsidR="00713FA2" w:rsidRDefault="00713FA2" w:rsidP="00713FA2">
      <w:pPr>
        <w:spacing w:after="1" w:line="280" w:lineRule="atLeast"/>
        <w:jc w:val="center"/>
      </w:pPr>
      <w:bookmarkStart w:id="79" w:name="P229"/>
      <w:bookmarkEnd w:id="79"/>
      <w:r>
        <w:rPr>
          <w:rFonts w:cs="Times New Roman"/>
        </w:rPr>
        <w:t>Справка-расчет</w:t>
      </w:r>
    </w:p>
    <w:p w:rsidR="00713FA2" w:rsidRDefault="00713FA2" w:rsidP="00713FA2">
      <w:pPr>
        <w:spacing w:after="1" w:line="280" w:lineRule="atLeast"/>
        <w:jc w:val="center"/>
      </w:pPr>
      <w:r>
        <w:rPr>
          <w:rFonts w:cs="Times New Roman"/>
        </w:rPr>
        <w:t>размера субсидии</w:t>
      </w:r>
    </w:p>
    <w:p w:rsidR="00713FA2" w:rsidRDefault="00713FA2" w:rsidP="00713FA2">
      <w:pPr>
        <w:spacing w:after="1" w:line="280" w:lineRule="atLeast"/>
        <w:jc w:val="center"/>
      </w:pPr>
      <w:r>
        <w:rPr>
          <w:rFonts w:cs="Times New Roman"/>
        </w:rPr>
        <w:t>_______________________________________________________</w:t>
      </w:r>
    </w:p>
    <w:p w:rsidR="00713FA2" w:rsidRDefault="00713FA2" w:rsidP="00713FA2">
      <w:pPr>
        <w:spacing w:after="1" w:line="280" w:lineRule="atLeast"/>
        <w:jc w:val="center"/>
      </w:pPr>
      <w:r>
        <w:rPr>
          <w:rFonts w:cs="Times New Roman"/>
        </w:rPr>
        <w:t>(Ф.И.О. гражданина, ведущего личное подсобное хозяйство)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1020"/>
        <w:gridCol w:w="1247"/>
        <w:gridCol w:w="1417"/>
        <w:gridCol w:w="1254"/>
        <w:gridCol w:w="1701"/>
        <w:gridCol w:w="1418"/>
      </w:tblGrid>
      <w:tr w:rsidR="00713FA2" w:rsidTr="00713FA2">
        <w:tc>
          <w:tcPr>
            <w:tcW w:w="136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Вид приобретенного скота</w:t>
            </w:r>
          </w:p>
        </w:tc>
        <w:tc>
          <w:tcPr>
            <w:tcW w:w="102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Количество приобретенного скота, голов</w:t>
            </w:r>
          </w:p>
        </w:tc>
        <w:tc>
          <w:tcPr>
            <w:tcW w:w="124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Стоимость одной головы согласно договору купли-продажи, руб.</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 xml:space="preserve">Общая стоимость приобретенного скота согласно договору купли-продажи, руб. (гр. 2 </w:t>
            </w:r>
            <w:proofErr w:type="spellStart"/>
            <w:r w:rsidRPr="00E878A1">
              <w:rPr>
                <w:rFonts w:cs="Times New Roman"/>
                <w:sz w:val="24"/>
                <w:szCs w:val="24"/>
              </w:rPr>
              <w:t>x</w:t>
            </w:r>
            <w:proofErr w:type="spellEnd"/>
            <w:r w:rsidRPr="00E878A1">
              <w:rPr>
                <w:rFonts w:cs="Times New Roman"/>
                <w:sz w:val="24"/>
                <w:szCs w:val="24"/>
              </w:rPr>
              <w:t xml:space="preserve"> гр. 3)</w:t>
            </w:r>
          </w:p>
        </w:tc>
        <w:tc>
          <w:tcPr>
            <w:tcW w:w="12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Ставка субсидий, рублей на единицу измерения</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 xml:space="preserve">Потребность в субсидиях, тыс. рублей (гр. 2 </w:t>
            </w:r>
            <w:proofErr w:type="spellStart"/>
            <w:r w:rsidRPr="00E878A1">
              <w:rPr>
                <w:rFonts w:cs="Times New Roman"/>
                <w:sz w:val="24"/>
                <w:szCs w:val="24"/>
              </w:rPr>
              <w:t>x</w:t>
            </w:r>
            <w:proofErr w:type="spellEnd"/>
            <w:r w:rsidRPr="00E878A1">
              <w:rPr>
                <w:rFonts w:cs="Times New Roman"/>
                <w:sz w:val="24"/>
                <w:szCs w:val="24"/>
              </w:rPr>
              <w:t xml:space="preserve"> гр. 5)</w:t>
            </w:r>
          </w:p>
        </w:tc>
        <w:tc>
          <w:tcPr>
            <w:tcW w:w="141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Объем субсидий к перечислению, тыс. рублей &lt;*&gt;</w:t>
            </w:r>
          </w:p>
        </w:tc>
      </w:tr>
      <w:tr w:rsidR="00713FA2" w:rsidTr="00713FA2">
        <w:tc>
          <w:tcPr>
            <w:tcW w:w="136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4</w:t>
            </w:r>
          </w:p>
        </w:tc>
        <w:tc>
          <w:tcPr>
            <w:tcW w:w="12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7</w:t>
            </w:r>
          </w:p>
        </w:tc>
      </w:tr>
      <w:tr w:rsidR="00713FA2" w:rsidTr="00713FA2">
        <w:tc>
          <w:tcPr>
            <w:tcW w:w="136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5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36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5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36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5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36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Итого</w:t>
            </w:r>
          </w:p>
        </w:tc>
        <w:tc>
          <w:tcPr>
            <w:tcW w:w="102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124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bl>
    <w:p w:rsidR="00713FA2" w:rsidRPr="00E878A1" w:rsidRDefault="00713FA2" w:rsidP="00713FA2">
      <w:pPr>
        <w:spacing w:before="280" w:after="1" w:line="280" w:lineRule="atLeast"/>
        <w:ind w:firstLine="540"/>
        <w:rPr>
          <w:sz w:val="24"/>
          <w:szCs w:val="24"/>
        </w:rPr>
      </w:pPr>
      <w:r>
        <w:rPr>
          <w:rFonts w:cs="Times New Roman"/>
        </w:rPr>
        <w:t xml:space="preserve">&lt;*&gt; </w:t>
      </w:r>
      <w:r w:rsidRPr="00E878A1">
        <w:rPr>
          <w:rFonts w:cs="Times New Roman"/>
          <w:sz w:val="24"/>
          <w:szCs w:val="24"/>
        </w:rPr>
        <w:t>Заполняется департаментом аграрной политики Воронежской области.</w:t>
      </w:r>
    </w:p>
    <w:p w:rsidR="00713FA2" w:rsidRDefault="00713FA2" w:rsidP="00713FA2">
      <w:pPr>
        <w:rPr>
          <w:rFonts w:cs="Times New Roman"/>
          <w:sz w:val="24"/>
          <w:szCs w:val="24"/>
        </w:rPr>
      </w:pPr>
      <w:r>
        <w:rPr>
          <w:rFonts w:cs="Times New Roman"/>
          <w:sz w:val="24"/>
          <w:szCs w:val="24"/>
        </w:rPr>
        <w:t>Расчет субсидии подтверждаю:</w:t>
      </w:r>
    </w:p>
    <w:p w:rsidR="00713FA2" w:rsidRDefault="00713FA2" w:rsidP="00713FA2">
      <w:pPr>
        <w:rPr>
          <w:rFonts w:cs="Times New Roman"/>
          <w:sz w:val="24"/>
          <w:szCs w:val="24"/>
        </w:rPr>
      </w:pPr>
      <w:r>
        <w:rPr>
          <w:rFonts w:cs="Times New Roman"/>
          <w:sz w:val="24"/>
          <w:szCs w:val="24"/>
        </w:rPr>
        <w:t>Получатель субсидии</w:t>
      </w:r>
    </w:p>
    <w:p w:rsidR="00713FA2" w:rsidRDefault="00713FA2" w:rsidP="00713FA2">
      <w:pPr>
        <w:rPr>
          <w:rFonts w:cs="Times New Roman"/>
          <w:sz w:val="24"/>
          <w:szCs w:val="24"/>
        </w:rPr>
      </w:pPr>
      <w:r>
        <w:rPr>
          <w:rFonts w:cs="Times New Roman"/>
          <w:sz w:val="24"/>
          <w:szCs w:val="24"/>
        </w:rPr>
        <w:t>_________   _______________________</w:t>
      </w:r>
    </w:p>
    <w:p w:rsidR="00713FA2" w:rsidRDefault="00713FA2" w:rsidP="00713FA2">
      <w:pPr>
        <w:rPr>
          <w:rFonts w:cs="Times New Roman"/>
          <w:sz w:val="24"/>
          <w:szCs w:val="24"/>
        </w:rPr>
      </w:pPr>
      <w:r>
        <w:rPr>
          <w:rFonts w:cs="Times New Roman"/>
          <w:sz w:val="24"/>
          <w:szCs w:val="24"/>
        </w:rPr>
        <w:t>(подпись)           Ф.И.О.</w:t>
      </w:r>
    </w:p>
    <w:p w:rsidR="00713FA2" w:rsidRDefault="00713FA2" w:rsidP="00713FA2">
      <w:pPr>
        <w:rPr>
          <w:rFonts w:cs="Times New Roman"/>
          <w:sz w:val="24"/>
          <w:szCs w:val="24"/>
        </w:rPr>
      </w:pPr>
      <w:r>
        <w:rPr>
          <w:rFonts w:cs="Times New Roman"/>
          <w:sz w:val="24"/>
          <w:szCs w:val="24"/>
        </w:rPr>
        <w:t>«___» ____________ 20__ г.</w:t>
      </w:r>
    </w:p>
    <w:p w:rsidR="00713FA2" w:rsidRDefault="00713FA2" w:rsidP="00713FA2">
      <w:pPr>
        <w:rPr>
          <w:rFonts w:cs="Times New Roman"/>
          <w:sz w:val="24"/>
          <w:szCs w:val="24"/>
        </w:rPr>
      </w:pPr>
      <w:r>
        <w:rPr>
          <w:rFonts w:cs="Times New Roman"/>
          <w:sz w:val="24"/>
          <w:szCs w:val="24"/>
        </w:rPr>
        <w:t>Руководитель департамента аграрной политики</w:t>
      </w:r>
    </w:p>
    <w:p w:rsidR="00713FA2" w:rsidRDefault="00713FA2" w:rsidP="00713FA2">
      <w:pPr>
        <w:rPr>
          <w:rFonts w:cs="Times New Roman"/>
          <w:sz w:val="24"/>
          <w:szCs w:val="24"/>
        </w:rPr>
      </w:pPr>
      <w:r>
        <w:rPr>
          <w:rFonts w:cs="Times New Roman"/>
          <w:sz w:val="24"/>
          <w:szCs w:val="24"/>
        </w:rPr>
        <w:t>Воронежской области</w:t>
      </w:r>
    </w:p>
    <w:p w:rsidR="00713FA2" w:rsidRDefault="00713FA2" w:rsidP="00713FA2">
      <w:pPr>
        <w:rPr>
          <w:rFonts w:cs="Times New Roman"/>
          <w:sz w:val="24"/>
          <w:szCs w:val="24"/>
        </w:rPr>
      </w:pPr>
      <w:r>
        <w:rPr>
          <w:rFonts w:cs="Times New Roman"/>
          <w:sz w:val="24"/>
          <w:szCs w:val="24"/>
        </w:rPr>
        <w:t>(или лицо, им уполномоченное)</w:t>
      </w:r>
    </w:p>
    <w:p w:rsidR="00713FA2" w:rsidRDefault="00713FA2" w:rsidP="00713FA2">
      <w:pPr>
        <w:rPr>
          <w:rFonts w:cs="Times New Roman"/>
          <w:sz w:val="24"/>
          <w:szCs w:val="24"/>
        </w:rPr>
      </w:pPr>
      <w:r>
        <w:rPr>
          <w:rFonts w:cs="Times New Roman"/>
          <w:sz w:val="24"/>
          <w:szCs w:val="24"/>
        </w:rPr>
        <w:t>_________   _______________________</w:t>
      </w:r>
    </w:p>
    <w:p w:rsidR="00713FA2" w:rsidRDefault="00713FA2" w:rsidP="00713FA2">
      <w:pPr>
        <w:rPr>
          <w:rFonts w:cs="Times New Roman"/>
          <w:sz w:val="24"/>
          <w:szCs w:val="24"/>
        </w:rPr>
      </w:pPr>
      <w:r>
        <w:rPr>
          <w:rFonts w:cs="Times New Roman"/>
          <w:sz w:val="24"/>
          <w:szCs w:val="24"/>
        </w:rPr>
        <w:t>(подпись)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«___» _______________________</w:t>
      </w:r>
    </w:p>
    <w:p w:rsidR="00E878A1" w:rsidRDefault="00E878A1">
      <w:pPr>
        <w:spacing w:after="200" w:line="276" w:lineRule="auto"/>
        <w:jc w:val="left"/>
        <w:rPr>
          <w:rFonts w:cs="Times New Roman"/>
          <w:sz w:val="24"/>
          <w:szCs w:val="24"/>
        </w:rPr>
      </w:pPr>
      <w:r>
        <w:rPr>
          <w:rFonts w:cs="Times New Roman"/>
          <w:sz w:val="24"/>
          <w:szCs w:val="24"/>
        </w:rPr>
        <w:br w:type="page"/>
      </w: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 xml:space="preserve">ПРАВИТЕЛЬСТВА ВОРОНЕЖСКОЙ ОБЛАСТИ  </w:t>
      </w:r>
    </w:p>
    <w:p w:rsidR="00713FA2" w:rsidRDefault="00713FA2" w:rsidP="00713FA2">
      <w:pPr>
        <w:autoSpaceDE w:val="0"/>
        <w:autoSpaceDN w:val="0"/>
        <w:adjustRightInd w:val="0"/>
        <w:jc w:val="center"/>
        <w:rPr>
          <w:rFonts w:cs="Times New Roman"/>
          <w:b/>
          <w:szCs w:val="28"/>
        </w:rPr>
      </w:pPr>
      <w:r>
        <w:rPr>
          <w:rFonts w:cs="Times New Roman"/>
          <w:b/>
          <w:szCs w:val="28"/>
        </w:rPr>
        <w:t xml:space="preserve">от 19.10.2018 № 910 </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color w:val="392C69"/>
          <w:szCs w:val="28"/>
        </w:rPr>
      </w:pPr>
      <w:r>
        <w:rPr>
          <w:rFonts w:cs="Times New Roman"/>
          <w:b/>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713FA2" w:rsidRDefault="00713FA2" w:rsidP="00713FA2">
      <w:pPr>
        <w:autoSpaceDE w:val="0"/>
        <w:autoSpaceDN w:val="0"/>
        <w:adjustRightInd w:val="0"/>
        <w:jc w:val="center"/>
        <w:rPr>
          <w:rFonts w:cs="Times New Roman"/>
          <w:szCs w:val="28"/>
        </w:rPr>
      </w:pPr>
      <w:r>
        <w:rPr>
          <w:rFonts w:cs="Times New Roman"/>
          <w:color w:val="392C69"/>
          <w:szCs w:val="28"/>
        </w:rPr>
        <w:t xml:space="preserve"> (</w:t>
      </w:r>
      <w:r>
        <w:rPr>
          <w:rFonts w:cs="Times New Roman"/>
          <w:szCs w:val="28"/>
        </w:rPr>
        <w:t xml:space="preserve">в редакции постановлений правительства Воронежской области </w:t>
      </w:r>
    </w:p>
    <w:p w:rsidR="00713FA2" w:rsidRDefault="00713FA2" w:rsidP="00713FA2">
      <w:pPr>
        <w:autoSpaceDE w:val="0"/>
        <w:autoSpaceDN w:val="0"/>
        <w:adjustRightInd w:val="0"/>
        <w:jc w:val="center"/>
        <w:rPr>
          <w:rFonts w:cs="Times New Roman"/>
          <w:szCs w:val="28"/>
        </w:rPr>
      </w:pPr>
      <w:r>
        <w:rPr>
          <w:rFonts w:cs="Times New Roman"/>
          <w:szCs w:val="28"/>
        </w:rPr>
        <w:t xml:space="preserve">от 06.11.2018  № 969, от 15.11.2018 № 994, от 18.03.2019 № 233, </w:t>
      </w:r>
    </w:p>
    <w:p w:rsidR="00713FA2" w:rsidRDefault="00713FA2" w:rsidP="00713FA2">
      <w:pPr>
        <w:autoSpaceDE w:val="0"/>
        <w:autoSpaceDN w:val="0"/>
        <w:adjustRightInd w:val="0"/>
        <w:jc w:val="center"/>
        <w:rPr>
          <w:rFonts w:cs="Times New Roman"/>
          <w:szCs w:val="28"/>
        </w:rPr>
      </w:pPr>
      <w:r>
        <w:rPr>
          <w:rFonts w:cs="Times New Roman"/>
          <w:szCs w:val="28"/>
        </w:rPr>
        <w:t>от 19.06.2019 № 608)</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 xml:space="preserve">В соответствии с Бюджетным </w:t>
      </w:r>
      <w:r w:rsidR="00A058F4">
        <w:rPr>
          <w:rFonts w:cs="Times New Roman"/>
          <w:szCs w:val="28"/>
        </w:rPr>
        <w:t xml:space="preserve">кодексом </w:t>
      </w:r>
      <w:r>
        <w:rPr>
          <w:rFonts w:cs="Times New Roman"/>
          <w:szCs w:val="28"/>
        </w:rPr>
        <w:t xml:space="preserve">Российской Федерации, </w:t>
      </w:r>
      <w:r w:rsidR="00A058F4">
        <w:rPr>
          <w:rFonts w:cs="Times New Roman"/>
          <w:szCs w:val="28"/>
        </w:rPr>
        <w:t xml:space="preserve">Постановлением </w:t>
      </w:r>
      <w:r>
        <w:rPr>
          <w:rFonts w:cs="Times New Roman"/>
          <w:szCs w:val="28"/>
        </w:rPr>
        <w:t xml:space="preserve">Правительства Российской Федерации от 06.09.2018 №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w:t>
      </w:r>
      <w:r w:rsidR="00A058F4">
        <w:rPr>
          <w:rFonts w:cs="Times New Roman"/>
          <w:szCs w:val="28"/>
        </w:rPr>
        <w:t xml:space="preserve">Постановлением </w:t>
      </w:r>
      <w:r>
        <w:rPr>
          <w:rFonts w:cs="Times New Roman"/>
          <w:szCs w:val="28"/>
        </w:rPr>
        <w:t xml:space="preserve">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государственной </w:t>
      </w:r>
      <w:r w:rsidR="00ED0B53">
        <w:rPr>
          <w:rFonts w:cs="Times New Roman"/>
          <w:szCs w:val="28"/>
        </w:rPr>
        <w:t xml:space="preserve">программой </w:t>
      </w:r>
      <w:r>
        <w:rPr>
          <w:rFonts w:cs="Times New Roman"/>
          <w:szCs w:val="28"/>
        </w:rPr>
        <w:t>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правительство Воронежской области постановляет:</w:t>
      </w:r>
    </w:p>
    <w:p w:rsidR="00713FA2" w:rsidRDefault="00713FA2" w:rsidP="00713FA2">
      <w:pPr>
        <w:autoSpaceDE w:val="0"/>
        <w:autoSpaceDN w:val="0"/>
        <w:adjustRightInd w:val="0"/>
        <w:rPr>
          <w:rFonts w:cs="Times New Roman"/>
          <w:szCs w:val="28"/>
        </w:rPr>
      </w:pPr>
      <w:r>
        <w:rPr>
          <w:rFonts w:cs="Times New Roman"/>
          <w:szCs w:val="28"/>
        </w:rPr>
        <w:t>(преамбула в редакции постановления от 19.06.2019 № 608)</w:t>
      </w:r>
    </w:p>
    <w:p w:rsidR="00713FA2" w:rsidRDefault="00713FA2" w:rsidP="00713FA2">
      <w:pPr>
        <w:autoSpaceDE w:val="0"/>
        <w:autoSpaceDN w:val="0"/>
        <w:adjustRightInd w:val="0"/>
        <w:ind w:firstLine="709"/>
        <w:rPr>
          <w:rFonts w:cs="Times New Roman"/>
          <w:szCs w:val="28"/>
        </w:rPr>
      </w:pPr>
      <w:r>
        <w:rPr>
          <w:rFonts w:cs="Times New Roman"/>
          <w:szCs w:val="28"/>
        </w:rPr>
        <w:t xml:space="preserve">1. Утвердить </w:t>
      </w:r>
      <w:r w:rsidR="00ED0B53">
        <w:rPr>
          <w:rFonts w:cs="Times New Roman"/>
          <w:szCs w:val="28"/>
        </w:rPr>
        <w:t xml:space="preserve">Порядок </w:t>
      </w:r>
      <w:r>
        <w:rPr>
          <w:rFonts w:cs="Times New Roman"/>
          <w:szCs w:val="28"/>
        </w:rPr>
        <w:t>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713FA2" w:rsidRDefault="00713FA2" w:rsidP="00713FA2">
      <w:pPr>
        <w:autoSpaceDE w:val="0"/>
        <w:autoSpaceDN w:val="0"/>
        <w:adjustRightInd w:val="0"/>
        <w:ind w:firstLine="709"/>
        <w:rPr>
          <w:rFonts w:cs="Times New Roman"/>
          <w:szCs w:val="28"/>
        </w:rPr>
      </w:pPr>
      <w:r>
        <w:rPr>
          <w:rFonts w:cs="Times New Roman"/>
          <w:szCs w:val="28"/>
        </w:rPr>
        <w:t>2. Признать утратившими силу:</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 xml:space="preserve">правительства Воронежской области от 15.02.2017 № 120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w:t>
      </w:r>
      <w:r>
        <w:rPr>
          <w:rFonts w:cs="Times New Roman"/>
          <w:szCs w:val="28"/>
        </w:rPr>
        <w:lastRenderedPageBreak/>
        <w:t>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пункты 1</w:t>
      </w:r>
      <w:r>
        <w:rPr>
          <w:rFonts w:cs="Times New Roman"/>
          <w:szCs w:val="28"/>
        </w:rPr>
        <w:t>-</w:t>
      </w:r>
      <w:r w:rsidR="00ED0B53">
        <w:rPr>
          <w:rFonts w:cs="Times New Roman"/>
          <w:szCs w:val="28"/>
        </w:rPr>
        <w:t>11</w:t>
      </w:r>
      <w:r>
        <w:rPr>
          <w:rFonts w:cs="Times New Roman"/>
          <w:szCs w:val="28"/>
        </w:rPr>
        <w:t xml:space="preserve">, </w:t>
      </w:r>
      <w:r w:rsidR="00ED0B53">
        <w:rPr>
          <w:rFonts w:cs="Times New Roman"/>
          <w:szCs w:val="28"/>
        </w:rPr>
        <w:t>16</w:t>
      </w:r>
      <w:r>
        <w:rPr>
          <w:rFonts w:cs="Times New Roman"/>
          <w:szCs w:val="28"/>
        </w:rPr>
        <w:t xml:space="preserve">- </w:t>
      </w:r>
      <w:r w:rsidR="00ED0B53">
        <w:rPr>
          <w:rFonts w:cs="Times New Roman"/>
          <w:szCs w:val="28"/>
        </w:rPr>
        <w:t>19</w:t>
      </w:r>
      <w:r>
        <w:rPr>
          <w:rFonts w:cs="Times New Roman"/>
          <w:szCs w:val="28"/>
        </w:rPr>
        <w:t xml:space="preserve"> постановления правительства Воронежской области от 28.04.2017 № 343 «О внесении изменений в отдельные постановления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18.05.2017 № 393 «О внесении изменений в постановления правительства Воронежской области от 15.02.2017 № 118 и от 15.02.2017 № 120»;</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21.06.2017 № 508 «О внесении изменений в отдельные постановления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29.12.2017 № 1100 «О внесении изменений в постановления правительства Воронежской области от 15.02.2017 № 120 и от 15.02.2017 № 127»;</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23.04.2018 № 351 «О внесении изменений в постановление правительства Воронежской области от 15.02.2017 № 120»;</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117 «Об утверждении Порядка предоставления в 2017 году субсидий из областного бюджета сельскохозяйственным товаропроизводителям (кроме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118 «Об утверждении Порядка предоставления в 2017 году субсидии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пункты 1</w:t>
      </w:r>
      <w:r>
        <w:rPr>
          <w:rFonts w:cs="Times New Roman"/>
          <w:szCs w:val="28"/>
        </w:rPr>
        <w:t>-</w:t>
      </w:r>
      <w:r w:rsidR="00ED0B53">
        <w:rPr>
          <w:rFonts w:cs="Times New Roman"/>
          <w:szCs w:val="28"/>
        </w:rPr>
        <w:t>7</w:t>
      </w:r>
      <w:r>
        <w:rPr>
          <w:rFonts w:cs="Times New Roman"/>
          <w:szCs w:val="28"/>
        </w:rPr>
        <w:t xml:space="preserve">, </w:t>
      </w:r>
      <w:r w:rsidR="00ED0B53">
        <w:rPr>
          <w:rFonts w:cs="Times New Roman"/>
          <w:szCs w:val="28"/>
        </w:rPr>
        <w:t xml:space="preserve">9 </w:t>
      </w:r>
      <w:r>
        <w:rPr>
          <w:rFonts w:cs="Times New Roman"/>
          <w:szCs w:val="28"/>
        </w:rPr>
        <w:t>постановления правительства Воронежской области от 21.09.2017 № 725 «О внесении изменений в отдельные постановления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119 «Об утверждении Порядка предоставления в 2017 году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на возмещение части затрат на уплату процентов по краткосрочным кредитам (займам)»;</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 xml:space="preserve">правительства Воронежской области от 15.02.2017 № 122 «Об утверждении Порядка предоставления в 2017 году субсидии из областного бюджета сельскохозяйственным товаропроизводителям (кроме </w:t>
      </w:r>
      <w:r>
        <w:rPr>
          <w:rFonts w:cs="Times New Roman"/>
          <w:szCs w:val="28"/>
        </w:rPr>
        <w:lastRenderedPageBreak/>
        <w:t>граждан, ведущих личное подсобное хозяйство) на поддержку племенного крупного рогатого скота мясного направления»;</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06.07.2017 № 546 «О внесении изменений в отдельные постановления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123 «Об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крупного рогатого скота молочного направления»;</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23.08.2017 № 663 «О внесении изменения в постановление правительства Воронежской области от 15.02.2017 № 123»;</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05.10.2017 № 772 «О внесении изменения в постановление правительства Воронежской области от 15.02.2017 № 123»;</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124 «Об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возмещение части затрат по содержанию маточного поголовья овец и коз»;</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125 «Об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развитие мясного скотоводства»;</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126 «Об утверждении порядков предоставления в 2017 году субсидий сельскохозяйственным товаропроизводителям (кроме граждан, ведущих личное подсобное хозяйство) на поддержку садоводства»;</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21.06.2017 № 509 «О внесении изменений в отдельные постановления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17.10.2017 № 796 «О внесении изменений в постановление правительства Воронежской области от 15.02.2017 № 126»;</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11.12.2017 № 988 «О внесении изменений в постановление правительства Воронежской области от 15.02.2017 № 126»;</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18.12.2017 № 1041 «О внесении изменения в постановление правительства Воронежской области от 15.02.2017 № 126»;</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 xml:space="preserve">правительства Воронежской области от 15.02.2017 № 127 «Об утверждении порядков предоставления субсидий сельскохозяйственным товаропроизводителям (кроме граждан, ведущих </w:t>
      </w:r>
      <w:r>
        <w:rPr>
          <w:rFonts w:cs="Times New Roman"/>
          <w:szCs w:val="28"/>
        </w:rPr>
        <w:lastRenderedPageBreak/>
        <w:t>личное подсобное хозяйство) на возмещение части затрат на приобретение и производство семян на 2017 год»;</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128 «Об утверждении Порядка предоставления субсидий из областного бюджета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на 2017 год»;</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05.10.2017 № 771 «О внесении изменения в постановление правительства Воронежской области от 15.02.2017 № 128»;</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133 «Об утверждении Порядка предоставления субсидии в 2017 году из областного бюджета сельскохозяйственным товаропроизводителям (кроме граждан, ведущих личное подсобное хозяйство), направленной на повышение продуктивности в молочном скотоводстве»;</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11.05.2017 № 370 «О внесении изменений в постановление правительства Воронежской области от 15.02.2017 № 133»;</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21.09.2017 № 724 «О внесении изменений в постановление правительства Воронежской области от 15.02.2017 № 133»;</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134 «Об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животноводческих комплексов молочного направления (молочных ферм), а также на приобретение техники и оборудования на цели предоставления субсидии»;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21.11.2017 № 903 «О внесении изменений в отдельные постановления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135 «Об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ED0B53">
        <w:rPr>
          <w:rFonts w:cs="Times New Roman"/>
          <w:szCs w:val="28"/>
        </w:rPr>
        <w:t xml:space="preserve">постановление </w:t>
      </w:r>
      <w:r>
        <w:rPr>
          <w:rFonts w:cs="Times New Roman"/>
          <w:szCs w:val="28"/>
        </w:rPr>
        <w:t>правительства Воронежской области от 15.02.2017 № 136 «Об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животноводства»;</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xml:space="preserve">- </w:t>
      </w:r>
      <w:r w:rsidR="00ED0B53">
        <w:rPr>
          <w:rFonts w:cs="Times New Roman"/>
          <w:szCs w:val="28"/>
        </w:rPr>
        <w:t xml:space="preserve">постановление </w:t>
      </w:r>
      <w:r>
        <w:rPr>
          <w:rFonts w:cs="Times New Roman"/>
          <w:szCs w:val="28"/>
        </w:rPr>
        <w:t>правительства Воронежской области от 18.12.2017 № 1042 «О внесении изменений в постановление правительства Воронежской области от 15.02.2017 № 136».</w:t>
      </w:r>
    </w:p>
    <w:p w:rsidR="00713FA2" w:rsidRDefault="00713FA2" w:rsidP="00713FA2">
      <w:pPr>
        <w:autoSpaceDE w:val="0"/>
        <w:autoSpaceDN w:val="0"/>
        <w:adjustRightInd w:val="0"/>
        <w:ind w:firstLine="709"/>
        <w:rPr>
          <w:rFonts w:cs="Times New Roman"/>
          <w:szCs w:val="28"/>
        </w:rPr>
      </w:pPr>
      <w:r>
        <w:rPr>
          <w:rFonts w:cs="Times New Roman"/>
          <w:szCs w:val="28"/>
        </w:rPr>
        <w:t xml:space="preserve">3.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szCs w:val="28"/>
        </w:rPr>
        <w:t>Логвинова</w:t>
      </w:r>
      <w:proofErr w:type="spellEnd"/>
      <w:r>
        <w:rPr>
          <w:rFonts w:cs="Times New Roman"/>
          <w:szCs w:val="28"/>
        </w:rPr>
        <w:t xml:space="preserve"> В.И.</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jc w:val="right"/>
        <w:rPr>
          <w:rFonts w:cs="Times New Roman"/>
          <w:szCs w:val="28"/>
        </w:rPr>
      </w:pPr>
      <w:r>
        <w:rPr>
          <w:rFonts w:cs="Times New Roman"/>
          <w:szCs w:val="28"/>
        </w:rPr>
        <w:t>Губернатор Воронежской области</w:t>
      </w:r>
    </w:p>
    <w:p w:rsidR="00713FA2" w:rsidRDefault="00713FA2" w:rsidP="00713FA2">
      <w:pPr>
        <w:autoSpaceDE w:val="0"/>
        <w:autoSpaceDN w:val="0"/>
        <w:adjustRightInd w:val="0"/>
        <w:ind w:firstLine="709"/>
        <w:jc w:val="right"/>
        <w:rPr>
          <w:rFonts w:cs="Times New Roman"/>
          <w:szCs w:val="28"/>
        </w:rPr>
      </w:pPr>
      <w:r>
        <w:rPr>
          <w:rFonts w:cs="Times New Roman"/>
          <w:szCs w:val="28"/>
        </w:rPr>
        <w:t>А.В.ГУСЕВ</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rPr>
          <w:rFonts w:cs="Times New Roman"/>
          <w:szCs w:val="28"/>
        </w:rPr>
      </w:pPr>
      <w:r>
        <w:rPr>
          <w:rFonts w:cs="Times New Roman"/>
          <w:szCs w:val="28"/>
        </w:rPr>
        <w:br w:type="page"/>
      </w:r>
    </w:p>
    <w:p w:rsidR="00713FA2" w:rsidRDefault="00713FA2" w:rsidP="00713FA2">
      <w:pPr>
        <w:autoSpaceDE w:val="0"/>
        <w:autoSpaceDN w:val="0"/>
        <w:adjustRightInd w:val="0"/>
        <w:ind w:firstLine="709"/>
        <w:jc w:val="right"/>
        <w:outlineLvl w:val="0"/>
        <w:rPr>
          <w:rFonts w:cs="Times New Roman"/>
          <w:szCs w:val="28"/>
        </w:rPr>
      </w:pPr>
      <w:r>
        <w:rPr>
          <w:rFonts w:cs="Times New Roman"/>
          <w:szCs w:val="28"/>
        </w:rPr>
        <w:lastRenderedPageBreak/>
        <w:t>Утвержден</w:t>
      </w:r>
    </w:p>
    <w:p w:rsidR="00713FA2" w:rsidRDefault="00713FA2" w:rsidP="00713FA2">
      <w:pPr>
        <w:autoSpaceDE w:val="0"/>
        <w:autoSpaceDN w:val="0"/>
        <w:adjustRightInd w:val="0"/>
        <w:ind w:firstLine="709"/>
        <w:jc w:val="right"/>
        <w:rPr>
          <w:rFonts w:cs="Times New Roman"/>
          <w:szCs w:val="28"/>
        </w:rPr>
      </w:pPr>
      <w:r>
        <w:rPr>
          <w:rFonts w:cs="Times New Roman"/>
          <w:szCs w:val="28"/>
        </w:rPr>
        <w:t>постановлением</w:t>
      </w:r>
    </w:p>
    <w:p w:rsidR="00713FA2" w:rsidRDefault="00713FA2" w:rsidP="00713FA2">
      <w:pPr>
        <w:autoSpaceDE w:val="0"/>
        <w:autoSpaceDN w:val="0"/>
        <w:adjustRightInd w:val="0"/>
        <w:ind w:firstLine="709"/>
        <w:jc w:val="right"/>
        <w:rPr>
          <w:rFonts w:cs="Times New Roman"/>
          <w:szCs w:val="28"/>
        </w:rPr>
      </w:pPr>
      <w:r>
        <w:rPr>
          <w:rFonts w:cs="Times New Roman"/>
          <w:szCs w:val="28"/>
        </w:rPr>
        <w:t>правительства Воронежской области</w:t>
      </w:r>
    </w:p>
    <w:p w:rsidR="00713FA2" w:rsidRDefault="00713FA2" w:rsidP="00713FA2">
      <w:pPr>
        <w:autoSpaceDE w:val="0"/>
        <w:autoSpaceDN w:val="0"/>
        <w:adjustRightInd w:val="0"/>
        <w:ind w:firstLine="709"/>
        <w:jc w:val="right"/>
        <w:rPr>
          <w:rFonts w:cs="Times New Roman"/>
          <w:szCs w:val="28"/>
        </w:rPr>
      </w:pPr>
      <w:r>
        <w:rPr>
          <w:rFonts w:cs="Times New Roman"/>
          <w:szCs w:val="28"/>
        </w:rPr>
        <w:t>от 19.10.2018 № 910</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jc w:val="center"/>
        <w:rPr>
          <w:rFonts w:cs="Times New Roman"/>
          <w:b/>
          <w:szCs w:val="28"/>
        </w:rPr>
      </w:pPr>
      <w:r>
        <w:rPr>
          <w:rFonts w:cs="Times New Roman"/>
          <w:b/>
          <w:szCs w:val="28"/>
        </w:rPr>
        <w:t xml:space="preserve">ПОРЯДОК </w:t>
      </w:r>
    </w:p>
    <w:p w:rsidR="00713FA2" w:rsidRDefault="00713FA2" w:rsidP="00713FA2">
      <w:pPr>
        <w:autoSpaceDE w:val="0"/>
        <w:autoSpaceDN w:val="0"/>
        <w:adjustRightInd w:val="0"/>
        <w:jc w:val="center"/>
        <w:rPr>
          <w:rFonts w:cs="Times New Roman"/>
          <w:b/>
          <w:szCs w:val="28"/>
        </w:rPr>
      </w:pPr>
      <w:r>
        <w:rPr>
          <w:rFonts w:cs="Times New Roman"/>
          <w:b/>
          <w:szCs w:val="28"/>
        </w:rPr>
        <w:t>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713FA2" w:rsidRDefault="00713FA2" w:rsidP="00713FA2">
      <w:pPr>
        <w:autoSpaceDE w:val="0"/>
        <w:autoSpaceDN w:val="0"/>
        <w:adjustRightInd w:val="0"/>
        <w:jc w:val="center"/>
        <w:rPr>
          <w:rFonts w:cs="Times New Roman"/>
          <w:szCs w:val="28"/>
        </w:rPr>
      </w:pPr>
      <w:r>
        <w:rPr>
          <w:rFonts w:cs="Times New Roman"/>
          <w:szCs w:val="28"/>
        </w:rPr>
        <w:t xml:space="preserve"> (в редакции постановлений правительства Воронежской области от 06.11.2018</w:t>
      </w:r>
      <w:r w:rsidR="00ED0B53">
        <w:rPr>
          <w:rFonts w:cs="Times New Roman"/>
          <w:szCs w:val="28"/>
        </w:rPr>
        <w:t xml:space="preserve"> № 969</w:t>
      </w:r>
      <w:r>
        <w:rPr>
          <w:rFonts w:cs="Times New Roman"/>
          <w:szCs w:val="28"/>
        </w:rPr>
        <w:t>, от 15.11.2018</w:t>
      </w:r>
      <w:r w:rsidR="00ED0B53">
        <w:rPr>
          <w:rFonts w:cs="Times New Roman"/>
          <w:szCs w:val="28"/>
        </w:rPr>
        <w:t xml:space="preserve"> № 994</w:t>
      </w:r>
      <w:r>
        <w:rPr>
          <w:rFonts w:cs="Times New Roman"/>
          <w:szCs w:val="28"/>
        </w:rPr>
        <w:t>, от 18.03.2019</w:t>
      </w:r>
      <w:r w:rsidR="00ED0B53">
        <w:rPr>
          <w:rFonts w:cs="Times New Roman"/>
          <w:szCs w:val="28"/>
        </w:rPr>
        <w:t xml:space="preserve"> № 233</w:t>
      </w:r>
      <w:r>
        <w:rPr>
          <w:rFonts w:cs="Times New Roman"/>
          <w:szCs w:val="28"/>
        </w:rPr>
        <w:t>,</w:t>
      </w:r>
    </w:p>
    <w:p w:rsidR="00713FA2" w:rsidRDefault="00713FA2" w:rsidP="00713FA2">
      <w:pPr>
        <w:autoSpaceDE w:val="0"/>
        <w:autoSpaceDN w:val="0"/>
        <w:adjustRightInd w:val="0"/>
        <w:jc w:val="center"/>
        <w:rPr>
          <w:rFonts w:cs="Times New Roman"/>
          <w:szCs w:val="28"/>
        </w:rPr>
      </w:pPr>
      <w:r>
        <w:rPr>
          <w:rFonts w:cs="Times New Roman"/>
          <w:szCs w:val="28"/>
        </w:rPr>
        <w:t>от 19.06.2019 № 608)</w:t>
      </w:r>
    </w:p>
    <w:p w:rsidR="00713FA2" w:rsidRDefault="00713FA2" w:rsidP="00713FA2">
      <w:pPr>
        <w:autoSpaceDE w:val="0"/>
        <w:autoSpaceDN w:val="0"/>
        <w:adjustRightInd w:val="0"/>
        <w:jc w:val="center"/>
        <w:outlineLvl w:val="1"/>
        <w:rPr>
          <w:rFonts w:cs="Times New Roman"/>
          <w:b/>
          <w:bCs/>
          <w:szCs w:val="28"/>
        </w:rPr>
      </w:pPr>
    </w:p>
    <w:p w:rsidR="00713FA2" w:rsidRDefault="00713FA2" w:rsidP="00713FA2">
      <w:pPr>
        <w:autoSpaceDE w:val="0"/>
        <w:autoSpaceDN w:val="0"/>
        <w:adjustRightInd w:val="0"/>
        <w:jc w:val="center"/>
        <w:outlineLvl w:val="1"/>
        <w:rPr>
          <w:rFonts w:cs="Times New Roman"/>
          <w:b/>
          <w:bCs/>
          <w:szCs w:val="28"/>
        </w:rPr>
      </w:pPr>
      <w:r>
        <w:rPr>
          <w:rFonts w:cs="Times New Roman"/>
          <w:b/>
          <w:bCs/>
          <w:szCs w:val="28"/>
        </w:rPr>
        <w:t>I. Общие положения</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1. Настоящий Порядок определяет цели, условия и порядок предоставления субсидий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при заключении договоров займа в сельскохозяйственных кредитных потребительских кооперативах,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713FA2" w:rsidRDefault="00713FA2" w:rsidP="00713FA2">
      <w:pPr>
        <w:autoSpaceDE w:val="0"/>
        <w:autoSpaceDN w:val="0"/>
        <w:adjustRightInd w:val="0"/>
        <w:ind w:firstLine="709"/>
        <w:rPr>
          <w:rFonts w:cs="Times New Roman"/>
          <w:szCs w:val="28"/>
        </w:rPr>
      </w:pPr>
      <w:r>
        <w:rPr>
          <w:rFonts w:cs="Times New Roman"/>
          <w:szCs w:val="28"/>
        </w:rPr>
        <w:t>2. Целью предоставления субсидий является оказание финансовой поддержки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и крестьянским (фермерским) хозяйствам, сельскохозяйственным потребительским кооперативам на возмещение части затрат по кредитным договорам (договорам займа), заключенным на реализацию инвестиционных проектов, отобранных до 31 декабря 2016 года включительно, до дня полного погашения обязательств заемщика в соответствии с кредитным договором (договором займа).</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субсидий, является департамент аграрной политики Воронежской области (далее - департамент).</w:t>
      </w:r>
    </w:p>
    <w:p w:rsidR="00713FA2" w:rsidRDefault="00713FA2" w:rsidP="00713FA2">
      <w:pPr>
        <w:autoSpaceDE w:val="0"/>
        <w:autoSpaceDN w:val="0"/>
        <w:adjustRightInd w:val="0"/>
        <w:ind w:firstLine="709"/>
        <w:rPr>
          <w:rFonts w:cs="Times New Roman"/>
          <w:szCs w:val="28"/>
        </w:rPr>
      </w:pPr>
      <w:r>
        <w:rPr>
          <w:rFonts w:cs="Times New Roman"/>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крестьянские (фермерские) хозяйства, сельскохозяйственные потребительские кооперативы (далее - получатели субсидий), соответствующие требованиям, установленным </w:t>
      </w:r>
      <w:r w:rsidR="00ED0B53">
        <w:rPr>
          <w:rFonts w:cs="Times New Roman"/>
          <w:szCs w:val="28"/>
        </w:rPr>
        <w:t xml:space="preserve">пунктом 23 раздела 2 </w:t>
      </w:r>
      <w:r>
        <w:rPr>
          <w:rFonts w:cs="Times New Roman"/>
          <w:szCs w:val="28"/>
        </w:rPr>
        <w:t>настоящего Порядка.</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jc w:val="center"/>
        <w:outlineLvl w:val="1"/>
        <w:rPr>
          <w:rFonts w:cs="Times New Roman"/>
          <w:b/>
          <w:bCs/>
          <w:szCs w:val="28"/>
        </w:rPr>
      </w:pPr>
      <w:r>
        <w:rPr>
          <w:rFonts w:cs="Times New Roman"/>
          <w:b/>
          <w:bCs/>
          <w:szCs w:val="28"/>
        </w:rPr>
        <w:t>II. Условия и порядок предоставления субсидий</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1. Субсидии предоставляются:</w:t>
      </w:r>
    </w:p>
    <w:p w:rsidR="00713FA2" w:rsidRDefault="00713FA2" w:rsidP="00713FA2">
      <w:pPr>
        <w:autoSpaceDE w:val="0"/>
        <w:autoSpaceDN w:val="0"/>
        <w:adjustRightInd w:val="0"/>
        <w:ind w:firstLine="709"/>
        <w:rPr>
          <w:rFonts w:cs="Times New Roman"/>
          <w:szCs w:val="28"/>
        </w:rPr>
      </w:pPr>
      <w:r>
        <w:rPr>
          <w:rFonts w:cs="Times New Roman"/>
          <w:szCs w:val="28"/>
        </w:rPr>
        <w:t>а) по кредитам (займам), полученным:</w:t>
      </w:r>
    </w:p>
    <w:p w:rsidR="00713FA2" w:rsidRDefault="00713FA2" w:rsidP="00713FA2">
      <w:pPr>
        <w:autoSpaceDE w:val="0"/>
        <w:autoSpaceDN w:val="0"/>
        <w:adjustRightInd w:val="0"/>
        <w:ind w:firstLine="709"/>
        <w:rPr>
          <w:rFonts w:cs="Times New Roman"/>
          <w:szCs w:val="28"/>
        </w:rPr>
      </w:pPr>
      <w:r>
        <w:rPr>
          <w:rFonts w:cs="Times New Roman"/>
          <w:szCs w:val="28"/>
        </w:rP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713FA2" w:rsidRDefault="00713FA2" w:rsidP="00713FA2">
      <w:pPr>
        <w:autoSpaceDE w:val="0"/>
        <w:autoSpaceDN w:val="0"/>
        <w:adjustRightInd w:val="0"/>
        <w:ind w:firstLine="709"/>
        <w:rPr>
          <w:rFonts w:cs="Times New Roman"/>
          <w:szCs w:val="28"/>
        </w:rPr>
      </w:pPr>
      <w:r>
        <w:rPr>
          <w:rFonts w:cs="Times New Roman"/>
          <w:szCs w:val="28"/>
        </w:rPr>
        <w:t xml:space="preserve">- 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w:t>
      </w:r>
      <w:proofErr w:type="spellStart"/>
      <w:r>
        <w:rPr>
          <w:rFonts w:cs="Times New Roman"/>
          <w:szCs w:val="28"/>
        </w:rPr>
        <w:t>высокопротеиновых</w:t>
      </w:r>
      <w:proofErr w:type="spellEnd"/>
      <w:r>
        <w:rPr>
          <w:rFonts w:cs="Times New Roman"/>
          <w:szCs w:val="28"/>
        </w:rPr>
        <w:t xml:space="preserve"> сельскохозяйственных культур (сои, пшеницы, ржи, кукурузы, рапса, нута и сорго);</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713FA2" w:rsidRDefault="00713FA2" w:rsidP="00713FA2">
      <w:pPr>
        <w:autoSpaceDE w:val="0"/>
        <w:autoSpaceDN w:val="0"/>
        <w:adjustRightInd w:val="0"/>
        <w:ind w:firstLine="709"/>
        <w:rPr>
          <w:rFonts w:cs="Times New Roman"/>
          <w:szCs w:val="28"/>
        </w:rPr>
      </w:pPr>
      <w:r>
        <w:rPr>
          <w:rFonts w:cs="Times New Roman"/>
          <w:szCs w:val="28"/>
        </w:rPr>
        <w:t>- 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утвержденным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редакции </w:t>
      </w:r>
      <w:r w:rsidR="00ED0B53">
        <w:rPr>
          <w:rFonts w:cs="Times New Roman"/>
          <w:szCs w:val="28"/>
        </w:rPr>
        <w:t xml:space="preserve">постановления </w:t>
      </w:r>
      <w:r>
        <w:rPr>
          <w:rFonts w:cs="Times New Roman"/>
          <w:szCs w:val="28"/>
        </w:rPr>
        <w:t>правительства Воронежской области от 06.11.2018 № 969)</w:t>
      </w:r>
    </w:p>
    <w:p w:rsidR="00713FA2" w:rsidRDefault="00713FA2" w:rsidP="00713FA2">
      <w:pPr>
        <w:autoSpaceDE w:val="0"/>
        <w:autoSpaceDN w:val="0"/>
        <w:adjustRightInd w:val="0"/>
        <w:ind w:firstLine="709"/>
        <w:rPr>
          <w:rFonts w:cs="Times New Roman"/>
          <w:szCs w:val="28"/>
        </w:rPr>
      </w:pPr>
      <w:r>
        <w:rPr>
          <w:rFonts w:cs="Times New Roman"/>
          <w:szCs w:val="28"/>
        </w:rPr>
        <w:t>- 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713FA2" w:rsidRDefault="00713FA2" w:rsidP="00713FA2">
      <w:pPr>
        <w:autoSpaceDE w:val="0"/>
        <w:autoSpaceDN w:val="0"/>
        <w:adjustRightInd w:val="0"/>
        <w:ind w:firstLine="709"/>
        <w:rPr>
          <w:rFonts w:cs="Times New Roman"/>
          <w:szCs w:val="28"/>
        </w:rPr>
      </w:pPr>
      <w:r>
        <w:rPr>
          <w:rFonts w:cs="Times New Roman"/>
          <w:szCs w:val="28"/>
        </w:rPr>
        <w:t>- на строительство, реконструкцию и модернизацию мощностей для подработки, хранения и перевалки зерновых и масличных культур;</w:t>
      </w:r>
    </w:p>
    <w:p w:rsidR="00713FA2" w:rsidRDefault="00713FA2" w:rsidP="00713FA2">
      <w:pPr>
        <w:autoSpaceDE w:val="0"/>
        <w:autoSpaceDN w:val="0"/>
        <w:adjustRightInd w:val="0"/>
        <w:ind w:firstLine="709"/>
        <w:rPr>
          <w:rFonts w:cs="Times New Roman"/>
          <w:szCs w:val="28"/>
        </w:rPr>
      </w:pPr>
      <w:r>
        <w:rPr>
          <w:rFonts w:cs="Times New Roman"/>
          <w:szCs w:val="28"/>
        </w:rPr>
        <w:t>- 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713FA2" w:rsidRDefault="00713FA2" w:rsidP="00713FA2">
      <w:pPr>
        <w:autoSpaceDE w:val="0"/>
        <w:autoSpaceDN w:val="0"/>
        <w:adjustRightInd w:val="0"/>
        <w:ind w:firstLine="709"/>
        <w:rPr>
          <w:rFonts w:cs="Times New Roman"/>
          <w:szCs w:val="28"/>
        </w:rPr>
      </w:pPr>
      <w:r>
        <w:rPr>
          <w:rFonts w:cs="Times New Roman"/>
          <w:szCs w:val="28"/>
        </w:rPr>
        <w:t>- с 1 января 2009 года по 31 декабря 2012 года включительно на срок до 8 лет, - на строительство, реконструкцию и модернизацию сахарных заводов;</w:t>
      </w:r>
    </w:p>
    <w:p w:rsidR="00713FA2" w:rsidRDefault="00713FA2" w:rsidP="00713FA2">
      <w:pPr>
        <w:autoSpaceDE w:val="0"/>
        <w:autoSpaceDN w:val="0"/>
        <w:adjustRightInd w:val="0"/>
        <w:ind w:firstLine="709"/>
        <w:rPr>
          <w:rFonts w:cs="Times New Roman"/>
          <w:szCs w:val="28"/>
        </w:rPr>
      </w:pPr>
      <w:r>
        <w:rPr>
          <w:rFonts w:cs="Times New Roman"/>
          <w:szCs w:val="28"/>
        </w:rPr>
        <w:t xml:space="preserve">- 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rPr>
          <w:rFonts w:cs="Times New Roman"/>
          <w:szCs w:val="28"/>
        </w:rPr>
        <w:t>дражированных</w:t>
      </w:r>
      <w:proofErr w:type="spellEnd"/>
      <w:r>
        <w:rPr>
          <w:rFonts w:cs="Times New Roman"/>
          <w:szCs w:val="28"/>
        </w:rPr>
        <w:t xml:space="preserve"> семян сахарной свеклы;</w:t>
      </w:r>
    </w:p>
    <w:p w:rsidR="00713FA2" w:rsidRDefault="00713FA2" w:rsidP="00713FA2">
      <w:pPr>
        <w:autoSpaceDE w:val="0"/>
        <w:autoSpaceDN w:val="0"/>
        <w:adjustRightInd w:val="0"/>
        <w:ind w:firstLine="709"/>
        <w:rPr>
          <w:rFonts w:cs="Times New Roman"/>
          <w:szCs w:val="28"/>
        </w:rPr>
      </w:pPr>
      <w:r>
        <w:rPr>
          <w:rFonts w:cs="Times New Roman"/>
          <w:szCs w:val="28"/>
        </w:rPr>
        <w:t>- 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713FA2" w:rsidRDefault="00713FA2" w:rsidP="00713FA2">
      <w:pPr>
        <w:autoSpaceDE w:val="0"/>
        <w:autoSpaceDN w:val="0"/>
        <w:adjustRightInd w:val="0"/>
        <w:ind w:firstLine="709"/>
        <w:rPr>
          <w:rFonts w:cs="Times New Roman"/>
          <w:szCs w:val="28"/>
        </w:rPr>
      </w:pPr>
      <w:r>
        <w:rPr>
          <w:rFonts w:cs="Times New Roman"/>
          <w:szCs w:val="28"/>
        </w:rPr>
        <w:t>- 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на срок до 8 лет, - на строительство, реконструкцию и модернизацию комплексов (ферм) по осуществлению товарного (промышленного) рыбоводства;</w:t>
      </w:r>
    </w:p>
    <w:p w:rsidR="00713FA2" w:rsidRDefault="00713FA2" w:rsidP="00713FA2">
      <w:pPr>
        <w:autoSpaceDE w:val="0"/>
        <w:autoSpaceDN w:val="0"/>
        <w:adjustRightInd w:val="0"/>
        <w:ind w:firstLine="709"/>
        <w:rPr>
          <w:rFonts w:cs="Times New Roman"/>
          <w:szCs w:val="28"/>
        </w:rPr>
      </w:pPr>
      <w:r>
        <w:rPr>
          <w:rFonts w:cs="Times New Roman"/>
          <w:szCs w:val="28"/>
        </w:rPr>
        <w:t>- 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713FA2" w:rsidRDefault="00713FA2" w:rsidP="00713FA2">
      <w:pPr>
        <w:autoSpaceDE w:val="0"/>
        <w:autoSpaceDN w:val="0"/>
        <w:adjustRightInd w:val="0"/>
        <w:ind w:firstLine="709"/>
        <w:rPr>
          <w:rFonts w:cs="Times New Roman"/>
          <w:szCs w:val="28"/>
        </w:rPr>
      </w:pPr>
      <w:r>
        <w:rPr>
          <w:rFonts w:cs="Times New Roman"/>
          <w:szCs w:val="28"/>
        </w:rPr>
        <w:t>- 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на срок до 8 лет, - на строительство, реконструкцию и модернизацию комплексов (ферм) по разведению одомашненных видов и пород рыб;</w:t>
      </w:r>
    </w:p>
    <w:p w:rsidR="00713FA2" w:rsidRDefault="00713FA2" w:rsidP="00713FA2">
      <w:pPr>
        <w:autoSpaceDE w:val="0"/>
        <w:autoSpaceDN w:val="0"/>
        <w:adjustRightInd w:val="0"/>
        <w:ind w:firstLine="709"/>
        <w:rPr>
          <w:rFonts w:cs="Times New Roman"/>
          <w:szCs w:val="28"/>
        </w:rPr>
      </w:pPr>
      <w:r>
        <w:rPr>
          <w:rFonts w:cs="Times New Roman"/>
          <w:szCs w:val="28"/>
        </w:rP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713FA2" w:rsidRDefault="00713FA2" w:rsidP="00713FA2">
      <w:pPr>
        <w:autoSpaceDE w:val="0"/>
        <w:autoSpaceDN w:val="0"/>
        <w:adjustRightInd w:val="0"/>
        <w:ind w:firstLine="709"/>
        <w:rPr>
          <w:rFonts w:cs="Times New Roman"/>
          <w:szCs w:val="28"/>
        </w:rPr>
      </w:pPr>
      <w:bookmarkStart w:id="80" w:name="Par98"/>
      <w:bookmarkEnd w:id="80"/>
      <w:r>
        <w:rPr>
          <w:rFonts w:cs="Times New Roman"/>
          <w:szCs w:val="28"/>
        </w:rPr>
        <w:t>б) по кредитам (займам), полученным по кредитным договорам (договорам займа), заключенным с 1 января 2013 года по 31 июля 2015 года включительно:</w:t>
      </w:r>
    </w:p>
    <w:p w:rsidR="00713FA2" w:rsidRDefault="00713FA2" w:rsidP="00713FA2">
      <w:pPr>
        <w:autoSpaceDE w:val="0"/>
        <w:autoSpaceDN w:val="0"/>
        <w:adjustRightInd w:val="0"/>
        <w:ind w:firstLine="709"/>
        <w:rPr>
          <w:rFonts w:cs="Times New Roman"/>
          <w:szCs w:val="28"/>
        </w:rPr>
      </w:pPr>
      <w:r>
        <w:rPr>
          <w:rFonts w:cs="Times New Roman"/>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w:t>
      </w:r>
      <w:r>
        <w:rPr>
          <w:rFonts w:cs="Times New Roman"/>
          <w:szCs w:val="28"/>
        </w:rPr>
        <w:lastRenderedPageBreak/>
        <w:t xml:space="preserve">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Pr>
          <w:rFonts w:cs="Times New Roman"/>
          <w:szCs w:val="28"/>
        </w:rPr>
        <w:t>дражированных</w:t>
      </w:r>
      <w:proofErr w:type="spellEnd"/>
      <w:r>
        <w:rPr>
          <w:rFonts w:cs="Times New Roman"/>
          <w:szCs w:val="28"/>
        </w:rPr>
        <w:t xml:space="preserve"> семян сахарной свеклы, строительство объектов по глубокой переработке </w:t>
      </w:r>
      <w:proofErr w:type="spellStart"/>
      <w:r>
        <w:rPr>
          <w:rFonts w:cs="Times New Roman"/>
          <w:szCs w:val="28"/>
        </w:rPr>
        <w:t>высокопротеиновых</w:t>
      </w:r>
      <w:proofErr w:type="spellEnd"/>
      <w:r>
        <w:rPr>
          <w:rFonts w:cs="Times New Roman"/>
          <w:szCs w:val="28"/>
        </w:rPr>
        <w:t xml:space="preserve">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w:t>
      </w:r>
      <w:proofErr w:type="spellStart"/>
      <w:r>
        <w:rPr>
          <w:rFonts w:cs="Times New Roman"/>
          <w:szCs w:val="28"/>
        </w:rPr>
        <w:t>подотрасли</w:t>
      </w:r>
      <w:proofErr w:type="spellEnd"/>
      <w:r>
        <w:rPr>
          <w:rFonts w:cs="Times New Roman"/>
          <w:szCs w:val="28"/>
        </w:rPr>
        <w:t xml:space="preserve"> растениеводства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Pr>
          <w:rFonts w:cs="Times New Roman"/>
          <w:szCs w:val="28"/>
        </w:rPr>
        <w:t>подотрасли</w:t>
      </w:r>
      <w:proofErr w:type="spellEnd"/>
      <w:r>
        <w:rPr>
          <w:rFonts w:cs="Times New Roman"/>
          <w:szCs w:val="28"/>
        </w:rPr>
        <w:t xml:space="preserve"> животноводства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w:t>
      </w:r>
      <w:r>
        <w:rPr>
          <w:rFonts w:cs="Times New Roman"/>
          <w:szCs w:val="28"/>
        </w:rPr>
        <w:lastRenderedPageBreak/>
        <w:t>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Pr>
          <w:rFonts w:cs="Times New Roman"/>
          <w:szCs w:val="28"/>
        </w:rPr>
        <w:t>подотрасли</w:t>
      </w:r>
      <w:proofErr w:type="spellEnd"/>
      <w:r>
        <w:rPr>
          <w:rFonts w:cs="Times New Roman"/>
          <w:szCs w:val="28"/>
        </w:rPr>
        <w:t xml:space="preserve"> животноводства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по кредитам (займам), полученным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w:t>
      </w:r>
      <w:proofErr w:type="spellStart"/>
      <w:r>
        <w:rPr>
          <w:rFonts w:cs="Times New Roman"/>
          <w:szCs w:val="28"/>
        </w:rPr>
        <w:t>биотехнологической</w:t>
      </w:r>
      <w:proofErr w:type="spellEnd"/>
      <w:r>
        <w:rPr>
          <w:rFonts w:cs="Times New Roman"/>
          <w:szCs w:val="28"/>
        </w:rPr>
        <w:t xml:space="preserve">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rPr>
          <w:rFonts w:cs="Times New Roman"/>
          <w:szCs w:val="28"/>
        </w:rPr>
        <w:t>пробиотики</w:t>
      </w:r>
      <w:proofErr w:type="spellEnd"/>
      <w:r>
        <w:rPr>
          <w:rFonts w:cs="Times New Roman"/>
          <w:szCs w:val="28"/>
        </w:rP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rPr>
          <w:rFonts w:cs="Times New Roman"/>
          <w:szCs w:val="28"/>
        </w:rPr>
        <w:t>биотопливо</w:t>
      </w:r>
      <w:proofErr w:type="spellEnd"/>
      <w:r>
        <w:rPr>
          <w:rFonts w:cs="Times New Roman"/>
          <w:szCs w:val="28"/>
        </w:rPr>
        <w:t>);</w:t>
      </w:r>
    </w:p>
    <w:p w:rsidR="00713FA2" w:rsidRDefault="00713FA2" w:rsidP="00713FA2">
      <w:pPr>
        <w:autoSpaceDE w:val="0"/>
        <w:autoSpaceDN w:val="0"/>
        <w:adjustRightInd w:val="0"/>
        <w:ind w:firstLine="709"/>
        <w:rPr>
          <w:rFonts w:cs="Times New Roman"/>
          <w:szCs w:val="28"/>
        </w:rPr>
      </w:pPr>
      <w:bookmarkStart w:id="81" w:name="Par104"/>
      <w:bookmarkEnd w:id="81"/>
      <w:r>
        <w:rPr>
          <w:rFonts w:cs="Times New Roman"/>
          <w:szCs w:val="28"/>
        </w:rPr>
        <w:t>г) по кредитам (займам), полученным по кредитным договорам (договорам займа), заключенным с 1 августа 2015 года по 31 декабря 2016 года включительно:</w:t>
      </w:r>
    </w:p>
    <w:p w:rsidR="00713FA2" w:rsidRDefault="00713FA2" w:rsidP="00713FA2">
      <w:pPr>
        <w:autoSpaceDE w:val="0"/>
        <w:autoSpaceDN w:val="0"/>
        <w:adjustRightInd w:val="0"/>
        <w:ind w:firstLine="709"/>
        <w:rPr>
          <w:rFonts w:cs="Times New Roman"/>
          <w:szCs w:val="28"/>
        </w:rPr>
      </w:pPr>
      <w:r>
        <w:rPr>
          <w:rFonts w:cs="Times New Roman"/>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w:t>
      </w:r>
      <w:r>
        <w:rPr>
          <w:rFonts w:cs="Times New Roman"/>
          <w:szCs w:val="28"/>
        </w:rPr>
        <w:lastRenderedPageBreak/>
        <w:t xml:space="preserve">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Pr>
          <w:rFonts w:cs="Times New Roman"/>
          <w:szCs w:val="28"/>
        </w:rPr>
        <w:t>дражированных</w:t>
      </w:r>
      <w:proofErr w:type="spellEnd"/>
      <w:r>
        <w:rPr>
          <w:rFonts w:cs="Times New Roman"/>
          <w:szCs w:val="28"/>
        </w:rPr>
        <w:t xml:space="preserve"> семян сахарной свеклы, строительство объектов по глубокой переработке </w:t>
      </w:r>
      <w:proofErr w:type="spellStart"/>
      <w:r>
        <w:rPr>
          <w:rFonts w:cs="Times New Roman"/>
          <w:szCs w:val="28"/>
        </w:rPr>
        <w:t>высокопротеиновых</w:t>
      </w:r>
      <w:proofErr w:type="spellEnd"/>
      <w:r>
        <w:rPr>
          <w:rFonts w:cs="Times New Roman"/>
          <w:szCs w:val="28"/>
        </w:rPr>
        <w:t xml:space="preserve">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на развитие мясного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приобретение племенной продукции </w:t>
      </w:r>
      <w:r>
        <w:rPr>
          <w:rFonts w:cs="Times New Roman"/>
          <w:szCs w:val="28"/>
        </w:rPr>
        <w:lastRenderedPageBreak/>
        <w:t>(материала)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на развитие молочного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w:t>
      </w:r>
      <w:r>
        <w:rPr>
          <w:rFonts w:cs="Times New Roman"/>
          <w:szCs w:val="28"/>
        </w:rPr>
        <w:lastRenderedPageBreak/>
        <w:t>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д</w:t>
      </w:r>
      <w:proofErr w:type="spellEnd"/>
      <w:r>
        <w:rPr>
          <w:rFonts w:cs="Times New Roman"/>
          <w:szCs w:val="28"/>
        </w:rPr>
        <w:t xml:space="preserve">) 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r w:rsidR="00ED0B53">
        <w:rPr>
          <w:rFonts w:cs="Times New Roman"/>
          <w:szCs w:val="28"/>
        </w:rPr>
        <w:t>подпунктами «а»</w:t>
      </w:r>
      <w:r>
        <w:rPr>
          <w:rFonts w:cs="Times New Roman"/>
          <w:szCs w:val="28"/>
        </w:rPr>
        <w:t xml:space="preserve">- </w:t>
      </w:r>
      <w:r w:rsidR="00ED0B53">
        <w:rPr>
          <w:rFonts w:cs="Times New Roman"/>
          <w:szCs w:val="28"/>
        </w:rPr>
        <w:t xml:space="preserve">«г» </w:t>
      </w:r>
      <w:r>
        <w:rPr>
          <w:rFonts w:cs="Times New Roman"/>
          <w:szCs w:val="28"/>
        </w:rPr>
        <w:t>настоящего пункта, при условии, что суммарный срок пользования кредитами (займами) не превышает сроки, указанные в этих подпунктах;</w:t>
      </w:r>
    </w:p>
    <w:p w:rsidR="00713FA2" w:rsidRDefault="00713FA2" w:rsidP="00713FA2">
      <w:pPr>
        <w:autoSpaceDE w:val="0"/>
        <w:autoSpaceDN w:val="0"/>
        <w:adjustRightInd w:val="0"/>
        <w:ind w:firstLine="709"/>
        <w:rPr>
          <w:rFonts w:cs="Times New Roman"/>
          <w:szCs w:val="28"/>
        </w:rPr>
      </w:pPr>
      <w:bookmarkStart w:id="82" w:name="Par112"/>
      <w:bookmarkEnd w:id="82"/>
      <w:r>
        <w:rPr>
          <w:rFonts w:cs="Times New Roman"/>
          <w:szCs w:val="28"/>
        </w:rPr>
        <w:t xml:space="preserve">е) 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по направлениям, предусмотренным </w:t>
      </w:r>
      <w:r w:rsidR="00ED0B53">
        <w:rPr>
          <w:rFonts w:cs="Times New Roman"/>
          <w:szCs w:val="28"/>
        </w:rPr>
        <w:t>подпунктами «а»</w:t>
      </w:r>
      <w:r>
        <w:rPr>
          <w:rFonts w:cs="Times New Roman"/>
          <w:szCs w:val="28"/>
        </w:rPr>
        <w:t xml:space="preserve">- </w:t>
      </w:r>
      <w:r w:rsidR="00ED0B53">
        <w:rPr>
          <w:rFonts w:cs="Times New Roman"/>
          <w:szCs w:val="28"/>
        </w:rPr>
        <w:t xml:space="preserve">«г» </w:t>
      </w:r>
      <w:r>
        <w:rPr>
          <w:rFonts w:cs="Times New Roman"/>
          <w:szCs w:val="28"/>
        </w:rPr>
        <w:t>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 (займами) не превышает срока, указанного в этих подпунктах;</w:t>
      </w:r>
    </w:p>
    <w:p w:rsidR="00713FA2" w:rsidRDefault="00713FA2" w:rsidP="00713FA2">
      <w:pPr>
        <w:autoSpaceDE w:val="0"/>
        <w:autoSpaceDN w:val="0"/>
        <w:adjustRightInd w:val="0"/>
        <w:ind w:firstLine="709"/>
        <w:rPr>
          <w:rFonts w:cs="Times New Roman"/>
          <w:szCs w:val="28"/>
        </w:rPr>
      </w:pPr>
      <w:r>
        <w:rPr>
          <w:rFonts w:cs="Times New Roman"/>
          <w:szCs w:val="28"/>
        </w:rPr>
        <w:t xml:space="preserve">ж)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r w:rsidR="00ED0B53">
        <w:rPr>
          <w:rFonts w:cs="Times New Roman"/>
          <w:szCs w:val="28"/>
        </w:rPr>
        <w:t>подпунктами «а»</w:t>
      </w:r>
      <w:r>
        <w:rPr>
          <w:rFonts w:cs="Times New Roman"/>
          <w:szCs w:val="28"/>
        </w:rPr>
        <w:t xml:space="preserve">- </w:t>
      </w:r>
      <w:r w:rsidR="00ED0B53">
        <w:rPr>
          <w:rFonts w:cs="Times New Roman"/>
          <w:szCs w:val="28"/>
        </w:rPr>
        <w:t xml:space="preserve">«е» </w:t>
      </w:r>
      <w:r>
        <w:rPr>
          <w:rFonts w:cs="Times New Roman"/>
          <w:szCs w:val="28"/>
        </w:rPr>
        <w:t>настоящего пункта, при условии, что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з</w:t>
      </w:r>
      <w:proofErr w:type="spellEnd"/>
      <w:r>
        <w:rPr>
          <w:rFonts w:cs="Times New Roman"/>
          <w:szCs w:val="28"/>
        </w:rPr>
        <w:t xml:space="preserve">) 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r w:rsidR="00ED0B53">
        <w:rPr>
          <w:rFonts w:cs="Times New Roman"/>
          <w:szCs w:val="28"/>
        </w:rPr>
        <w:t>подпунктами «а»</w:t>
      </w:r>
      <w:r>
        <w:rPr>
          <w:rFonts w:cs="Times New Roman"/>
          <w:szCs w:val="28"/>
        </w:rPr>
        <w:t xml:space="preserve">- </w:t>
      </w:r>
      <w:r w:rsidR="00ED0B53">
        <w:rPr>
          <w:rFonts w:cs="Times New Roman"/>
          <w:szCs w:val="28"/>
        </w:rPr>
        <w:t xml:space="preserve">«е» </w:t>
      </w:r>
      <w:r>
        <w:rPr>
          <w:rFonts w:cs="Times New Roman"/>
          <w:szCs w:val="28"/>
        </w:rPr>
        <w:t>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713FA2" w:rsidRDefault="00713FA2" w:rsidP="00713FA2">
      <w:pPr>
        <w:autoSpaceDE w:val="0"/>
        <w:autoSpaceDN w:val="0"/>
        <w:adjustRightInd w:val="0"/>
        <w:ind w:firstLine="709"/>
        <w:rPr>
          <w:rFonts w:cs="Times New Roman"/>
          <w:szCs w:val="28"/>
        </w:rPr>
      </w:pPr>
      <w:bookmarkStart w:id="83" w:name="Par115"/>
      <w:bookmarkEnd w:id="83"/>
      <w:r>
        <w:rPr>
          <w:rFonts w:cs="Times New Roman"/>
          <w:szCs w:val="28"/>
        </w:rPr>
        <w:t>2. В случае подписания:</w:t>
      </w:r>
    </w:p>
    <w:p w:rsidR="00713FA2" w:rsidRDefault="00713FA2" w:rsidP="00713FA2">
      <w:pPr>
        <w:autoSpaceDE w:val="0"/>
        <w:autoSpaceDN w:val="0"/>
        <w:adjustRightInd w:val="0"/>
        <w:ind w:firstLine="709"/>
        <w:rPr>
          <w:rFonts w:cs="Times New Roman"/>
          <w:szCs w:val="28"/>
        </w:rPr>
      </w:pPr>
      <w:r>
        <w:rPr>
          <w:rFonts w:cs="Times New Roman"/>
          <w:szCs w:val="28"/>
        </w:rPr>
        <w:t xml:space="preserve">- по 31 декабря 2012 года включительно соглашения о продлении срока пользования кредитами (займами) в соответствии с </w:t>
      </w:r>
      <w:r w:rsidR="00ED0B53">
        <w:rPr>
          <w:rFonts w:cs="Times New Roman"/>
          <w:szCs w:val="28"/>
        </w:rPr>
        <w:t xml:space="preserve">абзацем третьим </w:t>
      </w:r>
      <w:r w:rsidR="00ED0B53">
        <w:rPr>
          <w:rFonts w:cs="Times New Roman"/>
          <w:szCs w:val="28"/>
        </w:rPr>
        <w:lastRenderedPageBreak/>
        <w:t xml:space="preserve">подпункта «а» пункта 1 раздела 2 </w:t>
      </w:r>
      <w:r>
        <w:rPr>
          <w:rFonts w:cs="Times New Roman"/>
          <w:szCs w:val="28"/>
        </w:rPr>
        <w:t>настоящего Порядка, полученными по кредитным договорам (договорам займа), заключенным с 1 января 2004 года, возмещение части затрат осуществляется по таким кредитным договорам (договорам займа) с их продлением на срок, не превышающий 3 лет;</w:t>
      </w:r>
    </w:p>
    <w:p w:rsidR="00713FA2" w:rsidRDefault="00713FA2" w:rsidP="00713FA2">
      <w:pPr>
        <w:autoSpaceDE w:val="0"/>
        <w:autoSpaceDN w:val="0"/>
        <w:adjustRightInd w:val="0"/>
        <w:ind w:firstLine="709"/>
        <w:rPr>
          <w:rFonts w:cs="Times New Roman"/>
          <w:szCs w:val="28"/>
        </w:rPr>
      </w:pPr>
      <w:r>
        <w:rPr>
          <w:rFonts w:cs="Times New Roman"/>
          <w:szCs w:val="28"/>
        </w:rPr>
        <w:t xml:space="preserve">-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r w:rsidR="00ED0B53">
        <w:rPr>
          <w:rFonts w:cs="Times New Roman"/>
          <w:szCs w:val="28"/>
        </w:rPr>
        <w:t>подпунктами «а»</w:t>
      </w:r>
      <w:r>
        <w:rPr>
          <w:rFonts w:cs="Times New Roman"/>
          <w:szCs w:val="28"/>
        </w:rPr>
        <w:t xml:space="preserve">- </w:t>
      </w:r>
      <w:r w:rsidR="00ED0B53">
        <w:rPr>
          <w:rFonts w:cs="Times New Roman"/>
          <w:szCs w:val="28"/>
        </w:rPr>
        <w:t xml:space="preserve">«в» пункта 1 раздела 2 </w:t>
      </w:r>
      <w:r>
        <w:rPr>
          <w:rFonts w:cs="Times New Roman"/>
          <w:szCs w:val="28"/>
        </w:rPr>
        <w:t>настоящего Порядка, возмещение части затрат по таким договорам осуществляется с их продлением на срок, не превышающий 1 года.</w:t>
      </w:r>
    </w:p>
    <w:p w:rsidR="00713FA2" w:rsidRDefault="00713FA2" w:rsidP="00713FA2">
      <w:pPr>
        <w:autoSpaceDE w:val="0"/>
        <w:autoSpaceDN w:val="0"/>
        <w:adjustRightInd w:val="0"/>
        <w:ind w:firstLine="709"/>
        <w:rPr>
          <w:rFonts w:cs="Times New Roman"/>
          <w:szCs w:val="28"/>
        </w:rPr>
      </w:pPr>
      <w:r>
        <w:rPr>
          <w:rFonts w:cs="Times New Roman"/>
          <w:szCs w:val="28"/>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Воронежской области, возмещение части затрат в соответствии с </w:t>
      </w:r>
      <w:r w:rsidR="00ED0B53">
        <w:rPr>
          <w:rFonts w:cs="Times New Roman"/>
          <w:szCs w:val="28"/>
        </w:rPr>
        <w:t xml:space="preserve">подпунктом «а» пункта 1 раздела 2 </w:t>
      </w:r>
      <w:r>
        <w:rPr>
          <w:rFonts w:cs="Times New Roman"/>
          <w:szCs w:val="28"/>
        </w:rPr>
        <w:t>настоящего Порядка осуществляется по кредитным договорам (договорам займа), продленным на срок, не превышающий 3 лет.</w:t>
      </w:r>
    </w:p>
    <w:p w:rsidR="00713FA2" w:rsidRDefault="00713FA2" w:rsidP="00713FA2">
      <w:pPr>
        <w:autoSpaceDE w:val="0"/>
        <w:autoSpaceDN w:val="0"/>
        <w:adjustRightInd w:val="0"/>
        <w:ind w:firstLine="709"/>
        <w:rPr>
          <w:rFonts w:cs="Times New Roman"/>
          <w:szCs w:val="28"/>
        </w:rPr>
      </w:pPr>
      <w:r>
        <w:rPr>
          <w:rFonts w:cs="Times New Roman"/>
          <w:szCs w:val="28"/>
        </w:rPr>
        <w:t xml:space="preserve">3. При определении предельного срока продления кредитного договора (договора займа) в соответствии с </w:t>
      </w:r>
      <w:hyperlink r:id="rId388" w:anchor="Par115" w:history="1"/>
      <w:r w:rsidR="00ED0B53">
        <w:t xml:space="preserve"> пунктом 2 раздела 2 </w:t>
      </w:r>
      <w:r>
        <w:rPr>
          <w:rFonts w:cs="Times New Roman"/>
          <w:szCs w:val="28"/>
        </w:rPr>
        <w:t xml:space="preserve"> настоящего Порядка продление, осуществленное в пределах сроков, установленных </w:t>
      </w:r>
      <w:r w:rsidR="00ED0B53">
        <w:rPr>
          <w:rFonts w:cs="Times New Roman"/>
          <w:szCs w:val="28"/>
        </w:rPr>
        <w:t xml:space="preserve">пунктом 1 раздела 2 </w:t>
      </w:r>
      <w:r>
        <w:rPr>
          <w:rFonts w:cs="Times New Roman"/>
          <w:szCs w:val="28"/>
        </w:rPr>
        <w:t>настоящего Порядка, не учитывается.</w:t>
      </w:r>
    </w:p>
    <w:p w:rsidR="00713FA2" w:rsidRDefault="00713FA2" w:rsidP="00713FA2">
      <w:pPr>
        <w:autoSpaceDE w:val="0"/>
        <w:autoSpaceDN w:val="0"/>
        <w:adjustRightInd w:val="0"/>
        <w:ind w:firstLine="709"/>
        <w:rPr>
          <w:rFonts w:cs="Times New Roman"/>
          <w:szCs w:val="28"/>
        </w:rPr>
      </w:pPr>
      <w:r>
        <w:rPr>
          <w:rFonts w:cs="Times New Roman"/>
          <w:szCs w:val="28"/>
        </w:rPr>
        <w:t>4. Субсидии из областного бюджета за счет средств, поступивших в областной бюджет из федерального бюджета, на возмещение части затрат предоставляются:</w:t>
      </w:r>
    </w:p>
    <w:p w:rsidR="00713FA2" w:rsidRDefault="00713FA2" w:rsidP="00713FA2">
      <w:pPr>
        <w:autoSpaceDE w:val="0"/>
        <w:autoSpaceDN w:val="0"/>
        <w:adjustRightInd w:val="0"/>
        <w:ind w:firstLine="709"/>
        <w:rPr>
          <w:rFonts w:cs="Times New Roman"/>
          <w:szCs w:val="28"/>
        </w:rPr>
      </w:pPr>
      <w:r>
        <w:rPr>
          <w:rFonts w:cs="Times New Roman"/>
          <w:szCs w:val="28"/>
        </w:rPr>
        <w:t xml:space="preserve">а) по кредитам (займам), предусмотренным </w:t>
      </w:r>
      <w:r w:rsidR="008E0ED4">
        <w:rPr>
          <w:rFonts w:cs="Times New Roman"/>
          <w:szCs w:val="28"/>
        </w:rPr>
        <w:t xml:space="preserve">подпунктом «а» пункта 1 раздела 2 </w:t>
      </w:r>
      <w:r>
        <w:rPr>
          <w:rFonts w:cs="Times New Roman"/>
          <w:szCs w:val="28"/>
        </w:rPr>
        <w:t>настоящего Порядка, за исключением кредитов (займов), полученных на развитие мясного и молочного скотоводства, - в размере 80 процентов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б) по кредитам (займам), предусмотренным </w:t>
      </w:r>
      <w:r w:rsidR="008E0ED4">
        <w:rPr>
          <w:rFonts w:cs="Times New Roman"/>
          <w:szCs w:val="28"/>
        </w:rPr>
        <w:t xml:space="preserve">подпунктом «а» пункта 1 раздела 2 </w:t>
      </w:r>
      <w:r>
        <w:rPr>
          <w:rFonts w:cs="Times New Roman"/>
          <w:szCs w:val="28"/>
        </w:rPr>
        <w:t xml:space="preserve">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года на </w:t>
      </w:r>
      <w:r>
        <w:rPr>
          <w:rFonts w:cs="Times New Roman"/>
          <w:szCs w:val="28"/>
        </w:rPr>
        <w:lastRenderedPageBreak/>
        <w:t>срок до 10 лет или с 1 января 2008 года по 31 декабря 2012 года на срок до 15 лет на приобретение сельскохозяйственной техники, - в размере 100 процентов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по кредитам (займам), предусмотренным </w:t>
      </w:r>
      <w:r w:rsidR="008E0ED4">
        <w:rPr>
          <w:rFonts w:cs="Times New Roman"/>
          <w:szCs w:val="28"/>
        </w:rPr>
        <w:t xml:space="preserve">подпунктами «б» </w:t>
      </w:r>
      <w:r>
        <w:rPr>
          <w:rFonts w:cs="Times New Roman"/>
          <w:szCs w:val="28"/>
        </w:rPr>
        <w:t xml:space="preserve">и </w:t>
      </w:r>
      <w:r w:rsidR="008E0ED4">
        <w:rPr>
          <w:rFonts w:cs="Times New Roman"/>
          <w:szCs w:val="28"/>
        </w:rPr>
        <w:t xml:space="preserve">«в» пункта 1 раздела 2 </w:t>
      </w:r>
      <w:r>
        <w:rPr>
          <w:rFonts w:cs="Times New Roman"/>
          <w:szCs w:val="28"/>
        </w:rPr>
        <w:t>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г) по кредитам (займам), предусмотренным </w:t>
      </w:r>
      <w:r w:rsidR="008E0ED4">
        <w:rPr>
          <w:rFonts w:cs="Times New Roman"/>
          <w:szCs w:val="28"/>
        </w:rPr>
        <w:t xml:space="preserve">подпунктом «г» пункта 1 раздела 2 </w:t>
      </w:r>
      <w:r>
        <w:rPr>
          <w:rFonts w:cs="Times New Roman"/>
          <w:szCs w:val="28"/>
        </w:rPr>
        <w:t>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5. Субсидии за счет средств областного бюджета на возмещение части затрат предоставляются:</w:t>
      </w:r>
    </w:p>
    <w:p w:rsidR="00713FA2" w:rsidRDefault="00713FA2" w:rsidP="00713FA2">
      <w:pPr>
        <w:autoSpaceDE w:val="0"/>
        <w:autoSpaceDN w:val="0"/>
        <w:adjustRightInd w:val="0"/>
        <w:ind w:firstLine="709"/>
        <w:rPr>
          <w:rFonts w:cs="Times New Roman"/>
          <w:szCs w:val="28"/>
        </w:rPr>
      </w:pPr>
      <w:r>
        <w:rPr>
          <w:rFonts w:cs="Times New Roman"/>
          <w:szCs w:val="28"/>
        </w:rPr>
        <w:t xml:space="preserve">а) по кредитам (займам), предусмотренным </w:t>
      </w:r>
      <w:r w:rsidR="008E0ED4">
        <w:rPr>
          <w:rFonts w:cs="Times New Roman"/>
          <w:szCs w:val="28"/>
        </w:rPr>
        <w:t xml:space="preserve">подпунктом «а» пункта 1 раздела 2 </w:t>
      </w:r>
      <w:r>
        <w:rPr>
          <w:rFonts w:cs="Times New Roman"/>
          <w:szCs w:val="28"/>
        </w:rPr>
        <w:t>настоящего Порядка, за исключением кредитов (займов), полученных на развитие мясного и молочного скотоводства, - в размере 20 процентов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б) по кредитам (займам), предусмотренным </w:t>
      </w:r>
      <w:r w:rsidR="008E0ED4">
        <w:rPr>
          <w:rFonts w:cs="Times New Roman"/>
          <w:szCs w:val="28"/>
        </w:rPr>
        <w:t xml:space="preserve">подпунктом «а» пункта 1 раздела 2 </w:t>
      </w:r>
      <w:r>
        <w:rPr>
          <w:rFonts w:cs="Times New Roman"/>
          <w:szCs w:val="28"/>
        </w:rPr>
        <w:t xml:space="preserve">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w:t>
      </w:r>
      <w:r>
        <w:rPr>
          <w:rFonts w:cs="Times New Roman"/>
          <w:szCs w:val="28"/>
        </w:rPr>
        <w:lastRenderedPageBreak/>
        <w:t>организациями агропромышленного комплекса после 1 января 2008 года на срок до 10 лет или с 1 января 2008 года по 31 декабря 2012 года на срок до 15 лет на приобретение сельскохозяйственной техники, - в размере 3 процентных пунктов сверх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по кредитам (займам), предусмотренным </w:t>
      </w:r>
      <w:r w:rsidR="008E0ED4">
        <w:rPr>
          <w:rFonts w:cs="Times New Roman"/>
          <w:szCs w:val="28"/>
        </w:rPr>
        <w:t xml:space="preserve">подпунктами «б» </w:t>
      </w:r>
      <w:r>
        <w:rPr>
          <w:rFonts w:cs="Times New Roman"/>
          <w:szCs w:val="28"/>
        </w:rPr>
        <w:t xml:space="preserve">и </w:t>
      </w:r>
      <w:r w:rsidR="008E0ED4">
        <w:rPr>
          <w:rFonts w:cs="Times New Roman"/>
          <w:szCs w:val="28"/>
        </w:rPr>
        <w:t xml:space="preserve"> «в» пункта 1 раздела 2 </w:t>
      </w:r>
      <w:r>
        <w:rPr>
          <w:rFonts w:cs="Times New Roman"/>
          <w:szCs w:val="28"/>
        </w:rPr>
        <w:t>настоящего Порядка, - в размере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3 процентных пунктов сверх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г) по кредитам (займам), предусмотренным </w:t>
      </w:r>
      <w:r w:rsidR="008E0ED4">
        <w:rPr>
          <w:rFonts w:cs="Times New Roman"/>
          <w:szCs w:val="28"/>
        </w:rPr>
        <w:t xml:space="preserve">подпунктом «г» пункта 1 раздела 2 </w:t>
      </w:r>
      <w:r>
        <w:rPr>
          <w:rFonts w:cs="Times New Roman"/>
          <w:szCs w:val="28"/>
        </w:rPr>
        <w:t>настоящего Порядка, - в размере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3 процентных пунктов сверх ставки рефинансирования (учетной ставки) Центрального банка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(п. 5 в ред. </w:t>
      </w:r>
      <w:r w:rsidR="008E0ED4">
        <w:rPr>
          <w:rFonts w:cs="Times New Roman"/>
          <w:szCs w:val="28"/>
        </w:rPr>
        <w:t xml:space="preserve">постановления </w:t>
      </w:r>
      <w:r>
        <w:rPr>
          <w:rFonts w:cs="Times New Roman"/>
          <w:szCs w:val="28"/>
        </w:rPr>
        <w:t>правительства Воронежской области от 15.11.2018 № 994)</w:t>
      </w:r>
    </w:p>
    <w:p w:rsidR="00713FA2" w:rsidRDefault="00713FA2" w:rsidP="00713FA2">
      <w:pPr>
        <w:autoSpaceDE w:val="0"/>
        <w:autoSpaceDN w:val="0"/>
        <w:adjustRightInd w:val="0"/>
        <w:ind w:firstLine="709"/>
        <w:rPr>
          <w:rFonts w:cs="Times New Roman"/>
          <w:szCs w:val="28"/>
        </w:rPr>
      </w:pPr>
      <w:r>
        <w:rPr>
          <w:rFonts w:cs="Times New Roman"/>
          <w:szCs w:val="28"/>
        </w:rPr>
        <w:t xml:space="preserve">6. Расчет размера субсидий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r w:rsidR="008E0ED4">
        <w:rPr>
          <w:rFonts w:cs="Times New Roman"/>
          <w:szCs w:val="28"/>
        </w:rPr>
        <w:t xml:space="preserve">пунктом 8 раздела 2 </w:t>
      </w:r>
      <w:r>
        <w:rPr>
          <w:rFonts w:cs="Times New Roman"/>
          <w:szCs w:val="28"/>
        </w:rPr>
        <w:t>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713FA2" w:rsidRDefault="00713FA2" w:rsidP="00713FA2">
      <w:pPr>
        <w:autoSpaceDE w:val="0"/>
        <w:autoSpaceDN w:val="0"/>
        <w:adjustRightInd w:val="0"/>
        <w:ind w:firstLine="709"/>
        <w:rPr>
          <w:rFonts w:cs="Times New Roman"/>
          <w:szCs w:val="28"/>
        </w:rPr>
      </w:pPr>
      <w:r>
        <w:rPr>
          <w:rFonts w:cs="Times New Roman"/>
          <w:szCs w:val="28"/>
        </w:rPr>
        <w:t xml:space="preserve">С 1 июля 2019 года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года. Указанное правило не распространяется на кредиты (займы), полученные в иностранной валюте и предусмотренные </w:t>
      </w:r>
      <w:r w:rsidR="008E0ED4">
        <w:rPr>
          <w:rFonts w:cs="Times New Roman"/>
          <w:szCs w:val="28"/>
        </w:rPr>
        <w:t xml:space="preserve">пунктом 8 раздела 2 </w:t>
      </w:r>
      <w:r>
        <w:rPr>
          <w:rFonts w:cs="Times New Roman"/>
          <w:szCs w:val="28"/>
        </w:rPr>
        <w:t>настоящего Порядка.</w:t>
      </w:r>
    </w:p>
    <w:p w:rsidR="00713FA2" w:rsidRDefault="00713FA2" w:rsidP="00713FA2">
      <w:pPr>
        <w:autoSpaceDE w:val="0"/>
        <w:autoSpaceDN w:val="0"/>
        <w:adjustRightInd w:val="0"/>
        <w:ind w:firstLine="709"/>
        <w:rPr>
          <w:rFonts w:cs="Times New Roman"/>
          <w:szCs w:val="28"/>
        </w:rPr>
      </w:pPr>
      <w:r>
        <w:rPr>
          <w:rFonts w:cs="Times New Roman"/>
          <w:szCs w:val="28"/>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w:t>
      </w:r>
      <w:r>
        <w:rPr>
          <w:rFonts w:cs="Times New Roman"/>
          <w:szCs w:val="28"/>
        </w:rPr>
        <w:lastRenderedPageBreak/>
        <w:t>рефинансирования (учетной ставки) Центрального банка Российской Федерации или ключевой ставки на дату заключения кредитного договора (договора займа)</w:t>
      </w:r>
      <w:r>
        <w:rPr>
          <w:rFonts w:cs="Times New Roman"/>
          <w:bCs/>
          <w:szCs w:val="28"/>
        </w:rPr>
        <w:t>,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w:t>
      </w:r>
      <w:r>
        <w:rPr>
          <w:rFonts w:cs="Times New Roman"/>
          <w:szCs w:val="28"/>
        </w:rPr>
        <w:t xml:space="preserve">, то расчет размера субсидий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Указанное правило не распространяется на кредиты, полученные в иностранной валюте и предусмотренные </w:t>
      </w:r>
      <w:r w:rsidR="008E0ED4">
        <w:rPr>
          <w:rFonts w:cs="Times New Roman"/>
          <w:szCs w:val="28"/>
        </w:rPr>
        <w:t xml:space="preserve">пунктом 8 раздела 2 </w:t>
      </w:r>
      <w:r>
        <w:rPr>
          <w:rFonts w:cs="Times New Roman"/>
          <w:szCs w:val="28"/>
        </w:rPr>
        <w:t>настоящего Порядка.</w:t>
      </w:r>
    </w:p>
    <w:p w:rsidR="00713FA2" w:rsidRDefault="00713FA2" w:rsidP="00713FA2">
      <w:pPr>
        <w:autoSpaceDE w:val="0"/>
        <w:autoSpaceDN w:val="0"/>
        <w:adjustRightInd w:val="0"/>
        <w:ind w:firstLine="709"/>
        <w:rPr>
          <w:rFonts w:cs="Times New Roman"/>
          <w:szCs w:val="28"/>
        </w:rPr>
      </w:pPr>
      <w:r>
        <w:rPr>
          <w:rFonts w:cs="Times New Roman"/>
          <w:szCs w:val="28"/>
        </w:rPr>
        <w:t xml:space="preserve">(абзац введен </w:t>
      </w:r>
      <w:r w:rsidR="008E0ED4">
        <w:rPr>
          <w:rFonts w:cs="Times New Roman"/>
          <w:szCs w:val="28"/>
        </w:rPr>
        <w:t xml:space="preserve">постановлением </w:t>
      </w:r>
      <w:r>
        <w:rPr>
          <w:rFonts w:cs="Times New Roman"/>
          <w:szCs w:val="28"/>
        </w:rPr>
        <w:t>правительства Воронежской области от 06.11.2018 № 969)</w:t>
      </w:r>
    </w:p>
    <w:p w:rsidR="00713FA2" w:rsidRDefault="00713FA2" w:rsidP="00713FA2">
      <w:pPr>
        <w:autoSpaceDE w:val="0"/>
        <w:autoSpaceDN w:val="0"/>
        <w:adjustRightInd w:val="0"/>
        <w:ind w:firstLine="709"/>
        <w:rPr>
          <w:rFonts w:cs="Times New Roman"/>
          <w:szCs w:val="28"/>
        </w:rPr>
      </w:pPr>
      <w:r>
        <w:rPr>
          <w:rFonts w:cs="Times New Roman"/>
          <w:szCs w:val="28"/>
        </w:rPr>
        <w:t>(в редакции постановления правительства Воронежской области от 19.06.2019 № 608)</w:t>
      </w:r>
    </w:p>
    <w:p w:rsidR="00713FA2" w:rsidRDefault="00713FA2" w:rsidP="00713FA2">
      <w:pPr>
        <w:autoSpaceDE w:val="0"/>
        <w:autoSpaceDN w:val="0"/>
        <w:adjustRightInd w:val="0"/>
        <w:ind w:firstLine="709"/>
        <w:rPr>
          <w:rFonts w:cs="Times New Roman"/>
          <w:szCs w:val="28"/>
        </w:rPr>
      </w:pPr>
      <w:r>
        <w:rPr>
          <w:rFonts w:cs="Times New Roman"/>
          <w:szCs w:val="28"/>
        </w:rPr>
        <w:t xml:space="preserve">7. Размер предоставленных субсидий не должен превышать фактические затраты заемщиков на уплату процентов по кредитным договорам (договорам займа), предусмотренным </w:t>
      </w:r>
      <w:r w:rsidR="008E0ED4">
        <w:rPr>
          <w:rFonts w:cs="Times New Roman"/>
          <w:szCs w:val="28"/>
        </w:rPr>
        <w:t xml:space="preserve">пунктом 1 раздела 2 </w:t>
      </w:r>
      <w:r>
        <w:rPr>
          <w:rFonts w:cs="Times New Roman"/>
          <w:szCs w:val="28"/>
        </w:rPr>
        <w:t>настоящего Порядка.</w:t>
      </w:r>
    </w:p>
    <w:p w:rsidR="00713FA2" w:rsidRDefault="00713FA2" w:rsidP="00713FA2">
      <w:pPr>
        <w:autoSpaceDE w:val="0"/>
        <w:autoSpaceDN w:val="0"/>
        <w:adjustRightInd w:val="0"/>
        <w:ind w:firstLine="709"/>
        <w:rPr>
          <w:rFonts w:cs="Times New Roman"/>
          <w:szCs w:val="28"/>
        </w:rPr>
      </w:pPr>
      <w:bookmarkStart w:id="84" w:name="Par136"/>
      <w:bookmarkEnd w:id="84"/>
      <w:r>
        <w:rPr>
          <w:rFonts w:cs="Times New Roman"/>
          <w:szCs w:val="28"/>
        </w:rPr>
        <w:t>8. Субсидии предоставляются заемщикам при условии выполнения ими обязательств по погашению основного долга и уплаты начисленных процентов. Субсидия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предоставляется.</w:t>
      </w:r>
    </w:p>
    <w:p w:rsidR="00713FA2" w:rsidRDefault="00713FA2" w:rsidP="00713FA2">
      <w:pPr>
        <w:autoSpaceDE w:val="0"/>
        <w:autoSpaceDN w:val="0"/>
        <w:adjustRightInd w:val="0"/>
        <w:ind w:firstLine="709"/>
        <w:rPr>
          <w:rFonts w:cs="Times New Roman"/>
          <w:szCs w:val="28"/>
        </w:rPr>
      </w:pPr>
      <w:r>
        <w:rPr>
          <w:rFonts w:cs="Times New Roman"/>
          <w:szCs w:val="28"/>
        </w:rPr>
        <w:t>В случае если заемщик привлек кредит (</w:t>
      </w:r>
      <w:proofErr w:type="spellStart"/>
      <w:r>
        <w:rPr>
          <w:rFonts w:cs="Times New Roman"/>
          <w:szCs w:val="28"/>
        </w:rPr>
        <w:t>займ</w:t>
      </w:r>
      <w:proofErr w:type="spellEnd"/>
      <w:r>
        <w:rPr>
          <w:rFonts w:cs="Times New Roman"/>
          <w:szCs w:val="28"/>
        </w:rPr>
        <w:t>)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субсидий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не более 10 процентов годовых.</w:t>
      </w:r>
    </w:p>
    <w:p w:rsidR="00713FA2" w:rsidRDefault="00713FA2" w:rsidP="00713FA2">
      <w:pPr>
        <w:autoSpaceDE w:val="0"/>
        <w:autoSpaceDN w:val="0"/>
        <w:adjustRightInd w:val="0"/>
        <w:ind w:firstLine="709"/>
        <w:rPr>
          <w:rFonts w:cs="Times New Roman"/>
          <w:szCs w:val="28"/>
        </w:rPr>
      </w:pPr>
      <w:r>
        <w:rPr>
          <w:rFonts w:cs="Times New Roman"/>
          <w:szCs w:val="28"/>
        </w:rPr>
        <w:t>Средства из областного бюджета, в том числе средства, поступившие в областной бюджет из федерального бюджета, предоставляются после проверки департаментом представленных заемщиком документов, подтверждающих целевое использование кредита (займа).</w:t>
      </w:r>
    </w:p>
    <w:p w:rsidR="00713FA2" w:rsidRDefault="00713FA2" w:rsidP="00713FA2">
      <w:pPr>
        <w:autoSpaceDE w:val="0"/>
        <w:autoSpaceDN w:val="0"/>
        <w:adjustRightInd w:val="0"/>
        <w:ind w:firstLine="709"/>
        <w:rPr>
          <w:rFonts w:cs="Times New Roman"/>
          <w:szCs w:val="28"/>
        </w:rPr>
      </w:pPr>
      <w:r>
        <w:rPr>
          <w:rFonts w:cs="Times New Roman"/>
          <w:szCs w:val="28"/>
        </w:rPr>
        <w:t xml:space="preserve">9. Для получения субсидии на возмещение части затрат по кредитным договорам (договорам займа), предусмотренным </w:t>
      </w:r>
      <w:r w:rsidR="008E0ED4">
        <w:rPr>
          <w:rFonts w:cs="Times New Roman"/>
          <w:szCs w:val="28"/>
        </w:rPr>
        <w:t xml:space="preserve">пунктом 1 раздела 2 </w:t>
      </w:r>
      <w:r>
        <w:rPr>
          <w:rFonts w:cs="Times New Roman"/>
          <w:szCs w:val="28"/>
        </w:rPr>
        <w:t>настоящего Порядка, получатель субсидии представляет в департамент следующие документы:</w:t>
      </w:r>
    </w:p>
    <w:p w:rsidR="00713FA2" w:rsidRDefault="00713FA2" w:rsidP="00713FA2">
      <w:pPr>
        <w:autoSpaceDE w:val="0"/>
        <w:autoSpaceDN w:val="0"/>
        <w:adjustRightInd w:val="0"/>
        <w:ind w:firstLine="709"/>
        <w:rPr>
          <w:rFonts w:cs="Times New Roman"/>
          <w:szCs w:val="28"/>
        </w:rPr>
      </w:pPr>
      <w:bookmarkStart w:id="85" w:name="Par140"/>
      <w:bookmarkEnd w:id="85"/>
      <w:r>
        <w:rPr>
          <w:rFonts w:cs="Times New Roman"/>
          <w:szCs w:val="28"/>
        </w:rPr>
        <w:t>а) после открытия ссудного счета для получения кредита (займа) (кредита в рамках кредитной линии):</w:t>
      </w:r>
    </w:p>
    <w:p w:rsidR="00713FA2" w:rsidRDefault="00713FA2" w:rsidP="00713FA2">
      <w:pPr>
        <w:autoSpaceDE w:val="0"/>
        <w:autoSpaceDN w:val="0"/>
        <w:adjustRightInd w:val="0"/>
        <w:ind w:firstLine="709"/>
        <w:rPr>
          <w:rFonts w:cs="Times New Roman"/>
          <w:szCs w:val="28"/>
        </w:rPr>
      </w:pPr>
      <w:r>
        <w:rPr>
          <w:rFonts w:cs="Times New Roman"/>
          <w:szCs w:val="28"/>
        </w:rPr>
        <w:t>- заверенные кредитной организацией копии кредитного договора (договора займа);</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копии платежного поручения (иных банковских документов) и выписки из ссудного счета заемщика о получении кредита (займа) (кредита в рамках кредитной линии) или документа, подтверждающего получение кредита (займа) (кредита в рамках кредитной линии) с отметкой системы «Клиент-банк», заверенные получателем субсидии (в случае отсутствия отметки системы «Клиент-банк» - заверенные кредитной организацией и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график погашения кредита (займа) (кредита в рамках кредитной линии) и уплаты процентов по нему;</w:t>
      </w:r>
    </w:p>
    <w:p w:rsidR="00713FA2" w:rsidRDefault="00713FA2" w:rsidP="00713FA2">
      <w:pPr>
        <w:autoSpaceDE w:val="0"/>
        <w:autoSpaceDN w:val="0"/>
        <w:adjustRightInd w:val="0"/>
        <w:ind w:firstLine="709"/>
        <w:rPr>
          <w:rFonts w:cs="Times New Roman"/>
          <w:szCs w:val="28"/>
        </w:rPr>
      </w:pPr>
      <w:r>
        <w:rPr>
          <w:rFonts w:cs="Times New Roman"/>
          <w:szCs w:val="28"/>
        </w:rPr>
        <w:t>- документ с указанием номера счета заемщика, открытого ему в кредитной организации для получения средств из бюджета субъекта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б) после погашения процентов:</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r w:rsidR="008E0ED4">
        <w:rPr>
          <w:rFonts w:cs="Times New Roman"/>
          <w:szCs w:val="28"/>
        </w:rPr>
        <w:t xml:space="preserve">заявление </w:t>
      </w:r>
      <w:r>
        <w:rPr>
          <w:rFonts w:cs="Times New Roman"/>
          <w:szCs w:val="28"/>
        </w:rPr>
        <w:t>на получение субсидий по форме согласно приложению № 1 к настоящему Порядку;</w:t>
      </w:r>
    </w:p>
    <w:p w:rsidR="00713FA2" w:rsidRDefault="00713FA2" w:rsidP="00713FA2">
      <w:pPr>
        <w:autoSpaceDE w:val="0"/>
        <w:autoSpaceDN w:val="0"/>
        <w:adjustRightInd w:val="0"/>
        <w:ind w:firstLine="709"/>
        <w:rPr>
          <w:rFonts w:cs="Times New Roman"/>
          <w:szCs w:val="28"/>
        </w:rPr>
      </w:pPr>
      <w:r>
        <w:rPr>
          <w:rFonts w:cs="Times New Roman"/>
          <w:szCs w:val="28"/>
        </w:rPr>
        <w:t xml:space="preserve">- расчет размера субсидий за период, указанный в заявлении, в одном экземпляре согласно </w:t>
      </w:r>
      <w:r w:rsidR="008E0ED4">
        <w:rPr>
          <w:rFonts w:cs="Times New Roman"/>
          <w:szCs w:val="28"/>
        </w:rPr>
        <w:t>приложениями 2</w:t>
      </w:r>
      <w:r>
        <w:rPr>
          <w:rFonts w:cs="Times New Roman"/>
          <w:szCs w:val="28"/>
        </w:rPr>
        <w:t xml:space="preserve">- </w:t>
      </w:r>
      <w:r w:rsidR="008E0ED4">
        <w:rPr>
          <w:rFonts w:cs="Times New Roman"/>
          <w:szCs w:val="28"/>
        </w:rPr>
        <w:t>4</w:t>
      </w:r>
      <w:r>
        <w:rPr>
          <w:rFonts w:cs="Times New Roman"/>
          <w:szCs w:val="28"/>
        </w:rPr>
        <w:t xml:space="preserve"> к настоящему Порядку;</w:t>
      </w:r>
    </w:p>
    <w:p w:rsidR="00713FA2" w:rsidRDefault="00713FA2" w:rsidP="00713FA2">
      <w:pPr>
        <w:autoSpaceDE w:val="0"/>
        <w:autoSpaceDN w:val="0"/>
        <w:adjustRightInd w:val="0"/>
        <w:ind w:firstLine="709"/>
        <w:rPr>
          <w:rFonts w:cs="Times New Roman"/>
          <w:szCs w:val="28"/>
        </w:rPr>
      </w:pPr>
      <w:r>
        <w:rPr>
          <w:rFonts w:cs="Times New Roman"/>
          <w:szCs w:val="28"/>
        </w:rPr>
        <w:t>-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документов, подтверждающих целевое использование кредитных средств;</w:t>
      </w:r>
    </w:p>
    <w:p w:rsidR="00713FA2" w:rsidRDefault="00713FA2" w:rsidP="00713FA2">
      <w:pPr>
        <w:autoSpaceDE w:val="0"/>
        <w:autoSpaceDN w:val="0"/>
        <w:adjustRightInd w:val="0"/>
        <w:ind w:firstLine="709"/>
        <w:rPr>
          <w:rFonts w:cs="Times New Roman"/>
          <w:szCs w:val="28"/>
        </w:rPr>
      </w:pPr>
      <w:r>
        <w:rPr>
          <w:rFonts w:cs="Times New Roman"/>
          <w:szCs w:val="28"/>
        </w:rPr>
        <w:t>- отчет о финансово-экономическом состоянии получателя субсидии за финансовый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r>
        <w:rPr>
          <w:rFonts w:cs="Times New Roman"/>
          <w:bCs/>
          <w:szCs w:val="28"/>
        </w:rPr>
        <w:t xml:space="preserve">, в случае </w:t>
      </w:r>
      <w:proofErr w:type="spellStart"/>
      <w:r>
        <w:rPr>
          <w:rFonts w:cs="Times New Roman"/>
          <w:bCs/>
          <w:szCs w:val="28"/>
        </w:rPr>
        <w:t>непредоставления</w:t>
      </w:r>
      <w:proofErr w:type="spellEnd"/>
      <w:r>
        <w:rPr>
          <w:rFonts w:cs="Times New Roman"/>
          <w:bCs/>
          <w:szCs w:val="28"/>
        </w:rPr>
        <w:t xml:space="preserve"> в департамент в текущем финансовом году для получения иных мер государственной поддержки</w:t>
      </w:r>
      <w:r>
        <w:rPr>
          <w:rFonts w:cs="Times New Roman"/>
          <w:szCs w:val="28"/>
        </w:rPr>
        <w:t>.</w:t>
      </w:r>
    </w:p>
    <w:p w:rsidR="00713FA2" w:rsidRDefault="00713FA2" w:rsidP="00713FA2">
      <w:pPr>
        <w:autoSpaceDE w:val="0"/>
        <w:autoSpaceDN w:val="0"/>
        <w:adjustRightInd w:val="0"/>
        <w:ind w:firstLine="709"/>
        <w:rPr>
          <w:rFonts w:cs="Times New Roman"/>
          <w:szCs w:val="28"/>
        </w:rPr>
      </w:pPr>
      <w:r>
        <w:rPr>
          <w:rFonts w:cs="Times New Roman"/>
          <w:szCs w:val="28"/>
        </w:rPr>
        <w:t xml:space="preserve">(абзац введен </w:t>
      </w:r>
      <w:r w:rsidR="008E0ED4">
        <w:rPr>
          <w:rFonts w:cs="Times New Roman"/>
          <w:szCs w:val="28"/>
        </w:rPr>
        <w:t xml:space="preserve">постановлением </w:t>
      </w:r>
      <w:r>
        <w:rPr>
          <w:rFonts w:cs="Times New Roman"/>
          <w:szCs w:val="28"/>
        </w:rPr>
        <w:t>правительства Воронежской области от 18.03.2019 № 233)</w:t>
      </w:r>
    </w:p>
    <w:p w:rsidR="00713FA2" w:rsidRDefault="00713FA2" w:rsidP="00713FA2">
      <w:pPr>
        <w:autoSpaceDE w:val="0"/>
        <w:autoSpaceDN w:val="0"/>
        <w:adjustRightInd w:val="0"/>
        <w:ind w:firstLine="709"/>
        <w:rPr>
          <w:rFonts w:cs="Times New Roman"/>
          <w:szCs w:val="28"/>
        </w:rPr>
      </w:pPr>
      <w:r>
        <w:rPr>
          <w:rFonts w:cs="Times New Roman"/>
          <w:szCs w:val="28"/>
        </w:rPr>
        <w:t>(в редакции постановления правительства Воронежской области от 19.06.2019 № 608)</w:t>
      </w:r>
    </w:p>
    <w:p w:rsidR="00713FA2" w:rsidRDefault="00713FA2" w:rsidP="00713FA2">
      <w:pPr>
        <w:autoSpaceDE w:val="0"/>
        <w:autoSpaceDN w:val="0"/>
        <w:adjustRightInd w:val="0"/>
        <w:ind w:firstLine="709"/>
        <w:rPr>
          <w:rFonts w:cs="Times New Roman"/>
          <w:szCs w:val="28"/>
        </w:rPr>
      </w:pPr>
      <w:bookmarkStart w:id="86" w:name="Par152"/>
      <w:bookmarkEnd w:id="86"/>
      <w:r>
        <w:rPr>
          <w:rFonts w:cs="Times New Roman"/>
          <w:szCs w:val="28"/>
        </w:rPr>
        <w:t>10. Для подтверждения целевого использования кредита (займа) получателем субсидии представляются следующие документы:</w:t>
      </w:r>
    </w:p>
    <w:p w:rsidR="00713FA2" w:rsidRDefault="00713FA2" w:rsidP="00713FA2">
      <w:pPr>
        <w:autoSpaceDE w:val="0"/>
        <w:autoSpaceDN w:val="0"/>
        <w:adjustRightInd w:val="0"/>
        <w:ind w:firstLine="709"/>
        <w:rPr>
          <w:rFonts w:cs="Times New Roman"/>
          <w:szCs w:val="28"/>
        </w:rPr>
      </w:pPr>
      <w:r>
        <w:rPr>
          <w:rFonts w:cs="Times New Roman"/>
          <w:szCs w:val="28"/>
        </w:rPr>
        <w:t>а) на приобретение сельскохозяйственной техники, оборудования, специализированного транспорта и специальной техники, машин, установок и аппаратов дождевальных и поливных, насосных станций:</w:t>
      </w:r>
    </w:p>
    <w:p w:rsidR="00713FA2" w:rsidRDefault="00713FA2" w:rsidP="00713FA2">
      <w:pPr>
        <w:autoSpaceDE w:val="0"/>
        <w:autoSpaceDN w:val="0"/>
        <w:adjustRightInd w:val="0"/>
        <w:ind w:firstLine="709"/>
        <w:rPr>
          <w:rFonts w:cs="Times New Roman"/>
          <w:szCs w:val="28"/>
        </w:rPr>
      </w:pPr>
      <w:r>
        <w:rPr>
          <w:rFonts w:cs="Times New Roman"/>
          <w:szCs w:val="28"/>
        </w:rPr>
        <w:t>- копии накладных или универсальных передаточных документов на приобретение сельскохозяйственной техники, специализированного транспорта, специальной техники и оборудования, машин, установок и аппаратов дождевальных и поливных, насосных станций,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копии актов о приеме-передаче сельскохозяйственной техники, оборудования, специализированного транспорта и специальной техники, </w:t>
      </w:r>
      <w:r>
        <w:rPr>
          <w:rFonts w:cs="Times New Roman"/>
          <w:szCs w:val="28"/>
        </w:rPr>
        <w:lastRenderedPageBreak/>
        <w:t>машин, установок и аппаратов дождевальных и поливных, насосных станций (по унифицированным формам № ОС-1, № ОС-1б, № ОС-15),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договоров (контрактов) на приобретение сельскохозяйственной техники, специализированного транспорта, специальной техники и оборудования, машин, установок и аппаратов дождевальных и поливных, насосных станций, заверенные получателем субсидии (в случае приобретения сельскохозяйственной техники, специализированного транспорта, специальной техники и оборудования за иностранную валюту);</w:t>
      </w:r>
    </w:p>
    <w:p w:rsidR="00713FA2" w:rsidRDefault="00713FA2" w:rsidP="00713FA2">
      <w:pPr>
        <w:autoSpaceDE w:val="0"/>
        <w:autoSpaceDN w:val="0"/>
        <w:adjustRightInd w:val="0"/>
        <w:ind w:firstLine="709"/>
        <w:rPr>
          <w:rFonts w:cs="Times New Roman"/>
          <w:szCs w:val="28"/>
        </w:rPr>
      </w:pPr>
      <w:r>
        <w:rPr>
          <w:rFonts w:cs="Times New Roman"/>
          <w:szCs w:val="28"/>
        </w:rPr>
        <w:t>- копии выписок из расчетного счета, платежных поручений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паспортов импортной сделки,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б) на приобретение племенной продукции (материала):</w:t>
      </w:r>
    </w:p>
    <w:p w:rsidR="00713FA2" w:rsidRDefault="00713FA2" w:rsidP="00713FA2">
      <w:pPr>
        <w:autoSpaceDE w:val="0"/>
        <w:autoSpaceDN w:val="0"/>
        <w:adjustRightInd w:val="0"/>
        <w:ind w:firstLine="709"/>
        <w:rPr>
          <w:rFonts w:cs="Times New Roman"/>
          <w:szCs w:val="28"/>
        </w:rPr>
      </w:pPr>
      <w:r>
        <w:rPr>
          <w:rFonts w:cs="Times New Roman"/>
          <w:szCs w:val="28"/>
        </w:rPr>
        <w:t>- копии договоров на приобретение племенной продукции (материала),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приеме-передаче племенной продукции (материала),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накладных или универсальных передаточных документов на приобретение племенной продукции (материала),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таможенных деклараций при приобретении племенной продукции за иностранную валюту,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выписок из расчетного счета, платежных поручений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паспортов импортной сделки,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w:t>
      </w:r>
      <w:proofErr w:type="spellStart"/>
      <w:r>
        <w:rPr>
          <w:rFonts w:cs="Times New Roman"/>
          <w:szCs w:val="28"/>
        </w:rPr>
        <w:t>высокопротеиновых</w:t>
      </w:r>
      <w:proofErr w:type="spellEnd"/>
      <w:r>
        <w:rPr>
          <w:rFonts w:cs="Times New Roman"/>
          <w:szCs w:val="28"/>
        </w:rPr>
        <w:t xml:space="preserve"> сельскохозяйственных культур (сои, пшеницы, ржи, кукурузы, рапса, нута и сорго), строительство жилья для граждан, проживающих и работающих в сельской местности, строительство, реконструкцию и модернизацию сахарных заводов, строительство, </w:t>
      </w:r>
      <w:r>
        <w:rPr>
          <w:rFonts w:cs="Times New Roman"/>
          <w:szCs w:val="28"/>
        </w:rPr>
        <w:lastRenderedPageBreak/>
        <w:t xml:space="preserve">реконструкцию и модернизацию мощностей для первичной подработки и хранения зерна, строительство, реконструкцию и модернизацию заводов по производству </w:t>
      </w:r>
      <w:proofErr w:type="spellStart"/>
      <w:r>
        <w:rPr>
          <w:rFonts w:cs="Times New Roman"/>
          <w:szCs w:val="28"/>
        </w:rPr>
        <w:t>дражированных</w:t>
      </w:r>
      <w:proofErr w:type="spellEnd"/>
      <w:r>
        <w:rPr>
          <w:rFonts w:cs="Times New Roman"/>
          <w:szCs w:val="28"/>
        </w:rPr>
        <w:t xml:space="preserve"> семян сахарной свеклы,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комплексов (ферм) по осуществлению товарного (промышленного) рыбоводства, строительство, реконструкцию и модернизацию комплексов (ферм) по разведению одомашненных видов и пород рыб - для сельскохозяйственных товаропроизводителей, организаций агропромышленного комплекса, крестьянских (фермерских) хозяйств, сельскохозяйственных потребительских кооперативов:</w:t>
      </w:r>
    </w:p>
    <w:p w:rsidR="00713FA2" w:rsidRDefault="00713FA2" w:rsidP="00713FA2">
      <w:pPr>
        <w:autoSpaceDE w:val="0"/>
        <w:autoSpaceDN w:val="0"/>
        <w:adjustRightInd w:val="0"/>
        <w:ind w:firstLine="709"/>
        <w:rPr>
          <w:rFonts w:cs="Times New Roman"/>
          <w:szCs w:val="28"/>
        </w:rPr>
      </w:pPr>
      <w:r>
        <w:rPr>
          <w:rFonts w:cs="Times New Roman"/>
          <w:szCs w:val="28"/>
        </w:rPr>
        <w:t>- копии документов, подтверждающих право на пользование земельными участками,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сводных сметных расчетов на строительство, реконструкцию и модернизацию объекта (за исключением оборудования, не требующего монтажа), заверенные получателем субсидии. Копии сводных сметных расчетов не представляются по кредитным договорам (договорам займа), заключенным до 2014 года;</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приеме-передаче здания (сооружения) (по унифицированной форме № ОС-1а) и (или) актов о приеме-сдаче отремонтированных, реконструированных, модернизированных объектов основных средств (по унифицированной форме № ОС-3), заверенные получателем субсидии, после ввода в эксплуатацию объекта.</w:t>
      </w:r>
    </w:p>
    <w:p w:rsidR="00713FA2" w:rsidRDefault="00713FA2" w:rsidP="00713FA2">
      <w:pPr>
        <w:autoSpaceDE w:val="0"/>
        <w:autoSpaceDN w:val="0"/>
        <w:adjustRightInd w:val="0"/>
        <w:ind w:firstLine="709"/>
        <w:rPr>
          <w:rFonts w:cs="Times New Roman"/>
          <w:szCs w:val="28"/>
        </w:rPr>
      </w:pPr>
      <w:r>
        <w:rPr>
          <w:rFonts w:cs="Times New Roman"/>
          <w:szCs w:val="28"/>
        </w:rPr>
        <w:t>По мере использования кредита (займа) при проведении работ подрядным способом представляются следующие документы:</w:t>
      </w:r>
    </w:p>
    <w:p w:rsidR="00713FA2" w:rsidRDefault="00713FA2" w:rsidP="00713FA2">
      <w:pPr>
        <w:autoSpaceDE w:val="0"/>
        <w:autoSpaceDN w:val="0"/>
        <w:adjustRightInd w:val="0"/>
        <w:ind w:firstLine="709"/>
        <w:rPr>
          <w:rFonts w:cs="Times New Roman"/>
          <w:szCs w:val="28"/>
        </w:rPr>
      </w:pPr>
      <w:r>
        <w:rPr>
          <w:rFonts w:cs="Times New Roman"/>
          <w:szCs w:val="28"/>
        </w:rPr>
        <w:t>- копии платежных поручений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прочих работ (проектные работы, экспертиза, технадзор), и перечисление субсидий подрядчикам за выполнение работ, в том числе по авансовым платежам,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платежных поручений (иных банковских документов, подтверждающих оплату) и выписок из расчетного счета, подтверждающих оплату строительных материалов, работ и услуг юридических лиц,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накладных или универсальных передаточных документов на получение технологического оборудования и комплектующих,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приеме-передаче оборудования в монтаж (по унифицированной форме № ОС-15),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копии накладных или универсальных передаточных документов на получение строительных материалов, заверенные получателем субсидии (при оплате строительных материалов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документов на передачу подрядчикам строительных материалов для включения их стоимости в унифицированную форму № КС-2 (при оплате строительных материалов получателем субсидии),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приемке выполненных работ (по унифицированной форме № КС-2) или актов сдачи-приемки выполненных проектных работ,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копия справки о стоимости выполненных работ и затрат (по унифицированной форме № КС-3), заверенная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По мере использования кредита (займа) при проведении работ хозяйственным способом представляются следующие документы:</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приемке выполненных работ (по унифицированной форме № КС-2), копия справки о стоимости выполненных работ и затрат (по унифицированной форме № КС-3),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платежных поручений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строительных материалов,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выполненных работ на проектные работы, экспертизу, технадзор,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накладных или универсальных передаточных документов на получение технологического оборудования и комплектующих, строительных материалов,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г) на приобретение оборудования за иностранную валюту:</w:t>
      </w:r>
    </w:p>
    <w:p w:rsidR="00713FA2" w:rsidRDefault="00713FA2" w:rsidP="00713FA2">
      <w:pPr>
        <w:autoSpaceDE w:val="0"/>
        <w:autoSpaceDN w:val="0"/>
        <w:adjustRightInd w:val="0"/>
        <w:ind w:firstLine="709"/>
        <w:rPr>
          <w:rFonts w:cs="Times New Roman"/>
          <w:szCs w:val="28"/>
        </w:rPr>
      </w:pPr>
      <w:r>
        <w:rPr>
          <w:rFonts w:cs="Times New Roman"/>
          <w:szCs w:val="28"/>
        </w:rPr>
        <w:t>- копия контракта на приобретение импортного оборудования, заверенная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платежных поручений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оборудования,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копия таможенной декларации, заверенная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копия паспорта импортной сделки, заверенная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приеме-передаче оборудования в монтаж (по унифицированной форме № ОС-15), заверенные получателем субсидии;</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д</w:t>
      </w:r>
      <w:proofErr w:type="spellEnd"/>
      <w:r>
        <w:rPr>
          <w:rFonts w:cs="Times New Roman"/>
          <w:szCs w:val="28"/>
        </w:rPr>
        <w:t>) на приобретение сельскохозяйственной техники в соответствии с перечнем, утвержденным Министерством сельского хозяйства России (для кредитов, полученных сельскохозяйственными товаропроизводителями (за исключением граждан, ведущих личное подсобное хозяйство) после 1 января 2008 года на срок до 10 лет):</w:t>
      </w:r>
    </w:p>
    <w:p w:rsidR="00713FA2" w:rsidRDefault="00713FA2" w:rsidP="00713FA2">
      <w:pPr>
        <w:autoSpaceDE w:val="0"/>
        <w:autoSpaceDN w:val="0"/>
        <w:adjustRightInd w:val="0"/>
        <w:ind w:firstLine="709"/>
        <w:rPr>
          <w:rFonts w:cs="Times New Roman"/>
          <w:szCs w:val="28"/>
        </w:rPr>
      </w:pPr>
      <w:r>
        <w:rPr>
          <w:rFonts w:cs="Times New Roman"/>
          <w:szCs w:val="28"/>
        </w:rPr>
        <w:t xml:space="preserve">- копии платежных поручений (иных банковских документов, подтверждающих оплату) и выписок из расчетного счета, подтверждающих </w:t>
      </w:r>
      <w:r>
        <w:rPr>
          <w:rFonts w:cs="Times New Roman"/>
          <w:szCs w:val="28"/>
        </w:rPr>
        <w:lastRenderedPageBreak/>
        <w:t>оплату сельскохозяйственной техники,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копии накладных или универсальных передаточных документов на приобретение сельскохозяйственной техники,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приеме-передаче сельскохозяйственной техники (по унифицированным формам № ОС-1, № ОС-1б),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е) на приобретение сельскохозяйственной техники за иностранную валюту:</w:t>
      </w:r>
    </w:p>
    <w:p w:rsidR="00713FA2" w:rsidRDefault="00713FA2" w:rsidP="00713FA2">
      <w:pPr>
        <w:autoSpaceDE w:val="0"/>
        <w:autoSpaceDN w:val="0"/>
        <w:adjustRightInd w:val="0"/>
        <w:ind w:firstLine="709"/>
        <w:rPr>
          <w:rFonts w:cs="Times New Roman"/>
          <w:szCs w:val="28"/>
        </w:rPr>
      </w:pPr>
      <w:r>
        <w:rPr>
          <w:rFonts w:cs="Times New Roman"/>
          <w:szCs w:val="28"/>
        </w:rPr>
        <w:t>- копия контракта на приобретение сельскохозяйственной техники, заверенная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платежных поручений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сельскохозяйственной техники, заверенные получателем субсидии и кредитной организацией;</w:t>
      </w:r>
    </w:p>
    <w:p w:rsidR="00713FA2" w:rsidRDefault="00713FA2" w:rsidP="00713FA2">
      <w:pPr>
        <w:autoSpaceDE w:val="0"/>
        <w:autoSpaceDN w:val="0"/>
        <w:adjustRightInd w:val="0"/>
        <w:ind w:firstLine="709"/>
        <w:rPr>
          <w:rFonts w:cs="Times New Roman"/>
          <w:szCs w:val="28"/>
        </w:rPr>
      </w:pPr>
      <w:r>
        <w:rPr>
          <w:rFonts w:cs="Times New Roman"/>
          <w:szCs w:val="28"/>
        </w:rPr>
        <w:t>- копия таможенной декларации, заверенная получателем субсидии (представляется после оформления в установленном порядке таможенной декларации в соответствии с контрактом);</w:t>
      </w:r>
    </w:p>
    <w:p w:rsidR="00713FA2" w:rsidRDefault="00713FA2" w:rsidP="00713FA2">
      <w:pPr>
        <w:autoSpaceDE w:val="0"/>
        <w:autoSpaceDN w:val="0"/>
        <w:adjustRightInd w:val="0"/>
        <w:ind w:firstLine="709"/>
        <w:rPr>
          <w:rFonts w:cs="Times New Roman"/>
          <w:szCs w:val="28"/>
        </w:rPr>
      </w:pPr>
      <w:r>
        <w:rPr>
          <w:rFonts w:cs="Times New Roman"/>
          <w:szCs w:val="28"/>
        </w:rPr>
        <w:t>- копия паспорта импортной сделки, заверенная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копии актов о приеме-передаче сельскохозяйственной техники (по унифицированным формам № ОС-1, № ОС-1б), заверенные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ж) копии платежных поручений (иных банковских документов) (с указанием в назначении платежа цели, номера и даты кредитного договора (договора займа) и копии выписок с расчетного счета получателя субсидии на использование кредита (займа) с расчетного счета, заверенные кредитной организацией и получателем субсидии;</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з</w:t>
      </w:r>
      <w:proofErr w:type="spellEnd"/>
      <w:r>
        <w:rPr>
          <w:rFonts w:cs="Times New Roman"/>
          <w:szCs w:val="28"/>
        </w:rPr>
        <w:t>) копии выписок по ссудному счету - в случае погашения основного долга при наличии системы «Клиент-банк», заверенные получателем субсидии (в случае отсутствия системы «Клиент-банк» - заверенные кредитной организацией и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11. В случае представления в соответствии с подпунктом «а» пункта 9 раздела 2 настоящего Порядка документов после 1 января 2021 года заемщик теряет право на получение средств из областного бюджета в соответствии с настоящим Порядком.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Порядка и повторному отбору не подлежат.</w:t>
      </w:r>
    </w:p>
    <w:p w:rsidR="00713FA2" w:rsidRDefault="00713FA2" w:rsidP="00713FA2">
      <w:pPr>
        <w:autoSpaceDE w:val="0"/>
        <w:autoSpaceDN w:val="0"/>
        <w:adjustRightInd w:val="0"/>
        <w:ind w:firstLine="709"/>
        <w:rPr>
          <w:rFonts w:cs="Times New Roman"/>
          <w:szCs w:val="28"/>
        </w:rPr>
      </w:pPr>
      <w:r>
        <w:rPr>
          <w:rFonts w:cs="Times New Roman"/>
          <w:szCs w:val="28"/>
        </w:rP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713FA2" w:rsidRDefault="00713FA2" w:rsidP="00713FA2">
      <w:pPr>
        <w:autoSpaceDE w:val="0"/>
        <w:autoSpaceDN w:val="0"/>
        <w:adjustRightInd w:val="0"/>
        <w:ind w:firstLine="709"/>
        <w:rPr>
          <w:rFonts w:cs="Times New Roman"/>
          <w:szCs w:val="28"/>
        </w:rPr>
      </w:pPr>
      <w:r>
        <w:rPr>
          <w:rFonts w:cs="Times New Roman"/>
          <w:szCs w:val="28"/>
        </w:rPr>
        <w:t>12. Департамент вправе предоставить заемщику субсидии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субсидии.</w:t>
      </w:r>
    </w:p>
    <w:p w:rsidR="00713FA2" w:rsidRDefault="00713FA2" w:rsidP="00713FA2">
      <w:pPr>
        <w:autoSpaceDE w:val="0"/>
        <w:autoSpaceDN w:val="0"/>
        <w:adjustRightInd w:val="0"/>
        <w:ind w:firstLine="709"/>
        <w:rPr>
          <w:rFonts w:cs="Times New Roman"/>
          <w:szCs w:val="28"/>
        </w:rPr>
      </w:pPr>
      <w:r>
        <w:rPr>
          <w:rFonts w:cs="Times New Roman"/>
          <w:szCs w:val="28"/>
        </w:rPr>
        <w:t>13. В случае получения кредита (займа) в иностранной валюте и использования его в рублях перечень документов, подтверждающих целевое использование кредита (займа), соответствует перечню документов, установленному для подтверждения целевого использования кредита (займа), полученного в рублях.</w:t>
      </w:r>
    </w:p>
    <w:p w:rsidR="00713FA2" w:rsidRDefault="00713FA2" w:rsidP="00713FA2">
      <w:pPr>
        <w:autoSpaceDE w:val="0"/>
        <w:autoSpaceDN w:val="0"/>
        <w:adjustRightInd w:val="0"/>
        <w:ind w:firstLine="709"/>
        <w:rPr>
          <w:rFonts w:cs="Times New Roman"/>
          <w:szCs w:val="28"/>
        </w:rPr>
      </w:pPr>
      <w:r>
        <w:rPr>
          <w:rFonts w:cs="Times New Roman"/>
          <w:szCs w:val="28"/>
        </w:rPr>
        <w:t>14. При расчете субсидии к целевому использованию принимаются суммы согласно унифицированным формам № ОС-1, № ОС-1а, № ОС-15, № КС-2, № КС-3 с учетом НДС.</w:t>
      </w:r>
    </w:p>
    <w:p w:rsidR="00713FA2" w:rsidRDefault="00713FA2" w:rsidP="00713FA2">
      <w:pPr>
        <w:autoSpaceDE w:val="0"/>
        <w:autoSpaceDN w:val="0"/>
        <w:adjustRightInd w:val="0"/>
        <w:ind w:firstLine="709"/>
        <w:rPr>
          <w:rFonts w:cs="Times New Roman"/>
          <w:szCs w:val="28"/>
        </w:rPr>
      </w:pPr>
      <w:r>
        <w:rPr>
          <w:rFonts w:cs="Times New Roman"/>
          <w:szCs w:val="28"/>
        </w:rPr>
        <w:t>15. При рефинансировании кредитов (займов), предусмотренных подпунктами «а»-«г» пункта 1 раздела 2 настоящего Порядка, получатель субсидии представляет в департамент документы, предусмотренные подпунктом «а» пункта 9 раздела 2 настоящего Порядка, и выписку из ссудного счета о погашении рефинансированного кредита (займа) или иной документ, подтверждающий погашение кредита (займа), заверенные кредитной организацией и получателем субсидии.</w:t>
      </w:r>
    </w:p>
    <w:p w:rsidR="00713FA2" w:rsidRDefault="00713FA2" w:rsidP="00713FA2">
      <w:pPr>
        <w:autoSpaceDE w:val="0"/>
        <w:autoSpaceDN w:val="0"/>
        <w:adjustRightInd w:val="0"/>
        <w:ind w:firstLine="709"/>
        <w:rPr>
          <w:rFonts w:cs="Times New Roman"/>
          <w:szCs w:val="28"/>
        </w:rPr>
      </w:pPr>
      <w:r>
        <w:rPr>
          <w:rFonts w:cs="Times New Roman"/>
          <w:szCs w:val="28"/>
        </w:rPr>
        <w:t xml:space="preserve">16. </w:t>
      </w:r>
      <w:r>
        <w:rPr>
          <w:rFonts w:cs="Times New Roman"/>
          <w:bCs/>
          <w:szCs w:val="28"/>
        </w:rPr>
        <w:t>В случае реализации инвестиционного проекта на территории Воронежской области и иных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11 раздела II настоящего Порядка, а перечисление средств из бюджета Воронежской области по кредиту (займу) производится при условии, что реализация соответствующего инвестиционного проекта осуществляется на территории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(п.16 в редакции постановления правительства Воронежской области от19.06.2019 № 608)</w:t>
      </w:r>
    </w:p>
    <w:p w:rsidR="00713FA2" w:rsidRDefault="00713FA2" w:rsidP="00713FA2">
      <w:pPr>
        <w:autoSpaceDE w:val="0"/>
        <w:autoSpaceDN w:val="0"/>
        <w:adjustRightInd w:val="0"/>
        <w:ind w:firstLine="709"/>
        <w:rPr>
          <w:rFonts w:cs="Times New Roman"/>
          <w:szCs w:val="28"/>
        </w:rPr>
      </w:pPr>
      <w:r>
        <w:rPr>
          <w:rFonts w:cs="Times New Roman"/>
          <w:szCs w:val="28"/>
        </w:rPr>
        <w:t xml:space="preserve">17.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w:t>
      </w:r>
      <w:r>
        <w:rPr>
          <w:rFonts w:cs="Times New Roman"/>
          <w:szCs w:val="28"/>
        </w:rPr>
        <w:lastRenderedPageBreak/>
        <w:t>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713FA2" w:rsidRDefault="00713FA2" w:rsidP="00713FA2">
      <w:pPr>
        <w:autoSpaceDE w:val="0"/>
        <w:autoSpaceDN w:val="0"/>
        <w:adjustRightInd w:val="0"/>
        <w:ind w:firstLine="709"/>
        <w:rPr>
          <w:rFonts w:cs="Times New Roman"/>
          <w:szCs w:val="28"/>
        </w:rPr>
      </w:pPr>
      <w:r>
        <w:rPr>
          <w:rFonts w:cs="Times New Roman"/>
          <w:szCs w:val="28"/>
        </w:rPr>
        <w:t>18. Департамент регистрирует заявление и документы получателя субсидии, указанные в пунктах 9-10 раздела 2 настоящего Порядка, в порядке поступления заявлений в специальном журнале, который должен быть пронумерован, прошнурован и скреплен печатью (далее - журнал регистрации).</w:t>
      </w:r>
    </w:p>
    <w:p w:rsidR="00713FA2" w:rsidRDefault="00713FA2" w:rsidP="00713FA2">
      <w:pPr>
        <w:autoSpaceDE w:val="0"/>
        <w:autoSpaceDN w:val="0"/>
        <w:adjustRightInd w:val="0"/>
        <w:ind w:firstLine="709"/>
        <w:rPr>
          <w:rFonts w:cs="Times New Roman"/>
          <w:szCs w:val="28"/>
        </w:rPr>
      </w:pPr>
      <w:r>
        <w:rPr>
          <w:rFonts w:cs="Times New Roman"/>
          <w:szCs w:val="28"/>
        </w:rPr>
        <w:t>Представленные заемщиком заявление и документы для получения субсидий рассматриваются департаментом в течение 10 рабочих дней.</w:t>
      </w:r>
    </w:p>
    <w:p w:rsidR="00713FA2" w:rsidRDefault="00713FA2" w:rsidP="00713FA2">
      <w:pPr>
        <w:autoSpaceDE w:val="0"/>
        <w:autoSpaceDN w:val="0"/>
        <w:adjustRightInd w:val="0"/>
        <w:ind w:firstLine="709"/>
        <w:rPr>
          <w:rFonts w:cs="Times New Roman"/>
          <w:szCs w:val="28"/>
        </w:rPr>
      </w:pPr>
      <w:r>
        <w:rPr>
          <w:rFonts w:cs="Times New Roman"/>
          <w:szCs w:val="28"/>
        </w:rPr>
        <w:t>Департамент принимает решение о предоставлении субсидий или об отказе в предоставлении субсидий.</w:t>
      </w:r>
    </w:p>
    <w:p w:rsidR="00713FA2" w:rsidRDefault="00713FA2" w:rsidP="00713FA2">
      <w:pPr>
        <w:autoSpaceDE w:val="0"/>
        <w:autoSpaceDN w:val="0"/>
        <w:adjustRightInd w:val="0"/>
        <w:ind w:firstLine="709"/>
        <w:rPr>
          <w:rFonts w:cs="Times New Roman"/>
          <w:szCs w:val="28"/>
        </w:rPr>
      </w:pPr>
      <w:r>
        <w:rPr>
          <w:rFonts w:cs="Times New Roman"/>
          <w:szCs w:val="28"/>
        </w:rPr>
        <w:t>Заемщик должен быть проинформирован о принятом решении в течение 5 дней со дня его принятия.</w:t>
      </w:r>
    </w:p>
    <w:p w:rsidR="00713FA2" w:rsidRDefault="00713FA2" w:rsidP="00713FA2">
      <w:pPr>
        <w:autoSpaceDE w:val="0"/>
        <w:autoSpaceDN w:val="0"/>
        <w:adjustRightInd w:val="0"/>
        <w:ind w:firstLine="709"/>
        <w:rPr>
          <w:rFonts w:cs="Times New Roman"/>
          <w:szCs w:val="28"/>
        </w:rPr>
      </w:pPr>
      <w:r>
        <w:rPr>
          <w:rFonts w:cs="Times New Roman"/>
          <w:szCs w:val="28"/>
        </w:rPr>
        <w:t>В случае отказа заемщику в предоставлении субсидий на возмещение части затрат на уплату процентов по кредитам (займам) департамент делает соответствующую запись в журнале регистрации, при этом получателю субсидии в течение 10 рабочих дней направляется соответствующее уведомление об отказе в предоставлении субсидий с указанием причины принятия соответствующего решения.</w:t>
      </w:r>
    </w:p>
    <w:p w:rsidR="00713FA2" w:rsidRDefault="00713FA2" w:rsidP="00713FA2">
      <w:pPr>
        <w:autoSpaceDE w:val="0"/>
        <w:autoSpaceDN w:val="0"/>
        <w:adjustRightInd w:val="0"/>
        <w:ind w:firstLine="709"/>
        <w:rPr>
          <w:rFonts w:cs="Times New Roman"/>
          <w:szCs w:val="28"/>
        </w:rPr>
      </w:pPr>
      <w:r>
        <w:rPr>
          <w:rFonts w:cs="Times New Roman"/>
          <w:szCs w:val="28"/>
        </w:rPr>
        <w:t>Положительным решением о предоставлении субсидий является включение заемщиков в реестр получателей субсидий на оплату из областного бюджета и средств, поступивших в областной бюджет из федерального бюджета.</w:t>
      </w:r>
    </w:p>
    <w:p w:rsidR="00713FA2" w:rsidRDefault="00713FA2" w:rsidP="00713FA2">
      <w:pPr>
        <w:autoSpaceDE w:val="0"/>
        <w:autoSpaceDN w:val="0"/>
        <w:adjustRightInd w:val="0"/>
        <w:ind w:firstLine="709"/>
        <w:rPr>
          <w:rFonts w:cs="Times New Roman"/>
          <w:szCs w:val="28"/>
        </w:rPr>
      </w:pPr>
      <w:r>
        <w:rPr>
          <w:rFonts w:cs="Times New Roman"/>
          <w:szCs w:val="28"/>
        </w:rPr>
        <w:t>19. Основанием для отказа заемщику в предоставлении субсидий является:</w:t>
      </w:r>
    </w:p>
    <w:p w:rsidR="00713FA2" w:rsidRDefault="00713FA2" w:rsidP="00713FA2">
      <w:pPr>
        <w:autoSpaceDE w:val="0"/>
        <w:autoSpaceDN w:val="0"/>
        <w:adjustRightInd w:val="0"/>
        <w:ind w:firstLine="709"/>
        <w:rPr>
          <w:rFonts w:cs="Times New Roman"/>
          <w:szCs w:val="28"/>
        </w:rPr>
      </w:pPr>
      <w:r>
        <w:rPr>
          <w:rFonts w:cs="Times New Roman"/>
          <w:szCs w:val="28"/>
        </w:rPr>
        <w:t>- недостоверность представленной получателем субсидии информации;</w:t>
      </w:r>
    </w:p>
    <w:p w:rsidR="00713FA2" w:rsidRDefault="00713FA2" w:rsidP="00713FA2">
      <w:pPr>
        <w:autoSpaceDE w:val="0"/>
        <w:autoSpaceDN w:val="0"/>
        <w:adjustRightInd w:val="0"/>
        <w:ind w:firstLine="709"/>
        <w:rPr>
          <w:rFonts w:cs="Times New Roman"/>
          <w:szCs w:val="28"/>
        </w:rPr>
      </w:pPr>
      <w:r>
        <w:rPr>
          <w:rFonts w:cs="Times New Roman"/>
          <w:szCs w:val="28"/>
        </w:rPr>
        <w:t>- несоответствие представленных получателем субсидии документов требованиям, определенным в пунктах 9, 10  раздела 2 настоящего Порядка, и (или) непредставление (представление не в полном объеме) указанных документов;</w:t>
      </w:r>
    </w:p>
    <w:p w:rsidR="00713FA2" w:rsidRDefault="00713FA2" w:rsidP="00713FA2">
      <w:pPr>
        <w:autoSpaceDE w:val="0"/>
        <w:autoSpaceDN w:val="0"/>
        <w:adjustRightInd w:val="0"/>
        <w:ind w:firstLine="709"/>
        <w:rPr>
          <w:rFonts w:cs="Times New Roman"/>
          <w:szCs w:val="28"/>
        </w:rPr>
      </w:pPr>
      <w:r>
        <w:rPr>
          <w:rFonts w:cs="Times New Roman"/>
          <w:szCs w:val="28"/>
        </w:rPr>
        <w:t>(абзац в редакции постановления правительства Воронежской области  от 19.06.2019 № 608)</w:t>
      </w:r>
    </w:p>
    <w:p w:rsidR="00713FA2" w:rsidRDefault="00713FA2" w:rsidP="00713FA2">
      <w:pPr>
        <w:autoSpaceDE w:val="0"/>
        <w:autoSpaceDN w:val="0"/>
        <w:adjustRightInd w:val="0"/>
        <w:ind w:firstLine="709"/>
        <w:rPr>
          <w:rFonts w:cs="Times New Roman"/>
          <w:szCs w:val="28"/>
        </w:rPr>
      </w:pPr>
      <w:r>
        <w:rPr>
          <w:rFonts w:cs="Times New Roman"/>
          <w:szCs w:val="28"/>
        </w:rPr>
        <w:t>- невыполнение целей и условий предоставления субсидий, установленных настоящим Порядком;</w:t>
      </w:r>
    </w:p>
    <w:p w:rsidR="00713FA2" w:rsidRDefault="00713FA2" w:rsidP="00713FA2">
      <w:pPr>
        <w:autoSpaceDE w:val="0"/>
        <w:autoSpaceDN w:val="0"/>
        <w:adjustRightInd w:val="0"/>
        <w:ind w:firstLine="709"/>
        <w:rPr>
          <w:rFonts w:cs="Times New Roman"/>
          <w:szCs w:val="28"/>
        </w:rPr>
      </w:pPr>
      <w:r>
        <w:rPr>
          <w:rFonts w:cs="Times New Roman"/>
          <w:szCs w:val="28"/>
        </w:rPr>
        <w:t>- несоответствие получателя субсидии категориям, установленным пунктом 4 раздела 1 настоящего Порядка, и требованиям, установленным пунктом 23 раздела 2 настоящего Порядка;</w:t>
      </w:r>
    </w:p>
    <w:p w:rsidR="00713FA2" w:rsidRDefault="00713FA2" w:rsidP="00713FA2">
      <w:pPr>
        <w:autoSpaceDE w:val="0"/>
        <w:autoSpaceDN w:val="0"/>
        <w:adjustRightInd w:val="0"/>
        <w:ind w:firstLine="709"/>
        <w:rPr>
          <w:rFonts w:cs="Times New Roman"/>
          <w:szCs w:val="28"/>
        </w:rPr>
      </w:pPr>
      <w:bookmarkStart w:id="87" w:name="Par225"/>
      <w:bookmarkEnd w:id="87"/>
      <w:r>
        <w:rPr>
          <w:rFonts w:cs="Times New Roman"/>
          <w:szCs w:val="28"/>
        </w:rPr>
        <w:t>- отсутствие лимитов бюджетных обязательств на предоставление субсидии.</w:t>
      </w:r>
    </w:p>
    <w:p w:rsidR="00713FA2" w:rsidRDefault="00713FA2" w:rsidP="00713FA2">
      <w:pPr>
        <w:autoSpaceDE w:val="0"/>
        <w:autoSpaceDN w:val="0"/>
        <w:adjustRightInd w:val="0"/>
        <w:ind w:firstLine="709"/>
        <w:rPr>
          <w:rFonts w:cs="Times New Roman"/>
          <w:szCs w:val="28"/>
        </w:rPr>
      </w:pPr>
      <w:r>
        <w:rPr>
          <w:rFonts w:cs="Times New Roman"/>
          <w:szCs w:val="28"/>
        </w:rPr>
        <w:t>20. В случае принятия положительного решения о предоставлении субсидии в течение 10 дней заключается соглашение между департаментом и заемщиком о предоставлении субсидии (далее - соглашение) в соответствии с типовой формой, установленной департаментом финансов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21. Субсидии предоставляются в пределах бюджетных ассигнований, поступивших в финансовом году в областной бюджет из средств федерального бюджета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autoSpaceDE w:val="0"/>
        <w:autoSpaceDN w:val="0"/>
        <w:adjustRightInd w:val="0"/>
        <w:ind w:firstLine="709"/>
        <w:rPr>
          <w:rFonts w:cs="Times New Roman"/>
          <w:szCs w:val="28"/>
        </w:rPr>
      </w:pPr>
      <w:r>
        <w:rPr>
          <w:rFonts w:cs="Times New Roman"/>
          <w:szCs w:val="28"/>
        </w:rPr>
        <w:t>22. Предоставление субсидий осуществляется в порядке очередности регистрации заявлений в журнале регистрации.</w:t>
      </w:r>
    </w:p>
    <w:p w:rsidR="00713FA2" w:rsidRDefault="00713FA2" w:rsidP="00713FA2">
      <w:pPr>
        <w:autoSpaceDE w:val="0"/>
        <w:autoSpaceDN w:val="0"/>
        <w:adjustRightInd w:val="0"/>
        <w:ind w:firstLine="709"/>
        <w:rPr>
          <w:rFonts w:cs="Times New Roman"/>
          <w:szCs w:val="28"/>
        </w:rPr>
      </w:pPr>
      <w:r>
        <w:rPr>
          <w:rFonts w:cs="Times New Roman"/>
          <w:szCs w:val="28"/>
        </w:rPr>
        <w:t>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абзаце шестом пункта 9 раздела 2 настоящего Порядка,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713FA2" w:rsidRDefault="00713FA2" w:rsidP="00713FA2">
      <w:pPr>
        <w:autoSpaceDE w:val="0"/>
        <w:autoSpaceDN w:val="0"/>
        <w:adjustRightInd w:val="0"/>
        <w:ind w:firstLine="709"/>
        <w:rPr>
          <w:rFonts w:cs="Times New Roman"/>
          <w:szCs w:val="28"/>
        </w:rPr>
      </w:pPr>
      <w:r>
        <w:rPr>
          <w:rFonts w:cs="Times New Roman"/>
          <w:szCs w:val="28"/>
        </w:rPr>
        <w:t>(абзац введен постановлением правительства Воронежской области от 18.03.2019 № 233)</w:t>
      </w:r>
    </w:p>
    <w:p w:rsidR="00713FA2" w:rsidRDefault="00713FA2" w:rsidP="00713FA2">
      <w:pPr>
        <w:autoSpaceDE w:val="0"/>
        <w:autoSpaceDN w:val="0"/>
        <w:adjustRightInd w:val="0"/>
        <w:ind w:firstLine="709"/>
        <w:rPr>
          <w:rFonts w:cs="Times New Roman"/>
          <w:szCs w:val="28"/>
        </w:rPr>
      </w:pPr>
      <w:bookmarkStart w:id="88" w:name="Par231"/>
      <w:bookmarkEnd w:id="88"/>
      <w:r>
        <w:rPr>
          <w:rFonts w:cs="Times New Roman"/>
          <w:szCs w:val="28"/>
        </w:rPr>
        <w:t>23. Получатель субсидии должен соответствовать на дату подачи заявления следующим требованиям:</w:t>
      </w:r>
    </w:p>
    <w:p w:rsidR="00713FA2" w:rsidRDefault="00713FA2" w:rsidP="00713FA2">
      <w:pPr>
        <w:autoSpaceDE w:val="0"/>
        <w:autoSpaceDN w:val="0"/>
        <w:adjustRightInd w:val="0"/>
        <w:ind w:firstLine="709"/>
        <w:rPr>
          <w:rFonts w:cs="Times New Roman"/>
          <w:szCs w:val="28"/>
        </w:rPr>
      </w:pPr>
      <w:r>
        <w:rPr>
          <w:rFonts w:cs="Times New Roman"/>
          <w:szCs w:val="28"/>
        </w:rPr>
        <w:t>- получатель субсидии должен быть поставлен на учет в налоговых органах Воронежской области и осуществлять свою деятельность на территории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713FA2" w:rsidRDefault="00713FA2" w:rsidP="00713FA2">
      <w:pPr>
        <w:autoSpaceDE w:val="0"/>
        <w:autoSpaceDN w:val="0"/>
        <w:adjustRightInd w:val="0"/>
        <w:ind w:firstLine="709"/>
        <w:rPr>
          <w:rFonts w:cs="Times New Roman"/>
          <w:szCs w:val="28"/>
        </w:rPr>
      </w:pPr>
      <w:r>
        <w:rPr>
          <w:rFonts w:cs="Times New Roman"/>
          <w:szCs w:val="28"/>
        </w:rPr>
        <w:t>-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 получатель субсидии - юридическое лицо не должен находиться в процессе реорганизации (за исключением реорганизации в форме присоединения, преобразования, слияния при условии сохранения заемщиком статуса сельскохозяйственного товаропроизводителя),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713FA2" w:rsidRDefault="00713FA2" w:rsidP="00713FA2">
      <w:pPr>
        <w:autoSpaceDE w:val="0"/>
        <w:autoSpaceDN w:val="0"/>
        <w:adjustRightInd w:val="0"/>
        <w:ind w:firstLine="709"/>
        <w:rPr>
          <w:rFonts w:cs="Times New Roman"/>
          <w:szCs w:val="28"/>
        </w:rPr>
      </w:pPr>
      <w:r>
        <w:rPr>
          <w:rFonts w:cs="Times New Roman"/>
          <w:szCs w:val="28"/>
        </w:rPr>
        <w:t>(в ред. постановления правительства Воронежской области от 18.03.2019 № 233)</w:t>
      </w:r>
    </w:p>
    <w:p w:rsidR="00713FA2" w:rsidRDefault="00713FA2" w:rsidP="00713FA2">
      <w:pPr>
        <w:autoSpaceDE w:val="0"/>
        <w:autoSpaceDN w:val="0"/>
        <w:adjustRightInd w:val="0"/>
        <w:ind w:firstLine="709"/>
        <w:rPr>
          <w:rFonts w:cs="Times New Roman"/>
          <w:szCs w:val="28"/>
        </w:rPr>
      </w:pPr>
      <w:r>
        <w:rPr>
          <w:rFonts w:cs="Times New Roman"/>
          <w:szCs w:val="28"/>
        </w:rPr>
        <w:t xml:space="preserve">-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r>
        <w:rPr>
          <w:rFonts w:cs="Times New Roman"/>
          <w:szCs w:val="28"/>
        </w:rPr>
        <w:lastRenderedPageBreak/>
        <w:t>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cs="Times New Roman"/>
          <w:szCs w:val="28"/>
        </w:rPr>
        <w:t>офшорные</w:t>
      </w:r>
      <w:proofErr w:type="spellEnd"/>
      <w:r>
        <w:rPr>
          <w:rFonts w:cs="Times New Roman"/>
          <w:szCs w:val="28"/>
        </w:rPr>
        <w:t xml:space="preserve"> зоны) в отношении таких юридических лиц, в совокупности превышает 50 процентов;</w:t>
      </w:r>
    </w:p>
    <w:p w:rsidR="00713FA2" w:rsidRDefault="00713FA2" w:rsidP="00713FA2">
      <w:pPr>
        <w:autoSpaceDE w:val="0"/>
        <w:autoSpaceDN w:val="0"/>
        <w:adjustRightInd w:val="0"/>
        <w:ind w:firstLine="709"/>
        <w:rPr>
          <w:rFonts w:cs="Times New Roman"/>
          <w:szCs w:val="28"/>
        </w:rPr>
      </w:pPr>
      <w:r>
        <w:rPr>
          <w:rFonts w:cs="Times New Roman"/>
          <w:szCs w:val="28"/>
        </w:rPr>
        <w:t>- получатель субсидии не должен получать средства из соответствующего бюджета в соответствии с правовым актом, на основании иных нормативных правовых актов на цели, указанные в пункте 2 раздела 1 настоящего Порядка.</w:t>
      </w:r>
    </w:p>
    <w:p w:rsidR="00713FA2" w:rsidRDefault="00713FA2" w:rsidP="00713FA2">
      <w:pPr>
        <w:autoSpaceDE w:val="0"/>
        <w:autoSpaceDN w:val="0"/>
        <w:adjustRightInd w:val="0"/>
        <w:ind w:firstLine="709"/>
        <w:rPr>
          <w:rFonts w:cs="Times New Roman"/>
          <w:szCs w:val="28"/>
        </w:rPr>
      </w:pPr>
      <w:r>
        <w:rPr>
          <w:rFonts w:cs="Times New Roman"/>
          <w:szCs w:val="28"/>
        </w:rPr>
        <w:t>24. Документы, указанные в пунктах 9-10 раздела 1 настоящего Порядка, представляются в департамент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713FA2" w:rsidRDefault="00713FA2" w:rsidP="00713FA2">
      <w:pPr>
        <w:autoSpaceDE w:val="0"/>
        <w:autoSpaceDN w:val="0"/>
        <w:adjustRightInd w:val="0"/>
        <w:ind w:firstLine="709"/>
        <w:rPr>
          <w:rFonts w:cs="Times New Roman"/>
          <w:szCs w:val="28"/>
        </w:rPr>
      </w:pPr>
      <w:r>
        <w:rPr>
          <w:rFonts w:cs="Times New Roman"/>
          <w:szCs w:val="28"/>
        </w:rPr>
        <w:t>(п. 24 в ред. постановления правительства Воронежской области от 06.11.2018 № 969)</w:t>
      </w:r>
    </w:p>
    <w:p w:rsidR="00713FA2" w:rsidRDefault="00713FA2" w:rsidP="00713FA2">
      <w:pPr>
        <w:autoSpaceDE w:val="0"/>
        <w:autoSpaceDN w:val="0"/>
        <w:adjustRightInd w:val="0"/>
        <w:ind w:firstLine="709"/>
        <w:rPr>
          <w:rFonts w:cs="Times New Roman"/>
          <w:szCs w:val="28"/>
        </w:rPr>
      </w:pPr>
      <w:r>
        <w:rPr>
          <w:rFonts w:cs="Times New Roman"/>
          <w:szCs w:val="28"/>
        </w:rPr>
        <w:t>25. Эффективность предоставления субсидии оценивается ежегодно департаментом на основании достижения заемщиком показателя результативности предоставления субсидии - объема ссудной задолженности по инвестиционному кредиту (займу) (далее - показатель результативности).</w:t>
      </w:r>
    </w:p>
    <w:p w:rsidR="00713FA2" w:rsidRDefault="00713FA2" w:rsidP="00713FA2">
      <w:pPr>
        <w:autoSpaceDE w:val="0"/>
        <w:autoSpaceDN w:val="0"/>
        <w:adjustRightInd w:val="0"/>
        <w:ind w:firstLine="709"/>
        <w:rPr>
          <w:rFonts w:cs="Times New Roman"/>
          <w:szCs w:val="28"/>
        </w:rPr>
      </w:pPr>
      <w:r>
        <w:rPr>
          <w:rFonts w:cs="Times New Roman"/>
          <w:szCs w:val="28"/>
        </w:rPr>
        <w:t>Значение показателя результативности для получателя субсидии устанавливается департаментом в соглашении.</w:t>
      </w:r>
    </w:p>
    <w:p w:rsidR="00713FA2" w:rsidRDefault="00713FA2" w:rsidP="00713FA2">
      <w:pPr>
        <w:autoSpaceDE w:val="0"/>
        <w:autoSpaceDN w:val="0"/>
        <w:adjustRightInd w:val="0"/>
        <w:ind w:firstLine="709"/>
        <w:rPr>
          <w:rFonts w:cs="Times New Roman"/>
          <w:szCs w:val="28"/>
        </w:rPr>
      </w:pPr>
      <w:r>
        <w:rPr>
          <w:rFonts w:cs="Times New Roman"/>
          <w:szCs w:val="28"/>
        </w:rPr>
        <w:t>26. Департамент осуществляет перечисление субсидии на счет, открытый заемщику в кредитной организации, в срок не позднее 10 рабочих дней со дня заключения соглашения.</w:t>
      </w:r>
    </w:p>
    <w:p w:rsidR="00713FA2" w:rsidRDefault="00713FA2" w:rsidP="00713FA2">
      <w:pPr>
        <w:autoSpaceDE w:val="0"/>
        <w:autoSpaceDN w:val="0"/>
        <w:adjustRightInd w:val="0"/>
        <w:ind w:firstLine="709"/>
        <w:rPr>
          <w:rFonts w:cs="Times New Roman"/>
          <w:szCs w:val="28"/>
        </w:rPr>
      </w:pPr>
      <w:r>
        <w:rPr>
          <w:rFonts w:cs="Times New Roman"/>
          <w:szCs w:val="28"/>
        </w:rPr>
        <w:t>27. Для перечисления субсидии департамент представляет:</w:t>
      </w:r>
    </w:p>
    <w:p w:rsidR="00713FA2" w:rsidRDefault="00713FA2" w:rsidP="00713FA2">
      <w:pPr>
        <w:autoSpaceDE w:val="0"/>
        <w:autoSpaceDN w:val="0"/>
        <w:adjustRightInd w:val="0"/>
        <w:ind w:firstLine="709"/>
        <w:rPr>
          <w:rFonts w:cs="Times New Roman"/>
          <w:szCs w:val="28"/>
        </w:rPr>
      </w:pPr>
      <w:r>
        <w:rPr>
          <w:rFonts w:cs="Times New Roman"/>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13FA2" w:rsidRDefault="00713FA2" w:rsidP="00713FA2">
      <w:pPr>
        <w:autoSpaceDE w:val="0"/>
        <w:autoSpaceDN w:val="0"/>
        <w:adjustRightInd w:val="0"/>
        <w:ind w:firstLine="709"/>
        <w:rPr>
          <w:rFonts w:cs="Times New Roman"/>
          <w:szCs w:val="28"/>
        </w:rPr>
      </w:pPr>
      <w:r>
        <w:rPr>
          <w:rFonts w:cs="Times New Roman"/>
          <w:szCs w:val="28"/>
        </w:rPr>
        <w:t>- в УФК по ВО - копии соглашений, заявки на кассовый расход, копии сводных реестров получателей, копии платежных поручений (иных банковских документов) на уплату процентов по кредитам (займам), копии реестров платежных поручений (иных банковских документов) на уплату процентов по кредитам (займам).</w:t>
      </w:r>
    </w:p>
    <w:p w:rsidR="00713FA2" w:rsidRDefault="00713FA2" w:rsidP="00713FA2">
      <w:pPr>
        <w:autoSpaceDE w:val="0"/>
        <w:autoSpaceDN w:val="0"/>
        <w:adjustRightInd w:val="0"/>
        <w:ind w:firstLine="709"/>
        <w:rPr>
          <w:rFonts w:cs="Times New Roman"/>
          <w:szCs w:val="28"/>
        </w:rPr>
      </w:pPr>
      <w:r>
        <w:rPr>
          <w:rFonts w:cs="Times New Roman"/>
          <w:szCs w:val="28"/>
        </w:rPr>
        <w:t>(п. 27 в ред. постановления правительства Воронежской области от 18.03.2019 № 233)</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jc w:val="center"/>
        <w:outlineLvl w:val="1"/>
        <w:rPr>
          <w:rFonts w:cs="Times New Roman"/>
          <w:b/>
          <w:bCs/>
          <w:szCs w:val="28"/>
        </w:rPr>
      </w:pPr>
      <w:r>
        <w:rPr>
          <w:rFonts w:cs="Times New Roman"/>
          <w:b/>
          <w:bCs/>
          <w:szCs w:val="28"/>
        </w:rPr>
        <w:t>III. Требования к отчетности</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Сроки и формы отчета о достижении показателей результативности устанавливаются департаментом в соглашении.</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jc w:val="center"/>
        <w:outlineLvl w:val="1"/>
        <w:rPr>
          <w:rFonts w:cs="Times New Roman"/>
          <w:b/>
          <w:bCs/>
          <w:szCs w:val="28"/>
        </w:rPr>
      </w:pPr>
      <w:r>
        <w:rPr>
          <w:rFonts w:cs="Times New Roman"/>
          <w:b/>
          <w:bCs/>
          <w:szCs w:val="28"/>
        </w:rPr>
        <w:t>IV. Осуществление контроля за соблюдением условий,</w:t>
      </w:r>
    </w:p>
    <w:p w:rsidR="00713FA2" w:rsidRDefault="00713FA2" w:rsidP="00713FA2">
      <w:pPr>
        <w:autoSpaceDE w:val="0"/>
        <w:autoSpaceDN w:val="0"/>
        <w:adjustRightInd w:val="0"/>
        <w:jc w:val="center"/>
        <w:rPr>
          <w:rFonts w:cs="Times New Roman"/>
          <w:b/>
          <w:bCs/>
          <w:szCs w:val="28"/>
        </w:rPr>
      </w:pPr>
      <w:r>
        <w:rPr>
          <w:rFonts w:cs="Times New Roman"/>
          <w:b/>
          <w:bCs/>
          <w:szCs w:val="28"/>
        </w:rPr>
        <w:lastRenderedPageBreak/>
        <w:t>целей и порядка предоставления субсидий и ответственности</w:t>
      </w:r>
    </w:p>
    <w:p w:rsidR="00713FA2" w:rsidRDefault="00713FA2" w:rsidP="00713FA2">
      <w:pPr>
        <w:autoSpaceDE w:val="0"/>
        <w:autoSpaceDN w:val="0"/>
        <w:adjustRightInd w:val="0"/>
        <w:jc w:val="center"/>
        <w:rPr>
          <w:rFonts w:cs="Times New Roman"/>
          <w:b/>
          <w:bCs/>
          <w:szCs w:val="28"/>
        </w:rPr>
      </w:pPr>
      <w:r>
        <w:rPr>
          <w:rFonts w:cs="Times New Roman"/>
          <w:b/>
          <w:bCs/>
          <w:szCs w:val="28"/>
        </w:rPr>
        <w:t>за их нарушение</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1. Департамент обеспечивает целевой характер использования субсидий.</w:t>
      </w:r>
    </w:p>
    <w:p w:rsidR="00713FA2" w:rsidRDefault="00713FA2" w:rsidP="00713FA2">
      <w:pPr>
        <w:autoSpaceDE w:val="0"/>
        <w:autoSpaceDN w:val="0"/>
        <w:adjustRightInd w:val="0"/>
        <w:ind w:firstLine="709"/>
        <w:rPr>
          <w:rFonts w:cs="Times New Roman"/>
          <w:szCs w:val="28"/>
        </w:rPr>
      </w:pPr>
      <w:r>
        <w:rPr>
          <w:rFonts w:cs="Times New Roman"/>
          <w:szCs w:val="28"/>
        </w:rPr>
        <w:t>2. Департамент, орган государственного финансового контроля Воронежской области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713FA2" w:rsidRDefault="00713FA2" w:rsidP="00713FA2">
      <w:pPr>
        <w:autoSpaceDE w:val="0"/>
        <w:autoSpaceDN w:val="0"/>
        <w:adjustRightInd w:val="0"/>
        <w:ind w:firstLine="709"/>
        <w:rPr>
          <w:rFonts w:cs="Times New Roman"/>
          <w:szCs w:val="28"/>
        </w:rPr>
      </w:pPr>
      <w:r>
        <w:rPr>
          <w:rFonts w:cs="Times New Roman"/>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713FA2" w:rsidRDefault="00713FA2" w:rsidP="00713FA2">
      <w:pPr>
        <w:autoSpaceDE w:val="0"/>
        <w:autoSpaceDN w:val="0"/>
        <w:adjustRightInd w:val="0"/>
        <w:ind w:firstLine="709"/>
        <w:rPr>
          <w:rFonts w:cs="Times New Roman"/>
          <w:szCs w:val="28"/>
        </w:rPr>
      </w:pPr>
      <w:r>
        <w:rPr>
          <w:rFonts w:cs="Times New Roman"/>
          <w:szCs w:val="28"/>
        </w:rPr>
        <w:t>5. В случае если получателем субсидий не достигнут показатель результативности, установленный в соглашении, субсидии подлежат возврату в бюджет в срок до 1 мая года, следующего за отчетным.</w:t>
      </w:r>
    </w:p>
    <w:p w:rsidR="00713FA2" w:rsidRDefault="00713FA2" w:rsidP="00713FA2">
      <w:pPr>
        <w:autoSpaceDE w:val="0"/>
        <w:autoSpaceDN w:val="0"/>
        <w:adjustRightInd w:val="0"/>
        <w:ind w:firstLine="709"/>
        <w:rPr>
          <w:rFonts w:cs="Times New Roman"/>
          <w:szCs w:val="28"/>
        </w:rPr>
      </w:pPr>
      <w:r>
        <w:rPr>
          <w:rFonts w:cs="Times New Roman"/>
          <w:szCs w:val="28"/>
        </w:rPr>
        <w:t>Показатель результативности, установленный в соглашении при предоставлении субсидий, пропорционален в процентном соотношении объему предоставляемых субсидий. Размер субсидий, подлежащих возврату, равен проценту невыполнения показателя результативности.</w:t>
      </w:r>
    </w:p>
    <w:p w:rsidR="00713FA2" w:rsidRDefault="00713FA2" w:rsidP="00713FA2">
      <w:pPr>
        <w:autoSpaceDE w:val="0"/>
        <w:autoSpaceDN w:val="0"/>
        <w:adjustRightInd w:val="0"/>
        <w:ind w:firstLine="709"/>
        <w:rPr>
          <w:rFonts w:cs="Times New Roman"/>
          <w:szCs w:val="28"/>
        </w:rPr>
      </w:pPr>
      <w:r>
        <w:rPr>
          <w:rFonts w:cs="Times New Roman"/>
          <w:szCs w:val="28"/>
        </w:rPr>
        <w:t>6. В случае выявления департаментом нарушений условий, целей и порядка предоставления субсидий получателем субсидий департамент направляет ему требование о возврате субсидий. Субсидии подлежат возврату получателем субсидий в областной бюджет в течение 30 календарных дней с момента получения требования.</w:t>
      </w:r>
    </w:p>
    <w:p w:rsidR="00713FA2" w:rsidRDefault="00713FA2" w:rsidP="00713FA2">
      <w:pPr>
        <w:autoSpaceDE w:val="0"/>
        <w:autoSpaceDN w:val="0"/>
        <w:adjustRightInd w:val="0"/>
        <w:ind w:firstLine="709"/>
        <w:rPr>
          <w:rFonts w:cs="Times New Roman"/>
          <w:szCs w:val="28"/>
        </w:rPr>
      </w:pPr>
      <w:r>
        <w:rPr>
          <w:rFonts w:cs="Times New Roman"/>
          <w:szCs w:val="28"/>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бюджетным законодательством порядке.</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rPr>
          <w:rFonts w:cs="Times New Roman"/>
          <w:szCs w:val="28"/>
        </w:rPr>
      </w:pPr>
      <w:r>
        <w:rPr>
          <w:rFonts w:cs="Times New Roman"/>
          <w:szCs w:val="28"/>
        </w:rPr>
        <w:br w:type="page"/>
      </w:r>
    </w:p>
    <w:p w:rsidR="00713FA2" w:rsidRDefault="00713FA2" w:rsidP="00713FA2">
      <w:pPr>
        <w:autoSpaceDE w:val="0"/>
        <w:autoSpaceDN w:val="0"/>
        <w:adjustRightInd w:val="0"/>
        <w:ind w:firstLine="709"/>
        <w:jc w:val="right"/>
        <w:outlineLvl w:val="1"/>
        <w:rPr>
          <w:rFonts w:cs="Times New Roman"/>
          <w:szCs w:val="28"/>
        </w:rPr>
      </w:pPr>
      <w:r>
        <w:rPr>
          <w:rFonts w:cs="Times New Roman"/>
          <w:szCs w:val="28"/>
        </w:rPr>
        <w:lastRenderedPageBreak/>
        <w:t>Приложение № 1</w:t>
      </w:r>
    </w:p>
    <w:p w:rsidR="00713FA2" w:rsidRDefault="00713FA2" w:rsidP="00713FA2">
      <w:pPr>
        <w:autoSpaceDE w:val="0"/>
        <w:autoSpaceDN w:val="0"/>
        <w:adjustRightInd w:val="0"/>
        <w:ind w:firstLine="709"/>
        <w:jc w:val="right"/>
        <w:rPr>
          <w:rFonts w:cs="Times New Roman"/>
          <w:szCs w:val="28"/>
        </w:rPr>
      </w:pPr>
      <w:r>
        <w:rPr>
          <w:rFonts w:cs="Times New Roman"/>
          <w:szCs w:val="28"/>
        </w:rPr>
        <w:t>к Порядку</w:t>
      </w:r>
    </w:p>
    <w:p w:rsidR="00713FA2" w:rsidRDefault="00713FA2" w:rsidP="00713FA2">
      <w:pPr>
        <w:autoSpaceDE w:val="0"/>
        <w:autoSpaceDN w:val="0"/>
        <w:adjustRightInd w:val="0"/>
        <w:ind w:firstLine="709"/>
        <w:jc w:val="right"/>
        <w:rPr>
          <w:rFonts w:cs="Times New Roman"/>
          <w:szCs w:val="28"/>
        </w:rPr>
      </w:pPr>
      <w:r>
        <w:rPr>
          <w:rFonts w:cs="Times New Roman"/>
          <w:szCs w:val="28"/>
        </w:rPr>
        <w:t>предоставления субсидий из областного бюджета</w:t>
      </w:r>
    </w:p>
    <w:p w:rsidR="00713FA2" w:rsidRDefault="00713FA2" w:rsidP="00713FA2">
      <w:pPr>
        <w:autoSpaceDE w:val="0"/>
        <w:autoSpaceDN w:val="0"/>
        <w:adjustRightInd w:val="0"/>
        <w:ind w:firstLine="709"/>
        <w:jc w:val="right"/>
        <w:rPr>
          <w:rFonts w:cs="Times New Roman"/>
          <w:szCs w:val="28"/>
        </w:rPr>
      </w:pPr>
      <w:r>
        <w:rPr>
          <w:rFonts w:cs="Times New Roman"/>
          <w:szCs w:val="28"/>
        </w:rPr>
        <w:t>сельскохозяйственным товаропроизводителям</w:t>
      </w:r>
    </w:p>
    <w:p w:rsidR="00713FA2" w:rsidRDefault="00713FA2" w:rsidP="00713FA2">
      <w:pPr>
        <w:autoSpaceDE w:val="0"/>
        <w:autoSpaceDN w:val="0"/>
        <w:adjustRightInd w:val="0"/>
        <w:ind w:firstLine="709"/>
        <w:jc w:val="right"/>
        <w:rPr>
          <w:rFonts w:cs="Times New Roman"/>
          <w:szCs w:val="28"/>
        </w:rPr>
      </w:pPr>
      <w:r>
        <w:rPr>
          <w:rFonts w:cs="Times New Roman"/>
          <w:szCs w:val="28"/>
        </w:rPr>
        <w:t>(за исключением граждан, ведущих личное</w:t>
      </w:r>
    </w:p>
    <w:p w:rsidR="00713FA2" w:rsidRDefault="00713FA2" w:rsidP="00713FA2">
      <w:pPr>
        <w:autoSpaceDE w:val="0"/>
        <w:autoSpaceDN w:val="0"/>
        <w:adjustRightInd w:val="0"/>
        <w:ind w:firstLine="709"/>
        <w:jc w:val="right"/>
        <w:rPr>
          <w:rFonts w:cs="Times New Roman"/>
          <w:szCs w:val="28"/>
        </w:rPr>
      </w:pPr>
      <w:r>
        <w:rPr>
          <w:rFonts w:cs="Times New Roman"/>
          <w:szCs w:val="28"/>
        </w:rPr>
        <w:t>подсобное хозяйство), организациям</w:t>
      </w:r>
    </w:p>
    <w:p w:rsidR="00713FA2" w:rsidRDefault="00713FA2" w:rsidP="00713FA2">
      <w:pPr>
        <w:autoSpaceDE w:val="0"/>
        <w:autoSpaceDN w:val="0"/>
        <w:adjustRightInd w:val="0"/>
        <w:ind w:firstLine="709"/>
        <w:jc w:val="right"/>
        <w:rPr>
          <w:rFonts w:cs="Times New Roman"/>
          <w:szCs w:val="28"/>
        </w:rPr>
      </w:pPr>
      <w:r>
        <w:rPr>
          <w:rFonts w:cs="Times New Roman"/>
          <w:szCs w:val="28"/>
        </w:rPr>
        <w:t>агропромышленного комплекса независимо от их</w:t>
      </w:r>
    </w:p>
    <w:p w:rsidR="00713FA2" w:rsidRDefault="00713FA2" w:rsidP="00713FA2">
      <w:pPr>
        <w:autoSpaceDE w:val="0"/>
        <w:autoSpaceDN w:val="0"/>
        <w:adjustRightInd w:val="0"/>
        <w:ind w:firstLine="709"/>
        <w:jc w:val="right"/>
        <w:rPr>
          <w:rFonts w:cs="Times New Roman"/>
          <w:szCs w:val="28"/>
        </w:rPr>
      </w:pPr>
      <w:r>
        <w:rPr>
          <w:rFonts w:cs="Times New Roman"/>
          <w:szCs w:val="28"/>
        </w:rPr>
        <w:t>организационно-правовых форм и крестьянским</w:t>
      </w:r>
    </w:p>
    <w:p w:rsidR="00713FA2" w:rsidRDefault="00713FA2" w:rsidP="00713FA2">
      <w:pPr>
        <w:autoSpaceDE w:val="0"/>
        <w:autoSpaceDN w:val="0"/>
        <w:adjustRightInd w:val="0"/>
        <w:ind w:firstLine="709"/>
        <w:jc w:val="right"/>
        <w:rPr>
          <w:rFonts w:cs="Times New Roman"/>
          <w:szCs w:val="28"/>
        </w:rPr>
      </w:pPr>
      <w:r>
        <w:rPr>
          <w:rFonts w:cs="Times New Roman"/>
          <w:szCs w:val="28"/>
        </w:rPr>
        <w:t>(фермерским) хозяйствам, сельскохозяйственным</w:t>
      </w:r>
    </w:p>
    <w:p w:rsidR="00713FA2" w:rsidRDefault="00713FA2" w:rsidP="00713FA2">
      <w:pPr>
        <w:autoSpaceDE w:val="0"/>
        <w:autoSpaceDN w:val="0"/>
        <w:adjustRightInd w:val="0"/>
        <w:ind w:firstLine="709"/>
        <w:jc w:val="right"/>
        <w:rPr>
          <w:rFonts w:cs="Times New Roman"/>
          <w:szCs w:val="28"/>
        </w:rPr>
      </w:pPr>
      <w:r>
        <w:rPr>
          <w:rFonts w:cs="Times New Roman"/>
          <w:szCs w:val="28"/>
        </w:rPr>
        <w:t>потребительским кооперативам на возмещение</w:t>
      </w:r>
    </w:p>
    <w:p w:rsidR="00713FA2" w:rsidRDefault="00713FA2" w:rsidP="00713FA2">
      <w:pPr>
        <w:autoSpaceDE w:val="0"/>
        <w:autoSpaceDN w:val="0"/>
        <w:adjustRightInd w:val="0"/>
        <w:ind w:firstLine="709"/>
        <w:jc w:val="right"/>
        <w:rPr>
          <w:rFonts w:cs="Times New Roman"/>
          <w:szCs w:val="28"/>
        </w:rPr>
      </w:pPr>
      <w:r>
        <w:rPr>
          <w:rFonts w:cs="Times New Roman"/>
          <w:szCs w:val="28"/>
        </w:rPr>
        <w:t>части затрат на уплату процентов</w:t>
      </w:r>
    </w:p>
    <w:p w:rsidR="00713FA2" w:rsidRDefault="00713FA2" w:rsidP="00713FA2">
      <w:pPr>
        <w:autoSpaceDE w:val="0"/>
        <w:autoSpaceDN w:val="0"/>
        <w:adjustRightInd w:val="0"/>
        <w:ind w:firstLine="709"/>
        <w:jc w:val="right"/>
        <w:rPr>
          <w:rFonts w:cs="Times New Roman"/>
          <w:szCs w:val="28"/>
        </w:rPr>
      </w:pPr>
      <w:r>
        <w:rPr>
          <w:rFonts w:cs="Times New Roman"/>
          <w:szCs w:val="28"/>
        </w:rPr>
        <w:t>по инвестиционным кредитам (займам)</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jc w:val="right"/>
        <w:rPr>
          <w:rFonts w:cs="Times New Roman"/>
          <w:szCs w:val="28"/>
        </w:rPr>
      </w:pPr>
      <w:r>
        <w:rPr>
          <w:rFonts w:cs="Times New Roman"/>
          <w:szCs w:val="28"/>
        </w:rPr>
        <w:t>В департамент аграрной политики</w:t>
      </w:r>
    </w:p>
    <w:p w:rsidR="00713FA2" w:rsidRDefault="00713FA2" w:rsidP="00713FA2">
      <w:pPr>
        <w:autoSpaceDE w:val="0"/>
        <w:autoSpaceDN w:val="0"/>
        <w:adjustRightInd w:val="0"/>
        <w:ind w:firstLine="709"/>
        <w:jc w:val="right"/>
        <w:rPr>
          <w:rFonts w:cs="Times New Roman"/>
          <w:szCs w:val="28"/>
        </w:rPr>
      </w:pPr>
      <w:r>
        <w:rPr>
          <w:rFonts w:cs="Times New Roman"/>
          <w:szCs w:val="28"/>
        </w:rPr>
        <w:t xml:space="preserve"> Воронежской области</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jc w:val="center"/>
        <w:rPr>
          <w:rFonts w:cs="Times New Roman"/>
          <w:szCs w:val="28"/>
        </w:rPr>
      </w:pPr>
      <w:bookmarkStart w:id="89" w:name="Par285"/>
      <w:bookmarkEnd w:id="89"/>
      <w:r>
        <w:rPr>
          <w:rFonts w:cs="Times New Roman"/>
          <w:szCs w:val="28"/>
        </w:rPr>
        <w:t>Заявление</w:t>
      </w:r>
    </w:p>
    <w:p w:rsidR="00713FA2" w:rsidRDefault="00713FA2" w:rsidP="00713FA2">
      <w:pPr>
        <w:autoSpaceDE w:val="0"/>
        <w:autoSpaceDN w:val="0"/>
        <w:adjustRightInd w:val="0"/>
        <w:ind w:firstLine="709"/>
        <w:rPr>
          <w:rFonts w:cs="Times New Roman"/>
          <w:szCs w:val="28"/>
        </w:rPr>
      </w:pPr>
      <w:r>
        <w:rPr>
          <w:rFonts w:cs="Times New Roman"/>
          <w:szCs w:val="28"/>
        </w:rPr>
        <w:t>_____________________________________________________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(полное наименование получателя субсидии)</w:t>
      </w:r>
    </w:p>
    <w:p w:rsidR="00713FA2" w:rsidRDefault="00713FA2" w:rsidP="00713FA2">
      <w:pPr>
        <w:autoSpaceDE w:val="0"/>
        <w:autoSpaceDN w:val="0"/>
        <w:adjustRightInd w:val="0"/>
        <w:ind w:firstLine="709"/>
        <w:rPr>
          <w:rFonts w:cs="Times New Roman"/>
          <w:szCs w:val="28"/>
        </w:rPr>
      </w:pPr>
      <w:r>
        <w:rPr>
          <w:rFonts w:cs="Times New Roman"/>
          <w:szCs w:val="28"/>
        </w:rPr>
        <w:t>просит  предоставить  субсидии  из  областного  бюджета,  в  том  числе средств,  поступивших  в  областной  бюджет  из  федерального  бюджета,  на возмещение  части  затрат  на  уплату  процентов по инвестиционным кредитам(займам)за период с «__» __ 20_ г. по «__» _ 20_ г</w:t>
      </w:r>
    </w:p>
    <w:p w:rsidR="00713FA2" w:rsidRDefault="00713FA2" w:rsidP="00713FA2">
      <w:pPr>
        <w:autoSpaceDE w:val="0"/>
        <w:autoSpaceDN w:val="0"/>
        <w:adjustRightInd w:val="0"/>
        <w:ind w:firstLine="709"/>
        <w:rPr>
          <w:rFonts w:cs="Times New Roman"/>
          <w:szCs w:val="28"/>
        </w:rPr>
      </w:pPr>
      <w:r>
        <w:rPr>
          <w:rFonts w:cs="Times New Roman"/>
          <w:szCs w:val="28"/>
        </w:rPr>
        <w:t>1. ИНН 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2. Р/с _____________________________________________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3. Наименование кредитной организации _______________</w:t>
      </w:r>
    </w:p>
    <w:p w:rsidR="00713FA2" w:rsidRDefault="00713FA2" w:rsidP="00713FA2">
      <w:pPr>
        <w:autoSpaceDE w:val="0"/>
        <w:autoSpaceDN w:val="0"/>
        <w:adjustRightInd w:val="0"/>
        <w:ind w:firstLine="709"/>
        <w:rPr>
          <w:rFonts w:cs="Times New Roman"/>
          <w:szCs w:val="28"/>
        </w:rPr>
      </w:pPr>
      <w:r>
        <w:rPr>
          <w:rFonts w:cs="Times New Roman"/>
          <w:szCs w:val="28"/>
        </w:rPr>
        <w:t>4. БИК 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5. Корсчет 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6. Род деятельности получателя субсидий по </w:t>
      </w:r>
      <w:r w:rsidR="00B86787">
        <w:rPr>
          <w:rFonts w:cs="Times New Roman"/>
          <w:szCs w:val="28"/>
        </w:rPr>
        <w:t>ОКВЭД</w:t>
      </w:r>
      <w:r>
        <w:rPr>
          <w:rFonts w:cs="Times New Roman"/>
          <w:szCs w:val="28"/>
        </w:rPr>
        <w:t>______</w:t>
      </w:r>
    </w:p>
    <w:p w:rsidR="00713FA2" w:rsidRDefault="00713FA2" w:rsidP="00713FA2">
      <w:pPr>
        <w:autoSpaceDE w:val="0"/>
        <w:autoSpaceDN w:val="0"/>
        <w:adjustRightInd w:val="0"/>
        <w:ind w:firstLine="709"/>
        <w:rPr>
          <w:rFonts w:cs="Times New Roman"/>
          <w:szCs w:val="28"/>
        </w:rPr>
      </w:pPr>
      <w:r>
        <w:rPr>
          <w:rFonts w:cs="Times New Roman"/>
          <w:szCs w:val="28"/>
        </w:rPr>
        <w:t>7. Цель кредита (займа) 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________________________________________________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8. Кредитный договор (договор займа) № _______ от _____ 20__ года</w:t>
      </w:r>
    </w:p>
    <w:p w:rsidR="00713FA2" w:rsidRDefault="00713FA2" w:rsidP="00713FA2">
      <w:pPr>
        <w:autoSpaceDE w:val="0"/>
        <w:autoSpaceDN w:val="0"/>
        <w:adjustRightInd w:val="0"/>
        <w:ind w:firstLine="709"/>
        <w:rPr>
          <w:rFonts w:cs="Times New Roman"/>
          <w:szCs w:val="28"/>
        </w:rPr>
      </w:pPr>
      <w:r>
        <w:rPr>
          <w:rFonts w:cs="Times New Roman"/>
          <w:szCs w:val="28"/>
        </w:rPr>
        <w:t>9. Срок (сроки) погашения кредита (займа) по договору ______</w:t>
      </w:r>
    </w:p>
    <w:p w:rsidR="00713FA2" w:rsidRDefault="00713FA2" w:rsidP="00713FA2">
      <w:pPr>
        <w:autoSpaceDE w:val="0"/>
        <w:autoSpaceDN w:val="0"/>
        <w:adjustRightInd w:val="0"/>
        <w:ind w:firstLine="709"/>
        <w:rPr>
          <w:rFonts w:cs="Times New Roman"/>
          <w:szCs w:val="28"/>
        </w:rPr>
      </w:pPr>
      <w:r>
        <w:rPr>
          <w:rFonts w:cs="Times New Roman"/>
          <w:szCs w:val="28"/>
        </w:rPr>
        <w:t>10. Размер полученного кредита (займа) 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11. Процентная ставка по кредиту (займу) ___________% годовых</w:t>
      </w:r>
    </w:p>
    <w:p w:rsidR="00713FA2" w:rsidRDefault="00713FA2" w:rsidP="00713FA2">
      <w:pPr>
        <w:autoSpaceDE w:val="0"/>
        <w:autoSpaceDN w:val="0"/>
        <w:adjustRightInd w:val="0"/>
        <w:ind w:firstLine="709"/>
        <w:rPr>
          <w:rFonts w:cs="Times New Roman"/>
          <w:szCs w:val="28"/>
        </w:rPr>
      </w:pPr>
      <w:r>
        <w:rPr>
          <w:rFonts w:cs="Times New Roman"/>
          <w:szCs w:val="28"/>
        </w:rPr>
        <w:t>12. Ставка рефинансирования Центрального банка Российской Федерации или ключевая   ставка,  действующая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 ________________________% годовых</w:t>
      </w:r>
    </w:p>
    <w:p w:rsidR="00713FA2" w:rsidRDefault="00713FA2" w:rsidP="00713FA2">
      <w:pPr>
        <w:autoSpaceDE w:val="0"/>
        <w:autoSpaceDN w:val="0"/>
        <w:adjustRightInd w:val="0"/>
        <w:ind w:firstLine="709"/>
        <w:rPr>
          <w:rFonts w:cs="Times New Roman"/>
          <w:szCs w:val="28"/>
        </w:rPr>
      </w:pPr>
      <w:r>
        <w:rPr>
          <w:rFonts w:cs="Times New Roman"/>
          <w:szCs w:val="28"/>
        </w:rPr>
        <w:t>Способ получения уведомления о принятом решении:</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xml:space="preserve"> │  </w:t>
      </w:r>
      <w:proofErr w:type="spellStart"/>
      <w:r>
        <w:rPr>
          <w:rFonts w:cs="Times New Roman"/>
          <w:szCs w:val="28"/>
        </w:rPr>
        <w:t>│</w:t>
      </w:r>
      <w:proofErr w:type="spellEnd"/>
      <w:r>
        <w:rPr>
          <w:rFonts w:cs="Times New Roman"/>
          <w:szCs w:val="28"/>
        </w:rPr>
        <w:t xml:space="preserve"> на адрес электронной почты (адрес почты) __________</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 xml:space="preserve"> ┌──┐</w:t>
      </w:r>
    </w:p>
    <w:p w:rsidR="00713FA2" w:rsidRDefault="00713FA2" w:rsidP="00713FA2">
      <w:pPr>
        <w:autoSpaceDE w:val="0"/>
        <w:autoSpaceDN w:val="0"/>
        <w:adjustRightInd w:val="0"/>
        <w:ind w:firstLine="709"/>
        <w:rPr>
          <w:rFonts w:cs="Times New Roman"/>
          <w:szCs w:val="28"/>
        </w:rPr>
      </w:pPr>
      <w:r>
        <w:rPr>
          <w:rFonts w:cs="Times New Roman"/>
          <w:szCs w:val="28"/>
        </w:rPr>
        <w:t xml:space="preserve"> │  </w:t>
      </w:r>
      <w:proofErr w:type="spellStart"/>
      <w:r>
        <w:rPr>
          <w:rFonts w:cs="Times New Roman"/>
          <w:szCs w:val="28"/>
        </w:rPr>
        <w:t>│</w:t>
      </w:r>
      <w:proofErr w:type="spellEnd"/>
      <w:r>
        <w:rPr>
          <w:rFonts w:cs="Times New Roman"/>
          <w:szCs w:val="28"/>
        </w:rPr>
        <w:t xml:space="preserve"> по телефону (телефон/факс) 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p>
    <w:p w:rsidR="00713FA2" w:rsidRDefault="00713FA2" w:rsidP="00713FA2">
      <w:pPr>
        <w:autoSpaceDE w:val="0"/>
        <w:autoSpaceDN w:val="0"/>
        <w:adjustRightInd w:val="0"/>
        <w:ind w:firstLine="709"/>
        <w:rPr>
          <w:rFonts w:cs="Times New Roman"/>
          <w:szCs w:val="28"/>
        </w:rPr>
      </w:pPr>
      <w:r>
        <w:rPr>
          <w:rFonts w:cs="Times New Roman"/>
          <w:szCs w:val="28"/>
        </w:rPr>
        <w:t xml:space="preserve"> Подтверждаю, что 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(наименование получателя субсидии)</w:t>
      </w:r>
    </w:p>
    <w:p w:rsidR="00713FA2" w:rsidRDefault="00713FA2" w:rsidP="00713FA2">
      <w:pPr>
        <w:autoSpaceDE w:val="0"/>
        <w:autoSpaceDN w:val="0"/>
        <w:adjustRightInd w:val="0"/>
        <w:ind w:firstLine="709"/>
        <w:rPr>
          <w:rFonts w:cs="Times New Roman"/>
          <w:szCs w:val="28"/>
        </w:rPr>
      </w:pPr>
      <w:r>
        <w:rPr>
          <w:rFonts w:cs="Times New Roman"/>
          <w:szCs w:val="28"/>
        </w:rPr>
        <w:t>не  находится  в процессе реорганизации, ликвидации, банкротства и не имеет ограничения на осуществление хозяйственной деятельности.</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jc w:val="center"/>
        <w:rPr>
          <w:rFonts w:cs="Times New Roman"/>
          <w:szCs w:val="28"/>
        </w:rPr>
      </w:pPr>
      <w:r>
        <w:rPr>
          <w:rFonts w:cs="Times New Roman"/>
          <w:szCs w:val="28"/>
        </w:rPr>
        <w:t>ОПИСЬ</w:t>
      </w:r>
    </w:p>
    <w:p w:rsidR="00713FA2" w:rsidRDefault="00713FA2" w:rsidP="00713FA2">
      <w:pPr>
        <w:autoSpaceDE w:val="0"/>
        <w:autoSpaceDN w:val="0"/>
        <w:adjustRightInd w:val="0"/>
        <w:ind w:firstLine="709"/>
        <w:jc w:val="center"/>
        <w:rPr>
          <w:rFonts w:cs="Times New Roman"/>
          <w:szCs w:val="28"/>
        </w:rPr>
      </w:pPr>
      <w:r>
        <w:rPr>
          <w:rFonts w:cs="Times New Roman"/>
          <w:szCs w:val="28"/>
        </w:rPr>
        <w:t>прилагаемых документов</w:t>
      </w:r>
    </w:p>
    <w:p w:rsidR="00713FA2" w:rsidRDefault="00713FA2" w:rsidP="00713FA2">
      <w:pPr>
        <w:autoSpaceDE w:val="0"/>
        <w:autoSpaceDN w:val="0"/>
        <w:adjustRightInd w:val="0"/>
        <w:ind w:firstLine="709"/>
        <w:jc w:val="center"/>
        <w:rPr>
          <w:rFonts w:cs="Times New Roman"/>
          <w:szCs w:val="28"/>
        </w:rPr>
      </w:pPr>
    </w:p>
    <w:tbl>
      <w:tblPr>
        <w:tblW w:w="0" w:type="auto"/>
        <w:tblInd w:w="62" w:type="dxa"/>
        <w:tblLayout w:type="fixed"/>
        <w:tblCellMar>
          <w:top w:w="102" w:type="dxa"/>
          <w:left w:w="62" w:type="dxa"/>
          <w:bottom w:w="102" w:type="dxa"/>
          <w:right w:w="62" w:type="dxa"/>
        </w:tblCellMar>
        <w:tblLook w:val="04A0"/>
      </w:tblPr>
      <w:tblGrid>
        <w:gridCol w:w="1134"/>
        <w:gridCol w:w="2694"/>
        <w:gridCol w:w="2268"/>
      </w:tblGrid>
      <w:tr w:rsidR="00713FA2" w:rsidTr="00713FA2">
        <w:tc>
          <w:tcPr>
            <w:tcW w:w="113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firstLine="80"/>
              <w:jc w:val="center"/>
              <w:rPr>
                <w:rFonts w:cs="Times New Roman"/>
                <w:szCs w:val="28"/>
              </w:rPr>
            </w:pPr>
            <w:r>
              <w:rPr>
                <w:rFonts w:cs="Times New Roman"/>
                <w:szCs w:val="28"/>
              </w:rPr>
              <w:t xml:space="preserve">№ </w:t>
            </w:r>
            <w:proofErr w:type="spellStart"/>
            <w:r>
              <w:rPr>
                <w:rFonts w:cs="Times New Roman"/>
                <w:szCs w:val="28"/>
              </w:rPr>
              <w:t>п</w:t>
            </w:r>
            <w:proofErr w:type="spellEnd"/>
            <w:r>
              <w:rPr>
                <w:rFonts w:cs="Times New Roman"/>
                <w:szCs w:val="28"/>
              </w:rPr>
              <w:t>/</w:t>
            </w:r>
            <w:proofErr w:type="spellStart"/>
            <w:r>
              <w:rPr>
                <w:rFonts w:cs="Times New Roman"/>
                <w:szCs w:val="28"/>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firstLine="80"/>
              <w:rPr>
                <w:rFonts w:cs="Times New Roman"/>
                <w:szCs w:val="28"/>
              </w:rPr>
            </w:pPr>
            <w:r>
              <w:rPr>
                <w:rFonts w:cs="Times New Roman"/>
                <w:szCs w:val="28"/>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firstLine="79"/>
              <w:rPr>
                <w:rFonts w:cs="Times New Roman"/>
                <w:szCs w:val="28"/>
              </w:rPr>
            </w:pPr>
            <w:r>
              <w:rPr>
                <w:rFonts w:cs="Times New Roman"/>
                <w:szCs w:val="28"/>
              </w:rPr>
              <w:t>Количество листов</w:t>
            </w: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69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r w:rsidR="00713FA2" w:rsidTr="00713FA2">
        <w:tc>
          <w:tcPr>
            <w:tcW w:w="3828" w:type="dxa"/>
            <w:gridSpan w:val="2"/>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firstLine="709"/>
              <w:jc w:val="center"/>
              <w:rPr>
                <w:rFonts w:cs="Times New Roman"/>
                <w:szCs w:val="28"/>
              </w:rPr>
            </w:pPr>
            <w:r>
              <w:rPr>
                <w:rFonts w:cs="Times New Roman"/>
                <w:szCs w:val="28"/>
              </w:rPr>
              <w:t>Итого</w:t>
            </w: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jc w:val="center"/>
              <w:rPr>
                <w:rFonts w:cs="Times New Roman"/>
                <w:szCs w:val="28"/>
              </w:rPr>
            </w:pPr>
          </w:p>
        </w:tc>
      </w:tr>
    </w:tbl>
    <w:p w:rsidR="00713FA2" w:rsidRDefault="00713FA2" w:rsidP="00713FA2">
      <w:pPr>
        <w:autoSpaceDE w:val="0"/>
        <w:autoSpaceDN w:val="0"/>
        <w:adjustRightInd w:val="0"/>
        <w:ind w:firstLine="709"/>
        <w:rPr>
          <w:rFonts w:cs="Times New Roman"/>
        </w:rPr>
      </w:pPr>
    </w:p>
    <w:p w:rsidR="00713FA2" w:rsidRDefault="00713FA2" w:rsidP="00713FA2">
      <w:pPr>
        <w:autoSpaceDE w:val="0"/>
        <w:autoSpaceDN w:val="0"/>
        <w:adjustRightInd w:val="0"/>
        <w:ind w:firstLine="709"/>
        <w:rPr>
          <w:rFonts w:cs="Times New Roman"/>
          <w:sz w:val="24"/>
          <w:szCs w:val="24"/>
        </w:rPr>
      </w:pPr>
      <w:r>
        <w:rPr>
          <w:rFonts w:cs="Times New Roman"/>
          <w:sz w:val="24"/>
          <w:szCs w:val="24"/>
        </w:rPr>
        <w:t>Исполнитель     _______________   _____</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 xml:space="preserve">                              (подпись)  (расшифровка подписи)</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Дата ______________________</w:t>
      </w:r>
    </w:p>
    <w:p w:rsidR="00713FA2" w:rsidRDefault="00713FA2" w:rsidP="00713FA2">
      <w:pPr>
        <w:autoSpaceDE w:val="0"/>
        <w:autoSpaceDN w:val="0"/>
        <w:adjustRightInd w:val="0"/>
        <w:ind w:firstLine="709"/>
        <w:rPr>
          <w:rFonts w:cs="Times New Roman"/>
          <w:sz w:val="24"/>
          <w:szCs w:val="24"/>
        </w:rPr>
      </w:pPr>
    </w:p>
    <w:p w:rsidR="00713FA2" w:rsidRDefault="00713FA2" w:rsidP="00713FA2">
      <w:pPr>
        <w:autoSpaceDE w:val="0"/>
        <w:autoSpaceDN w:val="0"/>
        <w:adjustRightInd w:val="0"/>
        <w:ind w:firstLine="709"/>
        <w:rPr>
          <w:rFonts w:cs="Times New Roman"/>
          <w:sz w:val="24"/>
          <w:szCs w:val="24"/>
        </w:rPr>
      </w:pPr>
      <w:r>
        <w:rPr>
          <w:rFonts w:cs="Times New Roman"/>
          <w:sz w:val="24"/>
          <w:szCs w:val="24"/>
        </w:rPr>
        <w:t>Руководитель получателя субсидии</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______________________        _______________   ________</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 xml:space="preserve">    (должность)         (подпись)         (расшифровка подписи)</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м.п.</w:t>
      </w: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r>
        <w:rPr>
          <w:rFonts w:cs="Times New Roman"/>
          <w:szCs w:val="28"/>
        </w:rPr>
        <w:lastRenderedPageBreak/>
        <w:t>Приложение № 2</w:t>
      </w:r>
    </w:p>
    <w:p w:rsidR="00713FA2" w:rsidRDefault="00713FA2" w:rsidP="00713FA2">
      <w:pPr>
        <w:autoSpaceDE w:val="0"/>
        <w:autoSpaceDN w:val="0"/>
        <w:adjustRightInd w:val="0"/>
        <w:ind w:firstLine="709"/>
        <w:jc w:val="right"/>
        <w:rPr>
          <w:rFonts w:cs="Times New Roman"/>
          <w:szCs w:val="28"/>
        </w:rPr>
      </w:pPr>
      <w:r>
        <w:rPr>
          <w:rFonts w:cs="Times New Roman"/>
          <w:szCs w:val="28"/>
        </w:rPr>
        <w:t>к Порядку</w:t>
      </w:r>
    </w:p>
    <w:p w:rsidR="00713FA2" w:rsidRDefault="00713FA2" w:rsidP="00713FA2">
      <w:pPr>
        <w:autoSpaceDE w:val="0"/>
        <w:autoSpaceDN w:val="0"/>
        <w:adjustRightInd w:val="0"/>
        <w:ind w:firstLine="709"/>
        <w:jc w:val="right"/>
        <w:rPr>
          <w:rFonts w:cs="Times New Roman"/>
          <w:szCs w:val="28"/>
        </w:rPr>
      </w:pPr>
      <w:r>
        <w:rPr>
          <w:rFonts w:cs="Times New Roman"/>
          <w:szCs w:val="28"/>
        </w:rPr>
        <w:t>предоставления субсидий из областного бюджета</w:t>
      </w:r>
    </w:p>
    <w:p w:rsidR="00713FA2" w:rsidRDefault="00713FA2" w:rsidP="00713FA2">
      <w:pPr>
        <w:autoSpaceDE w:val="0"/>
        <w:autoSpaceDN w:val="0"/>
        <w:adjustRightInd w:val="0"/>
        <w:ind w:firstLine="709"/>
        <w:jc w:val="right"/>
        <w:rPr>
          <w:rFonts w:cs="Times New Roman"/>
          <w:szCs w:val="28"/>
        </w:rPr>
      </w:pPr>
      <w:r>
        <w:rPr>
          <w:rFonts w:cs="Times New Roman"/>
          <w:szCs w:val="28"/>
        </w:rPr>
        <w:t>сельскохозяйственным товаропроизводителям</w:t>
      </w:r>
    </w:p>
    <w:p w:rsidR="00713FA2" w:rsidRDefault="00713FA2" w:rsidP="00713FA2">
      <w:pPr>
        <w:autoSpaceDE w:val="0"/>
        <w:autoSpaceDN w:val="0"/>
        <w:adjustRightInd w:val="0"/>
        <w:ind w:firstLine="709"/>
        <w:jc w:val="right"/>
        <w:rPr>
          <w:rFonts w:cs="Times New Roman"/>
          <w:szCs w:val="28"/>
        </w:rPr>
      </w:pPr>
      <w:r>
        <w:rPr>
          <w:rFonts w:cs="Times New Roman"/>
          <w:szCs w:val="28"/>
        </w:rPr>
        <w:t>(за исключением граждан, ведущих личное</w:t>
      </w:r>
    </w:p>
    <w:p w:rsidR="00713FA2" w:rsidRDefault="00713FA2" w:rsidP="00713FA2">
      <w:pPr>
        <w:autoSpaceDE w:val="0"/>
        <w:autoSpaceDN w:val="0"/>
        <w:adjustRightInd w:val="0"/>
        <w:ind w:firstLine="709"/>
        <w:jc w:val="right"/>
        <w:rPr>
          <w:rFonts w:cs="Times New Roman"/>
          <w:szCs w:val="28"/>
        </w:rPr>
      </w:pPr>
      <w:r>
        <w:rPr>
          <w:rFonts w:cs="Times New Roman"/>
          <w:szCs w:val="28"/>
        </w:rPr>
        <w:t>подсобное хозяйство), организациям</w:t>
      </w:r>
    </w:p>
    <w:p w:rsidR="00713FA2" w:rsidRDefault="00713FA2" w:rsidP="00713FA2">
      <w:pPr>
        <w:autoSpaceDE w:val="0"/>
        <w:autoSpaceDN w:val="0"/>
        <w:adjustRightInd w:val="0"/>
        <w:ind w:firstLine="709"/>
        <w:jc w:val="right"/>
        <w:rPr>
          <w:rFonts w:cs="Times New Roman"/>
          <w:szCs w:val="28"/>
        </w:rPr>
      </w:pPr>
      <w:r>
        <w:rPr>
          <w:rFonts w:cs="Times New Roman"/>
          <w:szCs w:val="28"/>
        </w:rPr>
        <w:t>агропромышленного комплекса независимо от их</w:t>
      </w:r>
    </w:p>
    <w:p w:rsidR="00713FA2" w:rsidRDefault="00713FA2" w:rsidP="00713FA2">
      <w:pPr>
        <w:autoSpaceDE w:val="0"/>
        <w:autoSpaceDN w:val="0"/>
        <w:adjustRightInd w:val="0"/>
        <w:ind w:firstLine="709"/>
        <w:jc w:val="right"/>
        <w:rPr>
          <w:rFonts w:cs="Times New Roman"/>
          <w:szCs w:val="28"/>
        </w:rPr>
      </w:pPr>
      <w:r>
        <w:rPr>
          <w:rFonts w:cs="Times New Roman"/>
          <w:szCs w:val="28"/>
        </w:rPr>
        <w:t>организационно-правовых форм и крестьянским</w:t>
      </w:r>
    </w:p>
    <w:p w:rsidR="00713FA2" w:rsidRDefault="00713FA2" w:rsidP="00713FA2">
      <w:pPr>
        <w:autoSpaceDE w:val="0"/>
        <w:autoSpaceDN w:val="0"/>
        <w:adjustRightInd w:val="0"/>
        <w:ind w:firstLine="709"/>
        <w:jc w:val="right"/>
        <w:rPr>
          <w:rFonts w:cs="Times New Roman"/>
          <w:szCs w:val="28"/>
        </w:rPr>
      </w:pPr>
      <w:r>
        <w:rPr>
          <w:rFonts w:cs="Times New Roman"/>
          <w:szCs w:val="28"/>
        </w:rPr>
        <w:t>(фермерским) хозяйствам, сельскохозяйственным</w:t>
      </w:r>
    </w:p>
    <w:p w:rsidR="00713FA2" w:rsidRDefault="00713FA2" w:rsidP="00713FA2">
      <w:pPr>
        <w:autoSpaceDE w:val="0"/>
        <w:autoSpaceDN w:val="0"/>
        <w:adjustRightInd w:val="0"/>
        <w:ind w:firstLine="709"/>
        <w:jc w:val="right"/>
        <w:rPr>
          <w:rFonts w:cs="Times New Roman"/>
          <w:szCs w:val="28"/>
        </w:rPr>
      </w:pPr>
      <w:r>
        <w:rPr>
          <w:rFonts w:cs="Times New Roman"/>
          <w:szCs w:val="28"/>
        </w:rPr>
        <w:t>потребительским кооперативам на возмещение</w:t>
      </w:r>
    </w:p>
    <w:p w:rsidR="00713FA2" w:rsidRDefault="00713FA2" w:rsidP="00713FA2">
      <w:pPr>
        <w:autoSpaceDE w:val="0"/>
        <w:autoSpaceDN w:val="0"/>
        <w:adjustRightInd w:val="0"/>
        <w:ind w:firstLine="709"/>
        <w:jc w:val="right"/>
        <w:rPr>
          <w:rFonts w:cs="Times New Roman"/>
          <w:szCs w:val="28"/>
        </w:rPr>
      </w:pPr>
      <w:r>
        <w:rPr>
          <w:rFonts w:cs="Times New Roman"/>
          <w:szCs w:val="28"/>
        </w:rPr>
        <w:t>части затрат на уплату процентов</w:t>
      </w:r>
    </w:p>
    <w:p w:rsidR="00713FA2" w:rsidRDefault="00713FA2" w:rsidP="00713FA2">
      <w:pPr>
        <w:autoSpaceDE w:val="0"/>
        <w:autoSpaceDN w:val="0"/>
        <w:adjustRightInd w:val="0"/>
        <w:ind w:firstLine="709"/>
        <w:jc w:val="right"/>
        <w:rPr>
          <w:rFonts w:cs="Times New Roman"/>
          <w:szCs w:val="28"/>
        </w:rPr>
      </w:pPr>
      <w:r>
        <w:rPr>
          <w:rFonts w:cs="Times New Roman"/>
          <w:szCs w:val="28"/>
        </w:rPr>
        <w:t>по инвестиционным кредитам (займам)</w:t>
      </w:r>
    </w:p>
    <w:p w:rsidR="00713FA2" w:rsidRDefault="00713FA2" w:rsidP="00713FA2">
      <w:pPr>
        <w:autoSpaceDE w:val="0"/>
        <w:autoSpaceDN w:val="0"/>
        <w:adjustRightInd w:val="0"/>
        <w:ind w:firstLine="709"/>
        <w:rPr>
          <w:rFonts w:cs="Times New Roman"/>
          <w:sz w:val="24"/>
          <w:szCs w:val="24"/>
        </w:rPr>
      </w:pPr>
    </w:p>
    <w:p w:rsidR="00713FA2" w:rsidRDefault="00713FA2" w:rsidP="00713FA2">
      <w:pPr>
        <w:autoSpaceDE w:val="0"/>
        <w:autoSpaceDN w:val="0"/>
        <w:adjustRightInd w:val="0"/>
        <w:ind w:firstLine="709"/>
        <w:jc w:val="center"/>
        <w:rPr>
          <w:rFonts w:cs="Times New Roman"/>
          <w:szCs w:val="28"/>
        </w:rPr>
      </w:pPr>
      <w:bookmarkStart w:id="90" w:name="Par413"/>
      <w:bookmarkEnd w:id="90"/>
      <w:r>
        <w:rPr>
          <w:rFonts w:cs="Times New Roman"/>
          <w:szCs w:val="28"/>
        </w:rPr>
        <w:t>Расчет</w:t>
      </w:r>
    </w:p>
    <w:p w:rsidR="00713FA2" w:rsidRDefault="00713FA2" w:rsidP="00713FA2">
      <w:pPr>
        <w:autoSpaceDE w:val="0"/>
        <w:autoSpaceDN w:val="0"/>
        <w:adjustRightInd w:val="0"/>
        <w:ind w:firstLine="709"/>
        <w:jc w:val="center"/>
        <w:rPr>
          <w:rFonts w:cs="Times New Roman"/>
          <w:szCs w:val="28"/>
        </w:rPr>
      </w:pPr>
      <w:r>
        <w:rPr>
          <w:rFonts w:cs="Times New Roman"/>
          <w:szCs w:val="28"/>
        </w:rPr>
        <w:t>размера субсидий из областного бюджета</w:t>
      </w:r>
    </w:p>
    <w:p w:rsidR="00713FA2" w:rsidRDefault="00713FA2" w:rsidP="00713FA2">
      <w:pPr>
        <w:autoSpaceDE w:val="0"/>
        <w:autoSpaceDN w:val="0"/>
        <w:adjustRightInd w:val="0"/>
        <w:ind w:firstLine="709"/>
        <w:jc w:val="center"/>
        <w:rPr>
          <w:rFonts w:cs="Times New Roman"/>
          <w:szCs w:val="28"/>
        </w:rPr>
      </w:pPr>
      <w:r>
        <w:rPr>
          <w:rFonts w:cs="Times New Roman"/>
          <w:szCs w:val="28"/>
        </w:rPr>
        <w:t>на возмещение части затрат на уплату процентов</w:t>
      </w:r>
    </w:p>
    <w:p w:rsidR="00713FA2" w:rsidRDefault="00713FA2" w:rsidP="00713FA2">
      <w:pPr>
        <w:autoSpaceDE w:val="0"/>
        <w:autoSpaceDN w:val="0"/>
        <w:adjustRightInd w:val="0"/>
        <w:ind w:firstLine="709"/>
        <w:jc w:val="center"/>
        <w:rPr>
          <w:rFonts w:cs="Times New Roman"/>
          <w:szCs w:val="28"/>
        </w:rPr>
      </w:pPr>
      <w:r>
        <w:rPr>
          <w:rFonts w:cs="Times New Roman"/>
          <w:szCs w:val="28"/>
        </w:rPr>
        <w:t>по кредиту (займу), полученному заемщиком</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_______________________________________________________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(полное наименование заемщика)</w:t>
      </w:r>
    </w:p>
    <w:p w:rsidR="00713FA2" w:rsidRDefault="00713FA2" w:rsidP="00713FA2">
      <w:pPr>
        <w:autoSpaceDE w:val="0"/>
        <w:autoSpaceDN w:val="0"/>
        <w:adjustRightInd w:val="0"/>
        <w:ind w:firstLine="709"/>
        <w:rPr>
          <w:rFonts w:cs="Times New Roman"/>
          <w:szCs w:val="28"/>
        </w:rPr>
      </w:pPr>
      <w:r>
        <w:rPr>
          <w:rFonts w:cs="Times New Roman"/>
          <w:szCs w:val="28"/>
        </w:rPr>
        <w:t xml:space="preserve">ИНН ____________________________ </w:t>
      </w:r>
      <w:proofErr w:type="spellStart"/>
      <w:r>
        <w:rPr>
          <w:rFonts w:cs="Times New Roman"/>
          <w:szCs w:val="28"/>
        </w:rPr>
        <w:t>р</w:t>
      </w:r>
      <w:proofErr w:type="spellEnd"/>
      <w:r>
        <w:rPr>
          <w:rFonts w:cs="Times New Roman"/>
          <w:szCs w:val="28"/>
        </w:rPr>
        <w:t>/с ___________________</w:t>
      </w:r>
    </w:p>
    <w:p w:rsidR="00713FA2" w:rsidRDefault="00713FA2" w:rsidP="00713FA2">
      <w:pPr>
        <w:autoSpaceDE w:val="0"/>
        <w:autoSpaceDN w:val="0"/>
        <w:adjustRightInd w:val="0"/>
        <w:ind w:firstLine="709"/>
        <w:rPr>
          <w:rFonts w:cs="Times New Roman"/>
          <w:szCs w:val="28"/>
        </w:rPr>
      </w:pPr>
      <w:r>
        <w:rPr>
          <w:rFonts w:cs="Times New Roman"/>
          <w:szCs w:val="28"/>
        </w:rPr>
        <w:t>Наименование кредитной организации 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БИК ____________________________ корсчет _____________________</w:t>
      </w:r>
    </w:p>
    <w:p w:rsidR="00713FA2" w:rsidRDefault="00713FA2" w:rsidP="00713FA2">
      <w:pPr>
        <w:autoSpaceDE w:val="0"/>
        <w:autoSpaceDN w:val="0"/>
        <w:adjustRightInd w:val="0"/>
        <w:ind w:firstLine="709"/>
        <w:rPr>
          <w:rFonts w:cs="Times New Roman"/>
          <w:szCs w:val="28"/>
        </w:rPr>
      </w:pPr>
      <w:r>
        <w:rPr>
          <w:rFonts w:cs="Times New Roman"/>
          <w:szCs w:val="28"/>
        </w:rPr>
        <w:t>Род деятельности заемщика по ОКВЭД_________________________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Цель кредита (займа) 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По кредитному договору (договору займа) № __________ от ________</w:t>
      </w:r>
    </w:p>
    <w:p w:rsidR="00713FA2" w:rsidRDefault="00713FA2" w:rsidP="00713FA2">
      <w:pPr>
        <w:autoSpaceDE w:val="0"/>
        <w:autoSpaceDN w:val="0"/>
        <w:adjustRightInd w:val="0"/>
        <w:ind w:firstLine="709"/>
        <w:rPr>
          <w:rFonts w:cs="Times New Roman"/>
          <w:szCs w:val="28"/>
        </w:rPr>
      </w:pPr>
      <w:r>
        <w:rPr>
          <w:rFonts w:cs="Times New Roman"/>
          <w:szCs w:val="28"/>
        </w:rPr>
        <w:t>полученному в 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(наименование кредитной организации)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за период с «____» _____________ 20__ г. по «___» _____ 20__ </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1. Дата заключения кредитного договора (договора займа) ________</w:t>
      </w:r>
    </w:p>
    <w:p w:rsidR="00713FA2" w:rsidRDefault="00713FA2" w:rsidP="00713FA2">
      <w:pPr>
        <w:autoSpaceDE w:val="0"/>
        <w:autoSpaceDN w:val="0"/>
        <w:adjustRightInd w:val="0"/>
        <w:ind w:firstLine="709"/>
        <w:rPr>
          <w:rFonts w:cs="Times New Roman"/>
          <w:szCs w:val="28"/>
        </w:rPr>
      </w:pPr>
      <w:r>
        <w:rPr>
          <w:rFonts w:cs="Times New Roman"/>
          <w:szCs w:val="28"/>
        </w:rPr>
        <w:t>2. Сроки погашения кредита (займа) по договору ________________</w:t>
      </w:r>
    </w:p>
    <w:p w:rsidR="00713FA2" w:rsidRDefault="00713FA2" w:rsidP="00713FA2">
      <w:pPr>
        <w:autoSpaceDE w:val="0"/>
        <w:autoSpaceDN w:val="0"/>
        <w:adjustRightInd w:val="0"/>
        <w:ind w:firstLine="709"/>
        <w:rPr>
          <w:rFonts w:cs="Times New Roman"/>
          <w:szCs w:val="28"/>
        </w:rPr>
      </w:pPr>
      <w:r>
        <w:rPr>
          <w:rFonts w:cs="Times New Roman"/>
          <w:szCs w:val="28"/>
        </w:rPr>
        <w:t>3. Размер полученного кредита (займа) __________________ рублей</w:t>
      </w:r>
    </w:p>
    <w:p w:rsidR="00713FA2" w:rsidRDefault="00713FA2" w:rsidP="00713FA2">
      <w:pPr>
        <w:autoSpaceDE w:val="0"/>
        <w:autoSpaceDN w:val="0"/>
        <w:adjustRightInd w:val="0"/>
        <w:ind w:firstLine="709"/>
        <w:rPr>
          <w:rFonts w:cs="Times New Roman"/>
          <w:szCs w:val="28"/>
        </w:rPr>
      </w:pPr>
      <w:r>
        <w:rPr>
          <w:rFonts w:cs="Times New Roman"/>
          <w:szCs w:val="28"/>
        </w:rPr>
        <w:t>4. Процентная ставка по кредиту (займу) ______________% годовых</w:t>
      </w:r>
    </w:p>
    <w:p w:rsidR="00713FA2" w:rsidRDefault="00713FA2" w:rsidP="00713FA2">
      <w:pPr>
        <w:autoSpaceDE w:val="0"/>
        <w:autoSpaceDN w:val="0"/>
        <w:adjustRightInd w:val="0"/>
        <w:ind w:firstLine="709"/>
        <w:rPr>
          <w:rFonts w:cs="Times New Roman"/>
          <w:szCs w:val="28"/>
        </w:rPr>
      </w:pPr>
      <w:r>
        <w:rPr>
          <w:rFonts w:cs="Times New Roman"/>
          <w:szCs w:val="28"/>
        </w:rPr>
        <w:t>5.  Ставка  рефинансирования  Центрального  банка  Российской Федерации или ключевая   ставка,  действующая  на  дату  заключения  кредитного  договора(договора   займа),   а   в   случае  наличия  дополнительного  соглашения,</w:t>
      </w:r>
      <w:r w:rsidR="000873C7">
        <w:rPr>
          <w:rFonts w:cs="Times New Roman"/>
          <w:szCs w:val="28"/>
        </w:rPr>
        <w:t xml:space="preserve"> </w:t>
      </w:r>
      <w:r>
        <w:rPr>
          <w:rFonts w:cs="Times New Roman"/>
          <w:szCs w:val="28"/>
        </w:rPr>
        <w:t>банковского   уведомления   либо  иного  документа  к  кредитному  договору(договору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 ____________% годовых (рублей)</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tbl>
      <w:tblPr>
        <w:tblW w:w="0" w:type="auto"/>
        <w:tblInd w:w="62" w:type="dxa"/>
        <w:tblLayout w:type="fixed"/>
        <w:tblCellMar>
          <w:top w:w="102" w:type="dxa"/>
          <w:left w:w="62" w:type="dxa"/>
          <w:bottom w:w="102" w:type="dxa"/>
          <w:right w:w="62" w:type="dxa"/>
        </w:tblCellMar>
        <w:tblLook w:val="04A0"/>
      </w:tblPr>
      <w:tblGrid>
        <w:gridCol w:w="1928"/>
        <w:gridCol w:w="1417"/>
        <w:gridCol w:w="3288"/>
        <w:gridCol w:w="2154"/>
      </w:tblGrid>
      <w:tr w:rsidR="00713FA2" w:rsidTr="00713FA2">
        <w:tc>
          <w:tcPr>
            <w:tcW w:w="1928"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Остаток ссудной задолженности, из которой исчисляется размер субсидии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Количество дней пользования кредитом (займом) в расчетном периоде</w:t>
            </w:r>
          </w:p>
        </w:tc>
        <w:tc>
          <w:tcPr>
            <w:tcW w:w="3288" w:type="dxa"/>
            <w:tcBorders>
              <w:top w:val="single" w:sz="4" w:space="0" w:color="auto"/>
              <w:left w:val="single" w:sz="4" w:space="0" w:color="auto"/>
              <w:bottom w:val="nil"/>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Сумма уплаченных процентов</w:t>
            </w:r>
          </w:p>
        </w:tc>
        <w:tc>
          <w:tcPr>
            <w:tcW w:w="2154" w:type="dxa"/>
            <w:tcBorders>
              <w:top w:val="single" w:sz="4" w:space="0" w:color="auto"/>
              <w:left w:val="single" w:sz="4" w:space="0" w:color="auto"/>
              <w:bottom w:val="nil"/>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Размер субсидии</w:t>
            </w:r>
          </w:p>
        </w:tc>
      </w:tr>
      <w:tr w:rsidR="00713FA2" w:rsidTr="00713FA2">
        <w:tc>
          <w:tcPr>
            <w:tcW w:w="1928"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rFonts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rFonts w:cs="Times New Roman"/>
                <w:sz w:val="24"/>
                <w:szCs w:val="24"/>
              </w:rPr>
            </w:pPr>
          </w:p>
        </w:tc>
        <w:tc>
          <w:tcPr>
            <w:tcW w:w="3288" w:type="dxa"/>
            <w:tcBorders>
              <w:top w:val="nil"/>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4</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365 (366) дней</w:t>
            </w:r>
          </w:p>
        </w:tc>
        <w:tc>
          <w:tcPr>
            <w:tcW w:w="2154" w:type="dxa"/>
            <w:tcBorders>
              <w:top w:val="nil"/>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5</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365 (366) дней</w:t>
            </w:r>
          </w:p>
        </w:tc>
      </w:tr>
      <w:tr w:rsidR="00713FA2" w:rsidTr="00713FA2">
        <w:tc>
          <w:tcPr>
            <w:tcW w:w="1928"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2</w:t>
            </w:r>
          </w:p>
        </w:tc>
        <w:tc>
          <w:tcPr>
            <w:tcW w:w="3288"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709"/>
              <w:jc w:val="center"/>
              <w:rPr>
                <w:rFonts w:cs="Times New Roman"/>
                <w:sz w:val="24"/>
                <w:szCs w:val="24"/>
              </w:rPr>
            </w:pPr>
            <w:r w:rsidRPr="00E878A1">
              <w:rPr>
                <w:rFonts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709"/>
              <w:jc w:val="center"/>
              <w:rPr>
                <w:rFonts w:cs="Times New Roman"/>
                <w:sz w:val="24"/>
                <w:szCs w:val="24"/>
              </w:rPr>
            </w:pPr>
            <w:r w:rsidRPr="00E878A1">
              <w:rPr>
                <w:rFonts w:cs="Times New Roman"/>
                <w:sz w:val="24"/>
                <w:szCs w:val="24"/>
              </w:rPr>
              <w:t>4</w:t>
            </w:r>
          </w:p>
        </w:tc>
      </w:tr>
      <w:tr w:rsidR="00713FA2" w:rsidTr="00713FA2">
        <w:tc>
          <w:tcPr>
            <w:tcW w:w="1928" w:type="dxa"/>
            <w:tcBorders>
              <w:top w:val="single" w:sz="4" w:space="0" w:color="auto"/>
              <w:left w:val="single" w:sz="4" w:space="0" w:color="auto"/>
              <w:bottom w:val="single" w:sz="4" w:space="0" w:color="auto"/>
              <w:right w:val="single" w:sz="4" w:space="0" w:color="auto"/>
            </w:tcBorders>
          </w:tcPr>
          <w:p w:rsidR="00713FA2" w:rsidRPr="00E878A1" w:rsidRDefault="00713FA2">
            <w:pPr>
              <w:autoSpaceDE w:val="0"/>
              <w:autoSpaceDN w:val="0"/>
              <w:adjustRightInd w:val="0"/>
              <w:spacing w:line="276" w:lineRule="auto"/>
              <w:ind w:firstLine="709"/>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autoSpaceDE w:val="0"/>
              <w:autoSpaceDN w:val="0"/>
              <w:adjustRightInd w:val="0"/>
              <w:spacing w:line="276" w:lineRule="auto"/>
              <w:ind w:firstLine="709"/>
              <w:rPr>
                <w:rFonts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13FA2" w:rsidRPr="00E878A1" w:rsidRDefault="00713FA2">
            <w:pPr>
              <w:autoSpaceDE w:val="0"/>
              <w:autoSpaceDN w:val="0"/>
              <w:adjustRightInd w:val="0"/>
              <w:spacing w:line="276" w:lineRule="auto"/>
              <w:ind w:firstLine="709"/>
              <w:rPr>
                <w:rFonts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13FA2" w:rsidRPr="00E878A1" w:rsidRDefault="00713FA2">
            <w:pPr>
              <w:autoSpaceDE w:val="0"/>
              <w:autoSpaceDN w:val="0"/>
              <w:adjustRightInd w:val="0"/>
              <w:spacing w:line="276" w:lineRule="auto"/>
              <w:ind w:firstLine="709"/>
              <w:rPr>
                <w:rFonts w:cs="Times New Roman"/>
                <w:sz w:val="24"/>
                <w:szCs w:val="24"/>
              </w:rPr>
            </w:pPr>
          </w:p>
        </w:tc>
      </w:tr>
      <w:tr w:rsidR="00713FA2" w:rsidTr="00713FA2">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328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215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r>
    </w:tbl>
    <w:p w:rsidR="00713FA2" w:rsidRDefault="00713FA2" w:rsidP="00713FA2">
      <w:pPr>
        <w:autoSpaceDE w:val="0"/>
        <w:autoSpaceDN w:val="0"/>
        <w:adjustRightInd w:val="0"/>
        <w:rPr>
          <w:rFonts w:cs="Times New Roman"/>
          <w:szCs w:val="28"/>
        </w:rPr>
      </w:pPr>
      <w:r>
        <w:rPr>
          <w:rFonts w:cs="Times New Roman"/>
          <w:szCs w:val="28"/>
        </w:rPr>
        <w:t>Размер  предоставляемой субсидии за счет бюджетных средств (графа 4) не должен быть выше значения графы 3, если размер субсидии  (графа  4)  больше размера затрат в графе 3, субсидия равна сумме затрат (графа 3).</w:t>
      </w:r>
    </w:p>
    <w:p w:rsidR="00713FA2" w:rsidRDefault="00713FA2" w:rsidP="00713FA2">
      <w:pPr>
        <w:autoSpaceDE w:val="0"/>
        <w:autoSpaceDN w:val="0"/>
        <w:adjustRightInd w:val="0"/>
        <w:ind w:firstLine="709"/>
        <w:rPr>
          <w:rFonts w:cs="Times New Roman"/>
          <w:szCs w:val="28"/>
        </w:rPr>
      </w:pPr>
      <w:r>
        <w:rPr>
          <w:rFonts w:cs="Times New Roman"/>
          <w:szCs w:val="28"/>
        </w:rPr>
        <w:t>_____________________________________________ рублей</w:t>
      </w:r>
    </w:p>
    <w:p w:rsidR="00713FA2" w:rsidRDefault="00713FA2" w:rsidP="00713FA2">
      <w:pPr>
        <w:autoSpaceDE w:val="0"/>
        <w:autoSpaceDN w:val="0"/>
        <w:adjustRightInd w:val="0"/>
        <w:ind w:firstLine="709"/>
        <w:rPr>
          <w:rFonts w:cs="Times New Roman"/>
          <w:szCs w:val="28"/>
        </w:rPr>
      </w:pPr>
      <w:r>
        <w:rPr>
          <w:rFonts w:cs="Times New Roman"/>
          <w:szCs w:val="28"/>
        </w:rPr>
        <w:t xml:space="preserve">                             (сумма прописью)</w:t>
      </w:r>
    </w:p>
    <w:p w:rsidR="00713FA2" w:rsidRDefault="00713FA2" w:rsidP="00713FA2">
      <w:pPr>
        <w:autoSpaceDE w:val="0"/>
        <w:autoSpaceDN w:val="0"/>
        <w:adjustRightInd w:val="0"/>
        <w:rPr>
          <w:rFonts w:cs="Times New Roman"/>
          <w:szCs w:val="28"/>
        </w:rPr>
      </w:pPr>
      <w:r>
        <w:rPr>
          <w:rFonts w:cs="Times New Roman"/>
          <w:szCs w:val="28"/>
        </w:rPr>
        <w:t>Проценты,  начисленные  в  соответствии  с  заключенным кредитным договором (договором займа), оплачены своевременно и в полном объеме.</w:t>
      </w:r>
    </w:p>
    <w:p w:rsidR="00713FA2" w:rsidRDefault="00713FA2" w:rsidP="00713FA2">
      <w:pPr>
        <w:autoSpaceDE w:val="0"/>
        <w:autoSpaceDN w:val="0"/>
        <w:adjustRightInd w:val="0"/>
        <w:ind w:firstLine="709"/>
        <w:rPr>
          <w:rFonts w:ascii="Courier New" w:hAnsi="Courier New" w:cs="Courier New"/>
          <w:sz w:val="20"/>
          <w:szCs w:val="20"/>
        </w:rPr>
      </w:pPr>
    </w:p>
    <w:p w:rsidR="00713FA2" w:rsidRDefault="00713FA2" w:rsidP="00713FA2">
      <w:pPr>
        <w:autoSpaceDE w:val="0"/>
        <w:autoSpaceDN w:val="0"/>
        <w:adjustRightInd w:val="0"/>
        <w:rPr>
          <w:rFonts w:cs="Times New Roman"/>
          <w:sz w:val="24"/>
          <w:szCs w:val="24"/>
        </w:rPr>
      </w:pPr>
      <w:r>
        <w:rPr>
          <w:rFonts w:cs="Times New Roman"/>
          <w:sz w:val="24"/>
          <w:szCs w:val="24"/>
        </w:rPr>
        <w:t>Подпись руководителя заемщика</w:t>
      </w:r>
    </w:p>
    <w:p w:rsidR="00713FA2" w:rsidRDefault="00713FA2" w:rsidP="00713FA2">
      <w:pPr>
        <w:autoSpaceDE w:val="0"/>
        <w:autoSpaceDN w:val="0"/>
        <w:adjustRightInd w:val="0"/>
        <w:rPr>
          <w:rFonts w:cs="Times New Roman"/>
          <w:sz w:val="24"/>
          <w:szCs w:val="24"/>
        </w:rPr>
      </w:pPr>
      <w:r>
        <w:rPr>
          <w:rFonts w:cs="Times New Roman"/>
          <w:sz w:val="24"/>
          <w:szCs w:val="24"/>
        </w:rPr>
        <w:t>_____________________ __________________ _________________________</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 xml:space="preserve">    (должность)             (подпись)             (Ф.И.О.)</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«____» ______________ 20__ г.</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м.п.</w:t>
      </w:r>
    </w:p>
    <w:p w:rsidR="00713FA2" w:rsidRDefault="00713FA2" w:rsidP="00713FA2">
      <w:pPr>
        <w:autoSpaceDE w:val="0"/>
        <w:autoSpaceDN w:val="0"/>
        <w:adjustRightInd w:val="0"/>
        <w:rPr>
          <w:rFonts w:cs="Times New Roman"/>
          <w:sz w:val="24"/>
          <w:szCs w:val="24"/>
        </w:rPr>
      </w:pPr>
      <w:r>
        <w:rPr>
          <w:rFonts w:cs="Times New Roman"/>
          <w:sz w:val="24"/>
          <w:szCs w:val="24"/>
        </w:rPr>
        <w:t xml:space="preserve">Расчет и своевременную уплату процентов  </w:t>
      </w:r>
    </w:p>
    <w:p w:rsidR="00713FA2" w:rsidRDefault="00713FA2" w:rsidP="00713FA2">
      <w:pPr>
        <w:tabs>
          <w:tab w:val="right" w:pos="9355"/>
        </w:tabs>
        <w:autoSpaceDE w:val="0"/>
        <w:autoSpaceDN w:val="0"/>
        <w:adjustRightInd w:val="0"/>
        <w:jc w:val="right"/>
        <w:rPr>
          <w:rFonts w:cs="Times New Roman"/>
          <w:sz w:val="24"/>
          <w:szCs w:val="24"/>
        </w:rPr>
      </w:pPr>
      <w:r>
        <w:rPr>
          <w:rFonts w:cs="Times New Roman"/>
          <w:sz w:val="24"/>
          <w:szCs w:val="24"/>
        </w:rPr>
        <w:t>Руководитель департамента аграрной</w:t>
      </w:r>
    </w:p>
    <w:p w:rsidR="00713FA2" w:rsidRDefault="00713FA2" w:rsidP="00713FA2">
      <w:pPr>
        <w:autoSpaceDE w:val="0"/>
        <w:autoSpaceDN w:val="0"/>
        <w:adjustRightInd w:val="0"/>
        <w:rPr>
          <w:rFonts w:cs="Times New Roman"/>
          <w:sz w:val="24"/>
          <w:szCs w:val="24"/>
        </w:rPr>
      </w:pPr>
      <w:r>
        <w:rPr>
          <w:rFonts w:cs="Times New Roman"/>
          <w:sz w:val="24"/>
          <w:szCs w:val="24"/>
        </w:rPr>
        <w:t>подтверждаю                                                                      политики Воронежской области</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 xml:space="preserve">                                                                                (или лицо, им уполномоченное)</w:t>
      </w:r>
    </w:p>
    <w:p w:rsidR="00713FA2" w:rsidRDefault="00713FA2" w:rsidP="00713FA2">
      <w:pPr>
        <w:autoSpaceDE w:val="0"/>
        <w:autoSpaceDN w:val="0"/>
        <w:adjustRightInd w:val="0"/>
        <w:rPr>
          <w:rFonts w:cs="Times New Roman"/>
          <w:sz w:val="24"/>
          <w:szCs w:val="24"/>
        </w:rPr>
      </w:pPr>
      <w:r>
        <w:rPr>
          <w:rFonts w:cs="Times New Roman"/>
          <w:sz w:val="24"/>
          <w:szCs w:val="24"/>
        </w:rPr>
        <w:t>Руководитель кредитной организации</w:t>
      </w:r>
    </w:p>
    <w:p w:rsidR="00713FA2" w:rsidRDefault="00713FA2" w:rsidP="00713FA2">
      <w:pPr>
        <w:autoSpaceDE w:val="0"/>
        <w:autoSpaceDN w:val="0"/>
        <w:adjustRightInd w:val="0"/>
        <w:rPr>
          <w:rFonts w:cs="Times New Roman"/>
          <w:sz w:val="24"/>
          <w:szCs w:val="24"/>
        </w:rPr>
      </w:pPr>
      <w:r>
        <w:rPr>
          <w:rFonts w:cs="Times New Roman"/>
          <w:sz w:val="24"/>
          <w:szCs w:val="24"/>
        </w:rPr>
        <w:t>(филиала)</w:t>
      </w:r>
    </w:p>
    <w:p w:rsidR="00713FA2" w:rsidRDefault="00713FA2" w:rsidP="00713FA2">
      <w:pPr>
        <w:autoSpaceDE w:val="0"/>
        <w:autoSpaceDN w:val="0"/>
        <w:adjustRightInd w:val="0"/>
        <w:rPr>
          <w:rFonts w:cs="Times New Roman"/>
          <w:sz w:val="24"/>
          <w:szCs w:val="24"/>
        </w:rPr>
      </w:pPr>
      <w:r>
        <w:rPr>
          <w:rFonts w:cs="Times New Roman"/>
          <w:sz w:val="24"/>
          <w:szCs w:val="24"/>
        </w:rPr>
        <w:t>__________ _____________________       ___________ ______________________</w:t>
      </w:r>
    </w:p>
    <w:p w:rsidR="00713FA2" w:rsidRDefault="00713FA2" w:rsidP="00713FA2">
      <w:pPr>
        <w:autoSpaceDE w:val="0"/>
        <w:autoSpaceDN w:val="0"/>
        <w:adjustRightInd w:val="0"/>
        <w:rPr>
          <w:rFonts w:cs="Times New Roman"/>
          <w:sz w:val="24"/>
          <w:szCs w:val="24"/>
        </w:rPr>
      </w:pPr>
      <w:r>
        <w:rPr>
          <w:rFonts w:cs="Times New Roman"/>
          <w:sz w:val="24"/>
          <w:szCs w:val="24"/>
        </w:rPr>
        <w:t>(подпись)          (Ф.И.О.)              (подпись)          (Ф.И.О.)</w:t>
      </w:r>
    </w:p>
    <w:p w:rsidR="00713FA2" w:rsidRDefault="00713FA2" w:rsidP="00713FA2">
      <w:pPr>
        <w:autoSpaceDE w:val="0"/>
        <w:autoSpaceDN w:val="0"/>
        <w:adjustRightInd w:val="0"/>
        <w:rPr>
          <w:rFonts w:cs="Times New Roman"/>
          <w:sz w:val="24"/>
          <w:szCs w:val="24"/>
        </w:rPr>
      </w:pPr>
      <w:r>
        <w:rPr>
          <w:rFonts w:cs="Times New Roman"/>
          <w:sz w:val="24"/>
          <w:szCs w:val="24"/>
        </w:rPr>
        <w:t>м.п.                                    м.п.</w:t>
      </w:r>
    </w:p>
    <w:p w:rsidR="00713FA2" w:rsidRDefault="00713FA2" w:rsidP="00713FA2">
      <w:pPr>
        <w:autoSpaceDE w:val="0"/>
        <w:autoSpaceDN w:val="0"/>
        <w:adjustRightInd w:val="0"/>
        <w:rPr>
          <w:rFonts w:cs="Times New Roman"/>
          <w:sz w:val="24"/>
          <w:szCs w:val="24"/>
        </w:rPr>
      </w:pPr>
      <w:r>
        <w:rPr>
          <w:rFonts w:cs="Times New Roman"/>
          <w:sz w:val="24"/>
          <w:szCs w:val="24"/>
        </w:rPr>
        <w:t>«____» ________________ 20__ г.          «____» ________________ 20__ г.</w:t>
      </w:r>
    </w:p>
    <w:p w:rsidR="00713FA2" w:rsidRDefault="00713FA2" w:rsidP="00713FA2">
      <w:pPr>
        <w:rPr>
          <w:rFonts w:cs="Times New Roman"/>
          <w:sz w:val="24"/>
          <w:szCs w:val="24"/>
        </w:rPr>
      </w:pPr>
      <w:r>
        <w:rPr>
          <w:rFonts w:cs="Times New Roman"/>
          <w:sz w:val="24"/>
          <w:szCs w:val="24"/>
        </w:rPr>
        <w:br w:type="page"/>
      </w:r>
    </w:p>
    <w:p w:rsidR="00713FA2" w:rsidRDefault="00713FA2" w:rsidP="00713FA2">
      <w:pPr>
        <w:autoSpaceDE w:val="0"/>
        <w:autoSpaceDN w:val="0"/>
        <w:adjustRightInd w:val="0"/>
        <w:ind w:firstLine="709"/>
        <w:jc w:val="right"/>
        <w:outlineLvl w:val="1"/>
        <w:rPr>
          <w:rFonts w:cs="Times New Roman"/>
          <w:szCs w:val="28"/>
        </w:rPr>
      </w:pPr>
      <w:r>
        <w:rPr>
          <w:rFonts w:cs="Times New Roman"/>
          <w:szCs w:val="28"/>
        </w:rPr>
        <w:lastRenderedPageBreak/>
        <w:t>Приложение № 3</w:t>
      </w:r>
    </w:p>
    <w:p w:rsidR="00713FA2" w:rsidRDefault="00713FA2" w:rsidP="00713FA2">
      <w:pPr>
        <w:autoSpaceDE w:val="0"/>
        <w:autoSpaceDN w:val="0"/>
        <w:adjustRightInd w:val="0"/>
        <w:ind w:firstLine="709"/>
        <w:jc w:val="right"/>
        <w:rPr>
          <w:rFonts w:cs="Times New Roman"/>
          <w:szCs w:val="28"/>
        </w:rPr>
      </w:pPr>
      <w:r>
        <w:rPr>
          <w:rFonts w:cs="Times New Roman"/>
          <w:szCs w:val="28"/>
        </w:rPr>
        <w:t>к Порядку</w:t>
      </w:r>
    </w:p>
    <w:p w:rsidR="00713FA2" w:rsidRDefault="00713FA2" w:rsidP="00713FA2">
      <w:pPr>
        <w:autoSpaceDE w:val="0"/>
        <w:autoSpaceDN w:val="0"/>
        <w:adjustRightInd w:val="0"/>
        <w:ind w:firstLine="709"/>
        <w:jc w:val="right"/>
        <w:rPr>
          <w:rFonts w:cs="Times New Roman"/>
          <w:szCs w:val="28"/>
        </w:rPr>
      </w:pPr>
      <w:r>
        <w:rPr>
          <w:rFonts w:cs="Times New Roman"/>
          <w:szCs w:val="28"/>
        </w:rPr>
        <w:t>предоставления субсидий из областного бюджета</w:t>
      </w:r>
    </w:p>
    <w:p w:rsidR="00713FA2" w:rsidRDefault="00713FA2" w:rsidP="00713FA2">
      <w:pPr>
        <w:autoSpaceDE w:val="0"/>
        <w:autoSpaceDN w:val="0"/>
        <w:adjustRightInd w:val="0"/>
        <w:ind w:firstLine="709"/>
        <w:jc w:val="right"/>
        <w:rPr>
          <w:rFonts w:cs="Times New Roman"/>
          <w:szCs w:val="28"/>
        </w:rPr>
      </w:pPr>
      <w:r>
        <w:rPr>
          <w:rFonts w:cs="Times New Roman"/>
          <w:szCs w:val="28"/>
        </w:rPr>
        <w:t>сельскохозяйственным товаропроизводителям</w:t>
      </w:r>
    </w:p>
    <w:p w:rsidR="00713FA2" w:rsidRDefault="00713FA2" w:rsidP="00713FA2">
      <w:pPr>
        <w:autoSpaceDE w:val="0"/>
        <w:autoSpaceDN w:val="0"/>
        <w:adjustRightInd w:val="0"/>
        <w:ind w:firstLine="709"/>
        <w:jc w:val="right"/>
        <w:rPr>
          <w:rFonts w:cs="Times New Roman"/>
          <w:szCs w:val="28"/>
        </w:rPr>
      </w:pPr>
      <w:r>
        <w:rPr>
          <w:rFonts w:cs="Times New Roman"/>
          <w:szCs w:val="28"/>
        </w:rPr>
        <w:t>(за исключением граждан, ведущих личное</w:t>
      </w:r>
    </w:p>
    <w:p w:rsidR="00713FA2" w:rsidRDefault="00713FA2" w:rsidP="00713FA2">
      <w:pPr>
        <w:autoSpaceDE w:val="0"/>
        <w:autoSpaceDN w:val="0"/>
        <w:adjustRightInd w:val="0"/>
        <w:ind w:firstLine="709"/>
        <w:jc w:val="right"/>
        <w:rPr>
          <w:rFonts w:cs="Times New Roman"/>
          <w:szCs w:val="28"/>
        </w:rPr>
      </w:pPr>
      <w:r>
        <w:rPr>
          <w:rFonts w:cs="Times New Roman"/>
          <w:szCs w:val="28"/>
        </w:rPr>
        <w:t>подсобное хозяйство), организациям</w:t>
      </w:r>
    </w:p>
    <w:p w:rsidR="00713FA2" w:rsidRDefault="00713FA2" w:rsidP="00713FA2">
      <w:pPr>
        <w:autoSpaceDE w:val="0"/>
        <w:autoSpaceDN w:val="0"/>
        <w:adjustRightInd w:val="0"/>
        <w:ind w:firstLine="709"/>
        <w:jc w:val="right"/>
        <w:rPr>
          <w:rFonts w:cs="Times New Roman"/>
          <w:szCs w:val="28"/>
        </w:rPr>
      </w:pPr>
      <w:r>
        <w:rPr>
          <w:rFonts w:cs="Times New Roman"/>
          <w:szCs w:val="28"/>
        </w:rPr>
        <w:t>агропромышленного комплекса независимо от их</w:t>
      </w:r>
    </w:p>
    <w:p w:rsidR="00713FA2" w:rsidRDefault="00713FA2" w:rsidP="00713FA2">
      <w:pPr>
        <w:autoSpaceDE w:val="0"/>
        <w:autoSpaceDN w:val="0"/>
        <w:adjustRightInd w:val="0"/>
        <w:ind w:firstLine="709"/>
        <w:jc w:val="right"/>
        <w:rPr>
          <w:rFonts w:cs="Times New Roman"/>
          <w:szCs w:val="28"/>
        </w:rPr>
      </w:pPr>
      <w:r>
        <w:rPr>
          <w:rFonts w:cs="Times New Roman"/>
          <w:szCs w:val="28"/>
        </w:rPr>
        <w:t>организационно-правовых форм и крестьянским</w:t>
      </w:r>
    </w:p>
    <w:p w:rsidR="00713FA2" w:rsidRDefault="00713FA2" w:rsidP="00713FA2">
      <w:pPr>
        <w:autoSpaceDE w:val="0"/>
        <w:autoSpaceDN w:val="0"/>
        <w:adjustRightInd w:val="0"/>
        <w:ind w:firstLine="709"/>
        <w:jc w:val="right"/>
        <w:rPr>
          <w:rFonts w:cs="Times New Roman"/>
          <w:szCs w:val="28"/>
        </w:rPr>
      </w:pPr>
      <w:r>
        <w:rPr>
          <w:rFonts w:cs="Times New Roman"/>
          <w:szCs w:val="28"/>
        </w:rPr>
        <w:t>(фермерским) хозяйствам, сельскохозяйственным</w:t>
      </w:r>
    </w:p>
    <w:p w:rsidR="00713FA2" w:rsidRDefault="00713FA2" w:rsidP="00713FA2">
      <w:pPr>
        <w:autoSpaceDE w:val="0"/>
        <w:autoSpaceDN w:val="0"/>
        <w:adjustRightInd w:val="0"/>
        <w:ind w:firstLine="709"/>
        <w:jc w:val="right"/>
        <w:rPr>
          <w:rFonts w:cs="Times New Roman"/>
          <w:szCs w:val="28"/>
        </w:rPr>
      </w:pPr>
      <w:r>
        <w:rPr>
          <w:rFonts w:cs="Times New Roman"/>
          <w:szCs w:val="28"/>
        </w:rPr>
        <w:t>потребительским кооперативам на возмещение</w:t>
      </w:r>
    </w:p>
    <w:p w:rsidR="00713FA2" w:rsidRDefault="00713FA2" w:rsidP="00713FA2">
      <w:pPr>
        <w:autoSpaceDE w:val="0"/>
        <w:autoSpaceDN w:val="0"/>
        <w:adjustRightInd w:val="0"/>
        <w:ind w:firstLine="709"/>
        <w:jc w:val="right"/>
        <w:rPr>
          <w:rFonts w:cs="Times New Roman"/>
          <w:szCs w:val="28"/>
        </w:rPr>
      </w:pPr>
      <w:r>
        <w:rPr>
          <w:rFonts w:cs="Times New Roman"/>
          <w:szCs w:val="28"/>
        </w:rPr>
        <w:t>части затрат на уплату процентов</w:t>
      </w:r>
    </w:p>
    <w:p w:rsidR="00713FA2" w:rsidRDefault="00713FA2" w:rsidP="00713FA2">
      <w:pPr>
        <w:autoSpaceDE w:val="0"/>
        <w:autoSpaceDN w:val="0"/>
        <w:adjustRightInd w:val="0"/>
        <w:ind w:firstLine="709"/>
        <w:jc w:val="right"/>
        <w:rPr>
          <w:rFonts w:cs="Times New Roman"/>
          <w:szCs w:val="28"/>
        </w:rPr>
      </w:pPr>
      <w:r>
        <w:rPr>
          <w:rFonts w:cs="Times New Roman"/>
          <w:szCs w:val="28"/>
        </w:rPr>
        <w:t>по инвестиционным кредитам (займам)</w:t>
      </w:r>
    </w:p>
    <w:p w:rsidR="00713FA2" w:rsidRDefault="00713FA2" w:rsidP="00713FA2">
      <w:pPr>
        <w:autoSpaceDE w:val="0"/>
        <w:autoSpaceDN w:val="0"/>
        <w:adjustRightInd w:val="0"/>
        <w:ind w:firstLine="709"/>
        <w:jc w:val="center"/>
        <w:rPr>
          <w:rFonts w:cs="Times New Roman"/>
          <w:szCs w:val="28"/>
        </w:rPr>
      </w:pPr>
    </w:p>
    <w:p w:rsidR="00713FA2" w:rsidRDefault="00713FA2" w:rsidP="00713FA2">
      <w:pPr>
        <w:autoSpaceDE w:val="0"/>
        <w:autoSpaceDN w:val="0"/>
        <w:adjustRightInd w:val="0"/>
        <w:ind w:left="709" w:hanging="709"/>
        <w:jc w:val="center"/>
        <w:rPr>
          <w:rFonts w:cs="Times New Roman"/>
          <w:szCs w:val="28"/>
        </w:rPr>
      </w:pPr>
      <w:r>
        <w:rPr>
          <w:rFonts w:cs="Times New Roman"/>
          <w:szCs w:val="28"/>
        </w:rPr>
        <w:t>Расчет</w:t>
      </w:r>
    </w:p>
    <w:p w:rsidR="00713FA2" w:rsidRDefault="00713FA2" w:rsidP="00713FA2">
      <w:pPr>
        <w:autoSpaceDE w:val="0"/>
        <w:autoSpaceDN w:val="0"/>
        <w:adjustRightInd w:val="0"/>
        <w:ind w:left="709" w:hanging="709"/>
        <w:jc w:val="center"/>
        <w:rPr>
          <w:rFonts w:cs="Times New Roman"/>
          <w:szCs w:val="28"/>
        </w:rPr>
      </w:pPr>
      <w:r>
        <w:rPr>
          <w:rFonts w:cs="Times New Roman"/>
          <w:szCs w:val="28"/>
        </w:rPr>
        <w:t>размера субсидий из областного бюджета на возмещение</w:t>
      </w:r>
    </w:p>
    <w:p w:rsidR="00713FA2" w:rsidRDefault="00713FA2" w:rsidP="00713FA2">
      <w:pPr>
        <w:autoSpaceDE w:val="0"/>
        <w:autoSpaceDN w:val="0"/>
        <w:adjustRightInd w:val="0"/>
        <w:ind w:left="709" w:hanging="709"/>
        <w:jc w:val="center"/>
        <w:rPr>
          <w:rFonts w:cs="Times New Roman"/>
          <w:szCs w:val="28"/>
        </w:rPr>
      </w:pPr>
      <w:r>
        <w:rPr>
          <w:rFonts w:cs="Times New Roman"/>
          <w:szCs w:val="28"/>
        </w:rPr>
        <w:t>части затрат на уплату процентов по кредиту (займу),</w:t>
      </w:r>
    </w:p>
    <w:p w:rsidR="00713FA2" w:rsidRDefault="00713FA2" w:rsidP="00713FA2">
      <w:pPr>
        <w:autoSpaceDE w:val="0"/>
        <w:autoSpaceDN w:val="0"/>
        <w:adjustRightInd w:val="0"/>
        <w:ind w:left="709" w:hanging="709"/>
        <w:jc w:val="center"/>
        <w:rPr>
          <w:rFonts w:cs="Times New Roman"/>
          <w:szCs w:val="28"/>
        </w:rPr>
      </w:pPr>
      <w:r>
        <w:rPr>
          <w:rFonts w:cs="Times New Roman"/>
          <w:szCs w:val="28"/>
        </w:rPr>
        <w:t>полученному заемщиком</w:t>
      </w:r>
    </w:p>
    <w:p w:rsidR="00713FA2" w:rsidRDefault="00713FA2" w:rsidP="00713FA2">
      <w:pPr>
        <w:autoSpaceDE w:val="0"/>
        <w:autoSpaceDN w:val="0"/>
        <w:adjustRightInd w:val="0"/>
        <w:ind w:left="709" w:hanging="709"/>
        <w:rPr>
          <w:rFonts w:cs="Times New Roman"/>
          <w:szCs w:val="28"/>
        </w:rPr>
      </w:pPr>
    </w:p>
    <w:p w:rsidR="00713FA2" w:rsidRDefault="00713FA2" w:rsidP="00713FA2">
      <w:pPr>
        <w:autoSpaceDE w:val="0"/>
        <w:autoSpaceDN w:val="0"/>
        <w:adjustRightInd w:val="0"/>
        <w:ind w:left="709" w:hanging="709"/>
        <w:rPr>
          <w:rFonts w:cs="Times New Roman"/>
          <w:szCs w:val="28"/>
        </w:rPr>
      </w:pPr>
      <w:r>
        <w:rPr>
          <w:rFonts w:cs="Times New Roman"/>
          <w:szCs w:val="28"/>
        </w:rPr>
        <w:t>_______________________________________________________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 xml:space="preserve">                    (полное наименование заемщика)</w:t>
      </w:r>
    </w:p>
    <w:p w:rsidR="00713FA2" w:rsidRDefault="00713FA2" w:rsidP="00713FA2">
      <w:pPr>
        <w:autoSpaceDE w:val="0"/>
        <w:autoSpaceDN w:val="0"/>
        <w:adjustRightInd w:val="0"/>
        <w:ind w:left="709" w:hanging="709"/>
        <w:rPr>
          <w:rFonts w:cs="Times New Roman"/>
          <w:szCs w:val="28"/>
        </w:rPr>
      </w:pPr>
      <w:r>
        <w:rPr>
          <w:rFonts w:cs="Times New Roman"/>
          <w:szCs w:val="28"/>
        </w:rPr>
        <w:t xml:space="preserve">ИНН ____________________________ </w:t>
      </w:r>
      <w:proofErr w:type="spellStart"/>
      <w:r>
        <w:rPr>
          <w:rFonts w:cs="Times New Roman"/>
          <w:szCs w:val="28"/>
        </w:rPr>
        <w:t>р</w:t>
      </w:r>
      <w:proofErr w:type="spellEnd"/>
      <w:r>
        <w:rPr>
          <w:rFonts w:cs="Times New Roman"/>
          <w:szCs w:val="28"/>
        </w:rPr>
        <w:t>/с. 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Наименование кредитной организации _______________________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БИК ____________ корсчет _______________________________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Род деятельности заемщика по ОКВЭД _____________________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Цель кредита (займа) _________________________________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По кредитному договору (договору займа) № ____________ от ______,</w:t>
      </w:r>
    </w:p>
    <w:p w:rsidR="00713FA2" w:rsidRDefault="00713FA2" w:rsidP="00713FA2">
      <w:pPr>
        <w:autoSpaceDE w:val="0"/>
        <w:autoSpaceDN w:val="0"/>
        <w:adjustRightInd w:val="0"/>
        <w:ind w:left="709" w:hanging="709"/>
        <w:rPr>
          <w:rFonts w:cs="Times New Roman"/>
          <w:szCs w:val="28"/>
        </w:rPr>
      </w:pPr>
      <w:r>
        <w:rPr>
          <w:rFonts w:cs="Times New Roman"/>
          <w:szCs w:val="28"/>
        </w:rPr>
        <w:t>полученному в ____________________________________________</w:t>
      </w:r>
    </w:p>
    <w:p w:rsidR="00713FA2" w:rsidRDefault="00713FA2" w:rsidP="00713FA2">
      <w:pPr>
        <w:autoSpaceDE w:val="0"/>
        <w:autoSpaceDN w:val="0"/>
        <w:adjustRightInd w:val="0"/>
        <w:ind w:left="709" w:hanging="709"/>
        <w:rPr>
          <w:rFonts w:cs="Times New Roman"/>
          <w:szCs w:val="28"/>
        </w:rPr>
      </w:pPr>
      <w:r>
        <w:rPr>
          <w:rFonts w:cs="Times New Roman"/>
          <w:szCs w:val="28"/>
        </w:rPr>
        <w:t xml:space="preserve">                            (наименование кредитной организации)</w:t>
      </w:r>
    </w:p>
    <w:p w:rsidR="00713FA2" w:rsidRDefault="00713FA2" w:rsidP="00713FA2">
      <w:pPr>
        <w:autoSpaceDE w:val="0"/>
        <w:autoSpaceDN w:val="0"/>
        <w:adjustRightInd w:val="0"/>
        <w:ind w:left="709" w:hanging="709"/>
        <w:rPr>
          <w:rFonts w:cs="Times New Roman"/>
          <w:szCs w:val="28"/>
        </w:rPr>
      </w:pPr>
      <w:r>
        <w:rPr>
          <w:rFonts w:cs="Times New Roman"/>
          <w:szCs w:val="28"/>
        </w:rPr>
        <w:t>за период с «____» _____________ 20__ г. по «___» _________ 20__ г.</w:t>
      </w:r>
    </w:p>
    <w:p w:rsidR="00713FA2" w:rsidRDefault="00713FA2" w:rsidP="00713FA2">
      <w:pPr>
        <w:autoSpaceDE w:val="0"/>
        <w:autoSpaceDN w:val="0"/>
        <w:adjustRightInd w:val="0"/>
        <w:ind w:left="709" w:hanging="709"/>
        <w:rPr>
          <w:rFonts w:cs="Times New Roman"/>
          <w:szCs w:val="28"/>
        </w:rPr>
      </w:pPr>
    </w:p>
    <w:p w:rsidR="00713FA2" w:rsidRDefault="00713FA2" w:rsidP="00713FA2">
      <w:pPr>
        <w:autoSpaceDE w:val="0"/>
        <w:autoSpaceDN w:val="0"/>
        <w:adjustRightInd w:val="0"/>
        <w:ind w:left="709" w:hanging="709"/>
        <w:rPr>
          <w:rFonts w:cs="Times New Roman"/>
          <w:szCs w:val="28"/>
        </w:rPr>
      </w:pPr>
      <w:r>
        <w:rPr>
          <w:rFonts w:cs="Times New Roman"/>
          <w:szCs w:val="28"/>
        </w:rPr>
        <w:t>1. Дата заключения кредитного договора (договора займа) _______</w:t>
      </w:r>
    </w:p>
    <w:p w:rsidR="00713FA2" w:rsidRDefault="00713FA2" w:rsidP="00713FA2">
      <w:pPr>
        <w:autoSpaceDE w:val="0"/>
        <w:autoSpaceDN w:val="0"/>
        <w:adjustRightInd w:val="0"/>
        <w:ind w:left="709" w:hanging="709"/>
        <w:rPr>
          <w:rFonts w:cs="Times New Roman"/>
          <w:szCs w:val="28"/>
        </w:rPr>
      </w:pPr>
      <w:r>
        <w:rPr>
          <w:rFonts w:cs="Times New Roman"/>
          <w:szCs w:val="28"/>
        </w:rPr>
        <w:t>2. Сроки погашения кредита (займа) по договору ______________</w:t>
      </w:r>
    </w:p>
    <w:p w:rsidR="00713FA2" w:rsidRDefault="00713FA2" w:rsidP="00713FA2">
      <w:pPr>
        <w:autoSpaceDE w:val="0"/>
        <w:autoSpaceDN w:val="0"/>
        <w:adjustRightInd w:val="0"/>
        <w:ind w:left="709" w:hanging="709"/>
        <w:rPr>
          <w:rFonts w:cs="Times New Roman"/>
          <w:szCs w:val="28"/>
        </w:rPr>
      </w:pPr>
      <w:r>
        <w:rPr>
          <w:rFonts w:cs="Times New Roman"/>
          <w:szCs w:val="28"/>
        </w:rPr>
        <w:t>3. Размер полученного кредита (займа) ________________________ рублей</w:t>
      </w:r>
    </w:p>
    <w:p w:rsidR="00713FA2" w:rsidRDefault="00713FA2" w:rsidP="00713FA2">
      <w:pPr>
        <w:autoSpaceDE w:val="0"/>
        <w:autoSpaceDN w:val="0"/>
        <w:adjustRightInd w:val="0"/>
        <w:ind w:left="709" w:hanging="709"/>
        <w:rPr>
          <w:rFonts w:cs="Times New Roman"/>
          <w:szCs w:val="28"/>
        </w:rPr>
      </w:pPr>
      <w:r>
        <w:rPr>
          <w:rFonts w:cs="Times New Roman"/>
          <w:szCs w:val="28"/>
        </w:rPr>
        <w:t>4. Процентная ставка по кредиту (займу) _____________________% годовых</w:t>
      </w:r>
    </w:p>
    <w:p w:rsidR="00713FA2" w:rsidRDefault="00713FA2" w:rsidP="00713FA2">
      <w:pPr>
        <w:autoSpaceDE w:val="0"/>
        <w:autoSpaceDN w:val="0"/>
        <w:adjustRightInd w:val="0"/>
        <w:rPr>
          <w:rFonts w:cs="Times New Roman"/>
          <w:szCs w:val="28"/>
        </w:rPr>
      </w:pPr>
      <w:r>
        <w:rPr>
          <w:rFonts w:cs="Times New Roman"/>
          <w:szCs w:val="28"/>
        </w:rPr>
        <w:t>5. Ставка  рефинансирования  Центрального  банка  Российской  Федерации или ключевая   ставка,  действующая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займа)______________% годовых</w:t>
      </w:r>
    </w:p>
    <w:p w:rsidR="00713FA2" w:rsidRDefault="00713FA2" w:rsidP="00713FA2">
      <w:pPr>
        <w:autoSpaceDE w:val="0"/>
        <w:autoSpaceDN w:val="0"/>
        <w:adjustRightInd w:val="0"/>
        <w:ind w:left="709" w:hanging="709"/>
        <w:rPr>
          <w:rFonts w:cs="Times New Roman"/>
          <w:szCs w:val="28"/>
        </w:rPr>
      </w:pPr>
      <w:r>
        <w:rPr>
          <w:rFonts w:cs="Times New Roman"/>
          <w:szCs w:val="28"/>
        </w:rPr>
        <w:t>6.  Процентная  ставка  для  расчета  субсидий  (п. 4 - п. 5, но не более 3 процентных пунктов) ____ годовых  (рублей)</w:t>
      </w:r>
    </w:p>
    <w:p w:rsidR="00713FA2" w:rsidRDefault="00713FA2" w:rsidP="00713FA2">
      <w:pPr>
        <w:autoSpaceDE w:val="0"/>
        <w:autoSpaceDN w:val="0"/>
        <w:adjustRightInd w:val="0"/>
        <w:ind w:left="709" w:hanging="709"/>
        <w:rPr>
          <w:rFonts w:cs="Times New Roman"/>
          <w:szCs w:val="28"/>
        </w:rPr>
      </w:pPr>
    </w:p>
    <w:tbl>
      <w:tblPr>
        <w:tblW w:w="9780" w:type="dxa"/>
        <w:tblInd w:w="62" w:type="dxa"/>
        <w:tblLayout w:type="fixed"/>
        <w:tblCellMar>
          <w:top w:w="102" w:type="dxa"/>
          <w:left w:w="62" w:type="dxa"/>
          <w:bottom w:w="102" w:type="dxa"/>
          <w:right w:w="62" w:type="dxa"/>
        </w:tblCellMar>
        <w:tblLook w:val="04A0"/>
      </w:tblPr>
      <w:tblGrid>
        <w:gridCol w:w="1417"/>
        <w:gridCol w:w="1417"/>
        <w:gridCol w:w="1843"/>
        <w:gridCol w:w="1843"/>
        <w:gridCol w:w="2268"/>
        <w:gridCol w:w="992"/>
      </w:tblGrid>
      <w:tr w:rsidR="00713FA2" w:rsidTr="00713FA2">
        <w:tc>
          <w:tcPr>
            <w:tcW w:w="1418"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left="80" w:hanging="80"/>
              <w:jc w:val="center"/>
              <w:rPr>
                <w:rFonts w:cs="Times New Roman"/>
                <w:sz w:val="24"/>
                <w:szCs w:val="24"/>
              </w:rPr>
            </w:pPr>
            <w:r w:rsidRPr="00E878A1">
              <w:rPr>
                <w:rFonts w:cs="Times New Roman"/>
                <w:sz w:val="24"/>
                <w:szCs w:val="24"/>
              </w:rPr>
              <w:lastRenderedPageBreak/>
              <w:t>Остаток ссудной задолженности, из которой исчисляется размер субсидии</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left="80" w:hanging="80"/>
              <w:jc w:val="center"/>
              <w:rPr>
                <w:rFonts w:cs="Times New Roman"/>
                <w:sz w:val="24"/>
                <w:szCs w:val="24"/>
              </w:rPr>
            </w:pPr>
            <w:r w:rsidRPr="00E878A1">
              <w:rPr>
                <w:rFonts w:cs="Times New Roman"/>
                <w:sz w:val="24"/>
                <w:szCs w:val="24"/>
              </w:rPr>
              <w:t>Количество дней пользования кредитом (займом) в расчетном периоде</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left="-203" w:firstLine="203"/>
              <w:jc w:val="center"/>
              <w:rPr>
                <w:rFonts w:cs="Times New Roman"/>
                <w:sz w:val="24"/>
                <w:szCs w:val="24"/>
              </w:rPr>
            </w:pPr>
            <w:r w:rsidRPr="00E878A1">
              <w:rPr>
                <w:rFonts w:cs="Times New Roman"/>
                <w:sz w:val="24"/>
                <w:szCs w:val="24"/>
              </w:rPr>
              <w:t>Сумма уплаченных процентов</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4</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365 (366) дней</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Размер субсидии</w:t>
            </w:r>
          </w:p>
          <w:p w:rsidR="00713FA2" w:rsidRPr="00E878A1" w:rsidRDefault="00713FA2">
            <w:pPr>
              <w:autoSpaceDE w:val="0"/>
              <w:autoSpaceDN w:val="0"/>
              <w:adjustRightInd w:val="0"/>
              <w:spacing w:line="276" w:lineRule="auto"/>
              <w:ind w:left="79" w:hanging="79"/>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5</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365 (366) дней</w:t>
            </w:r>
          </w:p>
        </w:tc>
        <w:tc>
          <w:tcPr>
            <w:tcW w:w="2268"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Размер субсидии (сверх ставки рефинансирования)</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6</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ind w:left="709" w:hanging="709"/>
              <w:jc w:val="center"/>
              <w:rPr>
                <w:rFonts w:cs="Times New Roman"/>
                <w:sz w:val="24"/>
                <w:szCs w:val="24"/>
              </w:rPr>
            </w:pPr>
            <w:r w:rsidRPr="00E878A1">
              <w:rPr>
                <w:rFonts w:cs="Times New Roman"/>
                <w:sz w:val="24"/>
                <w:szCs w:val="24"/>
              </w:rPr>
              <w:t>365 (366) дней</w:t>
            </w:r>
          </w:p>
        </w:tc>
        <w:tc>
          <w:tcPr>
            <w:tcW w:w="992"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right="49"/>
              <w:jc w:val="center"/>
              <w:rPr>
                <w:rFonts w:cs="Times New Roman"/>
                <w:sz w:val="24"/>
                <w:szCs w:val="24"/>
              </w:rPr>
            </w:pPr>
            <w:r w:rsidRPr="00E878A1">
              <w:rPr>
                <w:rFonts w:cs="Times New Roman"/>
                <w:sz w:val="24"/>
                <w:szCs w:val="24"/>
              </w:rPr>
              <w:t>Сумма субсидии, подлежащая выплате</w:t>
            </w:r>
          </w:p>
          <w:p w:rsidR="00713FA2" w:rsidRPr="00E878A1" w:rsidRDefault="00713FA2">
            <w:pPr>
              <w:autoSpaceDE w:val="0"/>
              <w:autoSpaceDN w:val="0"/>
              <w:adjustRightInd w:val="0"/>
              <w:spacing w:line="276" w:lineRule="auto"/>
              <w:ind w:right="49"/>
              <w:jc w:val="center"/>
              <w:rPr>
                <w:rFonts w:cs="Times New Roman"/>
                <w:sz w:val="24"/>
                <w:szCs w:val="24"/>
              </w:rPr>
            </w:pPr>
            <w:r w:rsidRPr="00E878A1">
              <w:rPr>
                <w:rFonts w:cs="Times New Roman"/>
                <w:sz w:val="24"/>
                <w:szCs w:val="24"/>
              </w:rPr>
              <w:t>(гр. 4 + гр. 5)</w:t>
            </w:r>
          </w:p>
        </w:tc>
      </w:tr>
      <w:tr w:rsidR="00713FA2" w:rsidTr="00713FA2">
        <w:tc>
          <w:tcPr>
            <w:tcW w:w="141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left="709" w:hanging="709"/>
              <w:jc w:val="center"/>
              <w:rPr>
                <w:rFonts w:cs="Times New Roman"/>
                <w:szCs w:val="28"/>
              </w:rPr>
            </w:pPr>
            <w:r>
              <w:rPr>
                <w:rFonts w:cs="Times New Roman"/>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left="709" w:hanging="709"/>
              <w:jc w:val="center"/>
              <w:rPr>
                <w:rFonts w:cs="Times New Roman"/>
                <w:szCs w:val="28"/>
              </w:rPr>
            </w:pPr>
            <w:r>
              <w:rPr>
                <w:rFonts w:cs="Times New Roman"/>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left="709" w:hanging="709"/>
              <w:jc w:val="center"/>
              <w:rPr>
                <w:rFonts w:cs="Times New Roman"/>
                <w:szCs w:val="28"/>
              </w:rPr>
            </w:pPr>
            <w:r>
              <w:rPr>
                <w:rFonts w:cs="Times New Roman"/>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left="709" w:hanging="709"/>
              <w:jc w:val="center"/>
              <w:rPr>
                <w:rFonts w:cs="Times New Roman"/>
                <w:szCs w:val="28"/>
              </w:rPr>
            </w:pPr>
            <w:r>
              <w:rPr>
                <w:rFonts w:cs="Times New Roman"/>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left="709" w:hanging="709"/>
              <w:jc w:val="center"/>
              <w:rPr>
                <w:rFonts w:cs="Times New Roman"/>
                <w:szCs w:val="28"/>
              </w:rPr>
            </w:pPr>
            <w:r>
              <w:rPr>
                <w:rFonts w:cs="Times New Roman"/>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ind w:left="709" w:hanging="709"/>
              <w:jc w:val="center"/>
              <w:rPr>
                <w:rFonts w:cs="Times New Roman"/>
                <w:szCs w:val="28"/>
              </w:rPr>
            </w:pPr>
            <w:r>
              <w:rPr>
                <w:rFonts w:cs="Times New Roman"/>
                <w:szCs w:val="28"/>
              </w:rPr>
              <w:t>6</w:t>
            </w:r>
          </w:p>
        </w:tc>
      </w:tr>
      <w:tr w:rsidR="00713FA2" w:rsidTr="00713FA2">
        <w:tc>
          <w:tcPr>
            <w:tcW w:w="141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r>
      <w:tr w:rsidR="00713FA2" w:rsidTr="00713FA2">
        <w:tc>
          <w:tcPr>
            <w:tcW w:w="141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left="709" w:hanging="709"/>
              <w:rPr>
                <w:rFonts w:cs="Times New Roman"/>
                <w:szCs w:val="28"/>
              </w:rPr>
            </w:pPr>
          </w:p>
        </w:tc>
      </w:tr>
    </w:tbl>
    <w:p w:rsidR="00713FA2" w:rsidRDefault="00713FA2" w:rsidP="00713FA2">
      <w:pPr>
        <w:autoSpaceDE w:val="0"/>
        <w:autoSpaceDN w:val="0"/>
        <w:adjustRightInd w:val="0"/>
        <w:ind w:left="709" w:hanging="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Размер  предоставляемой субсидии за счет бюджетных средств (графа 6) не должен  быть  выше  значения графы 3, если размер субсидии (графа 6) больше размера затрат в графе 3, субсидия равна сумме затрат (графа 3).</w:t>
      </w:r>
    </w:p>
    <w:p w:rsidR="00713FA2" w:rsidRDefault="00713FA2" w:rsidP="00713FA2">
      <w:pPr>
        <w:autoSpaceDE w:val="0"/>
        <w:autoSpaceDN w:val="0"/>
        <w:adjustRightInd w:val="0"/>
        <w:ind w:firstLine="709"/>
        <w:rPr>
          <w:rFonts w:cs="Times New Roman"/>
          <w:szCs w:val="28"/>
        </w:rPr>
      </w:pPr>
      <w:r>
        <w:rPr>
          <w:rFonts w:cs="Times New Roman"/>
          <w:szCs w:val="28"/>
        </w:rPr>
        <w:t>_______________________________________________ рублей</w:t>
      </w:r>
    </w:p>
    <w:p w:rsidR="00713FA2" w:rsidRDefault="00713FA2" w:rsidP="00713FA2">
      <w:pPr>
        <w:autoSpaceDE w:val="0"/>
        <w:autoSpaceDN w:val="0"/>
        <w:adjustRightInd w:val="0"/>
        <w:ind w:firstLine="709"/>
        <w:rPr>
          <w:rFonts w:cs="Times New Roman"/>
          <w:szCs w:val="28"/>
        </w:rPr>
      </w:pPr>
      <w:r>
        <w:rPr>
          <w:rFonts w:cs="Times New Roman"/>
          <w:szCs w:val="28"/>
        </w:rPr>
        <w:t xml:space="preserve">                             (сумма прописью)</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Проценты,  начисленные  в  соответствии  с  заключенным кредитным договором (договором займа), оплачены своевременно и в полном объеме.</w:t>
      </w:r>
    </w:p>
    <w:p w:rsidR="00713FA2" w:rsidRDefault="00713FA2" w:rsidP="00713FA2">
      <w:pPr>
        <w:autoSpaceDE w:val="0"/>
        <w:autoSpaceDN w:val="0"/>
        <w:adjustRightInd w:val="0"/>
        <w:ind w:firstLine="709"/>
        <w:rPr>
          <w:rFonts w:ascii="Courier New" w:hAnsi="Courier New" w:cs="Courier New"/>
        </w:rPr>
      </w:pPr>
    </w:p>
    <w:p w:rsidR="00713FA2" w:rsidRDefault="00713FA2" w:rsidP="00713FA2">
      <w:pPr>
        <w:autoSpaceDE w:val="0"/>
        <w:autoSpaceDN w:val="0"/>
        <w:adjustRightInd w:val="0"/>
        <w:rPr>
          <w:rFonts w:cs="Times New Roman"/>
          <w:sz w:val="24"/>
          <w:szCs w:val="24"/>
        </w:rPr>
      </w:pPr>
      <w:r>
        <w:rPr>
          <w:rFonts w:cs="Times New Roman"/>
          <w:sz w:val="24"/>
          <w:szCs w:val="24"/>
        </w:rPr>
        <w:t>Подпись руководителя заемщика</w:t>
      </w:r>
    </w:p>
    <w:p w:rsidR="00713FA2" w:rsidRDefault="00713FA2" w:rsidP="00713FA2">
      <w:pPr>
        <w:autoSpaceDE w:val="0"/>
        <w:autoSpaceDN w:val="0"/>
        <w:adjustRightInd w:val="0"/>
        <w:rPr>
          <w:rFonts w:cs="Times New Roman"/>
          <w:sz w:val="24"/>
          <w:szCs w:val="24"/>
        </w:rPr>
      </w:pPr>
      <w:r>
        <w:rPr>
          <w:rFonts w:cs="Times New Roman"/>
          <w:sz w:val="24"/>
          <w:szCs w:val="24"/>
        </w:rPr>
        <w:t>___________________ __________________ _________________________</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 xml:space="preserve">    (должность)             (подпись)             (Ф.И.О.)</w:t>
      </w:r>
    </w:p>
    <w:p w:rsidR="00713FA2" w:rsidRDefault="00713FA2" w:rsidP="00713FA2">
      <w:pPr>
        <w:autoSpaceDE w:val="0"/>
        <w:autoSpaceDN w:val="0"/>
        <w:adjustRightInd w:val="0"/>
        <w:rPr>
          <w:rFonts w:cs="Times New Roman"/>
          <w:sz w:val="24"/>
          <w:szCs w:val="24"/>
        </w:rPr>
      </w:pPr>
      <w:r>
        <w:rPr>
          <w:rFonts w:cs="Times New Roman"/>
          <w:sz w:val="24"/>
          <w:szCs w:val="24"/>
        </w:rPr>
        <w:t>«____» ______________ 20__ г.</w:t>
      </w:r>
    </w:p>
    <w:p w:rsidR="00713FA2" w:rsidRDefault="00713FA2" w:rsidP="00713FA2">
      <w:pPr>
        <w:autoSpaceDE w:val="0"/>
        <w:autoSpaceDN w:val="0"/>
        <w:adjustRightInd w:val="0"/>
        <w:rPr>
          <w:rFonts w:cs="Times New Roman"/>
          <w:sz w:val="24"/>
          <w:szCs w:val="24"/>
        </w:rPr>
      </w:pPr>
      <w:r>
        <w:rPr>
          <w:rFonts w:cs="Times New Roman"/>
          <w:sz w:val="24"/>
          <w:szCs w:val="24"/>
        </w:rPr>
        <w:t>м.п.</w:t>
      </w:r>
    </w:p>
    <w:p w:rsidR="00713FA2" w:rsidRDefault="00713FA2" w:rsidP="00713FA2">
      <w:pPr>
        <w:autoSpaceDE w:val="0"/>
        <w:autoSpaceDN w:val="0"/>
        <w:adjustRightInd w:val="0"/>
        <w:rPr>
          <w:rFonts w:cs="Times New Roman"/>
          <w:sz w:val="24"/>
          <w:szCs w:val="24"/>
        </w:rPr>
      </w:pPr>
      <w:r>
        <w:rPr>
          <w:rFonts w:cs="Times New Roman"/>
          <w:sz w:val="24"/>
          <w:szCs w:val="24"/>
        </w:rPr>
        <w:t>Расчет и своевременную уплату процентов подтверждаю</w:t>
      </w:r>
    </w:p>
    <w:p w:rsidR="00713FA2" w:rsidRDefault="00713FA2" w:rsidP="00713FA2">
      <w:pPr>
        <w:autoSpaceDE w:val="0"/>
        <w:autoSpaceDN w:val="0"/>
        <w:adjustRightInd w:val="0"/>
        <w:rPr>
          <w:rFonts w:cs="Times New Roman"/>
          <w:sz w:val="24"/>
          <w:szCs w:val="24"/>
        </w:rPr>
      </w:pPr>
    </w:p>
    <w:p w:rsidR="00713FA2" w:rsidRDefault="00713FA2" w:rsidP="00713FA2">
      <w:pPr>
        <w:autoSpaceDE w:val="0"/>
        <w:autoSpaceDN w:val="0"/>
        <w:adjustRightInd w:val="0"/>
        <w:rPr>
          <w:rFonts w:cs="Times New Roman"/>
          <w:sz w:val="24"/>
          <w:szCs w:val="24"/>
        </w:rPr>
      </w:pPr>
      <w:r>
        <w:rPr>
          <w:rFonts w:cs="Times New Roman"/>
          <w:sz w:val="24"/>
          <w:szCs w:val="24"/>
        </w:rPr>
        <w:t>Руководитель департамента</w:t>
      </w:r>
    </w:p>
    <w:p w:rsidR="00713FA2" w:rsidRDefault="00713FA2" w:rsidP="00713FA2">
      <w:pPr>
        <w:autoSpaceDE w:val="0"/>
        <w:autoSpaceDN w:val="0"/>
        <w:adjustRightInd w:val="0"/>
        <w:rPr>
          <w:rFonts w:cs="Times New Roman"/>
          <w:sz w:val="24"/>
          <w:szCs w:val="24"/>
        </w:rPr>
      </w:pPr>
      <w:r>
        <w:rPr>
          <w:rFonts w:cs="Times New Roman"/>
          <w:sz w:val="24"/>
          <w:szCs w:val="24"/>
        </w:rPr>
        <w:t>аграрной политики Воронежской области</w:t>
      </w:r>
    </w:p>
    <w:p w:rsidR="00713FA2" w:rsidRDefault="00713FA2" w:rsidP="00713FA2">
      <w:pPr>
        <w:autoSpaceDE w:val="0"/>
        <w:autoSpaceDN w:val="0"/>
        <w:adjustRightInd w:val="0"/>
        <w:rPr>
          <w:rFonts w:cs="Times New Roman"/>
          <w:sz w:val="24"/>
          <w:szCs w:val="24"/>
        </w:rPr>
      </w:pPr>
      <w:r>
        <w:rPr>
          <w:rFonts w:cs="Times New Roman"/>
          <w:sz w:val="24"/>
          <w:szCs w:val="24"/>
        </w:rPr>
        <w:t>(или лицо, им уполномоченное)</w:t>
      </w:r>
    </w:p>
    <w:p w:rsidR="00713FA2" w:rsidRDefault="00713FA2" w:rsidP="00713FA2">
      <w:pPr>
        <w:autoSpaceDE w:val="0"/>
        <w:autoSpaceDN w:val="0"/>
        <w:adjustRightInd w:val="0"/>
        <w:rPr>
          <w:rFonts w:cs="Times New Roman"/>
          <w:sz w:val="24"/>
          <w:szCs w:val="24"/>
        </w:rPr>
      </w:pPr>
    </w:p>
    <w:p w:rsidR="00713FA2" w:rsidRDefault="00713FA2" w:rsidP="00713FA2">
      <w:pPr>
        <w:autoSpaceDE w:val="0"/>
        <w:autoSpaceDN w:val="0"/>
        <w:adjustRightInd w:val="0"/>
        <w:rPr>
          <w:rFonts w:cs="Times New Roman"/>
          <w:sz w:val="24"/>
          <w:szCs w:val="24"/>
        </w:rPr>
      </w:pPr>
      <w:r>
        <w:rPr>
          <w:rFonts w:cs="Times New Roman"/>
          <w:sz w:val="24"/>
          <w:szCs w:val="24"/>
        </w:rPr>
        <w:t>Руководитель кредитной организации</w:t>
      </w:r>
    </w:p>
    <w:p w:rsidR="00713FA2" w:rsidRDefault="00713FA2" w:rsidP="00713FA2">
      <w:pPr>
        <w:autoSpaceDE w:val="0"/>
        <w:autoSpaceDN w:val="0"/>
        <w:adjustRightInd w:val="0"/>
        <w:rPr>
          <w:rFonts w:cs="Times New Roman"/>
          <w:sz w:val="24"/>
          <w:szCs w:val="24"/>
        </w:rPr>
      </w:pPr>
      <w:r>
        <w:rPr>
          <w:rFonts w:cs="Times New Roman"/>
          <w:sz w:val="24"/>
          <w:szCs w:val="24"/>
        </w:rPr>
        <w:t>(филиала)</w:t>
      </w:r>
    </w:p>
    <w:p w:rsidR="00713FA2" w:rsidRDefault="00713FA2" w:rsidP="00713FA2">
      <w:pPr>
        <w:autoSpaceDE w:val="0"/>
        <w:autoSpaceDN w:val="0"/>
        <w:adjustRightInd w:val="0"/>
        <w:rPr>
          <w:rFonts w:cs="Times New Roman"/>
          <w:sz w:val="24"/>
          <w:szCs w:val="24"/>
        </w:rPr>
      </w:pPr>
      <w:r>
        <w:rPr>
          <w:rFonts w:cs="Times New Roman"/>
          <w:sz w:val="24"/>
          <w:szCs w:val="24"/>
        </w:rPr>
        <w:t>___________ _____________________       ___________ __________________</w:t>
      </w:r>
    </w:p>
    <w:p w:rsidR="00713FA2" w:rsidRDefault="00713FA2" w:rsidP="00713FA2">
      <w:pPr>
        <w:autoSpaceDE w:val="0"/>
        <w:autoSpaceDN w:val="0"/>
        <w:adjustRightInd w:val="0"/>
        <w:rPr>
          <w:rFonts w:cs="Times New Roman"/>
          <w:sz w:val="24"/>
          <w:szCs w:val="24"/>
        </w:rPr>
      </w:pPr>
      <w:r>
        <w:rPr>
          <w:rFonts w:cs="Times New Roman"/>
          <w:sz w:val="24"/>
          <w:szCs w:val="24"/>
        </w:rPr>
        <w:t>(подпись)       (Ф.И.О.)              (подпись)          (Ф.И.О.)</w:t>
      </w:r>
    </w:p>
    <w:p w:rsidR="00713FA2" w:rsidRDefault="00713FA2" w:rsidP="00713FA2">
      <w:pPr>
        <w:autoSpaceDE w:val="0"/>
        <w:autoSpaceDN w:val="0"/>
        <w:adjustRightInd w:val="0"/>
        <w:ind w:firstLine="709"/>
        <w:rPr>
          <w:rFonts w:cs="Times New Roman"/>
          <w:sz w:val="24"/>
          <w:szCs w:val="24"/>
        </w:rPr>
      </w:pPr>
      <w:r>
        <w:rPr>
          <w:rFonts w:cs="Times New Roman"/>
          <w:sz w:val="24"/>
          <w:szCs w:val="24"/>
        </w:rPr>
        <w:t>м.п.                                     м.п.</w:t>
      </w:r>
    </w:p>
    <w:p w:rsidR="00713FA2" w:rsidRDefault="00713FA2" w:rsidP="00713FA2">
      <w:pPr>
        <w:autoSpaceDE w:val="0"/>
        <w:autoSpaceDN w:val="0"/>
        <w:adjustRightInd w:val="0"/>
        <w:rPr>
          <w:rFonts w:cs="Times New Roman"/>
          <w:sz w:val="24"/>
          <w:szCs w:val="24"/>
        </w:rPr>
      </w:pPr>
      <w:r>
        <w:rPr>
          <w:rFonts w:cs="Times New Roman"/>
          <w:sz w:val="24"/>
          <w:szCs w:val="24"/>
        </w:rPr>
        <w:t>«____» ________________ 20__ г.          «____» _______________ 20__ г</w:t>
      </w:r>
    </w:p>
    <w:p w:rsidR="00713FA2" w:rsidRDefault="00713FA2" w:rsidP="00713FA2">
      <w:pPr>
        <w:autoSpaceDE w:val="0"/>
        <w:autoSpaceDN w:val="0"/>
        <w:adjustRightInd w:val="0"/>
        <w:ind w:firstLine="709"/>
        <w:jc w:val="right"/>
        <w:outlineLvl w:val="1"/>
        <w:rPr>
          <w:rFonts w:cs="Times New Roman"/>
          <w:szCs w:val="28"/>
        </w:rPr>
      </w:pPr>
    </w:p>
    <w:p w:rsidR="00713FA2" w:rsidRDefault="00713FA2" w:rsidP="00713FA2">
      <w:pPr>
        <w:autoSpaceDE w:val="0"/>
        <w:autoSpaceDN w:val="0"/>
        <w:adjustRightInd w:val="0"/>
        <w:ind w:firstLine="709"/>
        <w:jc w:val="right"/>
        <w:outlineLvl w:val="1"/>
        <w:rPr>
          <w:rFonts w:cs="Times New Roman"/>
          <w:szCs w:val="28"/>
        </w:rPr>
      </w:pPr>
    </w:p>
    <w:p w:rsidR="00E878A1" w:rsidRDefault="00E878A1">
      <w:pPr>
        <w:spacing w:after="200" w:line="276" w:lineRule="auto"/>
        <w:jc w:val="left"/>
        <w:rPr>
          <w:rFonts w:cs="Times New Roman"/>
          <w:szCs w:val="28"/>
        </w:rPr>
      </w:pPr>
      <w:r>
        <w:rPr>
          <w:rFonts w:cs="Times New Roman"/>
          <w:szCs w:val="28"/>
        </w:rPr>
        <w:br w:type="page"/>
      </w:r>
    </w:p>
    <w:p w:rsidR="00713FA2" w:rsidRDefault="00713FA2" w:rsidP="00713FA2">
      <w:pPr>
        <w:autoSpaceDE w:val="0"/>
        <w:autoSpaceDN w:val="0"/>
        <w:adjustRightInd w:val="0"/>
        <w:ind w:firstLine="709"/>
        <w:jc w:val="right"/>
        <w:outlineLvl w:val="1"/>
        <w:rPr>
          <w:rFonts w:cs="Times New Roman"/>
          <w:szCs w:val="28"/>
        </w:rPr>
      </w:pPr>
      <w:r>
        <w:rPr>
          <w:rFonts w:cs="Times New Roman"/>
          <w:szCs w:val="28"/>
        </w:rPr>
        <w:lastRenderedPageBreak/>
        <w:t>Приложение № 4</w:t>
      </w:r>
    </w:p>
    <w:p w:rsidR="00713FA2" w:rsidRDefault="00713FA2" w:rsidP="00713FA2">
      <w:pPr>
        <w:autoSpaceDE w:val="0"/>
        <w:autoSpaceDN w:val="0"/>
        <w:adjustRightInd w:val="0"/>
        <w:ind w:firstLine="709"/>
        <w:jc w:val="right"/>
        <w:rPr>
          <w:rFonts w:cs="Times New Roman"/>
          <w:szCs w:val="28"/>
        </w:rPr>
      </w:pPr>
      <w:r>
        <w:rPr>
          <w:rFonts w:cs="Times New Roman"/>
          <w:szCs w:val="28"/>
        </w:rPr>
        <w:t>к Порядку</w:t>
      </w:r>
    </w:p>
    <w:p w:rsidR="00713FA2" w:rsidRDefault="00713FA2" w:rsidP="00713FA2">
      <w:pPr>
        <w:autoSpaceDE w:val="0"/>
        <w:autoSpaceDN w:val="0"/>
        <w:adjustRightInd w:val="0"/>
        <w:ind w:firstLine="709"/>
        <w:jc w:val="right"/>
        <w:rPr>
          <w:rFonts w:cs="Times New Roman"/>
          <w:szCs w:val="28"/>
        </w:rPr>
      </w:pPr>
      <w:r>
        <w:rPr>
          <w:rFonts w:cs="Times New Roman"/>
          <w:szCs w:val="28"/>
        </w:rPr>
        <w:t>предоставления субсидий из областного бюджета</w:t>
      </w:r>
    </w:p>
    <w:p w:rsidR="00713FA2" w:rsidRDefault="00713FA2" w:rsidP="00713FA2">
      <w:pPr>
        <w:autoSpaceDE w:val="0"/>
        <w:autoSpaceDN w:val="0"/>
        <w:adjustRightInd w:val="0"/>
        <w:ind w:firstLine="709"/>
        <w:jc w:val="right"/>
        <w:rPr>
          <w:rFonts w:cs="Times New Roman"/>
          <w:szCs w:val="28"/>
        </w:rPr>
      </w:pPr>
      <w:r>
        <w:rPr>
          <w:rFonts w:cs="Times New Roman"/>
          <w:szCs w:val="28"/>
        </w:rPr>
        <w:t>сельскохозяйственным товаропроизводителям</w:t>
      </w:r>
    </w:p>
    <w:p w:rsidR="00713FA2" w:rsidRDefault="00713FA2" w:rsidP="00713FA2">
      <w:pPr>
        <w:autoSpaceDE w:val="0"/>
        <w:autoSpaceDN w:val="0"/>
        <w:adjustRightInd w:val="0"/>
        <w:ind w:firstLine="709"/>
        <w:jc w:val="right"/>
        <w:rPr>
          <w:rFonts w:cs="Times New Roman"/>
          <w:szCs w:val="28"/>
        </w:rPr>
      </w:pPr>
      <w:r>
        <w:rPr>
          <w:rFonts w:cs="Times New Roman"/>
          <w:szCs w:val="28"/>
        </w:rPr>
        <w:t>(за исключением граждан, ведущих личное</w:t>
      </w:r>
    </w:p>
    <w:p w:rsidR="00713FA2" w:rsidRDefault="00713FA2" w:rsidP="00713FA2">
      <w:pPr>
        <w:autoSpaceDE w:val="0"/>
        <w:autoSpaceDN w:val="0"/>
        <w:adjustRightInd w:val="0"/>
        <w:ind w:firstLine="709"/>
        <w:jc w:val="right"/>
        <w:rPr>
          <w:rFonts w:cs="Times New Roman"/>
          <w:szCs w:val="28"/>
        </w:rPr>
      </w:pPr>
      <w:r>
        <w:rPr>
          <w:rFonts w:cs="Times New Roman"/>
          <w:szCs w:val="28"/>
        </w:rPr>
        <w:t>подсобное хозяйство), организациям</w:t>
      </w:r>
    </w:p>
    <w:p w:rsidR="00713FA2" w:rsidRDefault="00713FA2" w:rsidP="00713FA2">
      <w:pPr>
        <w:autoSpaceDE w:val="0"/>
        <w:autoSpaceDN w:val="0"/>
        <w:adjustRightInd w:val="0"/>
        <w:ind w:firstLine="709"/>
        <w:jc w:val="right"/>
        <w:rPr>
          <w:rFonts w:cs="Times New Roman"/>
          <w:szCs w:val="28"/>
        </w:rPr>
      </w:pPr>
      <w:r>
        <w:rPr>
          <w:rFonts w:cs="Times New Roman"/>
          <w:szCs w:val="28"/>
        </w:rPr>
        <w:t>агропромышленного комплекса независимо от их</w:t>
      </w:r>
    </w:p>
    <w:p w:rsidR="00713FA2" w:rsidRDefault="00713FA2" w:rsidP="00713FA2">
      <w:pPr>
        <w:autoSpaceDE w:val="0"/>
        <w:autoSpaceDN w:val="0"/>
        <w:adjustRightInd w:val="0"/>
        <w:ind w:firstLine="709"/>
        <w:jc w:val="right"/>
        <w:rPr>
          <w:rFonts w:cs="Times New Roman"/>
          <w:szCs w:val="28"/>
        </w:rPr>
      </w:pPr>
      <w:r>
        <w:rPr>
          <w:rFonts w:cs="Times New Roman"/>
          <w:szCs w:val="28"/>
        </w:rPr>
        <w:t>организационно-правовых форм и крестьянским</w:t>
      </w:r>
    </w:p>
    <w:p w:rsidR="00713FA2" w:rsidRDefault="00713FA2" w:rsidP="00713FA2">
      <w:pPr>
        <w:autoSpaceDE w:val="0"/>
        <w:autoSpaceDN w:val="0"/>
        <w:adjustRightInd w:val="0"/>
        <w:ind w:firstLine="709"/>
        <w:jc w:val="right"/>
        <w:rPr>
          <w:rFonts w:cs="Times New Roman"/>
          <w:szCs w:val="28"/>
        </w:rPr>
      </w:pPr>
      <w:r>
        <w:rPr>
          <w:rFonts w:cs="Times New Roman"/>
          <w:szCs w:val="28"/>
        </w:rPr>
        <w:t>(фермерским) хозяйствам, сельскохозяйственным</w:t>
      </w:r>
    </w:p>
    <w:p w:rsidR="00713FA2" w:rsidRDefault="00713FA2" w:rsidP="00713FA2">
      <w:pPr>
        <w:autoSpaceDE w:val="0"/>
        <w:autoSpaceDN w:val="0"/>
        <w:adjustRightInd w:val="0"/>
        <w:ind w:firstLine="709"/>
        <w:jc w:val="right"/>
        <w:rPr>
          <w:rFonts w:cs="Times New Roman"/>
          <w:szCs w:val="28"/>
        </w:rPr>
      </w:pPr>
      <w:r>
        <w:rPr>
          <w:rFonts w:cs="Times New Roman"/>
          <w:szCs w:val="28"/>
        </w:rPr>
        <w:t>потребительским кооперативам на возмещение</w:t>
      </w:r>
    </w:p>
    <w:p w:rsidR="00713FA2" w:rsidRDefault="00713FA2" w:rsidP="00713FA2">
      <w:pPr>
        <w:autoSpaceDE w:val="0"/>
        <w:autoSpaceDN w:val="0"/>
        <w:adjustRightInd w:val="0"/>
        <w:ind w:firstLine="709"/>
        <w:jc w:val="right"/>
        <w:rPr>
          <w:rFonts w:cs="Times New Roman"/>
          <w:szCs w:val="28"/>
        </w:rPr>
      </w:pPr>
      <w:r>
        <w:rPr>
          <w:rFonts w:cs="Times New Roman"/>
          <w:szCs w:val="28"/>
        </w:rPr>
        <w:t>части затрат на уплату процентов</w:t>
      </w:r>
    </w:p>
    <w:p w:rsidR="00713FA2" w:rsidRDefault="00713FA2" w:rsidP="00713FA2">
      <w:pPr>
        <w:autoSpaceDE w:val="0"/>
        <w:autoSpaceDN w:val="0"/>
        <w:adjustRightInd w:val="0"/>
        <w:ind w:firstLine="709"/>
        <w:jc w:val="right"/>
        <w:rPr>
          <w:rFonts w:cs="Times New Roman"/>
          <w:szCs w:val="28"/>
        </w:rPr>
      </w:pPr>
      <w:r>
        <w:rPr>
          <w:rFonts w:cs="Times New Roman"/>
          <w:szCs w:val="28"/>
        </w:rPr>
        <w:t>по инвестиционным кредитам (займам)</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jc w:val="center"/>
        <w:rPr>
          <w:rFonts w:cs="Times New Roman"/>
          <w:szCs w:val="28"/>
        </w:rPr>
      </w:pPr>
      <w:bookmarkStart w:id="91" w:name="Par622"/>
      <w:bookmarkEnd w:id="91"/>
      <w:r>
        <w:rPr>
          <w:rFonts w:cs="Times New Roman"/>
          <w:szCs w:val="28"/>
        </w:rPr>
        <w:t>Расчет</w:t>
      </w:r>
    </w:p>
    <w:p w:rsidR="00713FA2" w:rsidRDefault="00713FA2" w:rsidP="00713FA2">
      <w:pPr>
        <w:autoSpaceDE w:val="0"/>
        <w:autoSpaceDN w:val="0"/>
        <w:adjustRightInd w:val="0"/>
        <w:ind w:firstLine="709"/>
        <w:jc w:val="center"/>
        <w:rPr>
          <w:rFonts w:cs="Times New Roman"/>
          <w:szCs w:val="28"/>
        </w:rPr>
      </w:pPr>
      <w:r>
        <w:rPr>
          <w:rFonts w:cs="Times New Roman"/>
          <w:szCs w:val="28"/>
        </w:rPr>
        <w:t>размера субсидий из областного бюджета на возмещение</w:t>
      </w:r>
    </w:p>
    <w:p w:rsidR="00713FA2" w:rsidRDefault="00713FA2" w:rsidP="00713FA2">
      <w:pPr>
        <w:autoSpaceDE w:val="0"/>
        <w:autoSpaceDN w:val="0"/>
        <w:adjustRightInd w:val="0"/>
        <w:ind w:firstLine="709"/>
        <w:jc w:val="center"/>
        <w:rPr>
          <w:rFonts w:cs="Times New Roman"/>
          <w:szCs w:val="28"/>
        </w:rPr>
      </w:pPr>
      <w:r>
        <w:rPr>
          <w:rFonts w:cs="Times New Roman"/>
          <w:szCs w:val="28"/>
        </w:rPr>
        <w:t>части затрат на уплату процентов по кредиту (займу), полученному заемщиком в иностранной валюте</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________________________________________________________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(полное наименование заемщика)</w:t>
      </w:r>
    </w:p>
    <w:p w:rsidR="00713FA2" w:rsidRDefault="00713FA2" w:rsidP="00713FA2">
      <w:pPr>
        <w:autoSpaceDE w:val="0"/>
        <w:autoSpaceDN w:val="0"/>
        <w:adjustRightInd w:val="0"/>
        <w:ind w:firstLine="709"/>
        <w:rPr>
          <w:rFonts w:cs="Times New Roman"/>
          <w:szCs w:val="28"/>
        </w:rPr>
      </w:pPr>
      <w:r>
        <w:rPr>
          <w:rFonts w:cs="Times New Roman"/>
          <w:szCs w:val="28"/>
        </w:rPr>
        <w:t xml:space="preserve">ИНН ____________________________ </w:t>
      </w:r>
      <w:proofErr w:type="spellStart"/>
      <w:r>
        <w:rPr>
          <w:rFonts w:cs="Times New Roman"/>
          <w:szCs w:val="28"/>
        </w:rPr>
        <w:t>р</w:t>
      </w:r>
      <w:proofErr w:type="spellEnd"/>
      <w:r>
        <w:rPr>
          <w:rFonts w:cs="Times New Roman"/>
          <w:szCs w:val="28"/>
        </w:rPr>
        <w:t>/с 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Наименование кредитной организации 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БИК ____________________________ корсчет ___________</w:t>
      </w:r>
    </w:p>
    <w:p w:rsidR="00713FA2" w:rsidRDefault="00713FA2" w:rsidP="00713FA2">
      <w:pPr>
        <w:autoSpaceDE w:val="0"/>
        <w:autoSpaceDN w:val="0"/>
        <w:adjustRightInd w:val="0"/>
        <w:ind w:firstLine="709"/>
        <w:rPr>
          <w:rFonts w:cs="Times New Roman"/>
          <w:szCs w:val="28"/>
        </w:rPr>
      </w:pPr>
      <w:r>
        <w:rPr>
          <w:rFonts w:cs="Times New Roman"/>
          <w:szCs w:val="28"/>
        </w:rPr>
        <w:t>Род деятельности заемщика по ОКВЭД___________________</w:t>
      </w:r>
    </w:p>
    <w:p w:rsidR="00713FA2" w:rsidRDefault="00713FA2" w:rsidP="00713FA2">
      <w:pPr>
        <w:autoSpaceDE w:val="0"/>
        <w:autoSpaceDN w:val="0"/>
        <w:adjustRightInd w:val="0"/>
        <w:ind w:firstLine="709"/>
        <w:rPr>
          <w:rFonts w:cs="Times New Roman"/>
          <w:szCs w:val="28"/>
        </w:rPr>
      </w:pPr>
      <w:r>
        <w:rPr>
          <w:rFonts w:cs="Times New Roman"/>
          <w:szCs w:val="28"/>
        </w:rPr>
        <w:t>Цель кредита (займа) 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По кредитному договору (договору займа) № ___________ от ____</w:t>
      </w:r>
    </w:p>
    <w:p w:rsidR="00713FA2" w:rsidRDefault="00713FA2" w:rsidP="00713FA2">
      <w:pPr>
        <w:autoSpaceDE w:val="0"/>
        <w:autoSpaceDN w:val="0"/>
        <w:adjustRightInd w:val="0"/>
        <w:ind w:firstLine="709"/>
        <w:rPr>
          <w:rFonts w:cs="Times New Roman"/>
          <w:szCs w:val="28"/>
        </w:rPr>
      </w:pPr>
      <w:r>
        <w:rPr>
          <w:rFonts w:cs="Times New Roman"/>
          <w:szCs w:val="28"/>
        </w:rPr>
        <w:t>полученному в __________________________________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 xml:space="preserve">                           (наименование кредитной организации)</w:t>
      </w:r>
    </w:p>
    <w:p w:rsidR="00713FA2" w:rsidRDefault="00713FA2" w:rsidP="00713FA2">
      <w:pPr>
        <w:autoSpaceDE w:val="0"/>
        <w:autoSpaceDN w:val="0"/>
        <w:adjustRightInd w:val="0"/>
        <w:ind w:firstLine="709"/>
        <w:rPr>
          <w:rFonts w:cs="Times New Roman"/>
          <w:szCs w:val="28"/>
        </w:rPr>
      </w:pPr>
      <w:r>
        <w:rPr>
          <w:rFonts w:cs="Times New Roman"/>
          <w:szCs w:val="28"/>
        </w:rPr>
        <w:t>за период с «____» ___ 20__ г. по «___» ______________ 20__ г.</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1. Дата заключения кредитного договора (договора займа) __</w:t>
      </w:r>
    </w:p>
    <w:p w:rsidR="00713FA2" w:rsidRDefault="00713FA2" w:rsidP="00713FA2">
      <w:pPr>
        <w:autoSpaceDE w:val="0"/>
        <w:autoSpaceDN w:val="0"/>
        <w:adjustRightInd w:val="0"/>
        <w:ind w:firstLine="709"/>
        <w:rPr>
          <w:rFonts w:cs="Times New Roman"/>
          <w:szCs w:val="28"/>
        </w:rPr>
      </w:pPr>
      <w:r>
        <w:rPr>
          <w:rFonts w:cs="Times New Roman"/>
          <w:szCs w:val="28"/>
        </w:rPr>
        <w:t>2. Сроки погашения кредита (займа) по договору _______________</w:t>
      </w:r>
    </w:p>
    <w:p w:rsidR="00713FA2" w:rsidRDefault="00713FA2" w:rsidP="00713FA2">
      <w:pPr>
        <w:autoSpaceDE w:val="0"/>
        <w:autoSpaceDN w:val="0"/>
        <w:adjustRightInd w:val="0"/>
        <w:ind w:firstLine="709"/>
        <w:rPr>
          <w:rFonts w:cs="Times New Roman"/>
          <w:szCs w:val="28"/>
        </w:rPr>
      </w:pPr>
      <w:r>
        <w:rPr>
          <w:rFonts w:cs="Times New Roman"/>
          <w:szCs w:val="28"/>
        </w:rPr>
        <w:t>3. Размер полученного кредита (займа) _________________________</w:t>
      </w:r>
    </w:p>
    <w:p w:rsidR="00713FA2" w:rsidRDefault="00713FA2" w:rsidP="00713FA2">
      <w:pPr>
        <w:autoSpaceDE w:val="0"/>
        <w:autoSpaceDN w:val="0"/>
        <w:adjustRightInd w:val="0"/>
        <w:ind w:firstLine="709"/>
        <w:rPr>
          <w:rFonts w:cs="Times New Roman"/>
          <w:szCs w:val="28"/>
        </w:rPr>
      </w:pPr>
      <w:r>
        <w:rPr>
          <w:rFonts w:cs="Times New Roman"/>
          <w:szCs w:val="28"/>
        </w:rPr>
        <w:t>(указывается в иностранной валюте)</w:t>
      </w:r>
    </w:p>
    <w:p w:rsidR="00713FA2" w:rsidRDefault="00713FA2" w:rsidP="00713FA2">
      <w:pPr>
        <w:autoSpaceDE w:val="0"/>
        <w:autoSpaceDN w:val="0"/>
        <w:adjustRightInd w:val="0"/>
        <w:ind w:firstLine="709"/>
        <w:rPr>
          <w:rFonts w:cs="Times New Roman"/>
          <w:szCs w:val="28"/>
        </w:rPr>
      </w:pPr>
      <w:r>
        <w:rPr>
          <w:rFonts w:cs="Times New Roman"/>
          <w:szCs w:val="28"/>
        </w:rPr>
        <w:t>4. Процентная ставка по кредиту (займу) _________________% год</w:t>
      </w:r>
    </w:p>
    <w:p w:rsidR="00713FA2" w:rsidRDefault="00713FA2" w:rsidP="00713FA2">
      <w:pPr>
        <w:autoSpaceDE w:val="0"/>
        <w:autoSpaceDN w:val="0"/>
        <w:adjustRightInd w:val="0"/>
        <w:ind w:firstLine="709"/>
        <w:rPr>
          <w:rFonts w:cs="Times New Roman"/>
          <w:szCs w:val="28"/>
        </w:rPr>
      </w:pPr>
      <w:r>
        <w:rPr>
          <w:rFonts w:cs="Times New Roman"/>
          <w:szCs w:val="28"/>
        </w:rPr>
        <w:t>5. Предельная ставка по кредиту (займу) ________________% годовых</w:t>
      </w:r>
    </w:p>
    <w:p w:rsidR="00713FA2" w:rsidRDefault="00713FA2" w:rsidP="00713FA2">
      <w:pPr>
        <w:autoSpaceDE w:val="0"/>
        <w:autoSpaceDN w:val="0"/>
        <w:adjustRightInd w:val="0"/>
        <w:ind w:firstLine="709"/>
        <w:rPr>
          <w:rFonts w:cs="Times New Roman"/>
          <w:szCs w:val="28"/>
        </w:rPr>
      </w:pPr>
      <w:r>
        <w:rPr>
          <w:rFonts w:cs="Times New Roman"/>
          <w:szCs w:val="28"/>
        </w:rPr>
        <w:t>6.  Курс  рубля  к  иностранной  валюте,  установленный  Центральным банком Российской   Федерации   на  дату  уплаты  процентов  по  кредиту  (займу),______ рублей</w:t>
      </w:r>
    </w:p>
    <w:p w:rsidR="00713FA2" w:rsidRDefault="00713FA2" w:rsidP="00713FA2">
      <w:pPr>
        <w:autoSpaceDE w:val="0"/>
        <w:autoSpaceDN w:val="0"/>
        <w:adjustRightInd w:val="0"/>
        <w:ind w:firstLine="709"/>
        <w:rPr>
          <w:rFonts w:cs="Times New Roman"/>
          <w:szCs w:val="28"/>
        </w:rPr>
      </w:pPr>
      <w:r>
        <w:rPr>
          <w:rFonts w:cs="Times New Roman"/>
          <w:szCs w:val="28"/>
        </w:rPr>
        <w:t>7. Дата уплаты организацией процентов по кредиту (займу) _______</w:t>
      </w:r>
    </w:p>
    <w:p w:rsidR="00713FA2" w:rsidRDefault="00713FA2" w:rsidP="00713FA2">
      <w:pPr>
        <w:autoSpaceDE w:val="0"/>
        <w:autoSpaceDN w:val="0"/>
        <w:adjustRightInd w:val="0"/>
        <w:ind w:firstLine="709"/>
        <w:jc w:val="right"/>
        <w:rPr>
          <w:rFonts w:cs="Times New Roman"/>
          <w:szCs w:val="28"/>
        </w:rPr>
      </w:pPr>
      <w:r>
        <w:rPr>
          <w:rFonts w:cs="Times New Roman"/>
          <w:szCs w:val="28"/>
        </w:rPr>
        <w:t>(рублей)</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p>
    <w:tbl>
      <w:tblPr>
        <w:tblW w:w="0" w:type="auto"/>
        <w:tblInd w:w="62" w:type="dxa"/>
        <w:tblLayout w:type="fixed"/>
        <w:tblCellMar>
          <w:top w:w="102" w:type="dxa"/>
          <w:left w:w="62" w:type="dxa"/>
          <w:bottom w:w="102" w:type="dxa"/>
          <w:right w:w="62" w:type="dxa"/>
        </w:tblCellMar>
        <w:tblLook w:val="04A0"/>
      </w:tblPr>
      <w:tblGrid>
        <w:gridCol w:w="1757"/>
        <w:gridCol w:w="1474"/>
        <w:gridCol w:w="3288"/>
        <w:gridCol w:w="2551"/>
      </w:tblGrid>
      <w:tr w:rsidR="00713FA2" w:rsidTr="00713FA2">
        <w:tc>
          <w:tcPr>
            <w:tcW w:w="1757"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80"/>
              <w:jc w:val="center"/>
              <w:rPr>
                <w:rFonts w:cs="Times New Roman"/>
                <w:sz w:val="24"/>
                <w:szCs w:val="24"/>
              </w:rPr>
            </w:pPr>
            <w:r w:rsidRPr="00E878A1">
              <w:rPr>
                <w:rFonts w:cs="Times New Roman"/>
                <w:sz w:val="24"/>
                <w:szCs w:val="24"/>
              </w:rPr>
              <w:lastRenderedPageBreak/>
              <w:t>Остаток ссудной задолженности, из которой исчисляется размер субсидии (указывается в иностранной валюте)</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Количество дней пользования кредитом (займом) в расчетном периоде</w:t>
            </w:r>
          </w:p>
        </w:tc>
        <w:tc>
          <w:tcPr>
            <w:tcW w:w="3288" w:type="dxa"/>
            <w:tcBorders>
              <w:top w:val="single" w:sz="4" w:space="0" w:color="auto"/>
              <w:left w:val="single" w:sz="4" w:space="0" w:color="auto"/>
              <w:bottom w:val="nil"/>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Сумма уплаченных процентов</w:t>
            </w:r>
          </w:p>
        </w:tc>
        <w:tc>
          <w:tcPr>
            <w:tcW w:w="2551" w:type="dxa"/>
            <w:tcBorders>
              <w:top w:val="single" w:sz="4" w:space="0" w:color="auto"/>
              <w:left w:val="single" w:sz="4" w:space="0" w:color="auto"/>
              <w:bottom w:val="nil"/>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Размер субсидии</w:t>
            </w:r>
          </w:p>
        </w:tc>
      </w:tr>
      <w:tr w:rsidR="00713FA2" w:rsidTr="00713FA2">
        <w:tc>
          <w:tcPr>
            <w:tcW w:w="1757"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rFonts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rFonts w:cs="Times New Roman"/>
                <w:sz w:val="24"/>
                <w:szCs w:val="24"/>
              </w:rPr>
            </w:pPr>
          </w:p>
        </w:tc>
        <w:tc>
          <w:tcPr>
            <w:tcW w:w="3288" w:type="dxa"/>
            <w:tcBorders>
              <w:top w:val="nil"/>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4 </w:t>
            </w:r>
            <w:proofErr w:type="spellStart"/>
            <w:r w:rsidRPr="00E878A1">
              <w:rPr>
                <w:rFonts w:cs="Times New Roman"/>
                <w:sz w:val="24"/>
                <w:szCs w:val="24"/>
              </w:rPr>
              <w:t>x</w:t>
            </w:r>
            <w:proofErr w:type="spellEnd"/>
            <w:r w:rsidRPr="00E878A1">
              <w:rPr>
                <w:rFonts w:cs="Times New Roman"/>
                <w:sz w:val="24"/>
                <w:szCs w:val="24"/>
              </w:rPr>
              <w:t xml:space="preserve"> п. 6</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365 (366) дней</w:t>
            </w:r>
          </w:p>
        </w:tc>
        <w:tc>
          <w:tcPr>
            <w:tcW w:w="2551" w:type="dxa"/>
            <w:tcBorders>
              <w:top w:val="nil"/>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 xml:space="preserve">гр. 1 </w:t>
            </w:r>
            <w:proofErr w:type="spellStart"/>
            <w:r w:rsidRPr="00E878A1">
              <w:rPr>
                <w:rFonts w:cs="Times New Roman"/>
                <w:sz w:val="24"/>
                <w:szCs w:val="24"/>
              </w:rPr>
              <w:t>x</w:t>
            </w:r>
            <w:proofErr w:type="spellEnd"/>
            <w:r w:rsidRPr="00E878A1">
              <w:rPr>
                <w:rFonts w:cs="Times New Roman"/>
                <w:sz w:val="24"/>
                <w:szCs w:val="24"/>
              </w:rPr>
              <w:t xml:space="preserve"> гр. 2 </w:t>
            </w:r>
            <w:proofErr w:type="spellStart"/>
            <w:r w:rsidRPr="00E878A1">
              <w:rPr>
                <w:rFonts w:cs="Times New Roman"/>
                <w:sz w:val="24"/>
                <w:szCs w:val="24"/>
              </w:rPr>
              <w:t>x</w:t>
            </w:r>
            <w:proofErr w:type="spellEnd"/>
            <w:r w:rsidRPr="00E878A1">
              <w:rPr>
                <w:rFonts w:cs="Times New Roman"/>
                <w:sz w:val="24"/>
                <w:szCs w:val="24"/>
              </w:rPr>
              <w:t xml:space="preserve"> п. 5 </w:t>
            </w:r>
            <w:proofErr w:type="spellStart"/>
            <w:r w:rsidRPr="00E878A1">
              <w:rPr>
                <w:rFonts w:cs="Times New Roman"/>
                <w:sz w:val="24"/>
                <w:szCs w:val="24"/>
              </w:rPr>
              <w:t>x</w:t>
            </w:r>
            <w:proofErr w:type="spellEnd"/>
            <w:r w:rsidRPr="00E878A1">
              <w:rPr>
                <w:rFonts w:cs="Times New Roman"/>
                <w:sz w:val="24"/>
                <w:szCs w:val="24"/>
              </w:rPr>
              <w:t xml:space="preserve"> п. 6</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w:t>
            </w:r>
          </w:p>
          <w:p w:rsidR="00713FA2" w:rsidRPr="00E878A1" w:rsidRDefault="00713FA2">
            <w:pPr>
              <w:autoSpaceDE w:val="0"/>
              <w:autoSpaceDN w:val="0"/>
              <w:adjustRightInd w:val="0"/>
              <w:spacing w:line="276" w:lineRule="auto"/>
              <w:jc w:val="center"/>
              <w:rPr>
                <w:rFonts w:cs="Times New Roman"/>
                <w:sz w:val="24"/>
                <w:szCs w:val="24"/>
              </w:rPr>
            </w:pPr>
            <w:r w:rsidRPr="00E878A1">
              <w:rPr>
                <w:rFonts w:cs="Times New Roman"/>
                <w:sz w:val="24"/>
                <w:szCs w:val="24"/>
              </w:rPr>
              <w:t>365 (366) дней</w:t>
            </w:r>
          </w:p>
        </w:tc>
      </w:tr>
      <w:tr w:rsidR="00713FA2" w:rsidTr="00713FA2">
        <w:tc>
          <w:tcPr>
            <w:tcW w:w="1757"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709"/>
              <w:jc w:val="center"/>
              <w:rPr>
                <w:rFonts w:cs="Times New Roman"/>
                <w:sz w:val="24"/>
                <w:szCs w:val="24"/>
              </w:rPr>
            </w:pPr>
            <w:r w:rsidRPr="00E878A1">
              <w:rPr>
                <w:rFonts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709"/>
              <w:jc w:val="center"/>
              <w:rPr>
                <w:rFonts w:cs="Times New Roman"/>
                <w:sz w:val="24"/>
                <w:szCs w:val="24"/>
              </w:rPr>
            </w:pPr>
            <w:r w:rsidRPr="00E878A1">
              <w:rPr>
                <w:rFonts w:cs="Times New Roman"/>
                <w:sz w:val="24"/>
                <w:szCs w:val="24"/>
              </w:rPr>
              <w:t>2</w:t>
            </w:r>
          </w:p>
        </w:tc>
        <w:tc>
          <w:tcPr>
            <w:tcW w:w="3288"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709"/>
              <w:jc w:val="center"/>
              <w:rPr>
                <w:rFonts w:cs="Times New Roman"/>
                <w:sz w:val="24"/>
                <w:szCs w:val="24"/>
              </w:rPr>
            </w:pPr>
            <w:r w:rsidRPr="00E878A1">
              <w:rPr>
                <w:rFonts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713FA2" w:rsidRPr="00E878A1" w:rsidRDefault="00713FA2">
            <w:pPr>
              <w:autoSpaceDE w:val="0"/>
              <w:autoSpaceDN w:val="0"/>
              <w:adjustRightInd w:val="0"/>
              <w:spacing w:line="276" w:lineRule="auto"/>
              <w:ind w:firstLine="709"/>
              <w:jc w:val="center"/>
              <w:rPr>
                <w:rFonts w:cs="Times New Roman"/>
                <w:sz w:val="24"/>
                <w:szCs w:val="24"/>
              </w:rPr>
            </w:pPr>
            <w:r w:rsidRPr="00E878A1">
              <w:rPr>
                <w:rFonts w:cs="Times New Roman"/>
                <w:sz w:val="24"/>
                <w:szCs w:val="24"/>
              </w:rPr>
              <w:t>4</w:t>
            </w: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147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328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r>
      <w:tr w:rsidR="00713FA2" w:rsidTr="00713FA2">
        <w:tc>
          <w:tcPr>
            <w:tcW w:w="175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147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328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ind w:firstLine="709"/>
              <w:rPr>
                <w:rFonts w:cs="Times New Roman"/>
                <w:szCs w:val="28"/>
              </w:rPr>
            </w:pPr>
          </w:p>
        </w:tc>
      </w:tr>
    </w:tbl>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Размер  предоставляемой субсидии за счет бюджетных средств (графа 4) недолжен  быть  выше  значения графы 3, если размер субсидии (графа 4) больше размера затрат в графе 3, субсидия равна сумме затрат (графа 3).</w:t>
      </w:r>
    </w:p>
    <w:p w:rsidR="00713FA2" w:rsidRDefault="00713FA2" w:rsidP="00713FA2">
      <w:pPr>
        <w:autoSpaceDE w:val="0"/>
        <w:autoSpaceDN w:val="0"/>
        <w:adjustRightInd w:val="0"/>
        <w:ind w:firstLine="709"/>
        <w:rPr>
          <w:rFonts w:cs="Times New Roman"/>
          <w:szCs w:val="28"/>
        </w:rPr>
      </w:pPr>
      <w:r>
        <w:rPr>
          <w:rFonts w:cs="Times New Roman"/>
          <w:szCs w:val="28"/>
        </w:rPr>
        <w:t>_______________________________________________ рублей</w:t>
      </w:r>
    </w:p>
    <w:p w:rsidR="00713FA2" w:rsidRDefault="00713FA2" w:rsidP="00713FA2">
      <w:pPr>
        <w:autoSpaceDE w:val="0"/>
        <w:autoSpaceDN w:val="0"/>
        <w:adjustRightInd w:val="0"/>
        <w:ind w:firstLine="709"/>
        <w:rPr>
          <w:rFonts w:cs="Times New Roman"/>
          <w:szCs w:val="28"/>
        </w:rPr>
      </w:pPr>
      <w:r>
        <w:rPr>
          <w:rFonts w:cs="Times New Roman"/>
          <w:szCs w:val="28"/>
        </w:rPr>
        <w:t xml:space="preserve">                             (сумма прописью)</w:t>
      </w:r>
    </w:p>
    <w:p w:rsidR="00713FA2" w:rsidRDefault="00713FA2" w:rsidP="00713FA2">
      <w:pPr>
        <w:autoSpaceDE w:val="0"/>
        <w:autoSpaceDN w:val="0"/>
        <w:adjustRightInd w:val="0"/>
        <w:ind w:firstLine="709"/>
        <w:rPr>
          <w:rFonts w:cs="Times New Roman"/>
          <w:szCs w:val="28"/>
        </w:rPr>
      </w:pPr>
      <w:r>
        <w:rPr>
          <w:rFonts w:cs="Times New Roman"/>
          <w:szCs w:val="28"/>
        </w:rPr>
        <w:t>Проценты,  начисленные  в  соответствии  с  заключенным кредитным договором(договором займа), оплачены своевременно и в полном объеме.</w:t>
      </w:r>
    </w:p>
    <w:p w:rsidR="00713FA2" w:rsidRDefault="00713FA2" w:rsidP="00713FA2">
      <w:pPr>
        <w:autoSpaceDE w:val="0"/>
        <w:autoSpaceDN w:val="0"/>
        <w:adjustRightInd w:val="0"/>
        <w:ind w:firstLine="709"/>
        <w:rPr>
          <w:rFonts w:ascii="Courier New" w:hAnsi="Courier New" w:cs="Courier New"/>
        </w:rPr>
      </w:pPr>
    </w:p>
    <w:p w:rsidR="00713FA2" w:rsidRDefault="00713FA2" w:rsidP="00713FA2">
      <w:pPr>
        <w:autoSpaceDE w:val="0"/>
        <w:autoSpaceDN w:val="0"/>
        <w:adjustRightInd w:val="0"/>
        <w:rPr>
          <w:rFonts w:cs="Times New Roman"/>
          <w:sz w:val="24"/>
          <w:szCs w:val="24"/>
        </w:rPr>
      </w:pPr>
      <w:r>
        <w:rPr>
          <w:rFonts w:cs="Times New Roman"/>
          <w:sz w:val="24"/>
          <w:szCs w:val="24"/>
        </w:rPr>
        <w:t>Подпись руководителя заемщика</w:t>
      </w:r>
    </w:p>
    <w:p w:rsidR="00713FA2" w:rsidRDefault="00713FA2" w:rsidP="00713FA2">
      <w:pPr>
        <w:autoSpaceDE w:val="0"/>
        <w:autoSpaceDN w:val="0"/>
        <w:adjustRightInd w:val="0"/>
        <w:rPr>
          <w:rFonts w:cs="Times New Roman"/>
          <w:sz w:val="24"/>
          <w:szCs w:val="24"/>
        </w:rPr>
      </w:pPr>
      <w:r>
        <w:rPr>
          <w:rFonts w:cs="Times New Roman"/>
          <w:sz w:val="24"/>
          <w:szCs w:val="24"/>
        </w:rPr>
        <w:t>_____________________ __________________ _________________________</w:t>
      </w:r>
    </w:p>
    <w:p w:rsidR="00713FA2" w:rsidRDefault="00713FA2" w:rsidP="00713FA2">
      <w:pPr>
        <w:autoSpaceDE w:val="0"/>
        <w:autoSpaceDN w:val="0"/>
        <w:adjustRightInd w:val="0"/>
        <w:rPr>
          <w:rFonts w:cs="Times New Roman"/>
          <w:sz w:val="24"/>
          <w:szCs w:val="24"/>
        </w:rPr>
      </w:pPr>
      <w:r>
        <w:rPr>
          <w:rFonts w:cs="Times New Roman"/>
          <w:sz w:val="24"/>
          <w:szCs w:val="24"/>
        </w:rPr>
        <w:t xml:space="preserve">    (должность)             (подпись)             (Ф.И.О.)</w:t>
      </w:r>
    </w:p>
    <w:p w:rsidR="00713FA2" w:rsidRDefault="00713FA2" w:rsidP="00713FA2">
      <w:pPr>
        <w:autoSpaceDE w:val="0"/>
        <w:autoSpaceDN w:val="0"/>
        <w:adjustRightInd w:val="0"/>
        <w:rPr>
          <w:rFonts w:cs="Times New Roman"/>
          <w:sz w:val="24"/>
          <w:szCs w:val="24"/>
        </w:rPr>
      </w:pPr>
      <w:r>
        <w:rPr>
          <w:rFonts w:cs="Times New Roman"/>
          <w:sz w:val="24"/>
          <w:szCs w:val="24"/>
        </w:rPr>
        <w:t>«____» ______________ 20__ г.</w:t>
      </w:r>
    </w:p>
    <w:p w:rsidR="00713FA2" w:rsidRDefault="00713FA2" w:rsidP="00713FA2">
      <w:pPr>
        <w:autoSpaceDE w:val="0"/>
        <w:autoSpaceDN w:val="0"/>
        <w:adjustRightInd w:val="0"/>
        <w:rPr>
          <w:rFonts w:cs="Times New Roman"/>
          <w:sz w:val="24"/>
          <w:szCs w:val="24"/>
        </w:rPr>
      </w:pPr>
      <w:r>
        <w:rPr>
          <w:rFonts w:cs="Times New Roman"/>
          <w:sz w:val="24"/>
          <w:szCs w:val="24"/>
        </w:rPr>
        <w:t>м.п.</w:t>
      </w:r>
    </w:p>
    <w:p w:rsidR="00713FA2" w:rsidRDefault="00713FA2" w:rsidP="00713FA2">
      <w:pPr>
        <w:autoSpaceDE w:val="0"/>
        <w:autoSpaceDN w:val="0"/>
        <w:adjustRightInd w:val="0"/>
        <w:rPr>
          <w:rFonts w:cs="Times New Roman"/>
          <w:sz w:val="24"/>
          <w:szCs w:val="24"/>
        </w:rPr>
      </w:pPr>
    </w:p>
    <w:p w:rsidR="00713FA2" w:rsidRDefault="00713FA2" w:rsidP="00713FA2">
      <w:pPr>
        <w:autoSpaceDE w:val="0"/>
        <w:autoSpaceDN w:val="0"/>
        <w:adjustRightInd w:val="0"/>
        <w:rPr>
          <w:rFonts w:cs="Times New Roman"/>
          <w:sz w:val="24"/>
          <w:szCs w:val="24"/>
        </w:rPr>
      </w:pPr>
      <w:r>
        <w:rPr>
          <w:rFonts w:cs="Times New Roman"/>
          <w:sz w:val="24"/>
          <w:szCs w:val="24"/>
        </w:rPr>
        <w:t>Расчет и своевременную уплату процентов подтверждаю</w:t>
      </w:r>
    </w:p>
    <w:p w:rsidR="00713FA2" w:rsidRDefault="00713FA2" w:rsidP="00713FA2">
      <w:pPr>
        <w:autoSpaceDE w:val="0"/>
        <w:autoSpaceDN w:val="0"/>
        <w:adjustRightInd w:val="0"/>
        <w:rPr>
          <w:rFonts w:cs="Times New Roman"/>
          <w:sz w:val="24"/>
          <w:szCs w:val="24"/>
        </w:rPr>
      </w:pPr>
    </w:p>
    <w:p w:rsidR="00713FA2" w:rsidRDefault="00713FA2" w:rsidP="00713FA2">
      <w:pPr>
        <w:autoSpaceDE w:val="0"/>
        <w:autoSpaceDN w:val="0"/>
        <w:adjustRightInd w:val="0"/>
        <w:rPr>
          <w:rFonts w:cs="Times New Roman"/>
          <w:sz w:val="24"/>
          <w:szCs w:val="24"/>
        </w:rPr>
      </w:pPr>
      <w:r>
        <w:rPr>
          <w:rFonts w:cs="Times New Roman"/>
          <w:sz w:val="24"/>
          <w:szCs w:val="24"/>
        </w:rPr>
        <w:t>Руководитель департамента аграрной</w:t>
      </w:r>
    </w:p>
    <w:p w:rsidR="00713FA2" w:rsidRDefault="00713FA2" w:rsidP="00713FA2">
      <w:pPr>
        <w:autoSpaceDE w:val="0"/>
        <w:autoSpaceDN w:val="0"/>
        <w:adjustRightInd w:val="0"/>
        <w:rPr>
          <w:rFonts w:cs="Times New Roman"/>
          <w:sz w:val="24"/>
          <w:szCs w:val="24"/>
        </w:rPr>
      </w:pPr>
      <w:r>
        <w:rPr>
          <w:rFonts w:cs="Times New Roman"/>
          <w:sz w:val="24"/>
          <w:szCs w:val="24"/>
        </w:rPr>
        <w:t>политики Воронежской области</w:t>
      </w:r>
    </w:p>
    <w:p w:rsidR="00713FA2" w:rsidRDefault="00713FA2" w:rsidP="00713FA2">
      <w:pPr>
        <w:autoSpaceDE w:val="0"/>
        <w:autoSpaceDN w:val="0"/>
        <w:adjustRightInd w:val="0"/>
        <w:rPr>
          <w:rFonts w:cs="Times New Roman"/>
          <w:sz w:val="24"/>
          <w:szCs w:val="24"/>
        </w:rPr>
      </w:pPr>
      <w:r>
        <w:rPr>
          <w:rFonts w:cs="Times New Roman"/>
          <w:sz w:val="24"/>
          <w:szCs w:val="24"/>
        </w:rPr>
        <w:t>(или лицо, им уполномоченное)</w:t>
      </w:r>
    </w:p>
    <w:p w:rsidR="00713FA2" w:rsidRDefault="00713FA2" w:rsidP="00713FA2">
      <w:pPr>
        <w:autoSpaceDE w:val="0"/>
        <w:autoSpaceDN w:val="0"/>
        <w:adjustRightInd w:val="0"/>
        <w:rPr>
          <w:rFonts w:cs="Times New Roman"/>
          <w:sz w:val="24"/>
          <w:szCs w:val="24"/>
        </w:rPr>
      </w:pPr>
    </w:p>
    <w:p w:rsidR="00713FA2" w:rsidRDefault="00713FA2" w:rsidP="00713FA2">
      <w:pPr>
        <w:autoSpaceDE w:val="0"/>
        <w:autoSpaceDN w:val="0"/>
        <w:adjustRightInd w:val="0"/>
        <w:rPr>
          <w:rFonts w:cs="Times New Roman"/>
          <w:sz w:val="24"/>
          <w:szCs w:val="24"/>
        </w:rPr>
      </w:pPr>
      <w:r>
        <w:rPr>
          <w:rFonts w:cs="Times New Roman"/>
          <w:sz w:val="24"/>
          <w:szCs w:val="24"/>
        </w:rPr>
        <w:t>Руководитель кредитной организации</w:t>
      </w:r>
    </w:p>
    <w:p w:rsidR="00713FA2" w:rsidRDefault="00713FA2" w:rsidP="00713FA2">
      <w:pPr>
        <w:autoSpaceDE w:val="0"/>
        <w:autoSpaceDN w:val="0"/>
        <w:adjustRightInd w:val="0"/>
        <w:rPr>
          <w:rFonts w:cs="Times New Roman"/>
          <w:sz w:val="24"/>
          <w:szCs w:val="24"/>
        </w:rPr>
      </w:pPr>
      <w:r>
        <w:rPr>
          <w:rFonts w:cs="Times New Roman"/>
          <w:sz w:val="24"/>
          <w:szCs w:val="24"/>
        </w:rPr>
        <w:t>(филиала)</w:t>
      </w:r>
    </w:p>
    <w:p w:rsidR="00713FA2" w:rsidRDefault="00713FA2" w:rsidP="00713FA2">
      <w:pPr>
        <w:autoSpaceDE w:val="0"/>
        <w:autoSpaceDN w:val="0"/>
        <w:adjustRightInd w:val="0"/>
        <w:rPr>
          <w:rFonts w:cs="Times New Roman"/>
          <w:sz w:val="24"/>
          <w:szCs w:val="24"/>
        </w:rPr>
      </w:pPr>
      <w:r>
        <w:rPr>
          <w:rFonts w:cs="Times New Roman"/>
          <w:sz w:val="24"/>
          <w:szCs w:val="24"/>
        </w:rPr>
        <w:t>____________ _________________       ___________ _____________________</w:t>
      </w:r>
    </w:p>
    <w:p w:rsidR="00713FA2" w:rsidRDefault="00713FA2" w:rsidP="00713FA2">
      <w:pPr>
        <w:autoSpaceDE w:val="0"/>
        <w:autoSpaceDN w:val="0"/>
        <w:adjustRightInd w:val="0"/>
        <w:rPr>
          <w:rFonts w:cs="Times New Roman"/>
          <w:sz w:val="24"/>
          <w:szCs w:val="24"/>
        </w:rPr>
      </w:pPr>
      <w:r>
        <w:rPr>
          <w:rFonts w:cs="Times New Roman"/>
          <w:sz w:val="24"/>
          <w:szCs w:val="24"/>
        </w:rPr>
        <w:t>(подпись)          (Ф.И.О.)              (подпись)          (Ф.И.О.)</w:t>
      </w:r>
    </w:p>
    <w:p w:rsidR="00713FA2" w:rsidRDefault="00713FA2" w:rsidP="00713FA2">
      <w:pPr>
        <w:autoSpaceDE w:val="0"/>
        <w:autoSpaceDN w:val="0"/>
        <w:adjustRightInd w:val="0"/>
        <w:rPr>
          <w:rFonts w:cs="Times New Roman"/>
          <w:sz w:val="24"/>
          <w:szCs w:val="24"/>
        </w:rPr>
      </w:pPr>
      <w:r>
        <w:rPr>
          <w:rFonts w:cs="Times New Roman"/>
          <w:sz w:val="24"/>
          <w:szCs w:val="24"/>
        </w:rPr>
        <w:t>м.п.                                     м.п.</w:t>
      </w:r>
    </w:p>
    <w:p w:rsidR="00713FA2" w:rsidRDefault="00713FA2" w:rsidP="00713FA2">
      <w:pPr>
        <w:autoSpaceDE w:val="0"/>
        <w:autoSpaceDN w:val="0"/>
        <w:adjustRightInd w:val="0"/>
        <w:rPr>
          <w:rFonts w:cs="Times New Roman"/>
          <w:sz w:val="24"/>
          <w:szCs w:val="24"/>
        </w:rPr>
      </w:pPr>
      <w:r>
        <w:rPr>
          <w:rFonts w:cs="Times New Roman"/>
          <w:sz w:val="24"/>
          <w:szCs w:val="24"/>
        </w:rPr>
        <w:t>«____» ________________ 20__ г.          «____» __________ 20__ г.</w:t>
      </w:r>
    </w:p>
    <w:p w:rsidR="00E878A1" w:rsidRDefault="00E878A1">
      <w:pPr>
        <w:spacing w:after="200" w:line="276" w:lineRule="auto"/>
        <w:jc w:val="left"/>
        <w:rPr>
          <w:rFonts w:cs="Times New Roman"/>
          <w:sz w:val="24"/>
          <w:szCs w:val="24"/>
        </w:rPr>
      </w:pPr>
      <w:r>
        <w:rPr>
          <w:rFonts w:cs="Times New Roman"/>
          <w:sz w:val="24"/>
          <w:szCs w:val="24"/>
        </w:rPr>
        <w:br w:type="page"/>
      </w: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ПРАВИТЕЛЬСТВА ВОРОНЕЖСКОЙ ОБЛАСТИ</w:t>
      </w:r>
    </w:p>
    <w:p w:rsidR="00713FA2" w:rsidRDefault="00713FA2" w:rsidP="00713FA2">
      <w:pPr>
        <w:autoSpaceDE w:val="0"/>
        <w:autoSpaceDN w:val="0"/>
        <w:adjustRightInd w:val="0"/>
        <w:jc w:val="center"/>
        <w:rPr>
          <w:rFonts w:cs="Times New Roman"/>
          <w:b/>
          <w:szCs w:val="28"/>
        </w:rPr>
      </w:pPr>
      <w:r>
        <w:rPr>
          <w:rFonts w:cs="Times New Roman"/>
          <w:b/>
          <w:szCs w:val="28"/>
        </w:rPr>
        <w:t>от 30.04.2019 № 458</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ГРАНТОВ «АГРОСТАРТАП» В ФОРМЕ СУБСИДИЙ ИЗ ОБЛАСТНОГО БЮДЖЕТА НА СОЗДАНИЕ И РАЗВИТИЕ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(в редакции постановления правительства Воронежской области от 13.09.2019 № 868)</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ind w:firstLine="709"/>
      </w:pPr>
      <w:r>
        <w:rPr>
          <w:rFonts w:cs="Times New Roman"/>
        </w:rPr>
        <w:t>В соответствии с Бюджетным кодексом Российской Федерации, Постановлениями Правительства Российской Федерации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постановляет:</w:t>
      </w:r>
    </w:p>
    <w:p w:rsidR="00713FA2" w:rsidRDefault="00713FA2" w:rsidP="00713FA2">
      <w:pPr>
        <w:ind w:firstLine="709"/>
      </w:pPr>
      <w:r>
        <w:rPr>
          <w:rFonts w:cs="Times New Roman"/>
        </w:rPr>
        <w:t>1. Утвердить прилагаемый Порядок предоставления грантов «</w:t>
      </w:r>
      <w:proofErr w:type="spellStart"/>
      <w:r>
        <w:rPr>
          <w:rFonts w:cs="Times New Roman"/>
        </w:rPr>
        <w:t>Агростартап</w:t>
      </w:r>
      <w:proofErr w:type="spellEnd"/>
      <w:r>
        <w:rPr>
          <w:rFonts w:cs="Times New Roman"/>
        </w:rPr>
        <w:t>» в форме субсидий из областного бюджета на создание и развитие крестьянских (фермерских) хозяйств.</w:t>
      </w:r>
    </w:p>
    <w:p w:rsidR="00713FA2" w:rsidRDefault="00713FA2" w:rsidP="00713FA2">
      <w:pPr>
        <w:ind w:firstLine="709"/>
      </w:pPr>
      <w:r>
        <w:rPr>
          <w:rFonts w:cs="Times New Roman"/>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В.И.</w:t>
      </w:r>
    </w:p>
    <w:p w:rsidR="00713FA2" w:rsidRDefault="00713FA2" w:rsidP="00713FA2">
      <w:pPr>
        <w:ind w:firstLine="709"/>
      </w:pPr>
    </w:p>
    <w:p w:rsidR="00713FA2" w:rsidRDefault="00713FA2" w:rsidP="00713FA2">
      <w:pPr>
        <w:ind w:firstLine="709"/>
        <w:jc w:val="right"/>
      </w:pPr>
      <w:r>
        <w:rPr>
          <w:rFonts w:cs="Times New Roman"/>
        </w:rPr>
        <w:t>Губернатор Воронежской области</w:t>
      </w:r>
    </w:p>
    <w:p w:rsidR="00713FA2" w:rsidRDefault="00713FA2" w:rsidP="00713FA2">
      <w:pPr>
        <w:ind w:firstLine="709"/>
        <w:jc w:val="right"/>
      </w:pPr>
      <w:r>
        <w:rPr>
          <w:rFonts w:cs="Times New Roman"/>
        </w:rPr>
        <w:t>А.В.ГУСЕВ</w:t>
      </w: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30.04.2019 № 458</w:t>
      </w:r>
    </w:p>
    <w:p w:rsidR="00713FA2" w:rsidRDefault="00713FA2" w:rsidP="00713FA2">
      <w:pPr>
        <w:ind w:firstLine="709"/>
      </w:pPr>
    </w:p>
    <w:p w:rsidR="00713FA2" w:rsidRDefault="00713FA2" w:rsidP="00713FA2">
      <w:pPr>
        <w:autoSpaceDE w:val="0"/>
        <w:autoSpaceDN w:val="0"/>
        <w:adjustRightInd w:val="0"/>
        <w:jc w:val="center"/>
        <w:rPr>
          <w:rFonts w:cs="Times New Roman"/>
          <w:b/>
          <w:szCs w:val="28"/>
        </w:rPr>
      </w:pPr>
      <w:bookmarkStart w:id="92" w:name="P28"/>
      <w:bookmarkEnd w:id="92"/>
      <w:r>
        <w:rPr>
          <w:rFonts w:cs="Times New Roman"/>
          <w:b/>
          <w:szCs w:val="28"/>
        </w:rPr>
        <w:t xml:space="preserve">ПОРЯДОК </w:t>
      </w:r>
    </w:p>
    <w:p w:rsidR="00713FA2" w:rsidRDefault="00713FA2" w:rsidP="00713FA2">
      <w:pPr>
        <w:autoSpaceDE w:val="0"/>
        <w:autoSpaceDN w:val="0"/>
        <w:adjustRightInd w:val="0"/>
        <w:jc w:val="center"/>
        <w:rPr>
          <w:rFonts w:cs="Times New Roman"/>
          <w:b/>
          <w:szCs w:val="28"/>
        </w:rPr>
      </w:pPr>
      <w:r>
        <w:rPr>
          <w:rFonts w:cs="Times New Roman"/>
          <w:b/>
          <w:szCs w:val="28"/>
        </w:rPr>
        <w:t>ПРЕДОСТАВЛЕНИЯ ГРАНТОВ «АГРОСТАРТАП» В ФОРМЕ СУБСИДИЙ ИЗ ОБЛАСТНОГО БЮДЖЕТА НА СОЗДАНИЕ И РАЗВИТИЕ КРЕСТЬЯНСКИХ (ФЕРМЕРСКИХ) ХОЗЯЙСТВ</w:t>
      </w:r>
    </w:p>
    <w:p w:rsidR="00713FA2" w:rsidRDefault="00713FA2" w:rsidP="00713FA2">
      <w:pPr>
        <w:autoSpaceDE w:val="0"/>
        <w:autoSpaceDN w:val="0"/>
        <w:adjustRightInd w:val="0"/>
        <w:jc w:val="center"/>
        <w:rPr>
          <w:rFonts w:cs="Times New Roman"/>
          <w:szCs w:val="28"/>
        </w:rPr>
      </w:pPr>
      <w:r>
        <w:rPr>
          <w:rFonts w:cs="Times New Roman"/>
          <w:szCs w:val="28"/>
        </w:rPr>
        <w:t xml:space="preserve"> (в редакции постановления правительства Воронежской области от 13.09.2019 № 868)</w:t>
      </w:r>
    </w:p>
    <w:p w:rsidR="00713FA2" w:rsidRDefault="00713FA2" w:rsidP="00713FA2">
      <w:pPr>
        <w:ind w:firstLine="709"/>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грантов «</w:t>
      </w:r>
      <w:proofErr w:type="spellStart"/>
      <w:r>
        <w:rPr>
          <w:rFonts w:cs="Times New Roman"/>
        </w:rPr>
        <w:t>Агростартап</w:t>
      </w:r>
      <w:proofErr w:type="spellEnd"/>
      <w:r>
        <w:rPr>
          <w:rFonts w:cs="Times New Roman"/>
        </w:rPr>
        <w:t>» в форме субсидий из областного бюджета на создание и развитие крестьянских (фермерских) хозяйств (далее соответственно - Порядок, Грант) устанавливает категории лиц, имеющих право на их получение, определяет цели, условия и порядок предоставления Грантов, перечень документов, необходимых для получения указанных средств, и срок их рассмотрения, а также порядок возврата Грантов в случае нарушения условий, установленных при их предоставлении.</w:t>
      </w:r>
    </w:p>
    <w:p w:rsidR="00713FA2" w:rsidRDefault="00713FA2" w:rsidP="00713FA2">
      <w:pPr>
        <w:ind w:firstLine="709"/>
      </w:pPr>
      <w:bookmarkStart w:id="93" w:name="P38"/>
      <w:bookmarkEnd w:id="93"/>
      <w:r>
        <w:rPr>
          <w:rFonts w:cs="Times New Roman"/>
        </w:rPr>
        <w:t>2. Целью предоставления Гранта является финансовое обеспечение затрат, связанных с реализацией проекта создания и развития крестьянского (фермерского) хозяйства.</w:t>
      </w:r>
    </w:p>
    <w:p w:rsidR="00713FA2" w:rsidRDefault="00713FA2" w:rsidP="00713FA2">
      <w:pPr>
        <w:ind w:firstLine="709"/>
      </w:pPr>
      <w:r>
        <w:rPr>
          <w:rFonts w:cs="Times New Roman"/>
        </w:rPr>
        <w:t>3. В настоящем Порядке используются понятия, установленные Постановлением Правительства Российской Федерации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p>
    <w:p w:rsidR="00713FA2" w:rsidRDefault="00713FA2" w:rsidP="00713FA2">
      <w:pPr>
        <w:ind w:firstLine="709"/>
      </w:pPr>
      <w:r>
        <w:rPr>
          <w:rFonts w:cs="Times New Roman"/>
        </w:rPr>
        <w:t>Под сельской территорией понимаются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Воронеж),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определен постановлением правительства Воронежской области от 27.05.2016 № 353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713FA2" w:rsidRDefault="00713FA2" w:rsidP="00713FA2">
      <w:pPr>
        <w:ind w:firstLine="709"/>
      </w:pPr>
      <w:r>
        <w:rPr>
          <w:rFonts w:cs="Times New Roman"/>
        </w:rPr>
        <w:t xml:space="preserve">4. Категории получателей Гранта - крестьянские (фермерские) хозяйства, зарегистрированные на сельской территории Воронежской </w:t>
      </w:r>
      <w:r>
        <w:rPr>
          <w:rFonts w:cs="Times New Roman"/>
        </w:rPr>
        <w:lastRenderedPageBreak/>
        <w:t xml:space="preserve">области в году подачи заявления для участия в конкурсном отборе, отвечающие критериям </w:t>
      </w:r>
      <w:proofErr w:type="spellStart"/>
      <w:r>
        <w:rPr>
          <w:rFonts w:cs="Times New Roman"/>
        </w:rPr>
        <w:t>микропредприятия</w:t>
      </w:r>
      <w:proofErr w:type="spellEnd"/>
      <w:r>
        <w:rPr>
          <w:rFonts w:cs="Times New Roman"/>
        </w:rPr>
        <w:t>, установленным Федеральным законом от 24.07.2007 № 209-ФЗ «О развитии малого и среднего предпринимательства в Российской Федерации», обязующиеся осуществлять деятельность в течение не менее 5 лет со дня получения средств и достигнуть показателей деятельности, предусмотренных проектами создания и развития крестьянских (фермерских) хозяйств, главами которых являются граждане Российской Федерации, которые не являются или ранее не являлись получателями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(далее - Получатели Гранта).</w:t>
      </w:r>
    </w:p>
    <w:p w:rsidR="00713FA2" w:rsidRDefault="00713FA2" w:rsidP="00713FA2">
      <w:pPr>
        <w:ind w:firstLine="709"/>
      </w:pPr>
      <w:r>
        <w:rPr>
          <w:rFonts w:cs="Times New Roman"/>
        </w:rPr>
        <w:t>5. Департамент аграрной политики Воронежской области (далее - Департамент) является главным получателем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Гранта на соответствующий финансовый год.</w:t>
      </w:r>
    </w:p>
    <w:p w:rsidR="00713FA2" w:rsidRDefault="00713FA2" w:rsidP="00713FA2">
      <w:pPr>
        <w:ind w:firstLine="709"/>
      </w:pPr>
    </w:p>
    <w:p w:rsidR="00713FA2" w:rsidRDefault="00713FA2" w:rsidP="00713FA2">
      <w:pPr>
        <w:ind w:firstLine="709"/>
        <w:jc w:val="center"/>
        <w:outlineLvl w:val="1"/>
      </w:pPr>
      <w:r>
        <w:rPr>
          <w:rFonts w:cs="Times New Roman"/>
          <w:b/>
        </w:rPr>
        <w:t>II. Порядок проведения отбора лиц, имеющих право</w:t>
      </w:r>
    </w:p>
    <w:p w:rsidR="00713FA2" w:rsidRDefault="00713FA2" w:rsidP="00713FA2">
      <w:pPr>
        <w:ind w:firstLine="709"/>
        <w:jc w:val="center"/>
      </w:pPr>
      <w:r>
        <w:rPr>
          <w:rFonts w:cs="Times New Roman"/>
          <w:b/>
        </w:rPr>
        <w:t>на получение грантов</w:t>
      </w:r>
    </w:p>
    <w:p w:rsidR="00713FA2" w:rsidRDefault="00713FA2" w:rsidP="00713FA2">
      <w:pPr>
        <w:ind w:firstLine="709"/>
      </w:pPr>
    </w:p>
    <w:p w:rsidR="00713FA2" w:rsidRDefault="00713FA2" w:rsidP="00713FA2">
      <w:pPr>
        <w:ind w:firstLine="709"/>
      </w:pPr>
      <w:r>
        <w:rPr>
          <w:rFonts w:cs="Times New Roman"/>
        </w:rPr>
        <w:t>1. Грант предоставляется крестьянским (фермерским) хозяйствам на конкурсной основе.</w:t>
      </w:r>
    </w:p>
    <w:p w:rsidR="00713FA2" w:rsidRDefault="00713FA2" w:rsidP="00713FA2">
      <w:pPr>
        <w:ind w:firstLine="709"/>
      </w:pPr>
      <w:r>
        <w:rPr>
          <w:rFonts w:cs="Times New Roman"/>
        </w:rPr>
        <w:t>2. Конкурсный отбор проводится конкурсной комиссией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Грантов (далее - конкурсная комиссия). Состав конкурсной комиссии и порядок ее работы утверждаются Департаментом.</w:t>
      </w:r>
    </w:p>
    <w:p w:rsidR="00713FA2" w:rsidRDefault="00713FA2" w:rsidP="00713FA2">
      <w:pPr>
        <w:ind w:firstLine="709"/>
      </w:pPr>
      <w:r>
        <w:rPr>
          <w:rFonts w:cs="Times New Roman"/>
        </w:rPr>
        <w:t>Департамент принимает в форме приказа решение о проведении конкурсного отбора и размещает объявление о проведении конкурсного отбора (далее - объявление) не позднее 30 дней до дня окончания срока представления заявлений для участия в конкурсном отборе в информационной системе «Портал Воронежской области в сети Интернет».</w:t>
      </w:r>
    </w:p>
    <w:p w:rsidR="00713FA2" w:rsidRDefault="00713FA2" w:rsidP="00713FA2">
      <w:pPr>
        <w:ind w:firstLine="709"/>
      </w:pPr>
      <w:r>
        <w:rPr>
          <w:rFonts w:cs="Times New Roman"/>
        </w:rPr>
        <w:t>Объявление включает условия предоставления Гранта, критерии отбора участников, место, срок и порядок проведения конкурсного отбора, максимальный размер Гранта, а также порядок и сроки объявления результатов конкурса.</w:t>
      </w:r>
    </w:p>
    <w:p w:rsidR="00713FA2" w:rsidRDefault="00713FA2" w:rsidP="00713FA2">
      <w:pPr>
        <w:ind w:firstLine="709"/>
      </w:pPr>
      <w:r>
        <w:rPr>
          <w:rFonts w:cs="Times New Roman"/>
        </w:rPr>
        <w:t>3. Для участия в конкурсном отборе глава крестьянского (фермерского) хозяйства или гражданин Российской Федерации, претендующий на участие в конкурсном отборе для предоставления Гранта (далее - Заявитель), представляет в сроки, указанные в объявлении, в Департамент следующие документы:</w:t>
      </w:r>
    </w:p>
    <w:p w:rsidR="00713FA2" w:rsidRDefault="00713FA2" w:rsidP="00713FA2">
      <w:pPr>
        <w:ind w:firstLine="709"/>
      </w:pPr>
      <w:r>
        <w:rPr>
          <w:rFonts w:cs="Times New Roman"/>
        </w:rPr>
        <w:t>а) заявление для участия в конкурсном отборе (далее - Заявление) по форме согласно приложению № 1 к Порядку;</w:t>
      </w:r>
    </w:p>
    <w:p w:rsidR="00713FA2" w:rsidRDefault="00713FA2" w:rsidP="00713FA2">
      <w:pPr>
        <w:ind w:firstLine="709"/>
      </w:pPr>
      <w:r>
        <w:rPr>
          <w:rFonts w:cs="Times New Roman"/>
        </w:rPr>
        <w:lastRenderedPageBreak/>
        <w:t>б) два экземпляра описи документов, подписанных Заявителем (далее - опись), подаваемых для участия в конкурсном отборе, с указанием реквизитов и количества листов каждого документа;</w:t>
      </w:r>
    </w:p>
    <w:p w:rsidR="00713FA2" w:rsidRDefault="00713FA2" w:rsidP="00713FA2">
      <w:pPr>
        <w:ind w:firstLine="709"/>
      </w:pPr>
      <w:r>
        <w:rPr>
          <w:rFonts w:cs="Times New Roman"/>
        </w:rPr>
        <w:t>в) согласие на обработку персональных данных по форме, утвержденной приказом Департамента;</w:t>
      </w:r>
    </w:p>
    <w:p w:rsidR="00713FA2" w:rsidRDefault="00713FA2" w:rsidP="00713FA2">
      <w:pPr>
        <w:ind w:firstLine="709"/>
      </w:pPr>
      <w:r>
        <w:rPr>
          <w:rFonts w:cs="Times New Roman"/>
        </w:rPr>
        <w:t>г) копию паспорта и (или) копию иного документа, удостоверяющего личность гражданина Российской Федерации и место его регистрации;</w:t>
      </w:r>
    </w:p>
    <w:p w:rsidR="00713FA2" w:rsidRDefault="00713FA2" w:rsidP="00713FA2">
      <w:pPr>
        <w:ind w:firstLine="709"/>
      </w:pPr>
      <w:proofErr w:type="spellStart"/>
      <w:r>
        <w:rPr>
          <w:rFonts w:cs="Times New Roman"/>
        </w:rPr>
        <w:t>д</w:t>
      </w:r>
      <w:proofErr w:type="spellEnd"/>
      <w:r>
        <w:rPr>
          <w:rFonts w:cs="Times New Roman"/>
        </w:rPr>
        <w:t>) в случае использования средств Гранта на реализацию проекта создания и развития крестьянского (фермерского) хозяйства:</w:t>
      </w:r>
    </w:p>
    <w:p w:rsidR="00713FA2" w:rsidRDefault="00713FA2" w:rsidP="00713FA2">
      <w:pPr>
        <w:ind w:firstLine="709"/>
      </w:pPr>
      <w:r>
        <w:rPr>
          <w:rFonts w:cs="Times New Roman"/>
        </w:rPr>
        <w:t xml:space="preserve">- проект по созданию и развитию крестьянского (фермерского) хозяйства, предусматривающий ежегодное увеличение объема произведенной и реализуемой сельскохозяйственной продукции с обоснованием статей расходов, срок окупаемости в течение 5 лет и создание не менее 2 новых постоянных рабочих мест в случае, если сумма поддержки составляет 2 </w:t>
      </w:r>
      <w:proofErr w:type="spellStart"/>
      <w:r>
        <w:rPr>
          <w:rFonts w:cs="Times New Roman"/>
        </w:rPr>
        <w:t>млн</w:t>
      </w:r>
      <w:proofErr w:type="spellEnd"/>
      <w:r>
        <w:rPr>
          <w:rFonts w:cs="Times New Roman"/>
        </w:rPr>
        <w:t xml:space="preserve"> рублей или более, и не менее 1 нового постоянного рабочего места, если сумма гранта составляет менее 2 </w:t>
      </w:r>
      <w:proofErr w:type="spellStart"/>
      <w:r>
        <w:rPr>
          <w:rFonts w:cs="Times New Roman"/>
        </w:rPr>
        <w:t>млн</w:t>
      </w:r>
      <w:proofErr w:type="spellEnd"/>
      <w:r>
        <w:rPr>
          <w:rFonts w:cs="Times New Roman"/>
        </w:rPr>
        <w:t xml:space="preserve"> рублей (далее - проект), а также план расходов Гранта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 2 к Порядку. Проект должен быть пронумерован, прошнурован, скреплен печатью (при ее наличии) и подписан Заявителем;</w:t>
      </w:r>
    </w:p>
    <w:p w:rsidR="00713FA2" w:rsidRDefault="00713FA2" w:rsidP="00713FA2">
      <w:pPr>
        <w:ind w:firstLine="709"/>
      </w:pPr>
      <w:r>
        <w:rPr>
          <w:rFonts w:cs="Times New Roman"/>
        </w:rPr>
        <w:t>е) в случае использования средств Гранта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хозяйство:</w:t>
      </w:r>
    </w:p>
    <w:p w:rsidR="00713FA2" w:rsidRDefault="00713FA2" w:rsidP="00713FA2">
      <w:pPr>
        <w:ind w:firstLine="709"/>
      </w:pPr>
      <w:r>
        <w:rPr>
          <w:rFonts w:cs="Times New Roman"/>
        </w:rPr>
        <w:t xml:space="preserve">- проект по созданию и развитию крестьянского (фермерского) хозяйства, предусматривающий ежегодное увеличение объема произведенной и реализуемой сельскохозяйственной продукции с обоснованием статей расходов, срок окупаемости в течение 5 лет и создание не менее 2 новых постоянных рабочих мест в случае, если сумма поддержки составляет 2 </w:t>
      </w:r>
      <w:proofErr w:type="spellStart"/>
      <w:r>
        <w:rPr>
          <w:rFonts w:cs="Times New Roman"/>
        </w:rPr>
        <w:t>млн</w:t>
      </w:r>
      <w:proofErr w:type="spellEnd"/>
      <w:r>
        <w:rPr>
          <w:rFonts w:cs="Times New Roman"/>
        </w:rPr>
        <w:t xml:space="preserve"> рублей или более, и не менее 1 нового постоянного рабочего места, если сумма гранта составляет менее 2 </w:t>
      </w:r>
      <w:proofErr w:type="spellStart"/>
      <w:r>
        <w:rPr>
          <w:rFonts w:cs="Times New Roman"/>
        </w:rPr>
        <w:t>млн</w:t>
      </w:r>
      <w:proofErr w:type="spellEnd"/>
      <w:r>
        <w:rPr>
          <w:rFonts w:cs="Times New Roman"/>
        </w:rPr>
        <w:t xml:space="preserve"> рублей, указание части средств Гранта, направляемой на цели формирования неделимого фонда сельскохозяйственного потребительского кооператива, которая не может быть менее 25 процентов и более 50 процентов общего объема средств расходов Гранта, а также план расходов Гранта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 2 к Порядку. Проект должен быть пронумерован, прошнурован, скреплен печатью (при ее наличии) и подписан Заявителем;</w:t>
      </w:r>
    </w:p>
    <w:p w:rsidR="00713FA2" w:rsidRDefault="00713FA2" w:rsidP="00713FA2">
      <w:pPr>
        <w:ind w:firstLine="709"/>
      </w:pPr>
      <w:r>
        <w:rPr>
          <w:rFonts w:cs="Times New Roman"/>
        </w:rPr>
        <w:t xml:space="preserve">- проект, предусматривающий использование сельскохозяйственным потребительским кооперативом части средств Гранта, полученного от крестьянского (фермерского) хозяйства на цели формирования неделимого фонда данного кооператива, членом которого он является, с наличием </w:t>
      </w:r>
      <w:r>
        <w:rPr>
          <w:rFonts w:cs="Times New Roman"/>
        </w:rPr>
        <w:lastRenderedPageBreak/>
        <w:t>ежегодного увеличения объема произведенной и реализуемой сельскохозяйственной продукции, с обоснованием статей расходов и сроком окупаемости в течение 5 лет и план расходов Гранта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 3 к Порядку. Проект должен быть пронумерован, прошнурован, скреплен печатью (при ее наличии) и подписан Заявителем.</w:t>
      </w:r>
    </w:p>
    <w:p w:rsidR="00713FA2" w:rsidRDefault="00713FA2" w:rsidP="00713FA2">
      <w:pPr>
        <w:ind w:firstLine="709"/>
      </w:pPr>
      <w:r>
        <w:rPr>
          <w:rFonts w:cs="Times New Roman"/>
        </w:rPr>
        <w:t xml:space="preserve">Заявитель вправе приобщить к перечню, определенному настоящим Порядком, любые другие документы и материалы, которые считает нужным представить конкурсной комиссии, в том числе документы, являющиеся определяющими при балльной оценке, включая документы о наличии сельскохозяйственного образования, стажа работы в сельском хозяйстве, выписки из </w:t>
      </w:r>
      <w:proofErr w:type="spellStart"/>
      <w:r>
        <w:rPr>
          <w:rFonts w:cs="Times New Roman"/>
        </w:rPr>
        <w:t>похозяйственной</w:t>
      </w:r>
      <w:proofErr w:type="spellEnd"/>
      <w:r>
        <w:rPr>
          <w:rFonts w:cs="Times New Roman"/>
        </w:rPr>
        <w:t xml:space="preserve"> книги о ведении в личном подворье той же хозяйственной деятельности, по которой предоставлен проект, документы, подтверждающие право собственности или иного вещного права на земельный участок или другое имущество, участвующее в реализации проекта, а также фотографии, публикации в средствах массовой информации, рекомендательные письма от органов местного самоуправления, общественных организаций, других юридических лиц.</w:t>
      </w:r>
    </w:p>
    <w:p w:rsidR="00713FA2" w:rsidRDefault="00713FA2" w:rsidP="00713FA2">
      <w:pPr>
        <w:ind w:firstLine="709"/>
      </w:pPr>
      <w:r>
        <w:rPr>
          <w:rFonts w:cs="Times New Roman"/>
        </w:rPr>
        <w:t>Дополнительно представленные документы также подлежат внесению в опись, а копии заверяются Заявителем.</w:t>
      </w:r>
    </w:p>
    <w:p w:rsidR="00713FA2" w:rsidRDefault="00713FA2" w:rsidP="00713FA2">
      <w:pPr>
        <w:ind w:firstLine="709"/>
      </w:pPr>
      <w:r>
        <w:rPr>
          <w:rFonts w:cs="Times New Roman"/>
        </w:rP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Заявителя просроченной задолженности по налоговым и иным обязательным платежам, выписку из Единого государственного реестра индивидуальных предпринимателей. Указанные документы подлежат приобщению к документам, подаваемым Заявителем.</w:t>
      </w:r>
    </w:p>
    <w:p w:rsidR="00713FA2" w:rsidRDefault="00713FA2" w:rsidP="00713FA2">
      <w:pPr>
        <w:ind w:firstLine="709"/>
      </w:pPr>
      <w:r>
        <w:rPr>
          <w:rFonts w:cs="Times New Roman"/>
        </w:rPr>
        <w:t>4. Департамент регистрирует представляемое Заявление в журнале регистрации заявлений на участие в конкурсном отборе для предоставления грантов «</w:t>
      </w:r>
      <w:proofErr w:type="spellStart"/>
      <w:r>
        <w:rPr>
          <w:rFonts w:cs="Times New Roman"/>
        </w:rPr>
        <w:t>Агростартап</w:t>
      </w:r>
      <w:proofErr w:type="spellEnd"/>
      <w:r>
        <w:rPr>
          <w:rFonts w:cs="Times New Roman"/>
        </w:rPr>
        <w:t>» в форме субсидий из областного бюджета на создание и развитие крестьянских (фермерских) хозяйств, который должен быть пронумерован, прошнурован и скреплен печатью Департамента. В течение 10 рабочих дней рассматривает документы, представленные с Заявлением на участие в конкурсном отборе, и принимает решение о допуске Заявителя к участию в конкурсном отборе или об отказе в его участии.</w:t>
      </w:r>
    </w:p>
    <w:p w:rsidR="00713FA2" w:rsidRDefault="00713FA2" w:rsidP="00713FA2">
      <w:pPr>
        <w:ind w:firstLine="709"/>
      </w:pPr>
      <w:r>
        <w:rPr>
          <w:rFonts w:cs="Times New Roman"/>
        </w:rPr>
        <w:t>5. Заявитель не допускается к участию в конкурсном отборе по следующим основаниям:</w:t>
      </w:r>
    </w:p>
    <w:p w:rsidR="00713FA2" w:rsidRDefault="00713FA2" w:rsidP="00713FA2">
      <w:pPr>
        <w:ind w:firstLine="709"/>
      </w:pPr>
      <w:r>
        <w:rPr>
          <w:rFonts w:cs="Times New Roman"/>
        </w:rPr>
        <w:t>- документы для участия в конкурсном отборе представлены позже срока, указанного в объявлении о его проведении;</w:t>
      </w:r>
    </w:p>
    <w:p w:rsidR="00713FA2" w:rsidRDefault="00713FA2" w:rsidP="00713FA2">
      <w:pPr>
        <w:ind w:firstLine="709"/>
      </w:pPr>
      <w:r>
        <w:rPr>
          <w:rFonts w:cs="Times New Roman"/>
        </w:rPr>
        <w:t>- представленный проект не соответствует целям и условиям предоставления Гранта, установленным настоящим Порядком;</w:t>
      </w:r>
    </w:p>
    <w:p w:rsidR="00713FA2" w:rsidRDefault="00713FA2" w:rsidP="00713FA2">
      <w:pPr>
        <w:ind w:firstLine="709"/>
      </w:pPr>
      <w:r>
        <w:rPr>
          <w:rFonts w:cs="Times New Roman"/>
        </w:rPr>
        <w:lastRenderedPageBreak/>
        <w:t>- в процессе проверки документов установлена недостоверность представленной Заявителем информации;</w:t>
      </w:r>
    </w:p>
    <w:p w:rsidR="00713FA2" w:rsidRDefault="00713FA2" w:rsidP="00713FA2">
      <w:pPr>
        <w:ind w:firstLine="709"/>
      </w:pPr>
      <w:r>
        <w:rPr>
          <w:rFonts w:cs="Times New Roman"/>
        </w:rPr>
        <w:t>- документы, представленные Заявителем, не соответствуют требованиям, определенным в пункте 2 настоящего раздела, или представлены не в полном объеме;</w:t>
      </w:r>
    </w:p>
    <w:p w:rsidR="00713FA2" w:rsidRDefault="00713FA2" w:rsidP="00713FA2">
      <w:pPr>
        <w:ind w:firstLine="709"/>
      </w:pPr>
      <w:r>
        <w:rPr>
          <w:rFonts w:cs="Times New Roman"/>
        </w:rPr>
        <w:t>- Заявитель не соответствует условиям, установленным пунктами 10 -11, и требованиям, установленным пунктом 12 настоящего раздела.</w:t>
      </w:r>
    </w:p>
    <w:p w:rsidR="00713FA2" w:rsidRDefault="00713FA2" w:rsidP="00713FA2">
      <w:pPr>
        <w:ind w:firstLine="709"/>
      </w:pPr>
      <w:r>
        <w:rPr>
          <w:rFonts w:cs="Times New Roman"/>
        </w:rPr>
        <w:t>В случае если Департамент не допустил Заявителя к участию в конкурсном отборе, Заявителю не позднее 5 дней со дня принятия решения об отказе в его участии направляется письменное уведомление с указанием причины отказа.</w:t>
      </w:r>
    </w:p>
    <w:p w:rsidR="00713FA2" w:rsidRDefault="00713FA2" w:rsidP="00713FA2">
      <w:pPr>
        <w:ind w:firstLine="709"/>
      </w:pPr>
      <w:r>
        <w:rPr>
          <w:rFonts w:cs="Times New Roman"/>
        </w:rPr>
        <w:t>6. Департамент в срок не позднее 15 рабочих дней после даты окончания приема Заявлений организует проведение конкурсного отбора.</w:t>
      </w:r>
    </w:p>
    <w:p w:rsidR="00713FA2" w:rsidRDefault="00713FA2" w:rsidP="00713FA2">
      <w:pPr>
        <w:ind w:firstLine="709"/>
      </w:pPr>
      <w:r>
        <w:rPr>
          <w:rFonts w:cs="Times New Roman"/>
        </w:rPr>
        <w:t>По итогам проведения конкурсного отбора конкурсная комиссия определяет Заявителей, прошедших конкурсный отбор (победителей конкурсного отбора), исходя из достижения ими проходного балла, определенного конкурсной комиссией. Критерии оценки Заявителей утверждаются Департаментом.</w:t>
      </w:r>
    </w:p>
    <w:p w:rsidR="00713FA2" w:rsidRDefault="00713FA2" w:rsidP="00713FA2">
      <w:pPr>
        <w:ind w:firstLine="709"/>
      </w:pPr>
      <w:r>
        <w:rPr>
          <w:rFonts w:cs="Times New Roman"/>
        </w:rPr>
        <w:t>7. Решение о предоставлении и размере Гранта в отношении каждого Заявителя, прошедшего конкурсный отбор, либо об отказе в его предоставлении принимается Департаментом в течение 17 календарных дней со дня заседания конкурсной комиссии.</w:t>
      </w:r>
    </w:p>
    <w:p w:rsidR="00713FA2" w:rsidRDefault="00713FA2" w:rsidP="00713FA2">
      <w:pPr>
        <w:ind w:firstLine="709"/>
      </w:pPr>
      <w:r>
        <w:rPr>
          <w:rFonts w:cs="Times New Roman"/>
        </w:rPr>
        <w:t>Заявитель должен быть проинформирован о принятом решении в течение 5 дней со дня его принятия. В случае принятия отрицательного решения Департамент направляет письменное уведомление с указанием причины отказа.</w:t>
      </w:r>
    </w:p>
    <w:p w:rsidR="00713FA2" w:rsidRDefault="00713FA2" w:rsidP="00713FA2">
      <w:pPr>
        <w:ind w:firstLine="709"/>
      </w:pPr>
      <w:r>
        <w:rPr>
          <w:rFonts w:cs="Times New Roman"/>
        </w:rPr>
        <w:t>8. Конкурсная комиссия определяет рекомендуемый размер Гранта исходя из плана расходов по методике, утверждаемой Департаментом, и наличия бюджетных ассигнований.</w:t>
      </w:r>
    </w:p>
    <w:p w:rsidR="00713FA2" w:rsidRDefault="00713FA2" w:rsidP="00713FA2">
      <w:pPr>
        <w:ind w:firstLine="709"/>
      </w:pPr>
      <w:r>
        <w:rPr>
          <w:rFonts w:cs="Times New Roman"/>
        </w:rPr>
        <w:t>9. Эффективность предоставления Гранта оценивается Департаментом на основании достижения получателем Гранта показателей результативности его предоставления:</w:t>
      </w:r>
    </w:p>
    <w:p w:rsidR="00713FA2" w:rsidRDefault="00713FA2" w:rsidP="00713FA2">
      <w:pPr>
        <w:ind w:firstLine="709"/>
      </w:pPr>
      <w:r>
        <w:rPr>
          <w:rFonts w:cs="Times New Roman"/>
        </w:rPr>
        <w:t xml:space="preserve">-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Pr>
          <w:rFonts w:cs="Times New Roman"/>
        </w:rPr>
        <w:t>грантовой</w:t>
      </w:r>
      <w:proofErr w:type="spellEnd"/>
      <w:r>
        <w:rPr>
          <w:rFonts w:cs="Times New Roman"/>
        </w:rPr>
        <w:t xml:space="preserve"> поддержки;</w:t>
      </w:r>
    </w:p>
    <w:p w:rsidR="00713FA2" w:rsidRDefault="00713FA2" w:rsidP="00713FA2">
      <w:pPr>
        <w:ind w:firstLine="709"/>
      </w:pPr>
      <w:r>
        <w:rPr>
          <w:rFonts w:cs="Times New Roman"/>
        </w:rPr>
        <w:t>- прирост объема сельскохозяйственной продукции, произведенной крестьянскими (фермерскими) хозяйствами, получившими средства государственной поддержки;</w:t>
      </w:r>
    </w:p>
    <w:p w:rsidR="00713FA2" w:rsidRDefault="00713FA2" w:rsidP="00713FA2">
      <w:pPr>
        <w:ind w:firstLine="709"/>
      </w:pPr>
      <w:r>
        <w:rPr>
          <w:rFonts w:cs="Times New Roman"/>
        </w:rPr>
        <w:t>- прирост объема сельскохозяйственной продукции, произведенной сельскохозяйственными потребительскими кооперативами, получившими средства государственной поддержки, направленной на формирование неделимого фонда данного кооператива.</w:t>
      </w:r>
    </w:p>
    <w:p w:rsidR="00713FA2" w:rsidRDefault="00713FA2" w:rsidP="00713FA2">
      <w:pPr>
        <w:ind w:firstLine="709"/>
      </w:pPr>
      <w:r>
        <w:rPr>
          <w:rFonts w:cs="Times New Roman"/>
        </w:rPr>
        <w:t xml:space="preserve">Департамент устанавливает значения показателей результативности в отношении каждого получателя Гранта в соглашении, заключаемом между </w:t>
      </w:r>
      <w:r>
        <w:rPr>
          <w:rFonts w:cs="Times New Roman"/>
        </w:rPr>
        <w:lastRenderedPageBreak/>
        <w:t>Департаментом и получателем Гранта о предоставлении Гранта (далее - Соглашение).</w:t>
      </w:r>
    </w:p>
    <w:p w:rsidR="00713FA2" w:rsidRDefault="00713FA2" w:rsidP="00713FA2">
      <w:pPr>
        <w:ind w:firstLine="709"/>
      </w:pPr>
      <w:bookmarkStart w:id="94" w:name="P82"/>
      <w:bookmarkEnd w:id="94"/>
      <w:r>
        <w:rPr>
          <w:rFonts w:cs="Times New Roman"/>
        </w:rPr>
        <w:t>10. На момент подачи Заявления Заявитель - глава крестьянского (фермерского) хозяйства должен соответствовать следующим условиям:</w:t>
      </w:r>
    </w:p>
    <w:p w:rsidR="00713FA2" w:rsidRDefault="00713FA2" w:rsidP="00713FA2">
      <w:pPr>
        <w:ind w:firstLine="709"/>
      </w:pPr>
      <w:r>
        <w:rPr>
          <w:rFonts w:cs="Times New Roman"/>
        </w:rPr>
        <w:t>а) Заявитель не осуществляет предпринимательскую деятельность в качестве индивидуального предпринимателя и (или) не является учредителем (участником) коммерческой организации, за исключением крестьянского (фермерского) хозяйства, главой которого он является на момент подачи Заявления в Конкурсную комиссию;</w:t>
      </w:r>
    </w:p>
    <w:p w:rsidR="00713FA2" w:rsidRDefault="00713FA2" w:rsidP="00713FA2">
      <w:pPr>
        <w:ind w:firstLine="709"/>
      </w:pPr>
      <w:r>
        <w:rPr>
          <w:rFonts w:cs="Times New Roman"/>
        </w:rPr>
        <w:t>б) хозяйство зарегистрировано в году подачи Заявления на сельской территории Воронежской области;</w:t>
      </w:r>
    </w:p>
    <w:p w:rsidR="00713FA2" w:rsidRDefault="00713FA2" w:rsidP="00713FA2">
      <w:pPr>
        <w:ind w:firstLine="709"/>
      </w:pPr>
      <w:r>
        <w:rPr>
          <w:rFonts w:cs="Times New Roman"/>
        </w:rPr>
        <w:t>в) глава крестьянского (фермерского) хозяйства имеет гражданство Российской Федерации;</w:t>
      </w:r>
    </w:p>
    <w:p w:rsidR="00713FA2" w:rsidRDefault="00713FA2" w:rsidP="00713FA2">
      <w:pPr>
        <w:ind w:firstLine="709"/>
      </w:pPr>
      <w:r>
        <w:rPr>
          <w:rFonts w:cs="Times New Roman"/>
        </w:rPr>
        <w:t xml:space="preserve">г) крестьянское (фермерское) хозяйство, главой которого является Заявитель, соответствует критериям </w:t>
      </w:r>
      <w:proofErr w:type="spellStart"/>
      <w:r>
        <w:rPr>
          <w:rFonts w:cs="Times New Roman"/>
        </w:rPr>
        <w:t>микропредприятия</w:t>
      </w:r>
      <w:proofErr w:type="spellEnd"/>
      <w:r>
        <w:rPr>
          <w:rFonts w:cs="Times New Roman"/>
        </w:rPr>
        <w:t>, установленным Федеральным законом от 24.07.2007 № 209-ФЗ «О развитии малого и среднего предпринимательства в Российской Федерации»;</w:t>
      </w:r>
    </w:p>
    <w:p w:rsidR="00713FA2" w:rsidRDefault="00713FA2" w:rsidP="00713FA2">
      <w:pPr>
        <w:ind w:firstLine="709"/>
      </w:pPr>
      <w:proofErr w:type="spellStart"/>
      <w:r>
        <w:rPr>
          <w:rFonts w:cs="Times New Roman"/>
        </w:rPr>
        <w:t>д</w:t>
      </w:r>
      <w:proofErr w:type="spellEnd"/>
      <w:r>
        <w:rPr>
          <w:rFonts w:cs="Times New Roman"/>
        </w:rPr>
        <w:t>) в случае использования части средств Гранта на цели формирования неделимого фонда сельскохозяйственного потребительского кооператива Заявитель должен являться членом данного кооператива при условии, что кооператив состоит и (или) обязуется состоять в ревизионном союзе сельскохозяйственных кооперативов в течение 5 лет с момента получения части средств Гранта и ежегодно представлять в Департамент ревизионное заключение о результатах своей деятельности.</w:t>
      </w:r>
    </w:p>
    <w:p w:rsidR="00713FA2" w:rsidRDefault="00713FA2" w:rsidP="00713FA2">
      <w:pPr>
        <w:ind w:firstLine="709"/>
      </w:pPr>
      <w:bookmarkStart w:id="95" w:name="P88"/>
      <w:bookmarkEnd w:id="95"/>
      <w:r>
        <w:rPr>
          <w:rFonts w:cs="Times New Roman"/>
        </w:rPr>
        <w:t>11. На момент подачи Заявления Заявитель, являющийся гражданином Российской Федерации, должен соответствовать следующим условиям:</w:t>
      </w:r>
    </w:p>
    <w:p w:rsidR="00713FA2" w:rsidRDefault="00713FA2" w:rsidP="00713FA2">
      <w:pPr>
        <w:ind w:firstLine="709"/>
      </w:pPr>
      <w:r>
        <w:rPr>
          <w:rFonts w:cs="Times New Roman"/>
        </w:rPr>
        <w:t>а) Заявитель не осуществляет предпринимательскую деятельность в качестве индивидуального предпринимателя и (или) не является учредителем (участником) коммерческой организации;</w:t>
      </w:r>
    </w:p>
    <w:p w:rsidR="00713FA2" w:rsidRDefault="00713FA2" w:rsidP="00713FA2">
      <w:pPr>
        <w:ind w:firstLine="709"/>
      </w:pPr>
      <w:r>
        <w:rPr>
          <w:rFonts w:cs="Times New Roman"/>
        </w:rPr>
        <w:t>б) Заявитель должен иметь регистрацию на сельской территории Воронежской области.</w:t>
      </w:r>
    </w:p>
    <w:p w:rsidR="00713FA2" w:rsidRDefault="00713FA2" w:rsidP="00713FA2">
      <w:pPr>
        <w:ind w:firstLine="709"/>
      </w:pPr>
      <w:bookmarkStart w:id="96" w:name="P91"/>
      <w:bookmarkEnd w:id="96"/>
      <w:r>
        <w:rPr>
          <w:rFonts w:cs="Times New Roman"/>
        </w:rPr>
        <w:t>12. Заявитель на дату подачи Заявления для участия в конкурсном отборе должен соответствовать следующим требованиям:</w:t>
      </w:r>
    </w:p>
    <w:p w:rsidR="00713FA2" w:rsidRDefault="00713FA2" w:rsidP="00713FA2">
      <w:pPr>
        <w:ind w:firstLine="709"/>
      </w:pPr>
      <w:r>
        <w:rPr>
          <w:rFonts w:cs="Times New Roman"/>
        </w:rPr>
        <w:t>-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3FA2" w:rsidRDefault="00713FA2" w:rsidP="00713FA2">
      <w:pPr>
        <w:ind w:firstLine="709"/>
      </w:pPr>
      <w:r>
        <w:rPr>
          <w:rFonts w:cs="Times New Roman"/>
        </w:rPr>
        <w:t>- у Заявителя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t>- Заявитель не должен прекратить деятельность в качестве индивидуального предпринимателя главы крестьянского (фермерского) хозяйства;</w:t>
      </w:r>
    </w:p>
    <w:p w:rsidR="00713FA2" w:rsidRDefault="00713FA2" w:rsidP="00713FA2">
      <w:pPr>
        <w:ind w:firstLine="709"/>
      </w:pPr>
      <w:r>
        <w:rPr>
          <w:rFonts w:cs="Times New Roman"/>
        </w:rPr>
        <w:lastRenderedPageBreak/>
        <w:t>- Заявитель не является или ранее не являлся получателем средств из бюджета Воронежской области на основании иных нормативных правовых актов на цели, указанные в пункте 2 раздела 1 настоящего Порядка;</w:t>
      </w:r>
    </w:p>
    <w:p w:rsidR="00713FA2" w:rsidRDefault="00713FA2" w:rsidP="00713FA2">
      <w:pPr>
        <w:ind w:firstLine="709"/>
      </w:pPr>
      <w:r>
        <w:rPr>
          <w:rFonts w:cs="Times New Roman"/>
        </w:rPr>
        <w:t>- Заявитель должен быть поставлен на учет в налоговом органе Воронежской области.</w:t>
      </w:r>
    </w:p>
    <w:p w:rsidR="00713FA2" w:rsidRDefault="00713FA2" w:rsidP="00713FA2">
      <w:pPr>
        <w:ind w:firstLine="709"/>
      </w:pPr>
    </w:p>
    <w:p w:rsidR="00713FA2" w:rsidRDefault="00713FA2" w:rsidP="00E878A1">
      <w:pPr>
        <w:jc w:val="center"/>
        <w:outlineLvl w:val="1"/>
      </w:pPr>
      <w:r>
        <w:rPr>
          <w:rFonts w:cs="Times New Roman"/>
          <w:b/>
        </w:rPr>
        <w:t>III. Условия и порядок предоставления Грантов</w:t>
      </w:r>
    </w:p>
    <w:p w:rsidR="00713FA2" w:rsidRDefault="00713FA2" w:rsidP="00713FA2">
      <w:pPr>
        <w:ind w:firstLine="709"/>
      </w:pPr>
    </w:p>
    <w:p w:rsidR="00713FA2" w:rsidRDefault="00713FA2" w:rsidP="00713FA2">
      <w:pPr>
        <w:ind w:firstLine="709"/>
      </w:pPr>
      <w:r>
        <w:rPr>
          <w:rFonts w:cs="Times New Roman"/>
        </w:rPr>
        <w:t>1. Средства, полученные Заявителем на финансовое обеспечение затрат, связанных с реализацией проекта создания и развития крестьянского (фермерского) хозяйства, должны расходоваться в соответствии с определенным Министерством сельского хозяйства Российской Федерации перечнем затрат, финансовое обеспечение которых предусматривается осуществить за счет средств Гранта, а также перечнем имущества, приобретаемого сельскохозяйственным потребительским кооперативом с использованием части средств Гранта, внесенных в неделимый фонд сельскохозяйственного потребительского кооператива.</w:t>
      </w:r>
    </w:p>
    <w:p w:rsidR="00713FA2" w:rsidRDefault="00713FA2" w:rsidP="00713FA2">
      <w:pPr>
        <w:ind w:firstLine="709"/>
      </w:pPr>
      <w:r>
        <w:rPr>
          <w:rFonts w:cs="Times New Roman"/>
        </w:rPr>
        <w:t xml:space="preserve">2. Грант предоставляется: на финансовое обеспечение затрат на реализацию проекта создания и развития крестьянского (фермерского) хозяйства - в размере, не превышающем 3 </w:t>
      </w:r>
      <w:proofErr w:type="spellStart"/>
      <w:r>
        <w:rPr>
          <w:rFonts w:cs="Times New Roman"/>
        </w:rPr>
        <w:t>млн</w:t>
      </w:r>
      <w:proofErr w:type="spellEnd"/>
      <w:r>
        <w:rPr>
          <w:rFonts w:cs="Times New Roman"/>
        </w:rPr>
        <w:t xml:space="preserve"> рублей, но не более 90 процентов затрат;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w:t>
      </w:r>
      <w:proofErr w:type="spellStart"/>
      <w:r>
        <w:rPr>
          <w:rFonts w:cs="Times New Roman"/>
        </w:rPr>
        <w:t>млн</w:t>
      </w:r>
      <w:proofErr w:type="spellEnd"/>
      <w:r>
        <w:rPr>
          <w:rFonts w:cs="Times New Roman"/>
        </w:rPr>
        <w:t xml:space="preserve"> рублей, но не более 90 процентов затрат. Часть средств Гранта,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 Гранта. Срок освоения средств сельскохозяйственным потребительским кооперативом составляет не более 18 месяцев со дня получения указанных средств.</w:t>
      </w:r>
    </w:p>
    <w:p w:rsidR="00713FA2" w:rsidRDefault="00713FA2" w:rsidP="00713FA2">
      <w:pPr>
        <w:ind w:firstLine="709"/>
      </w:pPr>
      <w:r>
        <w:rPr>
          <w:rFonts w:cs="Times New Roman"/>
        </w:rPr>
        <w:t>В случае предоставления Гранта на финансовое обеспечение затрат на реализацию проекта создания и развития крестьянского (фермерского) хозяйства размер гранта определяется по следующей формуле:</w:t>
      </w:r>
    </w:p>
    <w:p w:rsidR="00713FA2" w:rsidRDefault="00713FA2" w:rsidP="00713FA2">
      <w:pPr>
        <w:ind w:firstLine="709"/>
        <w:jc w:val="center"/>
      </w:pPr>
      <w:r>
        <w:rPr>
          <w:rFonts w:cs="Times New Roman"/>
        </w:rPr>
        <w:t>А = В * 0,9, где:</w:t>
      </w:r>
    </w:p>
    <w:p w:rsidR="00713FA2" w:rsidRDefault="00713FA2" w:rsidP="00713FA2">
      <w:pPr>
        <w:ind w:firstLine="709"/>
      </w:pPr>
      <w:r>
        <w:rPr>
          <w:rFonts w:cs="Times New Roman"/>
        </w:rPr>
        <w:t>А - размер Гранта;</w:t>
      </w:r>
    </w:p>
    <w:p w:rsidR="00713FA2" w:rsidRDefault="00713FA2" w:rsidP="00713FA2">
      <w:pPr>
        <w:ind w:firstLine="709"/>
      </w:pPr>
      <w:r>
        <w:rPr>
          <w:rFonts w:cs="Times New Roman"/>
        </w:rPr>
        <w:t>В - общая сумма затрат по проекту Заявителя;</w:t>
      </w:r>
    </w:p>
    <w:p w:rsidR="00713FA2" w:rsidRDefault="00713FA2" w:rsidP="00713FA2">
      <w:pPr>
        <w:ind w:firstLine="709"/>
      </w:pPr>
      <w:r>
        <w:rPr>
          <w:rFonts w:cs="Times New Roman"/>
        </w:rPr>
        <w:t>0,9 - коэффициент финансового обеспечения.</w:t>
      </w:r>
    </w:p>
    <w:p w:rsidR="00713FA2" w:rsidRDefault="00713FA2" w:rsidP="00713FA2">
      <w:pPr>
        <w:ind w:firstLine="709"/>
      </w:pPr>
      <w:r>
        <w:rPr>
          <w:rFonts w:cs="Times New Roman"/>
        </w:rPr>
        <w:t xml:space="preserve">При этом А &lt;= 3 </w:t>
      </w:r>
      <w:proofErr w:type="spellStart"/>
      <w:r>
        <w:rPr>
          <w:rFonts w:cs="Times New Roman"/>
        </w:rPr>
        <w:t>млн</w:t>
      </w:r>
      <w:proofErr w:type="spellEnd"/>
      <w:r>
        <w:rPr>
          <w:rFonts w:cs="Times New Roman"/>
        </w:rPr>
        <w:t xml:space="preserve"> рублей.</w:t>
      </w:r>
    </w:p>
    <w:p w:rsidR="00713FA2" w:rsidRDefault="00713FA2" w:rsidP="00713FA2">
      <w:pPr>
        <w:ind w:firstLine="709"/>
      </w:pPr>
      <w:r>
        <w:rPr>
          <w:rFonts w:cs="Times New Roman"/>
        </w:rPr>
        <w:t xml:space="preserve">В случае предоставления Гранта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w:t>
      </w:r>
      <w:r>
        <w:rPr>
          <w:rFonts w:cs="Times New Roman"/>
        </w:rPr>
        <w:lastRenderedPageBreak/>
        <w:t>которого является указанное крестьянское (фермерское), размер гранта определяется по следующей формуле:</w:t>
      </w:r>
    </w:p>
    <w:p w:rsidR="00713FA2" w:rsidRDefault="00713FA2" w:rsidP="00713FA2">
      <w:pPr>
        <w:ind w:firstLine="709"/>
        <w:jc w:val="center"/>
      </w:pPr>
      <w:r>
        <w:rPr>
          <w:rFonts w:cs="Times New Roman"/>
        </w:rPr>
        <w:t>С = D * 0,9, где:</w:t>
      </w:r>
    </w:p>
    <w:p w:rsidR="00713FA2" w:rsidRDefault="00713FA2" w:rsidP="00713FA2">
      <w:pPr>
        <w:ind w:firstLine="709"/>
      </w:pPr>
      <w:r>
        <w:rPr>
          <w:rFonts w:cs="Times New Roman"/>
        </w:rPr>
        <w:t>C - размер Гранта;</w:t>
      </w:r>
    </w:p>
    <w:p w:rsidR="00713FA2" w:rsidRDefault="00713FA2" w:rsidP="00713FA2">
      <w:pPr>
        <w:ind w:firstLine="709"/>
      </w:pPr>
      <w:r>
        <w:rPr>
          <w:rFonts w:cs="Times New Roman"/>
        </w:rPr>
        <w:t>D - общая сумма затрат по проекту Заявителя;</w:t>
      </w:r>
    </w:p>
    <w:p w:rsidR="00713FA2" w:rsidRDefault="00713FA2" w:rsidP="00713FA2">
      <w:pPr>
        <w:ind w:firstLine="709"/>
      </w:pPr>
      <w:r>
        <w:rPr>
          <w:rFonts w:cs="Times New Roman"/>
        </w:rPr>
        <w:t>0,9 - коэффициент финансового обеспечения.</w:t>
      </w:r>
    </w:p>
    <w:p w:rsidR="00713FA2" w:rsidRDefault="00713FA2" w:rsidP="00713FA2">
      <w:pPr>
        <w:ind w:firstLine="709"/>
      </w:pPr>
      <w:r>
        <w:rPr>
          <w:rFonts w:cs="Times New Roman"/>
        </w:rPr>
        <w:t xml:space="preserve">При этом C &lt;= 4 </w:t>
      </w:r>
      <w:proofErr w:type="spellStart"/>
      <w:r>
        <w:rPr>
          <w:rFonts w:cs="Times New Roman"/>
        </w:rPr>
        <w:t>млн</w:t>
      </w:r>
      <w:proofErr w:type="spellEnd"/>
      <w:r>
        <w:rPr>
          <w:rFonts w:cs="Times New Roman"/>
        </w:rPr>
        <w:t xml:space="preserve"> рублей.</w:t>
      </w:r>
    </w:p>
    <w:p w:rsidR="00713FA2" w:rsidRDefault="00713FA2" w:rsidP="00713FA2">
      <w:pPr>
        <w:ind w:firstLine="709"/>
      </w:pPr>
      <w:r>
        <w:rPr>
          <w:rFonts w:cs="Times New Roman"/>
        </w:rPr>
        <w:t>3. Основанием для отказа получателю Гранта в предоставлении Гранта по результатам конкурсного отбора является:</w:t>
      </w:r>
    </w:p>
    <w:p w:rsidR="00713FA2" w:rsidRDefault="00713FA2" w:rsidP="00713FA2">
      <w:pPr>
        <w:ind w:firstLine="709"/>
      </w:pPr>
      <w:r>
        <w:rPr>
          <w:rFonts w:cs="Times New Roman"/>
        </w:rPr>
        <w:t xml:space="preserve">- </w:t>
      </w:r>
      <w:proofErr w:type="spellStart"/>
      <w:r>
        <w:rPr>
          <w:rFonts w:cs="Times New Roman"/>
        </w:rPr>
        <w:t>непрохождение</w:t>
      </w:r>
      <w:proofErr w:type="spellEnd"/>
      <w:r>
        <w:rPr>
          <w:rFonts w:cs="Times New Roman"/>
        </w:rPr>
        <w:t xml:space="preserve"> Заявителем конкурсного отбора;</w:t>
      </w:r>
    </w:p>
    <w:p w:rsidR="00713FA2" w:rsidRDefault="00713FA2" w:rsidP="00713FA2">
      <w:pPr>
        <w:ind w:firstLine="709"/>
      </w:pPr>
      <w:r>
        <w:rPr>
          <w:rFonts w:cs="Times New Roman"/>
        </w:rPr>
        <w:t>- невыполнение Заявителем обязательства по государственной регистрации крестьянского (фермерского) хозяйства в органах Федеральной налоговой службы в течение 15 календарных дней после объявления его победителем по результатам конкурсного отбора.</w:t>
      </w:r>
    </w:p>
    <w:p w:rsidR="00713FA2" w:rsidRDefault="00713FA2" w:rsidP="00713FA2">
      <w:pPr>
        <w:ind w:firstLine="709"/>
      </w:pPr>
      <w:r>
        <w:rPr>
          <w:rFonts w:cs="Times New Roman"/>
        </w:rPr>
        <w:t>4. В случае принятия положительного решения о предоставлении Гранта в течение 5 дней с даты принятия такого решения заключается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r>
        <w:rPr>
          <w:rFonts w:cs="Times New Roman"/>
        </w:rPr>
        <w:t>5. Грант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иного межбюджетного трансферта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 в порядке очередности регистрации Заявлений в журнале регистрации.</w:t>
      </w:r>
    </w:p>
    <w:p w:rsidR="00713FA2" w:rsidRDefault="00713FA2" w:rsidP="00713FA2">
      <w:pPr>
        <w:ind w:firstLine="709"/>
      </w:pPr>
      <w:r>
        <w:rPr>
          <w:rFonts w:cs="Times New Roman"/>
        </w:rPr>
        <w:t>6. Департамент осуществляет единовременно перечисление средств на финансовое обеспечение затрат Получателю Гранта на расчетный счет, открытый ему в российских кредитных организациях, в течение 30 рабочих дней со дня заключения Соглашения.</w:t>
      </w:r>
    </w:p>
    <w:p w:rsidR="00713FA2" w:rsidRDefault="00713FA2" w:rsidP="00713FA2">
      <w:pPr>
        <w:ind w:firstLine="709"/>
      </w:pPr>
      <w:r>
        <w:rPr>
          <w:rFonts w:cs="Times New Roman"/>
        </w:rPr>
        <w:t>(п. 6 в ред. постановления правительства Воронежской области от 13.09.2019 № 868)</w:t>
      </w:r>
    </w:p>
    <w:p w:rsidR="00713FA2" w:rsidRDefault="00713FA2" w:rsidP="00713FA2">
      <w:pPr>
        <w:ind w:firstLine="709"/>
      </w:pPr>
      <w:r>
        <w:rPr>
          <w:rFonts w:cs="Times New Roman"/>
        </w:rPr>
        <w:t>7. Для перечисления Гранта Департамент представляет:</w:t>
      </w:r>
    </w:p>
    <w:p w:rsidR="00713FA2" w:rsidRDefault="00713FA2" w:rsidP="00713FA2">
      <w:pPr>
        <w:ind w:firstLine="709"/>
      </w:pPr>
      <w:r>
        <w:rPr>
          <w:rFonts w:cs="Times New Roman"/>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13FA2" w:rsidRDefault="00713FA2" w:rsidP="00713FA2">
      <w:pPr>
        <w:ind w:firstLine="709"/>
      </w:pPr>
      <w:r>
        <w:rPr>
          <w:rFonts w:cs="Times New Roman"/>
        </w:rPr>
        <w:t>- в УФК по ВО - копии Соглашений, заявки на кассовый расход, копии реестров Получателей Гранта.</w:t>
      </w:r>
    </w:p>
    <w:p w:rsidR="00713FA2" w:rsidRDefault="00713FA2" w:rsidP="00713FA2">
      <w:pPr>
        <w:ind w:firstLine="709"/>
      </w:pPr>
      <w:r>
        <w:rPr>
          <w:rFonts w:cs="Times New Roman"/>
        </w:rPr>
        <w:t>(п. 7 в ред. постановления правительства Воронежской области от 13.09.2019 № 868)</w:t>
      </w:r>
    </w:p>
    <w:p w:rsidR="00713FA2" w:rsidRDefault="00713FA2" w:rsidP="00713FA2">
      <w:pPr>
        <w:ind w:firstLine="709"/>
      </w:pPr>
      <w:r>
        <w:rPr>
          <w:rFonts w:cs="Times New Roman"/>
        </w:rPr>
        <w:t>8. Срок освоения средств Гранта получателем Гранта составляет не более 18 месяцев с даты получения указанных средств.</w:t>
      </w:r>
    </w:p>
    <w:p w:rsidR="00713FA2" w:rsidRDefault="00713FA2" w:rsidP="00713FA2">
      <w:pPr>
        <w:ind w:firstLine="709"/>
      </w:pPr>
      <w:r>
        <w:rPr>
          <w:rFonts w:cs="Times New Roman"/>
        </w:rPr>
        <w:lastRenderedPageBreak/>
        <w:t>Изменение плана расходов, в том числе в пределах предоставленного Гранта, подлежит согласованию с конкурсной комиссией в порядке, утвержденном приказом Департамента.</w:t>
      </w:r>
    </w:p>
    <w:p w:rsidR="00713FA2" w:rsidRDefault="00713FA2" w:rsidP="00713FA2">
      <w:pPr>
        <w:ind w:firstLine="709"/>
      </w:pPr>
      <w:r>
        <w:rPr>
          <w:rFonts w:cs="Times New Roman"/>
        </w:rPr>
        <w:t>В случае использования получателем Гранта полученного Гранта на цели, не предусмотренные настоящим Порядком, или с нарушением сроков его использования, предусмотренных настоящим пунктом, а также в случае ликвидации крестьянского (фермерского) хозяйства в течение пятилетнего срока с даты получения Гранта средства Гранта подлежат возврату в бюджет Воронежской области в соответствии с законодательством Российской Федерации.</w:t>
      </w:r>
    </w:p>
    <w:p w:rsidR="00713FA2" w:rsidRDefault="00713FA2" w:rsidP="00713FA2">
      <w:pPr>
        <w:ind w:firstLine="709"/>
      </w:pPr>
      <w:r>
        <w:rPr>
          <w:rFonts w:cs="Times New Roman"/>
        </w:rPr>
        <w:t>В случае невозможности исполнения главой фермерского хозяйства своих обязанностей более шести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 Смена главы фермерского хозяйства должна быть указана в соглашении, заключенном членами фермерского хозяйства в соответствии с Федеральным законом от 11.06.2003 № 74-ФЗ «О крестьянском (фермерском) хозяйстве».</w:t>
      </w:r>
    </w:p>
    <w:p w:rsidR="00713FA2" w:rsidRDefault="00713FA2" w:rsidP="00713FA2">
      <w:pPr>
        <w:ind w:firstLine="709"/>
      </w:pPr>
      <w:r>
        <w:rPr>
          <w:rFonts w:cs="Times New Roman"/>
        </w:rPr>
        <w:t>9. Получатель Гранта:</w:t>
      </w:r>
    </w:p>
    <w:p w:rsidR="00713FA2" w:rsidRDefault="00713FA2" w:rsidP="00713FA2">
      <w:pPr>
        <w:ind w:firstLine="709"/>
      </w:pPr>
      <w:r>
        <w:rPr>
          <w:rFonts w:cs="Times New Roman"/>
        </w:rPr>
        <w:t>- может получить Грант на финансовое обеспечение затрат, связанных с реализацией проекта создания и развития крестьянского (фермерского) хозяйства, только 1 раз;</w:t>
      </w:r>
    </w:p>
    <w:p w:rsidR="00713FA2" w:rsidRDefault="00713FA2" w:rsidP="00713FA2">
      <w:pPr>
        <w:ind w:firstLine="709"/>
      </w:pPr>
      <w:r>
        <w:rPr>
          <w:rFonts w:cs="Times New Roman"/>
        </w:rPr>
        <w:t>- обязан осуществлять деятельность крестьянского (фермерского) хозяйства не менее 5 лет с даты получения Гранта;</w:t>
      </w:r>
    </w:p>
    <w:p w:rsidR="00713FA2" w:rsidRDefault="00713FA2" w:rsidP="00713FA2">
      <w:pPr>
        <w:ind w:firstLine="709"/>
      </w:pPr>
      <w:r>
        <w:rPr>
          <w:rFonts w:cs="Times New Roman"/>
        </w:rPr>
        <w:t>- обязуется достигнуть показателей деятельности, предусмотренных проектом создания и развития крестьянского (фермерского) хозяйства;</w:t>
      </w:r>
    </w:p>
    <w:p w:rsidR="00713FA2" w:rsidRDefault="00713FA2" w:rsidP="00713FA2">
      <w:pPr>
        <w:ind w:firstLine="709"/>
      </w:pPr>
      <w:r>
        <w:rPr>
          <w:rFonts w:cs="Times New Roman"/>
        </w:rPr>
        <w:t xml:space="preserve">- обязуется создать в году получения средств не менее 2 новых постоянных рабочих мест в случае, если сумма поддержки составляет 2 </w:t>
      </w:r>
      <w:proofErr w:type="spellStart"/>
      <w:r>
        <w:rPr>
          <w:rFonts w:cs="Times New Roman"/>
        </w:rPr>
        <w:t>млн</w:t>
      </w:r>
      <w:proofErr w:type="spellEnd"/>
      <w:r>
        <w:rPr>
          <w:rFonts w:cs="Times New Roman"/>
        </w:rPr>
        <w:t xml:space="preserve"> рублей или более, и не менее 1 нового постоянного рабочего места, если сумма гранта составляет менее 2 </w:t>
      </w:r>
      <w:proofErr w:type="spellStart"/>
      <w:r>
        <w:rPr>
          <w:rFonts w:cs="Times New Roman"/>
        </w:rPr>
        <w:t>млн</w:t>
      </w:r>
      <w:proofErr w:type="spellEnd"/>
      <w:r>
        <w:rPr>
          <w:rFonts w:cs="Times New Roman"/>
        </w:rPr>
        <w:t xml:space="preserve"> рублей, и сохранить созданные новые постоянные рабочие места в течение не менее 5 лет после получения Гранта.</w:t>
      </w:r>
    </w:p>
    <w:p w:rsidR="00713FA2" w:rsidRDefault="00713FA2" w:rsidP="00713FA2">
      <w:pPr>
        <w:ind w:firstLine="709"/>
      </w:pPr>
    </w:p>
    <w:p w:rsidR="00713FA2" w:rsidRDefault="00713FA2" w:rsidP="00E878A1">
      <w:pPr>
        <w:jc w:val="center"/>
        <w:outlineLvl w:val="1"/>
      </w:pPr>
      <w:r>
        <w:rPr>
          <w:rFonts w:cs="Times New Roman"/>
          <w:b/>
        </w:rPr>
        <w:t>IV. Требования к отчетности</w:t>
      </w:r>
    </w:p>
    <w:p w:rsidR="00713FA2" w:rsidRDefault="00713FA2" w:rsidP="00713FA2">
      <w:pPr>
        <w:ind w:firstLine="709"/>
      </w:pPr>
    </w:p>
    <w:p w:rsidR="00713FA2" w:rsidRDefault="00713FA2" w:rsidP="00713FA2">
      <w:pPr>
        <w:ind w:firstLine="709"/>
      </w:pPr>
      <w:r>
        <w:rPr>
          <w:rFonts w:cs="Times New Roman"/>
        </w:rPr>
        <w:t>1. В течение более 18 месяцев с даты получения средств Гранта на счет получателя Гранта получатель Гранта предоставляет в Департамент документы, подтверждающие целевое использование указанных средств (копии договоров купли-продажи, платежных документов, актов приема-передачи, накладных, паспортов самоходных машин, свидетельств о регистрации, ветеринарных справок или ветеринарных свидетельств и иных документов).</w:t>
      </w:r>
    </w:p>
    <w:p w:rsidR="00713FA2" w:rsidRDefault="00713FA2" w:rsidP="00713FA2">
      <w:pPr>
        <w:ind w:firstLine="709"/>
      </w:pPr>
      <w:r>
        <w:rPr>
          <w:rFonts w:cs="Times New Roman"/>
        </w:rPr>
        <w:t xml:space="preserve">2. В течение года получения средств Гранта, но не позднее 15 января года, следующего за годом предоставления указанных средств, Получатель Гранта представляет в Департамент документы, подтверждающие создание не менее 2 новых постоянных рабочих мест в случае, если сумма поддержки </w:t>
      </w:r>
      <w:r>
        <w:rPr>
          <w:rFonts w:cs="Times New Roman"/>
        </w:rPr>
        <w:lastRenderedPageBreak/>
        <w:t xml:space="preserve">составляет 2 </w:t>
      </w:r>
      <w:proofErr w:type="spellStart"/>
      <w:r>
        <w:rPr>
          <w:rFonts w:cs="Times New Roman"/>
        </w:rPr>
        <w:t>млн</w:t>
      </w:r>
      <w:proofErr w:type="spellEnd"/>
      <w:r>
        <w:rPr>
          <w:rFonts w:cs="Times New Roman"/>
        </w:rPr>
        <w:t xml:space="preserve"> рублей или более, и не менее 1 нового постоянного рабочего места, если сумма гранта составляет менее 2 </w:t>
      </w:r>
      <w:proofErr w:type="spellStart"/>
      <w:r>
        <w:rPr>
          <w:rFonts w:cs="Times New Roman"/>
        </w:rPr>
        <w:t>млн</w:t>
      </w:r>
      <w:proofErr w:type="spellEnd"/>
      <w:r>
        <w:rPr>
          <w:rFonts w:cs="Times New Roman"/>
        </w:rPr>
        <w:t xml:space="preserve"> рублей.</w:t>
      </w:r>
    </w:p>
    <w:p w:rsidR="00713FA2" w:rsidRDefault="00713FA2" w:rsidP="00713FA2">
      <w:pPr>
        <w:ind w:firstLine="709"/>
      </w:pPr>
      <w:r>
        <w:rPr>
          <w:rFonts w:cs="Times New Roman"/>
        </w:rPr>
        <w:t>3. Ежегодно в течение 5 лет Получатель Гранта предоставляет:</w:t>
      </w:r>
    </w:p>
    <w:p w:rsidR="00713FA2" w:rsidRDefault="00713FA2" w:rsidP="00713FA2">
      <w:pPr>
        <w:ind w:firstLine="709"/>
      </w:pPr>
      <w:r>
        <w:rPr>
          <w:rFonts w:cs="Times New Roman"/>
        </w:rPr>
        <w:t>- в Департамент один раз в квартал не позднее 10 числа месяца, следующего за отчетным периодом, за 4 квартал текущего финансового года - не позднее 20 января года, следующего за отчетным периодом, отчет по форме, утверждаемой Департаментом.</w:t>
      </w:r>
    </w:p>
    <w:p w:rsidR="00713FA2" w:rsidRDefault="00713FA2" w:rsidP="00713FA2">
      <w:pPr>
        <w:ind w:firstLine="709"/>
      </w:pPr>
      <w:r>
        <w:rPr>
          <w:rFonts w:cs="Times New Roman"/>
        </w:rPr>
        <w:t>4. Сроки и формы отчета о достижении показателей результативности устанавливаются в Соглашении.</w:t>
      </w:r>
    </w:p>
    <w:p w:rsidR="00713FA2" w:rsidRDefault="00713FA2" w:rsidP="00713FA2">
      <w:pPr>
        <w:ind w:firstLine="709"/>
      </w:pPr>
    </w:p>
    <w:p w:rsidR="00713FA2" w:rsidRDefault="00713FA2" w:rsidP="00E878A1">
      <w:pPr>
        <w:jc w:val="center"/>
        <w:outlineLvl w:val="1"/>
      </w:pPr>
      <w:r>
        <w:rPr>
          <w:rFonts w:cs="Times New Roman"/>
          <w:b/>
        </w:rPr>
        <w:t>IV. Порядок осуществления контроля за соблюдением целей,</w:t>
      </w:r>
    </w:p>
    <w:p w:rsidR="00713FA2" w:rsidRDefault="00713FA2" w:rsidP="00E878A1">
      <w:pPr>
        <w:jc w:val="center"/>
      </w:pPr>
      <w:r>
        <w:rPr>
          <w:rFonts w:cs="Times New Roman"/>
          <w:b/>
        </w:rPr>
        <w:t>условий и порядка предоставления Гранта и ответственности</w:t>
      </w:r>
    </w:p>
    <w:p w:rsidR="00713FA2" w:rsidRDefault="00713FA2" w:rsidP="00E878A1">
      <w:pPr>
        <w:jc w:val="center"/>
      </w:pPr>
      <w:r>
        <w:rPr>
          <w:rFonts w:cs="Times New Roman"/>
          <w:b/>
        </w:rPr>
        <w:t>за их несоблюдение</w:t>
      </w:r>
    </w:p>
    <w:p w:rsidR="00713FA2" w:rsidRDefault="00713FA2" w:rsidP="00E878A1"/>
    <w:p w:rsidR="00713FA2" w:rsidRDefault="00713FA2" w:rsidP="00713FA2">
      <w:pPr>
        <w:ind w:firstLine="709"/>
      </w:pPr>
      <w:r>
        <w:rPr>
          <w:rFonts w:cs="Times New Roman"/>
        </w:rPr>
        <w:t>1. Контроль за целевым использованием бюджетных средств Получателями Гранта осуществляет Департамент.</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Получателем Гранта в соответствии с действующим законодательством.</w:t>
      </w:r>
    </w:p>
    <w:p w:rsidR="00713FA2" w:rsidRDefault="00713FA2" w:rsidP="00713FA2">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Гранта.</w:t>
      </w:r>
    </w:p>
    <w:p w:rsidR="00713FA2" w:rsidRDefault="00713FA2" w:rsidP="00713FA2">
      <w:pPr>
        <w:ind w:firstLine="709"/>
      </w:pPr>
      <w:r>
        <w:rPr>
          <w:rFonts w:cs="Times New Roman"/>
        </w:rPr>
        <w:t>4. В случае если Получателем Гранта не достигнуты показатели результативности, установленные в Соглашении, Грант подлежит возврату в бюджет в срок до 1 мая года, следующего за отчетным.</w:t>
      </w:r>
    </w:p>
    <w:p w:rsidR="00713FA2" w:rsidRDefault="00713FA2" w:rsidP="00713FA2">
      <w:pPr>
        <w:ind w:firstLine="709"/>
      </w:pPr>
      <w:r>
        <w:rPr>
          <w:rFonts w:cs="Times New Roman"/>
        </w:rPr>
        <w:t>5. В случае выявления Департаментом нарушения условий, целей и порядка предоставления Гранта Получателями Гранта Департамент направляет Получателю Гранта требования о возврате средств Гранта. Грант подлежат возврату в областной бюджет в течение 30 календарных дней с даты получения требования.</w:t>
      </w:r>
    </w:p>
    <w:p w:rsidR="00713FA2" w:rsidRDefault="00713FA2" w:rsidP="00713FA2">
      <w:pPr>
        <w:ind w:firstLine="709"/>
      </w:pPr>
      <w:r>
        <w:rPr>
          <w:rFonts w:cs="Times New Roman"/>
        </w:rPr>
        <w:t>6.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грантов «</w:t>
      </w:r>
      <w:proofErr w:type="spellStart"/>
      <w:r>
        <w:rPr>
          <w:rFonts w:cs="Times New Roman"/>
        </w:rPr>
        <w:t>Агростартап</w:t>
      </w:r>
      <w:proofErr w:type="spellEnd"/>
      <w:r>
        <w:rPr>
          <w:rFonts w:cs="Times New Roman"/>
        </w:rPr>
        <w:t>»</w:t>
      </w:r>
    </w:p>
    <w:p w:rsidR="00713FA2" w:rsidRDefault="00713FA2" w:rsidP="00713FA2">
      <w:pPr>
        <w:spacing w:after="1" w:line="280" w:lineRule="atLeast"/>
        <w:jc w:val="right"/>
      </w:pPr>
      <w:r>
        <w:rPr>
          <w:rFonts w:cs="Times New Roman"/>
        </w:rPr>
        <w:t>в форме субсидий из областного бюджета</w:t>
      </w:r>
    </w:p>
    <w:p w:rsidR="00713FA2" w:rsidRDefault="00713FA2" w:rsidP="00713FA2">
      <w:pPr>
        <w:spacing w:after="1" w:line="280" w:lineRule="atLeast"/>
        <w:jc w:val="right"/>
      </w:pPr>
      <w:r>
        <w:rPr>
          <w:rFonts w:cs="Times New Roman"/>
        </w:rPr>
        <w:t>на создание и развитие крестьянских</w:t>
      </w:r>
    </w:p>
    <w:p w:rsidR="00713FA2" w:rsidRDefault="00713FA2" w:rsidP="00713FA2">
      <w:pPr>
        <w:spacing w:after="1" w:line="280" w:lineRule="atLeast"/>
        <w:jc w:val="right"/>
      </w:pPr>
      <w:r>
        <w:rPr>
          <w:rFonts w:cs="Times New Roman"/>
        </w:rPr>
        <w:t>(фермерских) хозяйств</w:t>
      </w:r>
    </w:p>
    <w:p w:rsidR="00713FA2" w:rsidRDefault="00713FA2" w:rsidP="00713FA2">
      <w:pPr>
        <w:spacing w:after="1" w:line="280" w:lineRule="atLeast"/>
      </w:pPr>
    </w:p>
    <w:p w:rsidR="00713FA2" w:rsidRDefault="00713FA2" w:rsidP="00713FA2">
      <w:pPr>
        <w:spacing w:after="1" w:line="200" w:lineRule="atLeast"/>
        <w:jc w:val="right"/>
        <w:rPr>
          <w:rFonts w:cs="Times New Roman"/>
          <w:szCs w:val="28"/>
        </w:rPr>
      </w:pPr>
      <w:r>
        <w:rPr>
          <w:rFonts w:cs="Times New Roman"/>
          <w:szCs w:val="28"/>
        </w:rPr>
        <w:t xml:space="preserve">                                     В конкурсную комиссию</w:t>
      </w:r>
    </w:p>
    <w:p w:rsidR="00713FA2" w:rsidRDefault="00713FA2" w:rsidP="00713FA2">
      <w:pPr>
        <w:spacing w:after="1" w:line="200" w:lineRule="atLeast"/>
        <w:jc w:val="right"/>
        <w:rPr>
          <w:rFonts w:cs="Times New Roman"/>
          <w:szCs w:val="28"/>
        </w:rPr>
      </w:pPr>
      <w:r>
        <w:rPr>
          <w:rFonts w:cs="Times New Roman"/>
          <w:szCs w:val="28"/>
        </w:rPr>
        <w:t xml:space="preserve">                                     по отбору участников мероприятий</w:t>
      </w:r>
    </w:p>
    <w:p w:rsidR="00713FA2" w:rsidRDefault="00713FA2" w:rsidP="00713FA2">
      <w:pPr>
        <w:spacing w:after="1" w:line="200" w:lineRule="atLeast"/>
        <w:jc w:val="right"/>
        <w:rPr>
          <w:rFonts w:cs="Times New Roman"/>
          <w:szCs w:val="28"/>
        </w:rPr>
      </w:pPr>
      <w:r>
        <w:rPr>
          <w:rFonts w:cs="Times New Roman"/>
          <w:szCs w:val="28"/>
        </w:rPr>
        <w:t xml:space="preserve">                                     государственной программы Воронежской</w:t>
      </w:r>
    </w:p>
    <w:p w:rsidR="00713FA2" w:rsidRDefault="00713FA2" w:rsidP="00713FA2">
      <w:pPr>
        <w:spacing w:after="1" w:line="200" w:lineRule="atLeast"/>
        <w:jc w:val="right"/>
        <w:rPr>
          <w:rFonts w:cs="Times New Roman"/>
          <w:szCs w:val="28"/>
        </w:rPr>
      </w:pPr>
      <w:r>
        <w:rPr>
          <w:rFonts w:cs="Times New Roman"/>
          <w:szCs w:val="28"/>
        </w:rPr>
        <w:t xml:space="preserve">                                     области «Развитие сельского хозяйства,</w:t>
      </w:r>
    </w:p>
    <w:p w:rsidR="00713FA2" w:rsidRDefault="00713FA2" w:rsidP="00713FA2">
      <w:pPr>
        <w:spacing w:after="1" w:line="200" w:lineRule="atLeast"/>
        <w:jc w:val="right"/>
        <w:rPr>
          <w:rFonts w:cs="Times New Roman"/>
          <w:szCs w:val="28"/>
        </w:rPr>
      </w:pPr>
      <w:r>
        <w:rPr>
          <w:rFonts w:cs="Times New Roman"/>
          <w:szCs w:val="28"/>
        </w:rPr>
        <w:t xml:space="preserve">                                     производства пищевых продуктов и</w:t>
      </w:r>
    </w:p>
    <w:p w:rsidR="00713FA2" w:rsidRDefault="00713FA2" w:rsidP="00713FA2">
      <w:pPr>
        <w:spacing w:after="1" w:line="200" w:lineRule="atLeast"/>
        <w:jc w:val="right"/>
        <w:rPr>
          <w:rFonts w:cs="Times New Roman"/>
          <w:szCs w:val="28"/>
        </w:rPr>
      </w:pPr>
      <w:r>
        <w:rPr>
          <w:rFonts w:cs="Times New Roman"/>
          <w:szCs w:val="28"/>
        </w:rPr>
        <w:t xml:space="preserve">                                     инфраструктуры агропродовольственного</w:t>
      </w:r>
    </w:p>
    <w:p w:rsidR="00713FA2" w:rsidRDefault="00713FA2" w:rsidP="00713FA2">
      <w:pPr>
        <w:spacing w:after="1" w:line="200" w:lineRule="atLeast"/>
        <w:jc w:val="right"/>
        <w:rPr>
          <w:rFonts w:cs="Times New Roman"/>
          <w:szCs w:val="28"/>
        </w:rPr>
      </w:pPr>
      <w:r>
        <w:rPr>
          <w:rFonts w:cs="Times New Roman"/>
          <w:szCs w:val="28"/>
        </w:rPr>
        <w:t xml:space="preserve">                                     рынка», претендующих на получение</w:t>
      </w:r>
    </w:p>
    <w:p w:rsidR="00713FA2" w:rsidRDefault="00713FA2" w:rsidP="00713FA2">
      <w:pPr>
        <w:spacing w:after="1" w:line="200" w:lineRule="atLeast"/>
        <w:jc w:val="right"/>
        <w:rPr>
          <w:rFonts w:cs="Times New Roman"/>
          <w:szCs w:val="28"/>
        </w:rPr>
      </w:pPr>
      <w:r>
        <w:rPr>
          <w:rFonts w:cs="Times New Roman"/>
          <w:szCs w:val="28"/>
        </w:rPr>
        <w:t xml:space="preserve">                                     грантов «</w:t>
      </w:r>
      <w:proofErr w:type="spellStart"/>
      <w:r>
        <w:rPr>
          <w:rFonts w:cs="Times New Roman"/>
          <w:szCs w:val="28"/>
        </w:rPr>
        <w:t>Агростартап</w:t>
      </w:r>
      <w:proofErr w:type="spellEnd"/>
      <w:r>
        <w:rPr>
          <w:rFonts w:cs="Times New Roman"/>
          <w:szCs w:val="28"/>
        </w:rPr>
        <w:t>» в форме субсидий</w:t>
      </w:r>
    </w:p>
    <w:p w:rsidR="00713FA2" w:rsidRDefault="00713FA2" w:rsidP="00713FA2">
      <w:pPr>
        <w:spacing w:after="1" w:line="200" w:lineRule="atLeast"/>
        <w:jc w:val="right"/>
        <w:rPr>
          <w:rFonts w:cs="Times New Roman"/>
          <w:szCs w:val="28"/>
        </w:rPr>
      </w:pPr>
      <w:r>
        <w:rPr>
          <w:rFonts w:cs="Times New Roman"/>
          <w:szCs w:val="28"/>
        </w:rPr>
        <w:t xml:space="preserve">                                     из областного бюджета на создание и</w:t>
      </w:r>
    </w:p>
    <w:p w:rsidR="00713FA2" w:rsidRDefault="00713FA2" w:rsidP="00713FA2">
      <w:pPr>
        <w:spacing w:after="1" w:line="200" w:lineRule="atLeast"/>
        <w:jc w:val="right"/>
        <w:rPr>
          <w:rFonts w:cs="Times New Roman"/>
          <w:szCs w:val="28"/>
        </w:rPr>
      </w:pPr>
      <w:r>
        <w:rPr>
          <w:rFonts w:cs="Times New Roman"/>
          <w:szCs w:val="28"/>
        </w:rPr>
        <w:t xml:space="preserve">                                     развитие крестьянских (фермерских)</w:t>
      </w:r>
    </w:p>
    <w:p w:rsidR="00713FA2" w:rsidRDefault="00713FA2" w:rsidP="00713FA2">
      <w:pPr>
        <w:spacing w:after="1" w:line="200" w:lineRule="atLeast"/>
        <w:jc w:val="right"/>
        <w:rPr>
          <w:rFonts w:cs="Times New Roman"/>
          <w:szCs w:val="28"/>
        </w:rPr>
      </w:pPr>
      <w:r>
        <w:rPr>
          <w:rFonts w:cs="Times New Roman"/>
          <w:szCs w:val="28"/>
        </w:rPr>
        <w:t xml:space="preserve">                                     хозяйств</w:t>
      </w:r>
    </w:p>
    <w:p w:rsidR="00713FA2" w:rsidRDefault="00713FA2" w:rsidP="00713FA2">
      <w:pPr>
        <w:spacing w:after="1" w:line="200" w:lineRule="atLeast"/>
        <w:jc w:val="right"/>
        <w:rPr>
          <w:rFonts w:cs="Times New Roman"/>
          <w:szCs w:val="28"/>
        </w:rPr>
      </w:pPr>
      <w:r>
        <w:rPr>
          <w:rFonts w:cs="Times New Roman"/>
          <w:szCs w:val="28"/>
        </w:rPr>
        <w:t xml:space="preserve">                                     _______________________________</w:t>
      </w:r>
    </w:p>
    <w:p w:rsidR="00713FA2" w:rsidRDefault="00713FA2" w:rsidP="00713FA2">
      <w:pPr>
        <w:spacing w:after="1" w:line="200" w:lineRule="atLeast"/>
        <w:jc w:val="right"/>
        <w:rPr>
          <w:rFonts w:cs="Times New Roman"/>
          <w:szCs w:val="28"/>
        </w:rPr>
      </w:pPr>
      <w:r>
        <w:rPr>
          <w:rFonts w:cs="Times New Roman"/>
          <w:szCs w:val="28"/>
        </w:rPr>
        <w:t xml:space="preserve">                                                   (И.О. Фамилия)</w:t>
      </w:r>
    </w:p>
    <w:p w:rsidR="00713FA2" w:rsidRDefault="00713FA2" w:rsidP="00713FA2">
      <w:pPr>
        <w:spacing w:after="1" w:line="200" w:lineRule="atLeast"/>
        <w:rPr>
          <w:rFonts w:cs="Times New Roman"/>
          <w:szCs w:val="28"/>
        </w:rPr>
      </w:pPr>
    </w:p>
    <w:p w:rsidR="00713FA2" w:rsidRDefault="00713FA2" w:rsidP="00713FA2">
      <w:pPr>
        <w:spacing w:after="1" w:line="200" w:lineRule="atLeast"/>
        <w:jc w:val="center"/>
        <w:rPr>
          <w:rFonts w:cs="Times New Roman"/>
          <w:szCs w:val="28"/>
        </w:rPr>
      </w:pPr>
      <w:bookmarkStart w:id="97" w:name="P184"/>
      <w:bookmarkEnd w:id="97"/>
      <w:r>
        <w:rPr>
          <w:rFonts w:cs="Times New Roman"/>
          <w:szCs w:val="28"/>
        </w:rPr>
        <w:t>Заявление</w:t>
      </w:r>
    </w:p>
    <w:p w:rsidR="00713FA2" w:rsidRDefault="00713FA2" w:rsidP="00713FA2">
      <w:pPr>
        <w:spacing w:after="1" w:line="200" w:lineRule="atLeast"/>
        <w:jc w:val="center"/>
        <w:rPr>
          <w:rFonts w:cs="Times New Roman"/>
          <w:szCs w:val="28"/>
        </w:rPr>
      </w:pPr>
      <w:r>
        <w:rPr>
          <w:rFonts w:cs="Times New Roman"/>
          <w:szCs w:val="28"/>
        </w:rPr>
        <w:t>для участия в конкурсном отборе</w:t>
      </w:r>
    </w:p>
    <w:p w:rsidR="00713FA2" w:rsidRDefault="00713FA2" w:rsidP="00713FA2">
      <w:pPr>
        <w:spacing w:after="1" w:line="200" w:lineRule="atLeast"/>
        <w:rPr>
          <w:rFonts w:cs="Times New Roman"/>
          <w:szCs w:val="28"/>
        </w:rPr>
      </w:pPr>
    </w:p>
    <w:p w:rsidR="00713FA2" w:rsidRDefault="00713FA2" w:rsidP="00713FA2">
      <w:pPr>
        <w:spacing w:after="1" w:line="200" w:lineRule="atLeast"/>
        <w:rPr>
          <w:rFonts w:cs="Times New Roman"/>
          <w:szCs w:val="28"/>
        </w:rPr>
      </w:pPr>
      <w:r>
        <w:rPr>
          <w:rFonts w:cs="Times New Roman"/>
          <w:szCs w:val="28"/>
        </w:rPr>
        <w:t xml:space="preserve">    Я, 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(Ф.И.О. заявителя полностью)</w:t>
      </w:r>
    </w:p>
    <w:p w:rsidR="00713FA2" w:rsidRDefault="00713FA2" w:rsidP="00713FA2">
      <w:pPr>
        <w:spacing w:after="1" w:line="200" w:lineRule="atLeast"/>
        <w:rPr>
          <w:rFonts w:cs="Times New Roman"/>
          <w:szCs w:val="28"/>
        </w:rPr>
      </w:pPr>
      <w:r>
        <w:rPr>
          <w:rFonts w:cs="Times New Roman"/>
          <w:szCs w:val="28"/>
        </w:rPr>
        <w:t>подтверждаю, что:</w:t>
      </w:r>
    </w:p>
    <w:p w:rsidR="00713FA2" w:rsidRDefault="00713FA2" w:rsidP="00713FA2">
      <w:pPr>
        <w:spacing w:after="1" w:line="200" w:lineRule="atLeast"/>
        <w:rPr>
          <w:rFonts w:cs="Times New Roman"/>
          <w:szCs w:val="28"/>
        </w:rPr>
      </w:pPr>
      <w:r>
        <w:rPr>
          <w:rFonts w:cs="Times New Roman"/>
          <w:szCs w:val="28"/>
        </w:rPr>
        <w:t xml:space="preserve">    1) ознакомлен и согласен с условиями предоставления Гранта;</w:t>
      </w:r>
    </w:p>
    <w:p w:rsidR="00713FA2" w:rsidRDefault="00713FA2" w:rsidP="00713FA2">
      <w:pPr>
        <w:spacing w:after="1" w:line="200" w:lineRule="atLeast"/>
        <w:rPr>
          <w:rFonts w:cs="Times New Roman"/>
          <w:szCs w:val="28"/>
        </w:rPr>
      </w:pPr>
      <w:r>
        <w:rPr>
          <w:rFonts w:cs="Times New Roman"/>
          <w:szCs w:val="28"/>
        </w:rPr>
        <w:t xml:space="preserve">    2) заявитель 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(сокращенное наименование заявителя)</w:t>
      </w:r>
    </w:p>
    <w:p w:rsidR="00713FA2" w:rsidRDefault="00713FA2" w:rsidP="00713FA2">
      <w:pPr>
        <w:spacing w:after="1" w:line="200" w:lineRule="atLeast"/>
        <w:rPr>
          <w:rFonts w:cs="Times New Roman"/>
          <w:szCs w:val="28"/>
        </w:rPr>
      </w:pPr>
      <w:r>
        <w:rPr>
          <w:rFonts w:cs="Times New Roman"/>
          <w:szCs w:val="28"/>
        </w:rPr>
        <w:t>соответствует  требованиям,  установленным  пунктом 12 раздела 2 Порядка</w:t>
      </w:r>
    </w:p>
    <w:p w:rsidR="00713FA2" w:rsidRDefault="00713FA2" w:rsidP="00713FA2">
      <w:pPr>
        <w:spacing w:after="1" w:line="200" w:lineRule="atLeast"/>
        <w:rPr>
          <w:rFonts w:cs="Times New Roman"/>
          <w:szCs w:val="28"/>
        </w:rPr>
      </w:pPr>
      <w:r>
        <w:rPr>
          <w:rFonts w:cs="Times New Roman"/>
          <w:szCs w:val="28"/>
        </w:rPr>
        <w:t>предоставления грантов «</w:t>
      </w:r>
      <w:proofErr w:type="spellStart"/>
      <w:r>
        <w:rPr>
          <w:rFonts w:cs="Times New Roman"/>
          <w:szCs w:val="28"/>
        </w:rPr>
        <w:t>Агростартап</w:t>
      </w:r>
      <w:proofErr w:type="spellEnd"/>
      <w:r>
        <w:rPr>
          <w:rFonts w:cs="Times New Roman"/>
          <w:szCs w:val="28"/>
        </w:rPr>
        <w:t>» в форме субсидий из областного бюджета на создание и развитие крестьянских (фермерских) хозяйств;</w:t>
      </w:r>
    </w:p>
    <w:p w:rsidR="00713FA2" w:rsidRDefault="00713FA2" w:rsidP="00713FA2">
      <w:pPr>
        <w:spacing w:after="1" w:line="200" w:lineRule="atLeast"/>
        <w:rPr>
          <w:rFonts w:cs="Times New Roman"/>
          <w:szCs w:val="28"/>
        </w:rPr>
      </w:pPr>
      <w:r>
        <w:rPr>
          <w:rFonts w:cs="Times New Roman"/>
          <w:szCs w:val="28"/>
        </w:rPr>
        <w:t xml:space="preserve">    3) информация, представленная в составе заявки, является достоверной;</w:t>
      </w:r>
    </w:p>
    <w:p w:rsidR="00713FA2" w:rsidRDefault="00713FA2" w:rsidP="00713FA2">
      <w:pPr>
        <w:spacing w:after="1" w:line="200" w:lineRule="atLeast"/>
        <w:rPr>
          <w:rFonts w:cs="Times New Roman"/>
          <w:szCs w:val="28"/>
        </w:rPr>
      </w:pPr>
      <w:r>
        <w:rPr>
          <w:rFonts w:cs="Times New Roman"/>
          <w:szCs w:val="28"/>
        </w:rPr>
        <w:t xml:space="preserve">    4)  в  случае  получения  средств Гранта обязуюсь, что данное хозяйство</w:t>
      </w:r>
    </w:p>
    <w:p w:rsidR="00713FA2" w:rsidRDefault="00713FA2" w:rsidP="00713FA2">
      <w:pPr>
        <w:spacing w:after="1" w:line="200" w:lineRule="atLeast"/>
        <w:rPr>
          <w:rFonts w:cs="Times New Roman"/>
          <w:szCs w:val="28"/>
        </w:rPr>
      </w:pPr>
      <w:r>
        <w:rPr>
          <w:rFonts w:cs="Times New Roman"/>
          <w:szCs w:val="28"/>
        </w:rPr>
        <w:t>будет   являться   единственным   местом   моего  трудоустройства  в  сфере</w:t>
      </w:r>
    </w:p>
    <w:p w:rsidR="00713FA2" w:rsidRDefault="00713FA2" w:rsidP="00713FA2">
      <w:pPr>
        <w:spacing w:after="1" w:line="200" w:lineRule="atLeast"/>
        <w:rPr>
          <w:rFonts w:cs="Times New Roman"/>
          <w:szCs w:val="28"/>
        </w:rPr>
      </w:pPr>
      <w:r>
        <w:rPr>
          <w:rFonts w:cs="Times New Roman"/>
          <w:szCs w:val="28"/>
        </w:rPr>
        <w:t>агропромышленного  комплекса  в  течение 5 лет начиная с 1-го числа месяца, следующего за датой получения средств Гранта;</w:t>
      </w:r>
    </w:p>
    <w:p w:rsidR="00713FA2" w:rsidRDefault="00713FA2" w:rsidP="00713FA2">
      <w:pPr>
        <w:spacing w:after="1" w:line="200" w:lineRule="atLeast"/>
        <w:rPr>
          <w:rFonts w:cs="Times New Roman"/>
          <w:szCs w:val="28"/>
        </w:rPr>
      </w:pPr>
      <w:r>
        <w:rPr>
          <w:rFonts w:cs="Times New Roman"/>
          <w:szCs w:val="28"/>
        </w:rPr>
        <w:t xml:space="preserve">    5)  даю  согласие  на  осуществление Департаментом и органом управления</w:t>
      </w:r>
    </w:p>
    <w:p w:rsidR="00713FA2" w:rsidRDefault="00713FA2" w:rsidP="00713FA2">
      <w:pPr>
        <w:spacing w:after="1" w:line="200" w:lineRule="atLeast"/>
        <w:rPr>
          <w:rFonts w:cs="Times New Roman"/>
          <w:szCs w:val="28"/>
        </w:rPr>
      </w:pPr>
      <w:r>
        <w:rPr>
          <w:rFonts w:cs="Times New Roman"/>
          <w:szCs w:val="28"/>
        </w:rPr>
        <w:t>Федерального  казначейства  проверки  соблюдения  целей,  условий и порядка предоставления Гранта.</w:t>
      </w:r>
    </w:p>
    <w:p w:rsidR="00713FA2" w:rsidRDefault="00713FA2" w:rsidP="00713FA2">
      <w:pPr>
        <w:spacing w:after="1" w:line="200" w:lineRule="atLeast"/>
        <w:rPr>
          <w:rFonts w:cs="Times New Roman"/>
          <w:szCs w:val="28"/>
        </w:rPr>
      </w:pPr>
      <w:r>
        <w:rPr>
          <w:rFonts w:cs="Times New Roman"/>
          <w:szCs w:val="28"/>
        </w:rPr>
        <w:t xml:space="preserve">    Прошу допустить 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(полное наименование заявителя)</w:t>
      </w:r>
    </w:p>
    <w:p w:rsidR="00713FA2" w:rsidRDefault="00713FA2" w:rsidP="00713FA2">
      <w:pPr>
        <w:spacing w:after="1" w:line="200" w:lineRule="atLeast"/>
        <w:rPr>
          <w:rFonts w:cs="Times New Roman"/>
          <w:szCs w:val="28"/>
        </w:rPr>
      </w:pPr>
      <w:r>
        <w:rPr>
          <w:rFonts w:cs="Times New Roman"/>
          <w:szCs w:val="28"/>
        </w:rPr>
        <w:t>к  участию  в  конкурсном  отборе  для предоставления грантов «</w:t>
      </w:r>
      <w:proofErr w:type="spellStart"/>
      <w:r>
        <w:rPr>
          <w:rFonts w:cs="Times New Roman"/>
          <w:szCs w:val="28"/>
        </w:rPr>
        <w:t>Агростартап</w:t>
      </w:r>
      <w:proofErr w:type="spellEnd"/>
      <w:r>
        <w:rPr>
          <w:rFonts w:cs="Times New Roman"/>
          <w:szCs w:val="28"/>
        </w:rPr>
        <w:t>»  на создание и развитие крестьянских (фермерских) хозяйств.</w:t>
      </w:r>
    </w:p>
    <w:p w:rsidR="00713FA2" w:rsidRDefault="00713FA2" w:rsidP="00713FA2">
      <w:pPr>
        <w:spacing w:after="1" w:line="200" w:lineRule="atLeast"/>
        <w:rPr>
          <w:rFonts w:cs="Times New Roman"/>
          <w:szCs w:val="28"/>
        </w:rPr>
      </w:pPr>
      <w:r>
        <w:rPr>
          <w:rFonts w:cs="Times New Roman"/>
          <w:szCs w:val="28"/>
        </w:rPr>
        <w:lastRenderedPageBreak/>
        <w:t xml:space="preserve">    Настоящим подтверждаю, что при условии получения Гранта обязуюсь:</w:t>
      </w:r>
    </w:p>
    <w:p w:rsidR="00713FA2" w:rsidRDefault="00713FA2" w:rsidP="00713FA2">
      <w:pPr>
        <w:spacing w:after="1" w:line="200" w:lineRule="atLeast"/>
        <w:rPr>
          <w:rFonts w:cs="Times New Roman"/>
          <w:szCs w:val="28"/>
        </w:rPr>
      </w:pPr>
      <w:r>
        <w:rPr>
          <w:rFonts w:cs="Times New Roman"/>
          <w:szCs w:val="28"/>
        </w:rPr>
        <w:t xml:space="preserve">    -  осуществлять сельскохозяйственную деятельность не менее 5 лет со дня</w:t>
      </w:r>
    </w:p>
    <w:p w:rsidR="00713FA2" w:rsidRDefault="00713FA2" w:rsidP="00713FA2">
      <w:pPr>
        <w:spacing w:after="1" w:line="200" w:lineRule="atLeast"/>
        <w:rPr>
          <w:rFonts w:cs="Times New Roman"/>
          <w:szCs w:val="28"/>
        </w:rPr>
      </w:pPr>
      <w:r>
        <w:rPr>
          <w:rFonts w:cs="Times New Roman"/>
          <w:szCs w:val="28"/>
        </w:rPr>
        <w:t>получения Гранта;</w:t>
      </w:r>
    </w:p>
    <w:p w:rsidR="00713FA2" w:rsidRDefault="00713FA2" w:rsidP="00713FA2">
      <w:pPr>
        <w:spacing w:after="1" w:line="200" w:lineRule="atLeast"/>
        <w:rPr>
          <w:rFonts w:cs="Times New Roman"/>
          <w:szCs w:val="28"/>
        </w:rPr>
      </w:pPr>
      <w:r>
        <w:rPr>
          <w:rFonts w:cs="Times New Roman"/>
          <w:szCs w:val="28"/>
        </w:rPr>
        <w:t xml:space="preserve">    -  оплачивать  не  менее 10% стоимости  приобретений, указанных в плане</w:t>
      </w:r>
    </w:p>
    <w:p w:rsidR="00713FA2" w:rsidRDefault="00713FA2" w:rsidP="00713FA2">
      <w:pPr>
        <w:spacing w:after="1" w:line="200" w:lineRule="atLeast"/>
        <w:rPr>
          <w:rFonts w:cs="Times New Roman"/>
          <w:szCs w:val="28"/>
        </w:rPr>
      </w:pPr>
      <w:r>
        <w:rPr>
          <w:rFonts w:cs="Times New Roman"/>
          <w:szCs w:val="28"/>
        </w:rPr>
        <w:t>расходов, за счет собственных средств;</w:t>
      </w:r>
    </w:p>
    <w:p w:rsidR="00713FA2" w:rsidRDefault="00713FA2" w:rsidP="00713FA2">
      <w:pPr>
        <w:spacing w:after="1" w:line="200" w:lineRule="atLeast"/>
        <w:rPr>
          <w:rFonts w:cs="Times New Roman"/>
          <w:szCs w:val="28"/>
        </w:rPr>
      </w:pPr>
      <w:r>
        <w:rPr>
          <w:rFonts w:cs="Times New Roman"/>
          <w:szCs w:val="28"/>
        </w:rPr>
        <w:t xml:space="preserve">    -   создать  в  году  получения  Гранта  и  сохранить  созданные  новые</w:t>
      </w:r>
    </w:p>
    <w:p w:rsidR="00713FA2" w:rsidRDefault="00713FA2" w:rsidP="00713FA2">
      <w:pPr>
        <w:spacing w:after="1" w:line="200" w:lineRule="atLeast"/>
        <w:rPr>
          <w:rFonts w:cs="Times New Roman"/>
          <w:szCs w:val="28"/>
        </w:rPr>
      </w:pPr>
      <w:r>
        <w:rPr>
          <w:rFonts w:cs="Times New Roman"/>
          <w:szCs w:val="28"/>
        </w:rPr>
        <w:t>постоянные  рабочие места в течение не менее 5 лет после получения Гранта в соответствии с требованиями, предусмотренными Порядком;</w:t>
      </w:r>
    </w:p>
    <w:p w:rsidR="00713FA2" w:rsidRDefault="00713FA2" w:rsidP="00713FA2">
      <w:pPr>
        <w:spacing w:after="1" w:line="200" w:lineRule="atLeast"/>
        <w:rPr>
          <w:rFonts w:cs="Times New Roman"/>
          <w:szCs w:val="28"/>
        </w:rPr>
      </w:pPr>
      <w:r>
        <w:rPr>
          <w:rFonts w:cs="Times New Roman"/>
          <w:szCs w:val="28"/>
        </w:rPr>
        <w:t xml:space="preserve">    -  представлять  в  Департамент  в  установленные  сроки  отчетность  и</w:t>
      </w:r>
    </w:p>
    <w:p w:rsidR="00713FA2" w:rsidRDefault="00713FA2" w:rsidP="00713FA2">
      <w:pPr>
        <w:spacing w:after="1" w:line="200" w:lineRule="atLeast"/>
        <w:rPr>
          <w:rFonts w:cs="Times New Roman"/>
          <w:szCs w:val="28"/>
        </w:rPr>
      </w:pPr>
      <w:r>
        <w:rPr>
          <w:rFonts w:cs="Times New Roman"/>
          <w:szCs w:val="28"/>
        </w:rPr>
        <w:t>информацию, запрашиваемую Департаментом в рамках реализации проекта;</w:t>
      </w:r>
    </w:p>
    <w:p w:rsidR="00713FA2" w:rsidRDefault="00713FA2" w:rsidP="00713FA2">
      <w:pPr>
        <w:spacing w:after="1" w:line="200" w:lineRule="atLeast"/>
        <w:rPr>
          <w:rFonts w:cs="Times New Roman"/>
          <w:szCs w:val="28"/>
        </w:rPr>
      </w:pPr>
      <w:r>
        <w:rPr>
          <w:rFonts w:cs="Times New Roman"/>
          <w:szCs w:val="28"/>
        </w:rPr>
        <w:t xml:space="preserve">    - использовать Грант в течение 18 месяцев со дня поступления средств;</w:t>
      </w:r>
    </w:p>
    <w:p w:rsidR="00713FA2" w:rsidRDefault="00713FA2" w:rsidP="00713FA2">
      <w:pPr>
        <w:spacing w:after="1" w:line="200" w:lineRule="atLeast"/>
        <w:rPr>
          <w:rFonts w:cs="Times New Roman"/>
          <w:szCs w:val="28"/>
        </w:rPr>
      </w:pPr>
      <w:r>
        <w:rPr>
          <w:rFonts w:cs="Times New Roman"/>
          <w:szCs w:val="28"/>
        </w:rPr>
        <w:t xml:space="preserve">    -  использовать  имущество,  закупленное  за  счет  средств  Гранта для</w:t>
      </w:r>
    </w:p>
    <w:p w:rsidR="00713FA2" w:rsidRDefault="00713FA2" w:rsidP="00713FA2">
      <w:pPr>
        <w:spacing w:after="1" w:line="200" w:lineRule="atLeast"/>
        <w:rPr>
          <w:rFonts w:cs="Times New Roman"/>
          <w:szCs w:val="28"/>
        </w:rPr>
      </w:pPr>
      <w:r>
        <w:rPr>
          <w:rFonts w:cs="Times New Roman"/>
          <w:szCs w:val="28"/>
        </w:rPr>
        <w:t>развития  фермерского  хозяйства, а в случае использования части средств на</w:t>
      </w:r>
    </w:p>
    <w:p w:rsidR="00713FA2" w:rsidRDefault="00713FA2" w:rsidP="00713FA2">
      <w:pPr>
        <w:spacing w:after="1" w:line="200" w:lineRule="atLeast"/>
        <w:rPr>
          <w:rFonts w:cs="Times New Roman"/>
          <w:szCs w:val="28"/>
        </w:rPr>
      </w:pPr>
      <w:r>
        <w:rPr>
          <w:rFonts w:cs="Times New Roman"/>
          <w:szCs w:val="28"/>
        </w:rPr>
        <w:t>цели  формирования  неделимого фонда сельскохозяйственного потребительского кооператива - для развития данного кооператива.</w:t>
      </w:r>
    </w:p>
    <w:p w:rsidR="00713FA2" w:rsidRDefault="00713FA2" w:rsidP="00713FA2">
      <w:pPr>
        <w:spacing w:after="1" w:line="280" w:lineRule="atLeast"/>
        <w:rPr>
          <w:rFonts w:cs="Times New Roman"/>
          <w:szCs w:val="28"/>
        </w:rPr>
      </w:pPr>
    </w:p>
    <w:p w:rsidR="00713FA2" w:rsidRDefault="00713FA2" w:rsidP="00713FA2">
      <w:pPr>
        <w:spacing w:after="1" w:line="280" w:lineRule="atLeast"/>
        <w:ind w:firstLine="540"/>
        <w:rPr>
          <w:rFonts w:cs="Times New Roman"/>
          <w:szCs w:val="28"/>
        </w:rPr>
      </w:pPr>
      <w:r>
        <w:rPr>
          <w:rFonts w:cs="Times New Roman"/>
          <w:szCs w:val="28"/>
        </w:rPr>
        <w:t>Дополнительно сообщаю следующую информацию:</w:t>
      </w:r>
    </w:p>
    <w:p w:rsidR="00713FA2" w:rsidRDefault="00713FA2" w:rsidP="00713FA2">
      <w:pPr>
        <w:spacing w:after="1" w:line="280" w:lineRule="atLeast"/>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2721"/>
      </w:tblGrid>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Адрес регистрации</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Адрес фактического местонахождения</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ИНН</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Контактный телефон, адрес электронной почты (при наличии)</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Осуществляемые виды деятельности</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Вид деятельности, на развитие которого запрашивается Грант</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r w:rsidR="00713FA2" w:rsidTr="00713FA2">
        <w:tc>
          <w:tcPr>
            <w:tcW w:w="618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rPr>
                <w:rFonts w:cs="Times New Roman"/>
                <w:szCs w:val="28"/>
              </w:rPr>
            </w:pPr>
            <w:r>
              <w:rPr>
                <w:rFonts w:cs="Times New Roman"/>
                <w:szCs w:val="28"/>
              </w:rPr>
              <w:t>Дата регистрации КФХ</w:t>
            </w:r>
          </w:p>
        </w:tc>
        <w:tc>
          <w:tcPr>
            <w:tcW w:w="272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rPr>
                <w:rFonts w:cs="Times New Roman"/>
                <w:szCs w:val="28"/>
              </w:rPr>
            </w:pPr>
          </w:p>
        </w:tc>
      </w:tr>
    </w:tbl>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Заявитель ________________ ________________________________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(при наличии печати)</w:t>
      </w:r>
    </w:p>
    <w:p w:rsidR="00713FA2" w:rsidRDefault="00713FA2" w:rsidP="00713FA2">
      <w:pPr>
        <w:spacing w:after="1" w:line="200" w:lineRule="atLeast"/>
        <w:rPr>
          <w:rFonts w:cs="Times New Roman"/>
          <w:sz w:val="24"/>
          <w:szCs w:val="24"/>
        </w:rPr>
      </w:pPr>
      <w:r>
        <w:rPr>
          <w:rFonts w:cs="Times New Roman"/>
          <w:sz w:val="24"/>
          <w:szCs w:val="24"/>
        </w:rPr>
        <w:t>«__» _____________ 20__ г.</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грантов «</w:t>
      </w:r>
      <w:proofErr w:type="spellStart"/>
      <w:r>
        <w:rPr>
          <w:rFonts w:cs="Times New Roman"/>
        </w:rPr>
        <w:t>Агростартап</w:t>
      </w:r>
      <w:proofErr w:type="spellEnd"/>
      <w:r>
        <w:rPr>
          <w:rFonts w:cs="Times New Roman"/>
        </w:rPr>
        <w:t>»</w:t>
      </w:r>
    </w:p>
    <w:p w:rsidR="00713FA2" w:rsidRDefault="00713FA2" w:rsidP="00713FA2">
      <w:pPr>
        <w:spacing w:after="1" w:line="280" w:lineRule="atLeast"/>
        <w:jc w:val="right"/>
      </w:pPr>
      <w:r>
        <w:rPr>
          <w:rFonts w:cs="Times New Roman"/>
        </w:rPr>
        <w:t>в форме субсидий из областного бюджета</w:t>
      </w:r>
    </w:p>
    <w:p w:rsidR="00713FA2" w:rsidRDefault="00713FA2" w:rsidP="00713FA2">
      <w:pPr>
        <w:spacing w:after="1" w:line="280" w:lineRule="atLeast"/>
        <w:jc w:val="right"/>
      </w:pPr>
      <w:r>
        <w:rPr>
          <w:rFonts w:cs="Times New Roman"/>
        </w:rPr>
        <w:t>на создание и развитие крестьянских</w:t>
      </w:r>
    </w:p>
    <w:p w:rsidR="00713FA2" w:rsidRDefault="00713FA2" w:rsidP="00713FA2">
      <w:pPr>
        <w:spacing w:after="1" w:line="280" w:lineRule="atLeast"/>
        <w:jc w:val="right"/>
      </w:pPr>
      <w:r>
        <w:rPr>
          <w:rFonts w:cs="Times New Roman"/>
        </w:rPr>
        <w:t>(фермерских) хозяйств</w:t>
      </w:r>
    </w:p>
    <w:p w:rsidR="00713FA2" w:rsidRDefault="00713FA2" w:rsidP="00713FA2">
      <w:pPr>
        <w:spacing w:after="1" w:line="280" w:lineRule="atLeast"/>
      </w:pPr>
    </w:p>
    <w:p w:rsidR="00713FA2" w:rsidRDefault="00713FA2" w:rsidP="00713FA2">
      <w:pPr>
        <w:spacing w:after="1" w:line="280" w:lineRule="atLeast"/>
        <w:jc w:val="center"/>
      </w:pPr>
      <w:bookmarkStart w:id="98" w:name="P258"/>
      <w:bookmarkEnd w:id="98"/>
      <w:r>
        <w:rPr>
          <w:rFonts w:cs="Times New Roman"/>
        </w:rPr>
        <w:t>План</w:t>
      </w:r>
    </w:p>
    <w:p w:rsidR="00713FA2" w:rsidRDefault="00713FA2" w:rsidP="00713FA2">
      <w:pPr>
        <w:spacing w:after="1" w:line="280" w:lineRule="atLeast"/>
        <w:jc w:val="center"/>
      </w:pPr>
      <w:r>
        <w:rPr>
          <w:rFonts w:cs="Times New Roman"/>
        </w:rPr>
        <w:t>расходов гранта «</w:t>
      </w:r>
      <w:proofErr w:type="spellStart"/>
      <w:r>
        <w:rPr>
          <w:rFonts w:cs="Times New Roman"/>
        </w:rPr>
        <w:t>Агростартап</w:t>
      </w:r>
      <w:proofErr w:type="spellEnd"/>
      <w:r>
        <w:rPr>
          <w:rFonts w:cs="Times New Roman"/>
        </w:rPr>
        <w:t>»</w:t>
      </w:r>
    </w:p>
    <w:p w:rsidR="00713FA2" w:rsidRDefault="00713FA2" w:rsidP="00713FA2">
      <w:pPr>
        <w:spacing w:after="1" w:line="280" w:lineRule="atLeast"/>
        <w:jc w:val="center"/>
      </w:pPr>
      <w:r>
        <w:rPr>
          <w:rFonts w:cs="Times New Roman"/>
        </w:rPr>
        <w:t>на создание и развитие крестьянских (фермерских) хозяйств</w:t>
      </w:r>
    </w:p>
    <w:p w:rsidR="00713FA2" w:rsidRDefault="00713FA2" w:rsidP="00713FA2">
      <w:pPr>
        <w:spacing w:after="1" w:line="280" w:lineRule="atLeast"/>
        <w:jc w:val="center"/>
      </w:pPr>
      <w:r>
        <w:rPr>
          <w:rFonts w:cs="Times New Roman"/>
        </w:rPr>
        <w:t>_________________________________________________________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75"/>
        <w:gridCol w:w="1559"/>
        <w:gridCol w:w="850"/>
        <w:gridCol w:w="1417"/>
        <w:gridCol w:w="1700"/>
        <w:gridCol w:w="1700"/>
      </w:tblGrid>
      <w:tr w:rsidR="00713FA2" w:rsidTr="00713FA2">
        <w:tc>
          <w:tcPr>
            <w:tcW w:w="454"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E878A1">
            <w:pPr>
              <w:spacing w:after="1" w:line="280" w:lineRule="atLeast"/>
              <w:jc w:val="center"/>
              <w:rPr>
                <w:sz w:val="24"/>
                <w:szCs w:val="24"/>
              </w:rPr>
            </w:pPr>
            <w:r w:rsidRPr="00E878A1">
              <w:rPr>
                <w:rFonts w:cs="Times New Roman"/>
                <w:sz w:val="24"/>
                <w:szCs w:val="24"/>
              </w:rPr>
              <w:t>№</w:t>
            </w:r>
            <w:r w:rsidR="00713FA2" w:rsidRPr="00E878A1">
              <w:rPr>
                <w:rFonts w:cs="Times New Roman"/>
                <w:sz w:val="24"/>
                <w:szCs w:val="24"/>
              </w:rPr>
              <w:t xml:space="preserve"> </w:t>
            </w:r>
            <w:proofErr w:type="spellStart"/>
            <w:r w:rsidR="00713FA2" w:rsidRPr="00E878A1">
              <w:rPr>
                <w:rFonts w:cs="Times New Roman"/>
                <w:sz w:val="24"/>
                <w:szCs w:val="24"/>
              </w:rPr>
              <w:t>п</w:t>
            </w:r>
            <w:proofErr w:type="spellEnd"/>
            <w:r w:rsidR="00713FA2" w:rsidRPr="00E878A1">
              <w:rPr>
                <w:rFonts w:cs="Times New Roman"/>
                <w:sz w:val="24"/>
                <w:szCs w:val="24"/>
              </w:rPr>
              <w:t>/</w:t>
            </w:r>
            <w:proofErr w:type="spellStart"/>
            <w:r w:rsidR="00713FA2" w:rsidRPr="00E878A1">
              <w:rPr>
                <w:rFonts w:cs="Times New Roman"/>
                <w:sz w:val="24"/>
                <w:szCs w:val="24"/>
              </w:rPr>
              <w:t>п</w:t>
            </w:r>
            <w:proofErr w:type="spellEnd"/>
          </w:p>
        </w:tc>
        <w:tc>
          <w:tcPr>
            <w:tcW w:w="1876"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Наименование мероприятий, приобретаемого имущества, выполняемых работ, оказываемых услуг &lt;*&gt;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Количество, ед.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Цена, рублей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 xml:space="preserve">Сумма расходов, всего, рублей (гр. 3 </w:t>
            </w:r>
            <w:proofErr w:type="spellStart"/>
            <w:r w:rsidRPr="00E878A1">
              <w:rPr>
                <w:rFonts w:cs="Times New Roman"/>
                <w:sz w:val="24"/>
                <w:szCs w:val="24"/>
              </w:rPr>
              <w:t>x</w:t>
            </w:r>
            <w:proofErr w:type="spellEnd"/>
            <w:r w:rsidRPr="00E878A1">
              <w:rPr>
                <w:rFonts w:cs="Times New Roman"/>
                <w:sz w:val="24"/>
                <w:szCs w:val="24"/>
              </w:rPr>
              <w:t xml:space="preserve"> гр. 4)</w:t>
            </w:r>
          </w:p>
        </w:tc>
        <w:tc>
          <w:tcPr>
            <w:tcW w:w="3402" w:type="dxa"/>
            <w:gridSpan w:val="2"/>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Источники финансирования</w:t>
            </w:r>
          </w:p>
        </w:tc>
      </w:tr>
      <w:tr w:rsidR="00713FA2" w:rsidTr="00713FA2">
        <w:tc>
          <w:tcPr>
            <w:tcW w:w="2330"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средства гранта (не более 90% от общей суммы расходов), рублей &lt;**&gt;</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собственные средства заявителя (не менее 10% от общей суммы расходов), рублей</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1</w:t>
            </w:r>
          </w:p>
        </w:tc>
        <w:tc>
          <w:tcPr>
            <w:tcW w:w="187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7</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1</w:t>
            </w:r>
          </w:p>
        </w:tc>
        <w:tc>
          <w:tcPr>
            <w:tcW w:w="187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2</w:t>
            </w:r>
          </w:p>
        </w:tc>
        <w:tc>
          <w:tcPr>
            <w:tcW w:w="187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w:t>
            </w:r>
          </w:p>
        </w:tc>
        <w:tc>
          <w:tcPr>
            <w:tcW w:w="187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2330" w:type="dxa"/>
            <w:gridSpan w:val="2"/>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bl>
    <w:p w:rsidR="00713FA2" w:rsidRDefault="00713FA2" w:rsidP="00713FA2">
      <w:pPr>
        <w:spacing w:before="280" w:after="1" w:line="280" w:lineRule="atLeast"/>
        <w:ind w:firstLine="540"/>
      </w:pPr>
      <w:r>
        <w:rPr>
          <w:rFonts w:cs="Times New Roman"/>
        </w:rPr>
        <w:t>&lt;*&gt; Наименования расходов должны соответствовать направлениям расходов, предусмотренным пунктом 1 раздела III Порядка.</w:t>
      </w:r>
    </w:p>
    <w:p w:rsidR="00713FA2" w:rsidRDefault="00713FA2" w:rsidP="00713FA2">
      <w:pPr>
        <w:spacing w:before="280" w:after="1" w:line="280" w:lineRule="atLeast"/>
        <w:ind w:firstLine="540"/>
      </w:pPr>
      <w:r>
        <w:rPr>
          <w:rFonts w:cs="Times New Roman"/>
        </w:rPr>
        <w:t>&lt;**&gt; Не более суммы, предусмотренной Порядком.</w:t>
      </w:r>
    </w:p>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Заявитель ________________ ________________________________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(при наличии печати)</w:t>
      </w:r>
    </w:p>
    <w:p w:rsidR="00713FA2" w:rsidRDefault="00713FA2" w:rsidP="00713FA2">
      <w:pPr>
        <w:spacing w:after="1" w:line="200" w:lineRule="atLeast"/>
        <w:rPr>
          <w:rFonts w:cs="Times New Roman"/>
          <w:sz w:val="24"/>
          <w:szCs w:val="24"/>
        </w:rPr>
      </w:pPr>
      <w:r>
        <w:rPr>
          <w:rFonts w:cs="Times New Roman"/>
          <w:sz w:val="24"/>
          <w:szCs w:val="24"/>
        </w:rPr>
        <w:t>«__» _____________ 20__ г.</w:t>
      </w:r>
    </w:p>
    <w:p w:rsidR="00E878A1" w:rsidRDefault="00E878A1">
      <w:pPr>
        <w:spacing w:after="200" w:line="276" w:lineRule="auto"/>
        <w:jc w:val="left"/>
      </w:pPr>
      <w:r>
        <w:br w:type="page"/>
      </w:r>
    </w:p>
    <w:p w:rsidR="00713FA2" w:rsidRDefault="00713FA2" w:rsidP="00713FA2">
      <w:pPr>
        <w:spacing w:after="1" w:line="280" w:lineRule="atLeast"/>
        <w:jc w:val="right"/>
        <w:outlineLvl w:val="1"/>
      </w:pPr>
      <w:r>
        <w:rPr>
          <w:rFonts w:cs="Times New Roman"/>
        </w:rPr>
        <w:lastRenderedPageBreak/>
        <w:t>Приложение № 3</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грантов «</w:t>
      </w:r>
      <w:proofErr w:type="spellStart"/>
      <w:r>
        <w:rPr>
          <w:rFonts w:cs="Times New Roman"/>
        </w:rPr>
        <w:t>Агростартап</w:t>
      </w:r>
      <w:proofErr w:type="spellEnd"/>
      <w:r>
        <w:rPr>
          <w:rFonts w:cs="Times New Roman"/>
        </w:rPr>
        <w:t>»</w:t>
      </w:r>
    </w:p>
    <w:p w:rsidR="00713FA2" w:rsidRDefault="00713FA2" w:rsidP="00713FA2">
      <w:pPr>
        <w:spacing w:after="1" w:line="280" w:lineRule="atLeast"/>
        <w:jc w:val="right"/>
      </w:pPr>
      <w:r>
        <w:rPr>
          <w:rFonts w:cs="Times New Roman"/>
        </w:rPr>
        <w:t>в форме субсидий из областного бюджета</w:t>
      </w:r>
    </w:p>
    <w:p w:rsidR="00713FA2" w:rsidRDefault="00713FA2" w:rsidP="00713FA2">
      <w:pPr>
        <w:spacing w:after="1" w:line="280" w:lineRule="atLeast"/>
        <w:jc w:val="right"/>
      </w:pPr>
      <w:r>
        <w:rPr>
          <w:rFonts w:cs="Times New Roman"/>
        </w:rPr>
        <w:t>на создание и развитие крестьянских</w:t>
      </w:r>
    </w:p>
    <w:p w:rsidR="00713FA2" w:rsidRDefault="00713FA2" w:rsidP="00713FA2">
      <w:pPr>
        <w:spacing w:after="1" w:line="280" w:lineRule="atLeast"/>
        <w:jc w:val="right"/>
      </w:pPr>
      <w:r>
        <w:rPr>
          <w:rFonts w:cs="Times New Roman"/>
        </w:rPr>
        <w:t>(фермерских) хозяйств</w:t>
      </w:r>
    </w:p>
    <w:p w:rsidR="00713FA2" w:rsidRDefault="00713FA2" w:rsidP="00713FA2">
      <w:pPr>
        <w:spacing w:after="1" w:line="280" w:lineRule="atLeast"/>
      </w:pPr>
    </w:p>
    <w:p w:rsidR="00713FA2" w:rsidRDefault="00713FA2" w:rsidP="00713FA2">
      <w:pPr>
        <w:spacing w:after="1" w:line="280" w:lineRule="atLeast"/>
        <w:jc w:val="center"/>
      </w:pPr>
      <w:bookmarkStart w:id="99" w:name="P328"/>
      <w:bookmarkEnd w:id="99"/>
      <w:r>
        <w:rPr>
          <w:rFonts w:cs="Times New Roman"/>
        </w:rPr>
        <w:t>План</w:t>
      </w:r>
    </w:p>
    <w:p w:rsidR="00713FA2" w:rsidRDefault="00713FA2" w:rsidP="00713FA2">
      <w:pPr>
        <w:spacing w:after="1" w:line="280" w:lineRule="atLeast"/>
        <w:jc w:val="center"/>
      </w:pPr>
      <w:r>
        <w:rPr>
          <w:rFonts w:cs="Times New Roman"/>
        </w:rPr>
        <w:t>расходов гранта «</w:t>
      </w:r>
      <w:proofErr w:type="spellStart"/>
      <w:r>
        <w:rPr>
          <w:rFonts w:cs="Times New Roman"/>
        </w:rPr>
        <w:t>Агростартап</w:t>
      </w:r>
      <w:proofErr w:type="spellEnd"/>
      <w:r>
        <w:rPr>
          <w:rFonts w:cs="Times New Roman"/>
        </w:rPr>
        <w:t>»</w:t>
      </w:r>
    </w:p>
    <w:p w:rsidR="00713FA2" w:rsidRDefault="00713FA2" w:rsidP="00713FA2">
      <w:pPr>
        <w:spacing w:after="1" w:line="280" w:lineRule="atLeast"/>
        <w:jc w:val="center"/>
      </w:pPr>
      <w:r>
        <w:rPr>
          <w:rFonts w:cs="Times New Roman"/>
        </w:rPr>
        <w:t>на цели формирования неделимого фонда сельскохозяйственного</w:t>
      </w:r>
    </w:p>
    <w:p w:rsidR="00713FA2" w:rsidRDefault="00713FA2" w:rsidP="00713FA2">
      <w:pPr>
        <w:spacing w:after="1" w:line="280" w:lineRule="atLeast"/>
        <w:jc w:val="center"/>
      </w:pPr>
      <w:r>
        <w:rPr>
          <w:rFonts w:cs="Times New Roman"/>
        </w:rPr>
        <w:t>потребительского кооператива</w:t>
      </w:r>
    </w:p>
    <w:p w:rsidR="00713FA2" w:rsidRDefault="00713FA2" w:rsidP="00713FA2">
      <w:pPr>
        <w:spacing w:after="1" w:line="280" w:lineRule="atLeast"/>
        <w:jc w:val="center"/>
      </w:pPr>
      <w:r>
        <w:rPr>
          <w:rFonts w:cs="Times New Roman"/>
        </w:rPr>
        <w:t>_________________________________________________________</w:t>
      </w:r>
    </w:p>
    <w:p w:rsidR="00713FA2" w:rsidRDefault="00713FA2" w:rsidP="00713FA2">
      <w:pPr>
        <w:spacing w:after="1" w:line="280" w:lineRule="atLeast"/>
        <w:jc w:val="center"/>
      </w:pPr>
      <w:r>
        <w:rPr>
          <w:rFonts w:cs="Times New Roman"/>
        </w:rPr>
        <w:t>(полное наименование сельскохозяйственного потребительского</w:t>
      </w:r>
    </w:p>
    <w:p w:rsidR="00713FA2" w:rsidRDefault="00713FA2" w:rsidP="00713FA2">
      <w:pPr>
        <w:spacing w:after="1" w:line="280" w:lineRule="atLeast"/>
        <w:jc w:val="center"/>
      </w:pPr>
      <w:r>
        <w:rPr>
          <w:rFonts w:cs="Times New Roman"/>
        </w:rPr>
        <w:t>кооператива)</w:t>
      </w:r>
    </w:p>
    <w:p w:rsidR="00713FA2" w:rsidRDefault="00713FA2" w:rsidP="00713FA2">
      <w:pPr>
        <w:spacing w:after="1" w:line="280" w:lineRule="atLeast"/>
        <w:jc w:val="center"/>
      </w:pPr>
      <w:r>
        <w:rPr>
          <w:rFonts w:cs="Times New Roman"/>
        </w:rPr>
        <w:t>_________________________________________________________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019"/>
        <w:gridCol w:w="1560"/>
        <w:gridCol w:w="851"/>
        <w:gridCol w:w="1418"/>
        <w:gridCol w:w="1561"/>
        <w:gridCol w:w="1843"/>
      </w:tblGrid>
      <w:tr w:rsidR="00713FA2" w:rsidTr="00713FA2">
        <w:tc>
          <w:tcPr>
            <w:tcW w:w="454"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 xml:space="preserve">№ </w:t>
            </w:r>
            <w:proofErr w:type="spellStart"/>
            <w:r w:rsidRPr="00E878A1">
              <w:rPr>
                <w:rFonts w:cs="Times New Roman"/>
                <w:sz w:val="24"/>
                <w:szCs w:val="24"/>
              </w:rPr>
              <w:t>п</w:t>
            </w:r>
            <w:proofErr w:type="spellEnd"/>
            <w:r w:rsidRPr="00E878A1">
              <w:rPr>
                <w:rFonts w:cs="Times New Roman"/>
                <w:sz w:val="24"/>
                <w:szCs w:val="24"/>
              </w:rPr>
              <w:t>/</w:t>
            </w:r>
            <w:proofErr w:type="spellStart"/>
            <w:r w:rsidRPr="00E878A1">
              <w:rPr>
                <w:rFonts w:cs="Times New Roman"/>
                <w:sz w:val="24"/>
                <w:szCs w:val="24"/>
              </w:rPr>
              <w:t>п</w:t>
            </w:r>
            <w:proofErr w:type="spellEnd"/>
          </w:p>
        </w:tc>
        <w:tc>
          <w:tcPr>
            <w:tcW w:w="2018"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Наименование мероприятий, приобретаемого имущества, выполняемых работ, оказываемых услуг &lt;*&gt;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Количество, ед.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Цена, рублей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 xml:space="preserve">Сумма расходов, всего, рублей (гр. 3 </w:t>
            </w:r>
            <w:proofErr w:type="spellStart"/>
            <w:r w:rsidRPr="00E878A1">
              <w:rPr>
                <w:rFonts w:cs="Times New Roman"/>
                <w:sz w:val="24"/>
                <w:szCs w:val="24"/>
              </w:rPr>
              <w:t>x</w:t>
            </w:r>
            <w:proofErr w:type="spellEnd"/>
            <w:r w:rsidRPr="00E878A1">
              <w:rPr>
                <w:rFonts w:cs="Times New Roman"/>
                <w:sz w:val="24"/>
                <w:szCs w:val="24"/>
              </w:rPr>
              <w:t xml:space="preserve"> гр. 4)</w:t>
            </w:r>
          </w:p>
        </w:tc>
        <w:tc>
          <w:tcPr>
            <w:tcW w:w="3402" w:type="dxa"/>
            <w:gridSpan w:val="2"/>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Источники финансирования</w:t>
            </w:r>
          </w:p>
        </w:tc>
      </w:tr>
      <w:tr w:rsidR="00713FA2" w:rsidTr="00713FA2">
        <w:tc>
          <w:tcPr>
            <w:tcW w:w="2472"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3FA2" w:rsidRPr="00E878A1" w:rsidRDefault="00713FA2">
            <w:pPr>
              <w:jc w:val="left"/>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средства гранта (не более 90% от общей суммы расходов), рублей &lt;**&gt;</w:t>
            </w:r>
          </w:p>
        </w:tc>
        <w:tc>
          <w:tcPr>
            <w:tcW w:w="1842"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собственные средства заявителя (не менее 10% от общей суммы расходов), рублей</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1</w:t>
            </w:r>
          </w:p>
        </w:tc>
        <w:tc>
          <w:tcPr>
            <w:tcW w:w="201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7</w:t>
            </w: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1</w:t>
            </w:r>
          </w:p>
        </w:tc>
        <w:tc>
          <w:tcPr>
            <w:tcW w:w="20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2</w:t>
            </w:r>
          </w:p>
        </w:tc>
        <w:tc>
          <w:tcPr>
            <w:tcW w:w="20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45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w:t>
            </w:r>
          </w:p>
        </w:tc>
        <w:tc>
          <w:tcPr>
            <w:tcW w:w="201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2472" w:type="dxa"/>
            <w:gridSpan w:val="2"/>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1417"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bl>
    <w:p w:rsidR="00713FA2" w:rsidRDefault="00713FA2" w:rsidP="00713FA2">
      <w:pPr>
        <w:spacing w:before="280" w:after="1" w:line="280" w:lineRule="atLeast"/>
        <w:ind w:firstLine="540"/>
      </w:pPr>
      <w:r>
        <w:rPr>
          <w:rFonts w:cs="Times New Roman"/>
        </w:rPr>
        <w:t>&lt;*&gt; Наименования расходов должны соответствовать направлениям расходов, предусмотренным пунктом 2 раздела III Порядка.</w:t>
      </w:r>
    </w:p>
    <w:p w:rsidR="00713FA2" w:rsidRDefault="00713FA2" w:rsidP="00713FA2">
      <w:pPr>
        <w:spacing w:before="280" w:after="1" w:line="280" w:lineRule="atLeast"/>
        <w:ind w:firstLine="540"/>
      </w:pPr>
      <w:r>
        <w:rPr>
          <w:rFonts w:cs="Times New Roman"/>
        </w:rPr>
        <w:t>&lt;**&gt; Не более суммы, предусмотренной Порядком.</w:t>
      </w:r>
    </w:p>
    <w:p w:rsidR="00713FA2" w:rsidRDefault="00713FA2" w:rsidP="00713FA2">
      <w:pPr>
        <w:spacing w:after="1" w:line="200" w:lineRule="atLeast"/>
        <w:rPr>
          <w:rFonts w:cs="Times New Roman"/>
          <w:sz w:val="24"/>
          <w:szCs w:val="24"/>
        </w:rPr>
      </w:pPr>
      <w:r>
        <w:rPr>
          <w:rFonts w:cs="Times New Roman"/>
          <w:sz w:val="24"/>
          <w:szCs w:val="24"/>
        </w:rPr>
        <w:t>Заявитель ________________ ________________________________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w:t>
      </w:r>
    </w:p>
    <w:p w:rsidR="00713FA2" w:rsidRDefault="00713FA2" w:rsidP="00713FA2">
      <w:pPr>
        <w:spacing w:after="1" w:line="200" w:lineRule="atLeast"/>
        <w:rPr>
          <w:rFonts w:cs="Times New Roman"/>
          <w:sz w:val="24"/>
          <w:szCs w:val="24"/>
        </w:rPr>
      </w:pPr>
      <w:r>
        <w:rPr>
          <w:rFonts w:cs="Times New Roman"/>
          <w:sz w:val="24"/>
          <w:szCs w:val="24"/>
        </w:rPr>
        <w:t>«__» _____________ 20__ г.</w:t>
      </w:r>
    </w:p>
    <w:p w:rsidR="00E878A1" w:rsidRDefault="00E878A1">
      <w:pPr>
        <w:spacing w:after="200" w:line="276" w:lineRule="auto"/>
        <w:jc w:val="left"/>
        <w:rPr>
          <w:rFonts w:cs="Times New Roman"/>
          <w:b/>
          <w:szCs w:val="28"/>
        </w:rPr>
      </w:pPr>
      <w:r>
        <w:rPr>
          <w:rFonts w:cs="Times New Roman"/>
          <w:b/>
          <w:szCs w:val="28"/>
        </w:rPr>
        <w:br w:type="page"/>
      </w:r>
    </w:p>
    <w:p w:rsidR="00713FA2" w:rsidRDefault="00713FA2" w:rsidP="00713FA2">
      <w:pPr>
        <w:autoSpaceDE w:val="0"/>
        <w:autoSpaceDN w:val="0"/>
        <w:adjustRightInd w:val="0"/>
        <w:jc w:val="center"/>
        <w:rPr>
          <w:rFonts w:cs="Times New Roman"/>
          <w:b/>
          <w:szCs w:val="28"/>
        </w:rPr>
      </w:pPr>
      <w:r>
        <w:rPr>
          <w:rFonts w:cs="Times New Roman"/>
          <w:b/>
          <w:szCs w:val="28"/>
        </w:rPr>
        <w:lastRenderedPageBreak/>
        <w:t>ПОСТАНОВЛЕНИЕ</w:t>
      </w:r>
    </w:p>
    <w:p w:rsidR="00713FA2" w:rsidRDefault="00713FA2" w:rsidP="00713FA2">
      <w:pPr>
        <w:autoSpaceDE w:val="0"/>
        <w:autoSpaceDN w:val="0"/>
        <w:adjustRightInd w:val="0"/>
        <w:jc w:val="center"/>
        <w:rPr>
          <w:rFonts w:cs="Times New Roman"/>
          <w:b/>
          <w:szCs w:val="28"/>
        </w:rPr>
      </w:pPr>
      <w:r>
        <w:rPr>
          <w:rFonts w:cs="Times New Roman"/>
          <w:b/>
          <w:szCs w:val="28"/>
        </w:rPr>
        <w:t>ПРАВИТЕЛЬСТВА ВОРОНЕЖСКОЙ ОБЛАСТИ</w:t>
      </w:r>
    </w:p>
    <w:p w:rsidR="00713FA2" w:rsidRDefault="00713FA2" w:rsidP="00713FA2">
      <w:pPr>
        <w:autoSpaceDE w:val="0"/>
        <w:autoSpaceDN w:val="0"/>
        <w:adjustRightInd w:val="0"/>
        <w:jc w:val="center"/>
        <w:rPr>
          <w:rFonts w:cs="Times New Roman"/>
          <w:b/>
          <w:szCs w:val="28"/>
        </w:rPr>
      </w:pPr>
      <w:r>
        <w:rPr>
          <w:rFonts w:cs="Times New Roman"/>
          <w:b/>
          <w:szCs w:val="28"/>
        </w:rPr>
        <w:t>от 30.04.2019 № 459</w:t>
      </w:r>
    </w:p>
    <w:p w:rsidR="00713FA2" w:rsidRDefault="00713FA2" w:rsidP="00713FA2">
      <w:pPr>
        <w:autoSpaceDE w:val="0"/>
        <w:autoSpaceDN w:val="0"/>
        <w:adjustRightInd w:val="0"/>
        <w:jc w:val="center"/>
        <w:rPr>
          <w:rFonts w:cs="Times New Roman"/>
          <w:b/>
          <w:szCs w:val="28"/>
        </w:rPr>
      </w:pPr>
    </w:p>
    <w:p w:rsidR="00713FA2" w:rsidRDefault="00713FA2" w:rsidP="00713FA2">
      <w:pPr>
        <w:autoSpaceDE w:val="0"/>
        <w:autoSpaceDN w:val="0"/>
        <w:adjustRightInd w:val="0"/>
        <w:jc w:val="center"/>
        <w:rPr>
          <w:rFonts w:cs="Times New Roman"/>
          <w:b/>
          <w:szCs w:val="28"/>
        </w:rPr>
      </w:pPr>
      <w:r>
        <w:rPr>
          <w:rFonts w:cs="Times New Roman"/>
          <w:b/>
          <w:szCs w:val="28"/>
        </w:rPr>
        <w:t>ОБ УТВЕРЖДЕНИИ ПОРЯДКА ПРЕДОСТАВЛЕНИЯ СУБСИДИЙ ИЗ ОБЛАСТНОГО БЮДЖЕТА НА СОЗДАНИЕ И РАЗВИТИЕ СЕЛЬСКОХОЗЯЙСТВЕННЫХ ПОТРЕБИТЕЛЬСКИХ КООПЕРАТИВОВ</w:t>
      </w:r>
    </w:p>
    <w:p w:rsidR="00713FA2" w:rsidRDefault="00713FA2" w:rsidP="00713FA2">
      <w:pPr>
        <w:autoSpaceDE w:val="0"/>
        <w:autoSpaceDN w:val="0"/>
        <w:adjustRightInd w:val="0"/>
        <w:jc w:val="center"/>
        <w:rPr>
          <w:rFonts w:cs="Times New Roman"/>
          <w:szCs w:val="28"/>
        </w:rPr>
      </w:pPr>
      <w:r>
        <w:rPr>
          <w:rFonts w:cs="Times New Roman"/>
          <w:szCs w:val="28"/>
        </w:rPr>
        <w:t>(в редакции постановления правительства Воронежской области от 13.09.2019 № 874)</w:t>
      </w:r>
    </w:p>
    <w:p w:rsidR="00713FA2" w:rsidRDefault="00713FA2" w:rsidP="00713FA2">
      <w:pPr>
        <w:spacing w:after="1" w:line="280" w:lineRule="atLeast"/>
      </w:pPr>
    </w:p>
    <w:p w:rsidR="00713FA2" w:rsidRDefault="00713FA2" w:rsidP="00713FA2">
      <w:pPr>
        <w:ind w:firstLine="709"/>
      </w:pPr>
      <w:r>
        <w:rPr>
          <w:rFonts w:cs="Times New Roman"/>
        </w:rPr>
        <w:t>В соответствии с Постановлениями Правительства Российской Федерации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постановляет:</w:t>
      </w:r>
    </w:p>
    <w:p w:rsidR="00713FA2" w:rsidRDefault="00713FA2" w:rsidP="00713FA2">
      <w:pPr>
        <w:ind w:firstLine="709"/>
      </w:pPr>
      <w:r>
        <w:rPr>
          <w:rFonts w:cs="Times New Roman"/>
        </w:rPr>
        <w:t>1. Утвердить прилагаемый Порядок предоставления субсидий из областного бюджета на создание и развитие сельскохозяйственных потребительских кооперативов.</w:t>
      </w:r>
    </w:p>
    <w:p w:rsidR="00713FA2" w:rsidRDefault="00713FA2" w:rsidP="00713FA2">
      <w:pPr>
        <w:ind w:firstLine="709"/>
      </w:pPr>
      <w:r>
        <w:rPr>
          <w:rFonts w:cs="Times New Roman"/>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cs="Times New Roman"/>
        </w:rPr>
        <w:t>Логвинова</w:t>
      </w:r>
      <w:proofErr w:type="spellEnd"/>
      <w:r>
        <w:rPr>
          <w:rFonts w:cs="Times New Roman"/>
        </w:rPr>
        <w:t xml:space="preserve"> В.И.</w:t>
      </w:r>
    </w:p>
    <w:p w:rsidR="00713FA2" w:rsidRDefault="00713FA2" w:rsidP="00713FA2">
      <w:pPr>
        <w:ind w:firstLine="709"/>
      </w:pPr>
    </w:p>
    <w:p w:rsidR="00713FA2" w:rsidRDefault="00713FA2" w:rsidP="00713FA2">
      <w:pPr>
        <w:ind w:firstLine="709"/>
        <w:jc w:val="right"/>
      </w:pPr>
      <w:r>
        <w:rPr>
          <w:rFonts w:cs="Times New Roman"/>
        </w:rPr>
        <w:t>Губернатор Воронежской области</w:t>
      </w:r>
    </w:p>
    <w:p w:rsidR="00713FA2" w:rsidRDefault="00713FA2" w:rsidP="00713FA2">
      <w:pPr>
        <w:ind w:firstLine="709"/>
        <w:jc w:val="right"/>
      </w:pPr>
      <w:r>
        <w:rPr>
          <w:rFonts w:cs="Times New Roman"/>
        </w:rPr>
        <w:t>А.В.ГУСЕВ</w:t>
      </w: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rPr>
          <w:rFonts w:cs="Times New Roman"/>
        </w:rPr>
      </w:pPr>
    </w:p>
    <w:p w:rsidR="00713FA2" w:rsidRDefault="00713FA2" w:rsidP="00713FA2">
      <w:pPr>
        <w:ind w:firstLine="709"/>
        <w:jc w:val="right"/>
        <w:outlineLvl w:val="0"/>
      </w:pPr>
      <w:r>
        <w:rPr>
          <w:rFonts w:cs="Times New Roman"/>
        </w:rPr>
        <w:lastRenderedPageBreak/>
        <w:t>Утвержден</w:t>
      </w:r>
    </w:p>
    <w:p w:rsidR="00713FA2" w:rsidRDefault="00713FA2" w:rsidP="00713FA2">
      <w:pPr>
        <w:ind w:firstLine="709"/>
        <w:jc w:val="right"/>
      </w:pPr>
      <w:r>
        <w:rPr>
          <w:rFonts w:cs="Times New Roman"/>
        </w:rPr>
        <w:t>постановлением</w:t>
      </w:r>
    </w:p>
    <w:p w:rsidR="00713FA2" w:rsidRDefault="00713FA2" w:rsidP="00713FA2">
      <w:pPr>
        <w:ind w:firstLine="709"/>
        <w:jc w:val="right"/>
      </w:pPr>
      <w:r>
        <w:rPr>
          <w:rFonts w:cs="Times New Roman"/>
        </w:rPr>
        <w:t>правительства Воронежской области</w:t>
      </w:r>
    </w:p>
    <w:p w:rsidR="00713FA2" w:rsidRDefault="00713FA2" w:rsidP="00713FA2">
      <w:pPr>
        <w:ind w:firstLine="709"/>
        <w:jc w:val="right"/>
      </w:pPr>
      <w:r>
        <w:rPr>
          <w:rFonts w:cs="Times New Roman"/>
        </w:rPr>
        <w:t>от 30.04.2019 № 459</w:t>
      </w:r>
    </w:p>
    <w:p w:rsidR="00713FA2" w:rsidRDefault="00713FA2" w:rsidP="00713FA2">
      <w:pPr>
        <w:ind w:firstLine="709"/>
      </w:pPr>
    </w:p>
    <w:p w:rsidR="00713FA2" w:rsidRDefault="00713FA2" w:rsidP="00713FA2">
      <w:pPr>
        <w:autoSpaceDE w:val="0"/>
        <w:autoSpaceDN w:val="0"/>
        <w:adjustRightInd w:val="0"/>
        <w:jc w:val="center"/>
        <w:rPr>
          <w:rFonts w:cs="Times New Roman"/>
          <w:b/>
          <w:szCs w:val="28"/>
        </w:rPr>
      </w:pPr>
      <w:r>
        <w:rPr>
          <w:rFonts w:cs="Times New Roman"/>
          <w:b/>
          <w:szCs w:val="28"/>
        </w:rPr>
        <w:t xml:space="preserve">ПОРЯДОК </w:t>
      </w:r>
    </w:p>
    <w:p w:rsidR="00713FA2" w:rsidRDefault="00713FA2" w:rsidP="00713FA2">
      <w:pPr>
        <w:autoSpaceDE w:val="0"/>
        <w:autoSpaceDN w:val="0"/>
        <w:adjustRightInd w:val="0"/>
        <w:jc w:val="center"/>
        <w:rPr>
          <w:rFonts w:cs="Times New Roman"/>
          <w:b/>
          <w:szCs w:val="28"/>
        </w:rPr>
      </w:pPr>
      <w:r>
        <w:rPr>
          <w:rFonts w:cs="Times New Roman"/>
          <w:b/>
          <w:szCs w:val="28"/>
        </w:rPr>
        <w:t>ПРЕДОСТАВЛЕНИЯ СУБСИДИЙ ИЗ ОБЛАСТНОГО БЮДЖЕТА НА СОЗДАНИЕ И РАЗВИТИЕ СЕЛЬСКОХОЗЯЙСТВЕННЫХ ПОТРЕБИТЕЛЬСКИХ КООПЕРАТИВОВ</w:t>
      </w:r>
    </w:p>
    <w:p w:rsidR="00713FA2" w:rsidRDefault="00713FA2" w:rsidP="00713FA2">
      <w:pPr>
        <w:autoSpaceDE w:val="0"/>
        <w:autoSpaceDN w:val="0"/>
        <w:adjustRightInd w:val="0"/>
        <w:jc w:val="center"/>
        <w:rPr>
          <w:rFonts w:cs="Times New Roman"/>
          <w:szCs w:val="28"/>
        </w:rPr>
      </w:pPr>
      <w:r>
        <w:rPr>
          <w:rFonts w:cs="Times New Roman"/>
          <w:szCs w:val="28"/>
        </w:rPr>
        <w:t xml:space="preserve">(в редакции постановления правительства Воронежской области от 13.09.2019 № 874) </w:t>
      </w:r>
    </w:p>
    <w:p w:rsidR="00713FA2" w:rsidRDefault="00713FA2" w:rsidP="00713FA2">
      <w:pPr>
        <w:ind w:firstLine="709"/>
      </w:pPr>
    </w:p>
    <w:p w:rsidR="00713FA2" w:rsidRDefault="00713FA2" w:rsidP="00713FA2">
      <w:pPr>
        <w:ind w:firstLine="709"/>
        <w:jc w:val="center"/>
        <w:outlineLvl w:val="1"/>
      </w:pPr>
      <w:r>
        <w:rPr>
          <w:rFonts w:cs="Times New Roman"/>
          <w:b/>
        </w:rPr>
        <w:t>I. Общие положения</w:t>
      </w:r>
    </w:p>
    <w:p w:rsidR="00713FA2" w:rsidRDefault="00713FA2" w:rsidP="00713FA2">
      <w:pPr>
        <w:ind w:firstLine="709"/>
      </w:pPr>
    </w:p>
    <w:p w:rsidR="00713FA2" w:rsidRDefault="00713FA2" w:rsidP="00713FA2">
      <w:pPr>
        <w:ind w:firstLine="709"/>
      </w:pPr>
      <w:r>
        <w:rPr>
          <w:rFonts w:cs="Times New Roman"/>
        </w:rPr>
        <w:t>1. Настоящий Порядок предоставления субсидий из областного бюджета на создание и развитие сельскохозяйственных потребительских кооперативов (далее соответственно - Порядок, субсидии) определяет категории лиц, имеющих право на получение субсидии, цели, условия и порядок предоставления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713FA2" w:rsidRDefault="00713FA2" w:rsidP="00713FA2">
      <w:pPr>
        <w:ind w:firstLine="709"/>
      </w:pPr>
      <w:bookmarkStart w:id="100" w:name="P37"/>
      <w:bookmarkEnd w:id="100"/>
      <w:r>
        <w:rPr>
          <w:rFonts w:cs="Times New Roman"/>
        </w:rPr>
        <w:t>2. Целью предоставления субсидии является возмещение части затрат, связанных с реализацией проекта создания и развития сельскохозяйственного потребительского кооператива.</w:t>
      </w:r>
    </w:p>
    <w:p w:rsidR="00713FA2" w:rsidRDefault="00713FA2" w:rsidP="00713FA2">
      <w:pPr>
        <w:ind w:firstLine="709"/>
      </w:pPr>
      <w:r>
        <w:rPr>
          <w:rFonts w:cs="Times New Roman"/>
        </w:rPr>
        <w:t>3. В настоящем Порядке используются понятия, установленные Постановлением Правительства Российской Федерации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p>
    <w:p w:rsidR="00713FA2" w:rsidRDefault="00713FA2" w:rsidP="00713FA2">
      <w:pPr>
        <w:ind w:firstLine="709"/>
      </w:pPr>
      <w:r>
        <w:rPr>
          <w:rFonts w:cs="Times New Roman"/>
        </w:rPr>
        <w:t>Под сельской территорией понимаются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 Воронеж), на территории которых преобладает осуществление деятельности, связанной с производством и переработкой сельскохозяйственной продукции.</w:t>
      </w:r>
    </w:p>
    <w:p w:rsidR="00713FA2" w:rsidRDefault="00713FA2" w:rsidP="00713FA2">
      <w:pPr>
        <w:ind w:firstLine="709"/>
      </w:pPr>
      <w:r>
        <w:rPr>
          <w:rFonts w:cs="Times New Roman"/>
        </w:rPr>
        <w:t>Перечень таких сельских населенных пунктов и рабочих поселков определен постановлением правительства Воронежской области от 27.05.2016 № 353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713FA2" w:rsidRDefault="00713FA2" w:rsidP="00713FA2">
      <w:pPr>
        <w:ind w:firstLine="709"/>
      </w:pPr>
      <w:bookmarkStart w:id="101" w:name="P41"/>
      <w:bookmarkEnd w:id="101"/>
      <w:r>
        <w:rPr>
          <w:rFonts w:cs="Times New Roman"/>
        </w:rPr>
        <w:lastRenderedPageBreak/>
        <w:t xml:space="preserve">4. Категории получателей субсидии - сельскохозяйственные потребительские кооперативы (за исключением сельскохозяйственных потребительских кредитных кооперативов), созданные в соответствии с Федеральным законом «О сельскохозяйственной кооперации», зарегистрированные на сельской территории Воронежской области, являющиеся субъектами малого и среднего предпринимательства в соответствии с Федеральным законом «О развитии малого и среднего предпринимательства в Российской Федерации» и объединяющие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кроме личных подсобных хозяйств, должны отвечать критериям </w:t>
      </w:r>
      <w:proofErr w:type="spellStart"/>
      <w:r>
        <w:rPr>
          <w:rFonts w:cs="Times New Roman"/>
        </w:rPr>
        <w:t>микропредприятия</w:t>
      </w:r>
      <w:proofErr w:type="spellEnd"/>
      <w:r>
        <w:rPr>
          <w:rFonts w:cs="Times New Roman"/>
        </w:rPr>
        <w:t>, установленным Федеральным законом «О развитии малого и среднего предпринимательства в Российской Федерации» (далее - получатели субсидии). Неделимый фонд сельскохозяйственного кооператива может быть сформирован в том числе за счет части средств гранта «</w:t>
      </w:r>
      <w:proofErr w:type="spellStart"/>
      <w:r>
        <w:rPr>
          <w:rFonts w:cs="Times New Roman"/>
        </w:rPr>
        <w:t>Агростартап</w:t>
      </w:r>
      <w:proofErr w:type="spellEnd"/>
      <w:r>
        <w:rPr>
          <w:rFonts w:cs="Times New Roman"/>
        </w:rPr>
        <w:t>», предоставленных крестьянскому (фермерскому) хозяйству, являющемуся членом данного потребительского кооператива.</w:t>
      </w:r>
    </w:p>
    <w:p w:rsidR="00713FA2" w:rsidRDefault="00713FA2" w:rsidP="00713FA2">
      <w:pPr>
        <w:ind w:firstLine="709"/>
      </w:pPr>
      <w:r>
        <w:rPr>
          <w:rFonts w:cs="Times New Roman"/>
        </w:rPr>
        <w:t>Сельскохозяйственный потребительский кооператив должен состоять и (или) обязуется состоять в ревизионном союзе сельскохозяйственных кооперативов в течение 5 лет со дня получения части гранта «</w:t>
      </w:r>
      <w:proofErr w:type="spellStart"/>
      <w:r>
        <w:rPr>
          <w:rFonts w:cs="Times New Roman"/>
        </w:rPr>
        <w:t>Агростартап</w:t>
      </w:r>
      <w:proofErr w:type="spellEnd"/>
      <w:r>
        <w:rPr>
          <w:rFonts w:cs="Times New Roman"/>
        </w:rPr>
        <w:t>» и ежегодно предоставлять в департамент аграрной политики Воронежской области (далее - Департамент) ревизионное заключение о результатах своей деятельности.</w:t>
      </w:r>
    </w:p>
    <w:p w:rsidR="00713FA2" w:rsidRDefault="00713FA2" w:rsidP="00713FA2">
      <w:pPr>
        <w:ind w:firstLine="709"/>
      </w:pPr>
      <w:r>
        <w:rPr>
          <w:rFonts w:cs="Times New Roman"/>
        </w:rPr>
        <w:t>5.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w:t>
      </w:r>
    </w:p>
    <w:p w:rsidR="00713FA2" w:rsidRDefault="00713FA2" w:rsidP="00713FA2">
      <w:pPr>
        <w:ind w:firstLine="709"/>
      </w:pPr>
    </w:p>
    <w:p w:rsidR="00713FA2" w:rsidRDefault="00713FA2" w:rsidP="00713FA2">
      <w:pPr>
        <w:ind w:firstLine="709"/>
        <w:jc w:val="center"/>
        <w:outlineLvl w:val="1"/>
      </w:pPr>
      <w:r>
        <w:rPr>
          <w:rFonts w:cs="Times New Roman"/>
          <w:b/>
        </w:rPr>
        <w:t>II. Условия и порядок предоставления субсидии</w:t>
      </w:r>
    </w:p>
    <w:p w:rsidR="00713FA2" w:rsidRDefault="00713FA2" w:rsidP="00713FA2">
      <w:pPr>
        <w:ind w:firstLine="709"/>
      </w:pPr>
    </w:p>
    <w:p w:rsidR="00713FA2" w:rsidRDefault="00713FA2" w:rsidP="00713FA2">
      <w:pPr>
        <w:ind w:firstLine="709"/>
      </w:pPr>
      <w:r>
        <w:rPr>
          <w:rFonts w:cs="Times New Roman"/>
        </w:rPr>
        <w:t>1. Субсидии предоставляются сельскохозяйственным потребительским кооперативам на возмещение части затрат, понесенных в текущем финансовом году, связанных с:</w:t>
      </w:r>
    </w:p>
    <w:p w:rsidR="00713FA2" w:rsidRDefault="00713FA2" w:rsidP="00713FA2">
      <w:pPr>
        <w:ind w:firstLine="709"/>
      </w:pPr>
      <w:r>
        <w:rPr>
          <w:rFonts w:cs="Times New Roman"/>
        </w:rPr>
        <w:t xml:space="preserve">а) приобретением имущества в целях последующей передачи (реализации) приобретенного имущества в собственность членов указанного сельскохозяйственного потребительского кооператива, - в размере, не превышающем 50 процентов затрат, но не более 3 </w:t>
      </w:r>
      <w:proofErr w:type="spellStart"/>
      <w:r>
        <w:rPr>
          <w:rFonts w:cs="Times New Roman"/>
        </w:rPr>
        <w:t>млн</w:t>
      </w:r>
      <w:proofErr w:type="spellEnd"/>
      <w:r>
        <w:rPr>
          <w:rFonts w:cs="Times New Roman"/>
        </w:rPr>
        <w:t xml:space="preserve"> рублей из расчета на один сельскохозяйственный потребительский кооператив, в соответствии с перечнем имущества, утвержденным приказом Министерства сельского хозяйства Российской Федерации.</w:t>
      </w:r>
    </w:p>
    <w:p w:rsidR="00713FA2" w:rsidRDefault="00713FA2" w:rsidP="00713FA2">
      <w:pPr>
        <w:ind w:firstLine="709"/>
      </w:pPr>
      <w:r>
        <w:rPr>
          <w:rFonts w:cs="Times New Roman"/>
        </w:rPr>
        <w:t>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713FA2" w:rsidRDefault="00713FA2" w:rsidP="00713FA2">
      <w:pPr>
        <w:ind w:firstLine="709"/>
      </w:pPr>
      <w:r>
        <w:rPr>
          <w:rFonts w:cs="Times New Roman"/>
        </w:rPr>
        <w:lastRenderedPageBreak/>
        <w:t xml:space="preserve">б)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w:t>
      </w:r>
      <w:proofErr w:type="spellStart"/>
      <w:r>
        <w:rPr>
          <w:rFonts w:cs="Times New Roman"/>
        </w:rPr>
        <w:t>млн</w:t>
      </w:r>
      <w:proofErr w:type="spellEnd"/>
      <w:r>
        <w:rPr>
          <w:rFonts w:cs="Times New Roman"/>
        </w:rPr>
        <w:t xml:space="preserve"> рублей из расчета на один сельскохозяйственный потребительский кооператив.</w:t>
      </w:r>
    </w:p>
    <w:p w:rsidR="00713FA2" w:rsidRDefault="00713FA2" w:rsidP="00713FA2">
      <w:pPr>
        <w:ind w:firstLine="709"/>
      </w:pPr>
      <w:r>
        <w:rPr>
          <w:rFonts w:cs="Times New Roman"/>
        </w:rPr>
        <w:t>Срок эксплуатации сельскохозяйственной техники, оборудования и объектов на день получения средств не должен превышать 3 лет со дня производства. При этом источником возмещения затрат, предусмотренных настоящим подпунктом, не могут быть средства, полученные крестьянским (фермерским) хозяйством в виде гранта «</w:t>
      </w:r>
      <w:proofErr w:type="spellStart"/>
      <w:r>
        <w:rPr>
          <w:rFonts w:cs="Times New Roman"/>
        </w:rPr>
        <w:t>Агростартап</w:t>
      </w:r>
      <w:proofErr w:type="spellEnd"/>
      <w:r>
        <w:rPr>
          <w:rFonts w:cs="Times New Roman"/>
        </w:rPr>
        <w:t>»;</w:t>
      </w:r>
    </w:p>
    <w:p w:rsidR="00713FA2" w:rsidRDefault="00713FA2" w:rsidP="00713FA2">
      <w:pPr>
        <w:ind w:firstLine="709"/>
      </w:pPr>
      <w:bookmarkStart w:id="102" w:name="P52"/>
      <w:bookmarkEnd w:id="102"/>
      <w:r>
        <w:rPr>
          <w:rFonts w:cs="Times New Roman"/>
        </w:rPr>
        <w:t>в) закупкой сельскохозяйственной продукции у членов сельскохозяйственного потребительского кооператива, - в размере, не превышающем:</w:t>
      </w:r>
    </w:p>
    <w:p w:rsidR="00713FA2" w:rsidRDefault="00713FA2" w:rsidP="00713FA2">
      <w:pPr>
        <w:ind w:firstLine="709"/>
      </w:pPr>
      <w:r>
        <w:rPr>
          <w:rFonts w:cs="Times New Roman"/>
        </w:rPr>
        <w:t>- 10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713FA2" w:rsidRDefault="00713FA2" w:rsidP="00713FA2">
      <w:pPr>
        <w:ind w:firstLine="709"/>
      </w:pPr>
      <w:r>
        <w:rPr>
          <w:rFonts w:cs="Times New Roman"/>
        </w:rPr>
        <w:t>- 12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713FA2" w:rsidRDefault="00713FA2" w:rsidP="00713FA2">
      <w:pPr>
        <w:ind w:firstLine="709"/>
      </w:pPr>
      <w:r>
        <w:rPr>
          <w:rFonts w:cs="Times New Roman"/>
        </w:rPr>
        <w:t>- 15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но не более 10000 тыс. рублей включительно.</w:t>
      </w:r>
    </w:p>
    <w:p w:rsidR="00713FA2" w:rsidRDefault="00713FA2" w:rsidP="00713FA2">
      <w:pPr>
        <w:ind w:firstLine="709"/>
      </w:pPr>
      <w:r>
        <w:rPr>
          <w:rFonts w:cs="Times New Roman"/>
        </w:rP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закупленной данным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713FA2" w:rsidRDefault="00713FA2" w:rsidP="00713FA2">
      <w:pPr>
        <w:ind w:firstLine="709"/>
      </w:pPr>
      <w:r>
        <w:rPr>
          <w:rFonts w:cs="Times New Roman"/>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713FA2" w:rsidRDefault="00713FA2" w:rsidP="00713FA2">
      <w:pPr>
        <w:ind w:firstLine="709"/>
      </w:pPr>
      <w:bookmarkStart w:id="103" w:name="P58"/>
      <w:bookmarkEnd w:id="103"/>
      <w:r>
        <w:rPr>
          <w:rFonts w:cs="Times New Roman"/>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 года, если эти затраты не возмещались ранее в текущем году.</w:t>
      </w:r>
    </w:p>
    <w:p w:rsidR="00713FA2" w:rsidRDefault="00713FA2" w:rsidP="00713FA2">
      <w:pPr>
        <w:ind w:firstLine="709"/>
      </w:pPr>
      <w:r>
        <w:rPr>
          <w:rFonts w:cs="Times New Roman"/>
        </w:rPr>
        <w:lastRenderedPageBreak/>
        <w:t>Для целей абзацев первого – седьмого настоящего подпункта к сельскохозяйственной продукции относится продукция, содержащаяся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 79-р.</w:t>
      </w:r>
    </w:p>
    <w:p w:rsidR="00713FA2" w:rsidRDefault="00713FA2" w:rsidP="00713FA2">
      <w:pPr>
        <w:ind w:firstLine="709"/>
      </w:pPr>
      <w:r>
        <w:rPr>
          <w:rFonts w:cs="Times New Roman"/>
        </w:rPr>
        <w:t>Возмещение затрат сельскохозяйственного потребительского кооператива, предусмотренных настоящим подпунктом, за счет иных направлений государственной поддержки не допускается.</w:t>
      </w:r>
    </w:p>
    <w:p w:rsidR="00713FA2" w:rsidRDefault="00713FA2" w:rsidP="00713FA2">
      <w:pPr>
        <w:ind w:firstLine="709"/>
      </w:pPr>
      <w:r>
        <w:rPr>
          <w:rFonts w:cs="Times New Roman"/>
        </w:rPr>
        <w:t>2. Для получения субсидии получатели субсидии предоставляют в департамент следующие документы:</w:t>
      </w:r>
    </w:p>
    <w:p w:rsidR="00713FA2" w:rsidRDefault="00713FA2" w:rsidP="00713FA2">
      <w:pPr>
        <w:ind w:firstLine="709"/>
      </w:pPr>
      <w:r>
        <w:rPr>
          <w:rFonts w:cs="Times New Roman"/>
        </w:rPr>
        <w:t>а) заявление по форме согласно приложению № 1 к настоящему Порядку;</w:t>
      </w:r>
    </w:p>
    <w:p w:rsidR="00713FA2" w:rsidRDefault="00713FA2" w:rsidP="00713FA2">
      <w:pPr>
        <w:ind w:firstLine="709"/>
      </w:pPr>
      <w:r>
        <w:rPr>
          <w:rFonts w:cs="Times New Roman"/>
        </w:rPr>
        <w:t>б) копию документа, подтверждающего полномочия заявителя;</w:t>
      </w:r>
    </w:p>
    <w:p w:rsidR="00713FA2" w:rsidRDefault="00713FA2" w:rsidP="00713FA2">
      <w:pPr>
        <w:ind w:firstLine="709"/>
      </w:pPr>
      <w:r>
        <w:rPr>
          <w:rFonts w:cs="Times New Roman"/>
        </w:rPr>
        <w:t>в) устав сельскохозяйственного потребительского кооператива в редакции, действующей на дату подачи документов;</w:t>
      </w:r>
    </w:p>
    <w:p w:rsidR="00713FA2" w:rsidRDefault="00713FA2" w:rsidP="00713FA2">
      <w:pPr>
        <w:ind w:firstLine="709"/>
      </w:pPr>
      <w:r>
        <w:rPr>
          <w:rFonts w:cs="Times New Roman"/>
        </w:rPr>
        <w:t>г) справку или обязательство о членстве в ревизионном союзе, членом которого является получатель субсидии;</w:t>
      </w:r>
    </w:p>
    <w:p w:rsidR="00713FA2" w:rsidRDefault="00713FA2" w:rsidP="00713FA2">
      <w:pPr>
        <w:ind w:firstLine="709"/>
      </w:pPr>
      <w:proofErr w:type="spellStart"/>
      <w:r>
        <w:rPr>
          <w:rFonts w:cs="Times New Roman"/>
        </w:rPr>
        <w:t>д</w:t>
      </w:r>
      <w:proofErr w:type="spellEnd"/>
      <w:r>
        <w:rPr>
          <w:rFonts w:cs="Times New Roman"/>
        </w:rPr>
        <w:t>) протокол общего собрания членов сельскохозяйственного потребительского кооператива о согласии на получение субсидии;</w:t>
      </w:r>
    </w:p>
    <w:p w:rsidR="00713FA2" w:rsidRDefault="00713FA2" w:rsidP="00713FA2">
      <w:pPr>
        <w:ind w:firstLine="709"/>
      </w:pPr>
      <w:r>
        <w:rPr>
          <w:rFonts w:cs="Times New Roman"/>
        </w:rPr>
        <w:t>е) перечень сельскохозяйственных товаропроизводителей - членов сельскохозяйственного потребительского кооператива по форме согласно приложению № 2 к Порядку;</w:t>
      </w:r>
    </w:p>
    <w:p w:rsidR="00713FA2" w:rsidRDefault="00713FA2" w:rsidP="00713FA2">
      <w:pPr>
        <w:ind w:firstLine="709"/>
      </w:pPr>
      <w:r>
        <w:rPr>
          <w:rFonts w:cs="Times New Roman"/>
        </w:rPr>
        <w:t>ж) на возмещение части затрат, предусмотренных подпунктами «а»,  «б» пункта 1 настоящего раздела:</w:t>
      </w:r>
    </w:p>
    <w:p w:rsidR="00713FA2" w:rsidRDefault="00713FA2" w:rsidP="00713FA2">
      <w:pPr>
        <w:ind w:firstLine="709"/>
      </w:pPr>
      <w:r>
        <w:rPr>
          <w:rFonts w:cs="Times New Roman"/>
        </w:rPr>
        <w:t>- справку-расчет размера субсидии за счет средств, поступивших в областной бюджет из федерального бюджета, по форме согласно приложению № 3 к настоящему Порядку;</w:t>
      </w:r>
    </w:p>
    <w:p w:rsidR="00713FA2" w:rsidRDefault="00713FA2" w:rsidP="00713FA2">
      <w:pPr>
        <w:ind w:firstLine="709"/>
      </w:pPr>
      <w:r>
        <w:rPr>
          <w:rFonts w:cs="Times New Roman"/>
        </w:rPr>
        <w:t>- копии договоров купли-продажи приобретенного имущества;</w:t>
      </w:r>
    </w:p>
    <w:p w:rsidR="00713FA2" w:rsidRDefault="00713FA2" w:rsidP="00713FA2">
      <w:pPr>
        <w:ind w:firstLine="709"/>
      </w:pPr>
      <w:r>
        <w:rPr>
          <w:rFonts w:cs="Times New Roman"/>
        </w:rPr>
        <w:t>- копии актов приема-передачи приобретенного имущества;</w:t>
      </w:r>
    </w:p>
    <w:p w:rsidR="00713FA2" w:rsidRDefault="00713FA2" w:rsidP="00713FA2">
      <w:pPr>
        <w:ind w:firstLine="709"/>
      </w:pPr>
      <w:r>
        <w:rPr>
          <w:rFonts w:cs="Times New Roman"/>
        </w:rPr>
        <w:t>- копии документов, подтверждающих оплату приобретенного имущества;</w:t>
      </w:r>
    </w:p>
    <w:p w:rsidR="00713FA2" w:rsidRDefault="00713FA2" w:rsidP="00713FA2">
      <w:pPr>
        <w:ind w:firstLine="709"/>
      </w:pPr>
      <w:r>
        <w:rPr>
          <w:rFonts w:cs="Times New Roman"/>
        </w:rPr>
        <w:t>- копии ветеринарных свидетельств и (или) ветеринарных справок (по формам № 1, № 4, определенным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приобретения сельскохозяйственных животных (кроме свиней) и птицы;</w:t>
      </w:r>
    </w:p>
    <w:p w:rsidR="00713FA2" w:rsidRDefault="00713FA2" w:rsidP="00713FA2">
      <w:pPr>
        <w:ind w:firstLine="709"/>
      </w:pPr>
      <w:r>
        <w:rPr>
          <w:rFonts w:cs="Times New Roman"/>
        </w:rPr>
        <w:lastRenderedPageBreak/>
        <w:t>- паспорт транспортного средства или самоходной машины (в случае приобретения сельскохозяйственной техники);</w:t>
      </w:r>
    </w:p>
    <w:p w:rsidR="00713FA2" w:rsidRDefault="00713FA2" w:rsidP="00713FA2">
      <w:pPr>
        <w:ind w:firstLine="709"/>
      </w:pPr>
      <w:r>
        <w:rPr>
          <w:rFonts w:cs="Times New Roman"/>
        </w:rPr>
        <w:t>- справку о стоимости передаваемого (реализуемого) имущества в собственность члена сельскохозяйственного потребительского кооператива по форме согласно приложению № 4 к настоящему Порядку;</w:t>
      </w:r>
    </w:p>
    <w:p w:rsidR="00713FA2" w:rsidRDefault="00713FA2" w:rsidP="00713FA2">
      <w:pPr>
        <w:ind w:firstLine="709"/>
      </w:pPr>
      <w:proofErr w:type="spellStart"/>
      <w:r>
        <w:rPr>
          <w:rFonts w:cs="Times New Roman"/>
        </w:rPr>
        <w:t>з</w:t>
      </w:r>
      <w:proofErr w:type="spellEnd"/>
      <w:r>
        <w:rPr>
          <w:rFonts w:cs="Times New Roman"/>
        </w:rPr>
        <w:t>) на возмещение части затрат, предусмотренных подпункта «в» пункта 1 настоящего раздела:</w:t>
      </w:r>
    </w:p>
    <w:p w:rsidR="00713FA2" w:rsidRDefault="00713FA2" w:rsidP="00713FA2">
      <w:pPr>
        <w:ind w:firstLine="709"/>
      </w:pPr>
      <w:r>
        <w:rPr>
          <w:rFonts w:cs="Times New Roman"/>
        </w:rPr>
        <w:t>- справку-расчет размера субсидии за счет средств, поступивших в областной бюджет из федерального бюджета, по форме согласно приложению № 5 к настоящему Порядку</w:t>
      </w:r>
    </w:p>
    <w:p w:rsidR="00713FA2" w:rsidRDefault="00713FA2" w:rsidP="00713FA2">
      <w:pPr>
        <w:ind w:firstLine="709"/>
      </w:pPr>
      <w:r>
        <w:rPr>
          <w:rFonts w:cs="Times New Roman"/>
        </w:rPr>
        <w:t>- копии договоров купли-продажи сельскохозяйственной продукции;</w:t>
      </w:r>
    </w:p>
    <w:p w:rsidR="00713FA2" w:rsidRDefault="00713FA2" w:rsidP="00713FA2">
      <w:pPr>
        <w:ind w:firstLine="709"/>
      </w:pPr>
      <w:r>
        <w:rPr>
          <w:rFonts w:cs="Times New Roman"/>
        </w:rPr>
        <w:t>- отчетность о финансово-экономическом состоянии получателей субсидии по итогам отчетного бухгалтерского периода (квартала) текущего финансового года по форме, утвержденной Департаментом;</w:t>
      </w:r>
    </w:p>
    <w:p w:rsidR="00713FA2" w:rsidRDefault="00713FA2" w:rsidP="00713FA2">
      <w:pPr>
        <w:ind w:firstLine="709"/>
      </w:pPr>
      <w:r>
        <w:rPr>
          <w:rFonts w:cs="Times New Roman"/>
        </w:rPr>
        <w:t>- реестр документов, подтверждающих факт реализации и (или) отгрузки на переработку сельскохозяйственной продукции, по форме согласно приложению № 6 к настоящему Порядку.</w:t>
      </w:r>
    </w:p>
    <w:p w:rsidR="00713FA2" w:rsidRDefault="00713FA2" w:rsidP="00713FA2">
      <w:pPr>
        <w:ind w:firstLine="709"/>
      </w:pPr>
      <w:r>
        <w:rPr>
          <w:rFonts w:cs="Times New Roman"/>
        </w:rPr>
        <w:t>Копии представленных документов должны быть заверены в установленном порядке председателем сельскохозяйственного потребительского кооператива.</w:t>
      </w:r>
    </w:p>
    <w:p w:rsidR="00713FA2" w:rsidRDefault="00713FA2" w:rsidP="00713FA2">
      <w:pPr>
        <w:ind w:firstLine="709"/>
      </w:pPr>
      <w:r>
        <w:rPr>
          <w:rFonts w:cs="Times New Roman"/>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713FA2" w:rsidRDefault="00713FA2" w:rsidP="00713FA2">
      <w:pPr>
        <w:ind w:firstLine="709"/>
      </w:pPr>
      <w:r>
        <w:rPr>
          <w:rFonts w:cs="Times New Roman"/>
        </w:rPr>
        <w:t>4. Департамент в день подачи заявления регистрирует его в порядке очередности подачи заявлений в специальном журнале, который должен быть пронумерован, прошнурован и скреплен печатью Департамента, рассматривает представленные документы и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713FA2" w:rsidRDefault="00713FA2" w:rsidP="00713FA2">
      <w:pPr>
        <w:ind w:firstLine="709"/>
      </w:pPr>
      <w:r>
        <w:rPr>
          <w:rFonts w:cs="Times New Roman"/>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713FA2" w:rsidRDefault="00713FA2" w:rsidP="00713FA2">
      <w:pPr>
        <w:ind w:firstLine="709"/>
      </w:pPr>
      <w:r>
        <w:rPr>
          <w:rFonts w:cs="Times New Roman"/>
        </w:rPr>
        <w:t>Положительным решением о предоставлении субсидии является включение получателя субсидии в реестр получателей субсидии из областного бюджета и средств, поступивших в областной бюджет из федерального бюджета.</w:t>
      </w:r>
    </w:p>
    <w:p w:rsidR="00713FA2" w:rsidRDefault="00713FA2" w:rsidP="00713FA2">
      <w:pPr>
        <w:ind w:firstLine="709"/>
      </w:pPr>
      <w:r>
        <w:rPr>
          <w:rFonts w:cs="Times New Roman"/>
        </w:rPr>
        <w:t>5. Основанием для отказа получателю субсидии в предоставлении субсидии является:</w:t>
      </w:r>
    </w:p>
    <w:p w:rsidR="00713FA2" w:rsidRDefault="00713FA2" w:rsidP="00713FA2">
      <w:pPr>
        <w:ind w:firstLine="709"/>
      </w:pPr>
      <w:r>
        <w:rPr>
          <w:rFonts w:cs="Times New Roman"/>
        </w:rPr>
        <w:lastRenderedPageBreak/>
        <w:t>- недостоверность представленной получателем субсидии информации;</w:t>
      </w:r>
    </w:p>
    <w:p w:rsidR="00713FA2" w:rsidRDefault="00713FA2" w:rsidP="00713FA2">
      <w:pPr>
        <w:ind w:firstLine="709"/>
      </w:pPr>
      <w:r>
        <w:rPr>
          <w:rFonts w:cs="Times New Roman"/>
        </w:rPr>
        <w:t>- несоответствие представленных получателем субсидии документов требованиям, определенным пунктом 2 настоящего раздела, или непредставление (предоставление не в полном объеме) указанных документов;</w:t>
      </w:r>
    </w:p>
    <w:p w:rsidR="00713FA2" w:rsidRDefault="00713FA2" w:rsidP="00713FA2">
      <w:pPr>
        <w:ind w:firstLine="709"/>
      </w:pPr>
      <w:r>
        <w:rPr>
          <w:rFonts w:cs="Times New Roman"/>
        </w:rPr>
        <w:t>- невыполнение целей и условий предоставления субсидии, установленных настоящим Порядком;</w:t>
      </w:r>
    </w:p>
    <w:p w:rsidR="00713FA2" w:rsidRDefault="00713FA2" w:rsidP="00713FA2">
      <w:pPr>
        <w:ind w:firstLine="709"/>
      </w:pPr>
      <w:r>
        <w:rPr>
          <w:rFonts w:cs="Times New Roman"/>
        </w:rPr>
        <w:t>- несоответствие получателя субсидии категориям, установленным пунктом 4 раздела 1, и требованиям, установленным пунктом 10 раздела 2 настоящего Порядка;</w:t>
      </w:r>
    </w:p>
    <w:p w:rsidR="00713FA2" w:rsidRDefault="00713FA2" w:rsidP="00713FA2">
      <w:pPr>
        <w:ind w:firstLine="709"/>
      </w:pPr>
      <w:r>
        <w:rPr>
          <w:rFonts w:cs="Times New Roman"/>
        </w:rPr>
        <w:t>- отсутствие лимитов бюджетных обязательств на предоставление субсидии.</w:t>
      </w:r>
    </w:p>
    <w:p w:rsidR="00713FA2" w:rsidRDefault="00713FA2" w:rsidP="00713FA2">
      <w:pPr>
        <w:ind w:firstLine="709"/>
      </w:pPr>
      <w:r>
        <w:rPr>
          <w:rFonts w:cs="Times New Roman"/>
        </w:rPr>
        <w:t>6. Размер субсидии сельскохозяйственным потребительским кооперативам на возмещение части затрат, предусмотренных подпунктами «а», «б» пункта 1 настоящего раздела, определяется по следующей формуле:</w:t>
      </w:r>
    </w:p>
    <w:p w:rsidR="00713FA2" w:rsidRDefault="00713FA2" w:rsidP="00713FA2">
      <w:pPr>
        <w:ind w:firstLine="709"/>
      </w:pPr>
      <w:r>
        <w:rPr>
          <w:rFonts w:cs="Times New Roman"/>
        </w:rPr>
        <w:t>V = S * 50 /100, где:</w:t>
      </w:r>
    </w:p>
    <w:p w:rsidR="00713FA2" w:rsidRDefault="00713FA2" w:rsidP="00713FA2">
      <w:pPr>
        <w:ind w:firstLine="709"/>
      </w:pPr>
      <w:r>
        <w:rPr>
          <w:rFonts w:cs="Times New Roman"/>
        </w:rPr>
        <w:t>V - размер субсидии, рублей;</w:t>
      </w:r>
    </w:p>
    <w:p w:rsidR="00713FA2" w:rsidRDefault="00713FA2" w:rsidP="00713FA2">
      <w:pPr>
        <w:ind w:firstLine="709"/>
      </w:pPr>
      <w:r>
        <w:rPr>
          <w:rFonts w:cs="Times New Roman"/>
        </w:rPr>
        <w:t>S - стоимость приобретенного имущества, рублей.</w:t>
      </w:r>
    </w:p>
    <w:p w:rsidR="00713FA2" w:rsidRDefault="00713FA2" w:rsidP="00713FA2">
      <w:pPr>
        <w:ind w:firstLine="709"/>
      </w:pPr>
      <w:r>
        <w:rPr>
          <w:rFonts w:cs="Times New Roman"/>
        </w:rPr>
        <w:t>7. Размер субсидии сельскохозяйственным потребительским кооперативам на возмещение части затрат, предусмотренных подпунктом «в» пункта 1 настоящего раздела, определяется по формуле:</w:t>
      </w:r>
    </w:p>
    <w:p w:rsidR="00713FA2" w:rsidRDefault="00713FA2" w:rsidP="00713FA2">
      <w:pPr>
        <w:ind w:firstLine="709"/>
      </w:pPr>
      <w:r>
        <w:rPr>
          <w:rFonts w:cs="Times New Roman"/>
        </w:rPr>
        <w:t>- C = F * 10 / 100, если выручка составляет от 100 тыс. рублей до 2500 тыс. рублей включительно;</w:t>
      </w:r>
    </w:p>
    <w:p w:rsidR="00713FA2" w:rsidRDefault="00713FA2" w:rsidP="00713FA2">
      <w:pPr>
        <w:ind w:firstLine="709"/>
      </w:pPr>
      <w:r>
        <w:rPr>
          <w:rFonts w:cs="Times New Roman"/>
        </w:rPr>
        <w:t>- C = F * 12 / 100, если выручка составляет от 2501 тыс. рублей до 5000 тыс. рублей включительно;</w:t>
      </w:r>
    </w:p>
    <w:p w:rsidR="00713FA2" w:rsidRDefault="00713FA2" w:rsidP="00713FA2">
      <w:pPr>
        <w:ind w:firstLine="709"/>
      </w:pPr>
      <w:r>
        <w:rPr>
          <w:rFonts w:cs="Times New Roman"/>
        </w:rPr>
        <w:t>- C = F * 15 / 100, если выручка составляет от 5001 тыс. рублей, но не более 10000 тыс. рублей включительно, где:</w:t>
      </w:r>
    </w:p>
    <w:p w:rsidR="00713FA2" w:rsidRDefault="00713FA2" w:rsidP="00713FA2">
      <w:pPr>
        <w:ind w:firstLine="709"/>
      </w:pPr>
      <w:r>
        <w:rPr>
          <w:rFonts w:cs="Times New Roman"/>
        </w:rPr>
        <w:t>C - размер субсидии, рублей;</w:t>
      </w:r>
    </w:p>
    <w:p w:rsidR="00713FA2" w:rsidRDefault="00713FA2" w:rsidP="00713FA2">
      <w:pPr>
        <w:ind w:firstLine="709"/>
      </w:pPr>
      <w:r>
        <w:rPr>
          <w:rFonts w:cs="Times New Roman"/>
        </w:rPr>
        <w:t>F - затраты, связанные с закупкой сельскохозяйственной продукции у членов кооператива.</w:t>
      </w:r>
    </w:p>
    <w:p w:rsidR="00713FA2" w:rsidRDefault="00713FA2" w:rsidP="00713FA2">
      <w:pPr>
        <w:ind w:firstLine="709"/>
      </w:pPr>
      <w:r>
        <w:rPr>
          <w:rFonts w:cs="Times New Roman"/>
        </w:rPr>
        <w:t>8. Субсидия предоставляется в пределах бюджетных ассигнований, поступивших в областной бюджет на текущий финансовый год из федерального бюджета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713FA2" w:rsidRDefault="00713FA2" w:rsidP="00713FA2">
      <w:pPr>
        <w:ind w:firstLine="709"/>
      </w:pPr>
      <w:bookmarkStart w:id="104" w:name="P105"/>
      <w:bookmarkEnd w:id="104"/>
      <w:r>
        <w:rPr>
          <w:rFonts w:cs="Times New Roman"/>
        </w:rPr>
        <w:t>9. В случае принятия Департаментом положительного решения о предоставлении субсидии в течение 10 дней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713FA2" w:rsidRDefault="00713FA2" w:rsidP="00713FA2">
      <w:pPr>
        <w:ind w:firstLine="709"/>
      </w:pPr>
      <w:bookmarkStart w:id="105" w:name="P106"/>
      <w:bookmarkEnd w:id="105"/>
      <w:r>
        <w:rPr>
          <w:rFonts w:cs="Times New Roman"/>
        </w:rPr>
        <w:t>10. Получатели субсидии должны соответствовать на дату подачи документов следующим требованиям:</w:t>
      </w:r>
    </w:p>
    <w:p w:rsidR="00713FA2" w:rsidRDefault="00713FA2" w:rsidP="00713FA2">
      <w:pPr>
        <w:ind w:firstLine="709"/>
      </w:pPr>
      <w:r>
        <w:rPr>
          <w:rFonts w:cs="Times New Roman"/>
        </w:rPr>
        <w:t xml:space="preserve">- у получателей субсидии должна отсутствовать неисполненная обязанность по уплате налогов, сборов, страховых взносов, пеней, штрафов, </w:t>
      </w:r>
      <w:r>
        <w:rPr>
          <w:rFonts w:cs="Times New Roman"/>
        </w:rPr>
        <w:lastRenderedPageBreak/>
        <w:t>процентов, подлежащих уплате в соответствии с законодательством Российской Федерации о налогах и сборах;</w:t>
      </w:r>
    </w:p>
    <w:p w:rsidR="00713FA2" w:rsidRDefault="00713FA2" w:rsidP="00713FA2">
      <w:pPr>
        <w:ind w:firstLine="709"/>
      </w:pPr>
      <w:r>
        <w:rPr>
          <w:rFonts w:cs="Times New Roman"/>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13FA2" w:rsidRDefault="00713FA2" w:rsidP="00713FA2">
      <w:pPr>
        <w:ind w:firstLine="709"/>
      </w:pPr>
      <w:r>
        <w:rPr>
          <w:rFonts w:cs="Times New Roman"/>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713FA2" w:rsidRDefault="00713FA2" w:rsidP="00713FA2">
      <w:pPr>
        <w:ind w:firstLine="709"/>
      </w:pPr>
      <w:r>
        <w:rPr>
          <w:rFonts w:cs="Times New Roman"/>
        </w:rPr>
        <w:t>- получатели субсидии не должны получать средства из бюджета Воронежской области на основании иных нормативных правовых актов на цели, указанные в пункте 2 раздела 1 настоящего Порядка;</w:t>
      </w:r>
    </w:p>
    <w:p w:rsidR="00713FA2" w:rsidRDefault="00713FA2" w:rsidP="00713FA2">
      <w:pPr>
        <w:ind w:firstLine="709"/>
      </w:pPr>
      <w:r>
        <w:rPr>
          <w:rFonts w:cs="Times New Roman"/>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cs="Times New Roman"/>
        </w:rPr>
        <w:t>офшорные</w:t>
      </w:r>
      <w:proofErr w:type="spellEnd"/>
      <w:r>
        <w:rPr>
          <w:rFonts w:cs="Times New Roman"/>
        </w:rPr>
        <w:t xml:space="preserve"> зоны) в отношении таких юридических лиц, в совокупности превышает 50 процентов;</w:t>
      </w:r>
    </w:p>
    <w:p w:rsidR="00713FA2" w:rsidRDefault="00713FA2" w:rsidP="00713FA2">
      <w:pPr>
        <w:ind w:firstLine="709"/>
      </w:pPr>
      <w:r>
        <w:rPr>
          <w:rFonts w:cs="Times New Roman"/>
        </w:rPr>
        <w:t>- получатели субсидии должны быть поставлены на учет в налоговых органах Воронежской области и осуществлять деятельность на сельской территории Воронежской области;</w:t>
      </w:r>
    </w:p>
    <w:p w:rsidR="00713FA2" w:rsidRDefault="00713FA2" w:rsidP="00713FA2">
      <w:pPr>
        <w:ind w:firstLine="709"/>
      </w:pPr>
      <w:r>
        <w:rPr>
          <w:rFonts w:cs="Times New Roman"/>
        </w:rPr>
        <w:t>- получатели субсидии являются членами ревизионного союза сельскохозяйственных кооперативов в случае, если получателем Гранта является кооператив, зарегистрированный в соответствии с Федеральным законом от 08.12.1995 № 193-ФЗ «О сельскохозяйственной кооперации».</w:t>
      </w:r>
    </w:p>
    <w:p w:rsidR="00713FA2" w:rsidRDefault="00713FA2" w:rsidP="00713FA2">
      <w:pPr>
        <w:ind w:firstLine="709"/>
      </w:pPr>
      <w:r>
        <w:rPr>
          <w:rFonts w:cs="Times New Roman"/>
        </w:rPr>
        <w:t>11. Показателем результативности предоставления субсидии является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субсидии.</w:t>
      </w:r>
    </w:p>
    <w:p w:rsidR="00713FA2" w:rsidRDefault="00713FA2" w:rsidP="00713FA2">
      <w:pPr>
        <w:ind w:firstLine="709"/>
      </w:pPr>
      <w:r>
        <w:rPr>
          <w:rFonts w:cs="Times New Roman"/>
        </w:rPr>
        <w:t>Департамент устанавливает значения показателей результативности в отношении каждого получателя субсидии в Соглашении.</w:t>
      </w:r>
    </w:p>
    <w:p w:rsidR="00713FA2" w:rsidRDefault="00713FA2" w:rsidP="00713FA2">
      <w:pPr>
        <w:ind w:firstLine="709"/>
      </w:pPr>
      <w:r>
        <w:rPr>
          <w:rFonts w:cs="Times New Roman"/>
        </w:rPr>
        <w:t>12. Департамент осуществляет перечисление средств на возмещение части затрат получателю субсидии на расчетный счет, открытый ему в российских кредитных организациях, в течение 10 рабочих дней со дня принятия решения о предоставлении субсидии.</w:t>
      </w:r>
    </w:p>
    <w:p w:rsidR="00713FA2" w:rsidRDefault="00713FA2" w:rsidP="00713FA2">
      <w:pPr>
        <w:ind w:firstLine="709"/>
      </w:pPr>
      <w:r>
        <w:rPr>
          <w:rFonts w:cs="Times New Roman"/>
        </w:rPr>
        <w:lastRenderedPageBreak/>
        <w:t>(п. 12 в ред. постановления правительства Воронежской области от 13.09.2019 № 874)</w:t>
      </w:r>
    </w:p>
    <w:p w:rsidR="00713FA2" w:rsidRDefault="00713FA2" w:rsidP="00713FA2">
      <w:pPr>
        <w:ind w:firstLine="709"/>
      </w:pPr>
      <w:r>
        <w:rPr>
          <w:rFonts w:cs="Times New Roman"/>
        </w:rPr>
        <w:t>13. Для перечисления субсидии Департамент представляет:</w:t>
      </w:r>
    </w:p>
    <w:p w:rsidR="00713FA2" w:rsidRDefault="00713FA2" w:rsidP="00713FA2">
      <w:pPr>
        <w:ind w:firstLine="709"/>
      </w:pPr>
      <w:r>
        <w:rPr>
          <w:rFonts w:cs="Times New Roman"/>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13FA2" w:rsidRDefault="00713FA2" w:rsidP="00713FA2">
      <w:pPr>
        <w:ind w:firstLine="709"/>
      </w:pPr>
      <w:r>
        <w:rPr>
          <w:rFonts w:cs="Times New Roman"/>
        </w:rPr>
        <w:t>- в УФК по ВО - копии Соглашений, заявки на кассовый расход, копии реестров получателей субсидии.</w:t>
      </w:r>
    </w:p>
    <w:p w:rsidR="00713FA2" w:rsidRDefault="00713FA2" w:rsidP="00713FA2">
      <w:pPr>
        <w:ind w:firstLine="709"/>
      </w:pPr>
      <w:r>
        <w:rPr>
          <w:rFonts w:cs="Times New Roman"/>
        </w:rPr>
        <w:t>(п. 13 в ред. постановления правительства Воронежской области от 13.09.2019 № 874)</w:t>
      </w:r>
    </w:p>
    <w:p w:rsidR="00713FA2" w:rsidRDefault="00713FA2" w:rsidP="00713FA2">
      <w:pPr>
        <w:ind w:firstLine="709"/>
      </w:pPr>
    </w:p>
    <w:p w:rsidR="00713FA2" w:rsidRDefault="00713FA2" w:rsidP="00713FA2">
      <w:pPr>
        <w:ind w:firstLine="709"/>
        <w:jc w:val="center"/>
        <w:outlineLvl w:val="1"/>
      </w:pPr>
      <w:r>
        <w:rPr>
          <w:rFonts w:cs="Times New Roman"/>
          <w:b/>
        </w:rPr>
        <w:t>III. Требования к отчетности</w:t>
      </w:r>
    </w:p>
    <w:p w:rsidR="00713FA2" w:rsidRDefault="00713FA2" w:rsidP="00713FA2">
      <w:pPr>
        <w:ind w:firstLine="709"/>
      </w:pPr>
    </w:p>
    <w:p w:rsidR="00713FA2" w:rsidRDefault="00713FA2" w:rsidP="00713FA2">
      <w:pPr>
        <w:ind w:firstLine="709"/>
      </w:pPr>
      <w:r>
        <w:rPr>
          <w:rFonts w:cs="Times New Roman"/>
        </w:rPr>
        <w:t>1. Ежегодно в течение 5 лет получатель субсидии предоставляет:</w:t>
      </w:r>
    </w:p>
    <w:p w:rsidR="00713FA2" w:rsidRDefault="00713FA2" w:rsidP="00713FA2">
      <w:pPr>
        <w:ind w:firstLine="709"/>
      </w:pPr>
      <w:r>
        <w:rPr>
          <w:rFonts w:cs="Times New Roman"/>
        </w:rPr>
        <w:t>- в Департамент один раз в квартал не позднее 10-го числа, следующего за отчетным периодом, за 4 квартал текущего финансового года - не позднее 20 января года, следующего за отчетным периодом, отчет по форме, утверждаемой Департаментом;</w:t>
      </w:r>
    </w:p>
    <w:p w:rsidR="00713FA2" w:rsidRDefault="00713FA2" w:rsidP="00713FA2">
      <w:pPr>
        <w:ind w:firstLine="709"/>
      </w:pPr>
      <w:r>
        <w:rPr>
          <w:rFonts w:cs="Times New Roman"/>
        </w:rPr>
        <w:t>- ежегодно со дня получения части средств гранта «</w:t>
      </w:r>
      <w:proofErr w:type="spellStart"/>
      <w:r>
        <w:rPr>
          <w:rFonts w:cs="Times New Roman"/>
        </w:rPr>
        <w:t>Агростартап</w:t>
      </w:r>
      <w:proofErr w:type="spellEnd"/>
      <w:r>
        <w:rPr>
          <w:rFonts w:cs="Times New Roman"/>
        </w:rPr>
        <w:t>» ревизионное заключение о результатах деятельности сельскохозяйственного потребительского кооператива.</w:t>
      </w:r>
    </w:p>
    <w:p w:rsidR="00713FA2" w:rsidRDefault="00713FA2" w:rsidP="00713FA2">
      <w:pPr>
        <w:ind w:firstLine="709"/>
      </w:pPr>
      <w:r>
        <w:rPr>
          <w:rFonts w:cs="Times New Roman"/>
        </w:rPr>
        <w:t>2. Порядок, сроки и формы отчета о достижении показателей результативности устанавливаются в Соглашении.</w:t>
      </w:r>
    </w:p>
    <w:p w:rsidR="00713FA2" w:rsidRDefault="00713FA2" w:rsidP="00713FA2">
      <w:pPr>
        <w:ind w:firstLine="709"/>
      </w:pPr>
    </w:p>
    <w:p w:rsidR="00713FA2" w:rsidRDefault="00713FA2" w:rsidP="00713FA2">
      <w:pPr>
        <w:ind w:firstLine="709"/>
        <w:jc w:val="center"/>
        <w:outlineLvl w:val="1"/>
      </w:pPr>
      <w:r>
        <w:rPr>
          <w:rFonts w:cs="Times New Roman"/>
          <w:b/>
        </w:rPr>
        <w:t>IV. Порядок осуществления контроля за соблюдением условий,</w:t>
      </w:r>
    </w:p>
    <w:p w:rsidR="00713FA2" w:rsidRDefault="00713FA2" w:rsidP="00713FA2">
      <w:pPr>
        <w:ind w:firstLine="709"/>
        <w:jc w:val="center"/>
      </w:pPr>
      <w:r>
        <w:rPr>
          <w:rFonts w:cs="Times New Roman"/>
          <w:b/>
        </w:rPr>
        <w:t>целей и порядка предоставления субсидий</w:t>
      </w:r>
    </w:p>
    <w:p w:rsidR="00713FA2" w:rsidRDefault="00713FA2" w:rsidP="00713FA2">
      <w:pPr>
        <w:ind w:firstLine="709"/>
        <w:jc w:val="center"/>
      </w:pPr>
      <w:r>
        <w:rPr>
          <w:rFonts w:cs="Times New Roman"/>
          <w:b/>
        </w:rPr>
        <w:t>и ответственности за их нарушение</w:t>
      </w:r>
    </w:p>
    <w:p w:rsidR="00713FA2" w:rsidRDefault="00713FA2" w:rsidP="00713FA2">
      <w:pPr>
        <w:ind w:firstLine="709"/>
      </w:pPr>
    </w:p>
    <w:p w:rsidR="00713FA2" w:rsidRDefault="00713FA2" w:rsidP="00713FA2">
      <w:pPr>
        <w:ind w:firstLine="709"/>
      </w:pPr>
      <w:r>
        <w:rPr>
          <w:rFonts w:cs="Times New Roman"/>
        </w:rPr>
        <w:t>1. Департамент обеспечивает целевой характер использования бюджетных средств.</w:t>
      </w:r>
    </w:p>
    <w:p w:rsidR="00713FA2" w:rsidRDefault="00713FA2" w:rsidP="00713FA2">
      <w:pPr>
        <w:ind w:firstLine="709"/>
      </w:pPr>
      <w:r>
        <w:rPr>
          <w:rFonts w:cs="Times New Roman"/>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получателем субсидии в соответствии с действующим законодательством.</w:t>
      </w:r>
    </w:p>
    <w:p w:rsidR="00713FA2" w:rsidRDefault="00713FA2" w:rsidP="00713FA2">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713FA2" w:rsidRDefault="00713FA2" w:rsidP="00713FA2">
      <w:pPr>
        <w:ind w:firstLine="709"/>
      </w:pPr>
      <w:r>
        <w:rPr>
          <w:rFonts w:cs="Times New Roman"/>
        </w:rPr>
        <w:t>4.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713FA2" w:rsidRDefault="00713FA2" w:rsidP="00713FA2">
      <w:pPr>
        <w:ind w:firstLine="709"/>
      </w:pPr>
      <w:r>
        <w:rPr>
          <w:rFonts w:cs="Times New Roman"/>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713FA2" w:rsidRDefault="00713FA2" w:rsidP="00713FA2">
      <w:pPr>
        <w:ind w:firstLine="709"/>
      </w:pPr>
      <w:r>
        <w:rPr>
          <w:rFonts w:cs="Times New Roman"/>
        </w:rPr>
        <w:lastRenderedPageBreak/>
        <w:t>5. В случае выявления Департаментом нарушения условий, целей и порядка предоставления субсидии получателями субсидии Департамент направляет получателю субсидии требования о возврате средств. Субсидия подлежит возврату в областной бюджет в течение 30 календарных дней с даты получения требования.</w:t>
      </w:r>
    </w:p>
    <w:p w:rsidR="00713FA2" w:rsidRDefault="00713FA2" w:rsidP="00713FA2">
      <w:pPr>
        <w:ind w:firstLine="709"/>
      </w:pPr>
      <w:r>
        <w:rPr>
          <w:rFonts w:cs="Times New Roman"/>
        </w:rPr>
        <w:t>6.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1</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w:t>
      </w:r>
    </w:p>
    <w:p w:rsidR="00713FA2" w:rsidRDefault="00713FA2" w:rsidP="00713FA2">
      <w:pPr>
        <w:spacing w:after="1" w:line="280" w:lineRule="atLeast"/>
        <w:jc w:val="right"/>
      </w:pPr>
      <w:r>
        <w:rPr>
          <w:rFonts w:cs="Times New Roman"/>
        </w:rPr>
        <w:t>на создание и развитие</w:t>
      </w:r>
    </w:p>
    <w:p w:rsidR="00713FA2" w:rsidRDefault="00713FA2" w:rsidP="00713FA2">
      <w:pPr>
        <w:spacing w:after="1" w:line="280" w:lineRule="atLeast"/>
        <w:jc w:val="right"/>
      </w:pPr>
      <w:r>
        <w:rPr>
          <w:rFonts w:cs="Times New Roman"/>
        </w:rPr>
        <w:t>сельскохозяйственных</w:t>
      </w:r>
    </w:p>
    <w:p w:rsidR="00713FA2" w:rsidRDefault="00713FA2" w:rsidP="00713FA2">
      <w:pPr>
        <w:spacing w:after="1" w:line="280" w:lineRule="atLeast"/>
        <w:jc w:val="right"/>
      </w:pPr>
      <w:r>
        <w:rPr>
          <w:rFonts w:cs="Times New Roman"/>
        </w:rPr>
        <w:t>потребительских кооперативов</w:t>
      </w:r>
    </w:p>
    <w:p w:rsidR="00713FA2" w:rsidRDefault="00713FA2" w:rsidP="00713FA2">
      <w:pPr>
        <w:spacing w:after="1" w:line="280" w:lineRule="atLeast"/>
      </w:pPr>
    </w:p>
    <w:p w:rsidR="00713FA2" w:rsidRDefault="00713FA2" w:rsidP="00713FA2">
      <w:pPr>
        <w:spacing w:after="1" w:line="200" w:lineRule="atLeast"/>
        <w:jc w:val="right"/>
        <w:rPr>
          <w:rFonts w:ascii="Courier New" w:hAnsi="Courier New" w:cs="Courier New"/>
          <w:sz w:val="20"/>
        </w:rPr>
      </w:pPr>
      <w:r>
        <w:rPr>
          <w:rFonts w:ascii="Courier New" w:hAnsi="Courier New" w:cs="Courier New"/>
          <w:sz w:val="20"/>
        </w:rPr>
        <w:t xml:space="preserve">                                            </w:t>
      </w:r>
    </w:p>
    <w:p w:rsidR="00713FA2" w:rsidRDefault="00713FA2" w:rsidP="00713FA2">
      <w:pPr>
        <w:spacing w:after="1" w:line="200" w:lineRule="atLeast"/>
        <w:jc w:val="right"/>
        <w:rPr>
          <w:rFonts w:ascii="Courier New" w:hAnsi="Courier New" w:cs="Courier New"/>
          <w:sz w:val="20"/>
        </w:rPr>
      </w:pPr>
    </w:p>
    <w:p w:rsidR="00713FA2" w:rsidRDefault="00713FA2" w:rsidP="00713FA2">
      <w:pPr>
        <w:spacing w:after="1" w:line="200" w:lineRule="atLeast"/>
        <w:jc w:val="right"/>
        <w:rPr>
          <w:rFonts w:cs="Times New Roman"/>
          <w:szCs w:val="28"/>
        </w:rPr>
      </w:pPr>
      <w:r>
        <w:rPr>
          <w:rFonts w:cs="Times New Roman"/>
          <w:szCs w:val="28"/>
        </w:rPr>
        <w:t>В департамент аграрной политики</w:t>
      </w:r>
    </w:p>
    <w:p w:rsidR="00713FA2" w:rsidRDefault="00713FA2" w:rsidP="00713FA2">
      <w:pPr>
        <w:spacing w:after="1" w:line="200" w:lineRule="atLeast"/>
        <w:jc w:val="right"/>
        <w:rPr>
          <w:rFonts w:cs="Times New Roman"/>
          <w:szCs w:val="28"/>
        </w:rPr>
      </w:pPr>
      <w:r>
        <w:rPr>
          <w:rFonts w:cs="Times New Roman"/>
          <w:szCs w:val="28"/>
        </w:rPr>
        <w:t xml:space="preserve">                                            Воронежской области</w:t>
      </w:r>
    </w:p>
    <w:p w:rsidR="00713FA2" w:rsidRDefault="00713FA2" w:rsidP="00713FA2">
      <w:pPr>
        <w:spacing w:after="1" w:line="200" w:lineRule="atLeast"/>
        <w:jc w:val="right"/>
        <w:rPr>
          <w:rFonts w:cs="Times New Roman"/>
          <w:szCs w:val="28"/>
        </w:rPr>
      </w:pPr>
      <w:r>
        <w:rPr>
          <w:rFonts w:cs="Times New Roman"/>
          <w:szCs w:val="28"/>
        </w:rPr>
        <w:t xml:space="preserve">                                            _______________________________</w:t>
      </w:r>
    </w:p>
    <w:p w:rsidR="00713FA2" w:rsidRDefault="00713FA2" w:rsidP="00713FA2">
      <w:pPr>
        <w:spacing w:after="1" w:line="200" w:lineRule="atLeast"/>
        <w:jc w:val="right"/>
        <w:rPr>
          <w:rFonts w:cs="Times New Roman"/>
          <w:szCs w:val="28"/>
        </w:rPr>
      </w:pPr>
      <w:r>
        <w:rPr>
          <w:rFonts w:cs="Times New Roman"/>
          <w:szCs w:val="28"/>
        </w:rPr>
        <w:t xml:space="preserve">                                                    (И.О. Фамилия)</w:t>
      </w:r>
    </w:p>
    <w:p w:rsidR="00713FA2" w:rsidRDefault="00713FA2" w:rsidP="00713FA2">
      <w:pPr>
        <w:spacing w:after="1" w:line="200" w:lineRule="atLeast"/>
        <w:rPr>
          <w:rFonts w:cs="Times New Roman"/>
          <w:szCs w:val="28"/>
        </w:rPr>
      </w:pPr>
    </w:p>
    <w:p w:rsidR="00713FA2" w:rsidRDefault="00713FA2" w:rsidP="00713FA2">
      <w:pPr>
        <w:spacing w:after="1" w:line="200" w:lineRule="atLeast"/>
        <w:jc w:val="center"/>
        <w:rPr>
          <w:rFonts w:cs="Times New Roman"/>
          <w:szCs w:val="28"/>
        </w:rPr>
      </w:pPr>
      <w:r>
        <w:rPr>
          <w:rFonts w:cs="Times New Roman"/>
          <w:szCs w:val="28"/>
        </w:rPr>
        <w:t>Заявление</w:t>
      </w:r>
    </w:p>
    <w:p w:rsidR="00713FA2" w:rsidRDefault="00713FA2" w:rsidP="00713FA2">
      <w:pPr>
        <w:spacing w:after="1" w:line="200" w:lineRule="atLeast"/>
        <w:jc w:val="center"/>
        <w:rPr>
          <w:rFonts w:cs="Times New Roman"/>
          <w:szCs w:val="28"/>
        </w:rPr>
      </w:pPr>
      <w:r>
        <w:rPr>
          <w:rFonts w:cs="Times New Roman"/>
          <w:szCs w:val="28"/>
        </w:rPr>
        <w:t>____________________________________________________</w:t>
      </w:r>
    </w:p>
    <w:p w:rsidR="00713FA2" w:rsidRDefault="00713FA2" w:rsidP="00713FA2">
      <w:pPr>
        <w:spacing w:after="1" w:line="200" w:lineRule="atLeast"/>
        <w:jc w:val="center"/>
        <w:rPr>
          <w:rFonts w:cs="Times New Roman"/>
          <w:szCs w:val="28"/>
        </w:rPr>
      </w:pPr>
      <w:r>
        <w:rPr>
          <w:rFonts w:cs="Times New Roman"/>
          <w:szCs w:val="28"/>
        </w:rPr>
        <w:t>(наименование сельскохозяйственного потребительского</w:t>
      </w:r>
    </w:p>
    <w:p w:rsidR="00713FA2" w:rsidRDefault="00713FA2" w:rsidP="00713FA2">
      <w:pPr>
        <w:spacing w:after="1" w:line="200" w:lineRule="atLeast"/>
        <w:jc w:val="center"/>
        <w:rPr>
          <w:rFonts w:cs="Times New Roman"/>
          <w:szCs w:val="28"/>
        </w:rPr>
      </w:pPr>
      <w:r>
        <w:rPr>
          <w:rFonts w:cs="Times New Roman"/>
          <w:szCs w:val="28"/>
        </w:rPr>
        <w:t>кооператива (за исключением кредитного))</w:t>
      </w:r>
    </w:p>
    <w:p w:rsidR="00713FA2" w:rsidRDefault="00713FA2" w:rsidP="00713FA2">
      <w:pPr>
        <w:spacing w:after="1" w:line="200" w:lineRule="atLeast"/>
        <w:rPr>
          <w:rFonts w:cs="Times New Roman"/>
          <w:szCs w:val="28"/>
        </w:rPr>
      </w:pPr>
    </w:p>
    <w:p w:rsidR="00713FA2" w:rsidRDefault="00713FA2" w:rsidP="00713FA2">
      <w:pPr>
        <w:spacing w:after="1" w:line="200" w:lineRule="atLeast"/>
        <w:rPr>
          <w:rFonts w:cs="Times New Roman"/>
          <w:szCs w:val="28"/>
        </w:rPr>
      </w:pPr>
      <w:r>
        <w:rPr>
          <w:rFonts w:cs="Times New Roman"/>
          <w:szCs w:val="28"/>
        </w:rPr>
        <w:t xml:space="preserve">    В соответствии с Порядком предоставления субсидии из областного бюджета на  создание  и  развитие сельскохозяйственных потребительских кооперативов ___.___.2019 № ____, прошу предоставить субсидии на возмещение части затрат</w:t>
      </w:r>
    </w:p>
    <w:p w:rsidR="00713FA2" w:rsidRDefault="00713FA2" w:rsidP="00713FA2">
      <w:pPr>
        <w:spacing w:after="1" w:line="200" w:lineRule="atLeast"/>
        <w:rPr>
          <w:rFonts w:cs="Times New Roman"/>
          <w:szCs w:val="28"/>
        </w:rPr>
      </w:pPr>
      <w:r>
        <w:rPr>
          <w:rFonts w:cs="Times New Roman"/>
          <w:szCs w:val="28"/>
        </w:rPr>
        <w:t>_________________________________________________________________</w:t>
      </w:r>
    </w:p>
    <w:p w:rsidR="00713FA2" w:rsidRDefault="00713FA2" w:rsidP="00713FA2">
      <w:pPr>
        <w:spacing w:after="1" w:line="200" w:lineRule="atLeast"/>
        <w:rPr>
          <w:rFonts w:cs="Times New Roman"/>
          <w:szCs w:val="28"/>
        </w:rPr>
      </w:pPr>
      <w:r>
        <w:rPr>
          <w:rFonts w:cs="Times New Roman"/>
          <w:szCs w:val="28"/>
        </w:rPr>
        <w:t>Я, _________________________________________________________________,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(Ф.И.О. руководителя заявителя полностью, полное наименование заявителя) подтверждаю, что:</w:t>
      </w:r>
    </w:p>
    <w:p w:rsidR="00713FA2" w:rsidRDefault="00713FA2" w:rsidP="00713FA2">
      <w:pPr>
        <w:spacing w:after="1" w:line="200" w:lineRule="atLeast"/>
        <w:rPr>
          <w:rFonts w:cs="Times New Roman"/>
          <w:szCs w:val="28"/>
        </w:rPr>
      </w:pPr>
      <w:r>
        <w:rPr>
          <w:rFonts w:cs="Times New Roman"/>
          <w:szCs w:val="28"/>
        </w:rPr>
        <w:t xml:space="preserve">    1) ознакомлен и согласен с условиями предоставления субсидии;</w:t>
      </w:r>
    </w:p>
    <w:p w:rsidR="00713FA2" w:rsidRDefault="00713FA2" w:rsidP="00713FA2">
      <w:pPr>
        <w:spacing w:after="1" w:line="200" w:lineRule="atLeast"/>
        <w:rPr>
          <w:rFonts w:cs="Times New Roman"/>
          <w:szCs w:val="28"/>
        </w:rPr>
      </w:pPr>
      <w:r>
        <w:rPr>
          <w:rFonts w:cs="Times New Roman"/>
          <w:szCs w:val="28"/>
        </w:rPr>
        <w:t xml:space="preserve">    2) заявитель ____________________________________________________</w:t>
      </w:r>
    </w:p>
    <w:p w:rsidR="00713FA2" w:rsidRDefault="00713FA2" w:rsidP="00713FA2">
      <w:pPr>
        <w:spacing w:after="1" w:line="200" w:lineRule="atLeast"/>
        <w:rPr>
          <w:rFonts w:cs="Times New Roman"/>
          <w:szCs w:val="28"/>
        </w:rPr>
      </w:pPr>
      <w:r>
        <w:rPr>
          <w:rFonts w:cs="Times New Roman"/>
          <w:szCs w:val="28"/>
        </w:rPr>
        <w:t xml:space="preserve">                           (сокращенное наименование заявителя)</w:t>
      </w:r>
    </w:p>
    <w:p w:rsidR="00713FA2" w:rsidRDefault="00713FA2" w:rsidP="00713FA2">
      <w:pPr>
        <w:spacing w:after="1" w:line="200" w:lineRule="atLeast"/>
        <w:rPr>
          <w:rFonts w:cs="Times New Roman"/>
          <w:szCs w:val="28"/>
        </w:rPr>
      </w:pPr>
      <w:r>
        <w:rPr>
          <w:rFonts w:cs="Times New Roman"/>
          <w:szCs w:val="28"/>
        </w:rPr>
        <w:t>соответствует  условиям  и  требованиям, установленным пунктом 9 раздела 2 Порядка  предоставления  субсидий  из  областного  бюджета  на  создание  и развитие сельскохозяйственных потребительских кооперативов.</w:t>
      </w:r>
    </w:p>
    <w:p w:rsidR="00713FA2" w:rsidRDefault="00713FA2" w:rsidP="00713FA2">
      <w:pPr>
        <w:spacing w:after="1" w:line="280" w:lineRule="atLeast"/>
        <w:ind w:firstLine="540"/>
        <w:rPr>
          <w:rFonts w:cs="Times New Roman"/>
          <w:szCs w:val="28"/>
        </w:rPr>
      </w:pPr>
    </w:p>
    <w:p w:rsidR="00713FA2" w:rsidRDefault="00713FA2" w:rsidP="00713FA2">
      <w:pPr>
        <w:spacing w:after="1" w:line="280" w:lineRule="atLeast"/>
        <w:ind w:firstLine="540"/>
        <w:rPr>
          <w:rFonts w:cs="Times New Roman"/>
          <w:szCs w:val="28"/>
        </w:rPr>
      </w:pPr>
      <w:r>
        <w:rPr>
          <w:rFonts w:cs="Times New Roman"/>
          <w:szCs w:val="28"/>
        </w:rPr>
        <w:t>Настоящим подтверждаю, что при условии получения субсидии обязуюсь:</w:t>
      </w:r>
    </w:p>
    <w:p w:rsidR="00713FA2" w:rsidRDefault="00713FA2" w:rsidP="00713FA2">
      <w:pPr>
        <w:spacing w:before="280" w:after="1" w:line="280" w:lineRule="atLeast"/>
        <w:ind w:firstLine="540"/>
        <w:rPr>
          <w:rFonts w:cs="Times New Roman"/>
          <w:szCs w:val="28"/>
        </w:rPr>
      </w:pPr>
      <w:r>
        <w:rPr>
          <w:rFonts w:cs="Times New Roman"/>
          <w:szCs w:val="28"/>
        </w:rPr>
        <w:t>-обеспечить выполнение показателей, предусмотренных Порядком;</w:t>
      </w:r>
    </w:p>
    <w:p w:rsidR="00713FA2" w:rsidRDefault="00713FA2" w:rsidP="00713FA2">
      <w:pPr>
        <w:spacing w:before="280" w:after="1" w:line="280" w:lineRule="atLeast"/>
        <w:ind w:firstLine="540"/>
        <w:rPr>
          <w:rFonts w:cs="Times New Roman"/>
          <w:szCs w:val="28"/>
        </w:rPr>
      </w:pPr>
      <w:r>
        <w:rPr>
          <w:rFonts w:cs="Times New Roman"/>
          <w:szCs w:val="28"/>
        </w:rPr>
        <w:t>- представлять в департамент аграрной политики Воронежской области (далее - Департамент) в установленные сроки отчетность и информацию запрашиваемую Департаментом;</w:t>
      </w:r>
    </w:p>
    <w:p w:rsidR="00713FA2" w:rsidRDefault="00713FA2" w:rsidP="00713FA2">
      <w:pPr>
        <w:spacing w:before="280" w:after="1" w:line="280" w:lineRule="atLeast"/>
        <w:ind w:firstLine="540"/>
        <w:rPr>
          <w:rFonts w:cs="Times New Roman"/>
          <w:szCs w:val="28"/>
        </w:rPr>
      </w:pPr>
      <w:r>
        <w:rPr>
          <w:rFonts w:cs="Times New Roman"/>
          <w:szCs w:val="28"/>
        </w:rPr>
        <w:lastRenderedPageBreak/>
        <w:t>- предоставлять в Департамент ежегодно в течение 5 лет со дня получения части средств гранта «</w:t>
      </w:r>
      <w:proofErr w:type="spellStart"/>
      <w:r>
        <w:rPr>
          <w:rFonts w:cs="Times New Roman"/>
          <w:szCs w:val="28"/>
        </w:rPr>
        <w:t>Агростартап</w:t>
      </w:r>
      <w:proofErr w:type="spellEnd"/>
      <w:r>
        <w:rPr>
          <w:rFonts w:cs="Times New Roman"/>
          <w:szCs w:val="28"/>
        </w:rPr>
        <w:t>» ревизионное заключение о результатах своей деятельности;</w:t>
      </w:r>
    </w:p>
    <w:p w:rsidR="00713FA2" w:rsidRDefault="00713FA2" w:rsidP="00713FA2">
      <w:pPr>
        <w:spacing w:before="280" w:after="1" w:line="280" w:lineRule="atLeast"/>
        <w:ind w:firstLine="540"/>
        <w:rPr>
          <w:rFonts w:cs="Times New Roman"/>
          <w:szCs w:val="28"/>
        </w:rPr>
      </w:pPr>
      <w:r>
        <w:rPr>
          <w:rFonts w:cs="Times New Roman"/>
          <w:szCs w:val="28"/>
        </w:rPr>
        <w:t>- в случае невыполнения условий и целей получения субсидии, реорганизации, ликвидации, банкротства, а также в иных случаях, установленных Порядком, возвратить субсидию.</w:t>
      </w:r>
    </w:p>
    <w:p w:rsidR="00713FA2" w:rsidRDefault="00713FA2" w:rsidP="00713FA2">
      <w:pPr>
        <w:spacing w:after="1" w:line="280" w:lineRule="atLeast"/>
        <w:rPr>
          <w:rFonts w:cs="Times New Roman"/>
          <w:szCs w:val="28"/>
        </w:rPr>
      </w:pPr>
    </w:p>
    <w:p w:rsidR="00713FA2" w:rsidRDefault="00713FA2" w:rsidP="00713FA2">
      <w:pPr>
        <w:spacing w:after="1" w:line="280" w:lineRule="atLeast"/>
        <w:jc w:val="center"/>
        <w:rPr>
          <w:rFonts w:cs="Times New Roman"/>
          <w:szCs w:val="28"/>
        </w:rPr>
      </w:pPr>
      <w:r>
        <w:rPr>
          <w:rFonts w:cs="Times New Roman"/>
          <w:szCs w:val="28"/>
        </w:rPr>
        <w:t>ОПИСЬ ДОКУМЕНТОВ</w:t>
      </w:r>
    </w:p>
    <w:p w:rsidR="00713FA2" w:rsidRDefault="00713FA2" w:rsidP="00713FA2">
      <w:pPr>
        <w:spacing w:after="1" w:line="280" w:lineRule="atLeast"/>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871"/>
        <w:gridCol w:w="1871"/>
      </w:tblGrid>
      <w:tr w:rsidR="00713FA2" w:rsidTr="00713FA2">
        <w:tc>
          <w:tcPr>
            <w:tcW w:w="453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Наименование документа</w:t>
            </w:r>
          </w:p>
        </w:tc>
        <w:tc>
          <w:tcPr>
            <w:tcW w:w="1871"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количество документов</w:t>
            </w:r>
          </w:p>
        </w:tc>
        <w:tc>
          <w:tcPr>
            <w:tcW w:w="1871"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rPr>
                <w:rFonts w:cs="Times New Roman"/>
                <w:szCs w:val="28"/>
              </w:rPr>
            </w:pPr>
            <w:r>
              <w:rPr>
                <w:rFonts w:cs="Times New Roman"/>
                <w:szCs w:val="28"/>
              </w:rPr>
              <w:t>количество листов</w:t>
            </w:r>
          </w:p>
        </w:tc>
      </w:tr>
      <w:tr w:rsidR="00713FA2" w:rsidTr="00713FA2">
        <w:tc>
          <w:tcPr>
            <w:tcW w:w="453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7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7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35"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7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7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4535"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pPr>
            <w:r>
              <w:rPr>
                <w:rFonts w:cs="Times New Roman"/>
              </w:rPr>
              <w:t>Итого</w:t>
            </w:r>
          </w:p>
        </w:tc>
        <w:tc>
          <w:tcPr>
            <w:tcW w:w="187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1871"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Руководитель получателя</w:t>
      </w:r>
    </w:p>
    <w:p w:rsidR="00713FA2" w:rsidRDefault="00713FA2" w:rsidP="00713FA2">
      <w:pPr>
        <w:spacing w:after="1" w:line="200" w:lineRule="atLeast"/>
        <w:rPr>
          <w:rFonts w:cs="Times New Roman"/>
          <w:sz w:val="24"/>
          <w:szCs w:val="24"/>
        </w:rPr>
      </w:pPr>
      <w:r>
        <w:rPr>
          <w:rFonts w:cs="Times New Roman"/>
          <w:sz w:val="24"/>
          <w:szCs w:val="24"/>
        </w:rPr>
        <w:t>субсидии                    ___________       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 __________ 20__ г.</w:t>
      </w:r>
    </w:p>
    <w:p w:rsidR="00713FA2" w:rsidRDefault="00713FA2" w:rsidP="00713FA2">
      <w:pPr>
        <w:spacing w:after="1" w:line="280" w:lineRule="atLeast"/>
        <w:rPr>
          <w:rFonts w:cs="Times New Roman"/>
          <w:sz w:val="24"/>
          <w:szCs w:val="24"/>
        </w:rPr>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2</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w:t>
      </w:r>
    </w:p>
    <w:p w:rsidR="00713FA2" w:rsidRDefault="00713FA2" w:rsidP="00713FA2">
      <w:pPr>
        <w:spacing w:after="1" w:line="280" w:lineRule="atLeast"/>
        <w:jc w:val="right"/>
      </w:pPr>
      <w:r>
        <w:rPr>
          <w:rFonts w:cs="Times New Roman"/>
        </w:rPr>
        <w:t>на создание и развитие</w:t>
      </w:r>
    </w:p>
    <w:p w:rsidR="00713FA2" w:rsidRDefault="00713FA2" w:rsidP="00713FA2">
      <w:pPr>
        <w:spacing w:after="1" w:line="280" w:lineRule="atLeast"/>
        <w:jc w:val="right"/>
      </w:pPr>
      <w:r>
        <w:rPr>
          <w:rFonts w:cs="Times New Roman"/>
        </w:rPr>
        <w:t>сельскохозяйственных</w:t>
      </w:r>
    </w:p>
    <w:p w:rsidR="00713FA2" w:rsidRDefault="00713FA2" w:rsidP="00713FA2">
      <w:pPr>
        <w:spacing w:after="1" w:line="280" w:lineRule="atLeast"/>
        <w:jc w:val="right"/>
      </w:pPr>
      <w:r>
        <w:rPr>
          <w:rFonts w:cs="Times New Roman"/>
        </w:rPr>
        <w:t>потребительских кооперативов</w:t>
      </w:r>
    </w:p>
    <w:p w:rsidR="00713FA2" w:rsidRDefault="00713FA2" w:rsidP="00713FA2">
      <w:pPr>
        <w:spacing w:after="1" w:line="280" w:lineRule="atLeast"/>
      </w:pPr>
    </w:p>
    <w:p w:rsidR="00713FA2" w:rsidRDefault="00713FA2" w:rsidP="00713FA2">
      <w:pPr>
        <w:spacing w:after="1" w:line="280" w:lineRule="atLeast"/>
        <w:jc w:val="center"/>
      </w:pPr>
      <w:bookmarkStart w:id="106" w:name="P218"/>
      <w:bookmarkEnd w:id="106"/>
      <w:r>
        <w:rPr>
          <w:rFonts w:cs="Times New Roman"/>
        </w:rPr>
        <w:t>Перечень</w:t>
      </w:r>
    </w:p>
    <w:p w:rsidR="00713FA2" w:rsidRDefault="00713FA2" w:rsidP="00713FA2">
      <w:pPr>
        <w:spacing w:after="1" w:line="280" w:lineRule="atLeast"/>
        <w:jc w:val="center"/>
      </w:pPr>
      <w:r>
        <w:rPr>
          <w:rFonts w:cs="Times New Roman"/>
        </w:rPr>
        <w:t>сельскохозяйственных товаропроизводителей - членов</w:t>
      </w:r>
    </w:p>
    <w:p w:rsidR="00713FA2" w:rsidRDefault="00713FA2" w:rsidP="00713FA2">
      <w:pPr>
        <w:spacing w:after="1" w:line="280" w:lineRule="atLeast"/>
        <w:jc w:val="center"/>
      </w:pPr>
      <w:r>
        <w:rPr>
          <w:rFonts w:cs="Times New Roman"/>
        </w:rPr>
        <w:t>сельскохозяйственного потребительского кооператива</w:t>
      </w:r>
    </w:p>
    <w:p w:rsidR="00713FA2" w:rsidRDefault="00713FA2" w:rsidP="00713FA2">
      <w:pPr>
        <w:spacing w:after="1" w:line="280" w:lineRule="atLeast"/>
        <w:jc w:val="center"/>
      </w:pPr>
      <w:r>
        <w:rPr>
          <w:rFonts w:cs="Times New Roman"/>
        </w:rPr>
        <w:t>__________________________________________________</w:t>
      </w:r>
    </w:p>
    <w:p w:rsidR="00713FA2" w:rsidRDefault="00713FA2" w:rsidP="00713FA2">
      <w:pPr>
        <w:spacing w:after="1" w:line="280" w:lineRule="atLeast"/>
        <w:jc w:val="center"/>
      </w:pPr>
      <w:r>
        <w:rPr>
          <w:rFonts w:cs="Times New Roman"/>
        </w:rPr>
        <w:t>(полное наименование заявителя)</w:t>
      </w:r>
    </w:p>
    <w:p w:rsidR="00713FA2" w:rsidRDefault="00713FA2" w:rsidP="00713FA2">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954"/>
        <w:gridCol w:w="5097"/>
      </w:tblGrid>
      <w:tr w:rsidR="00713FA2" w:rsidTr="00713FA2">
        <w:tc>
          <w:tcPr>
            <w:tcW w:w="510"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2954" w:type="dxa"/>
            <w:tcBorders>
              <w:top w:val="single" w:sz="4" w:space="0" w:color="auto"/>
              <w:left w:val="single" w:sz="4" w:space="0" w:color="auto"/>
              <w:bottom w:val="single" w:sz="4" w:space="0" w:color="auto"/>
              <w:right w:val="single" w:sz="4" w:space="0" w:color="auto"/>
            </w:tcBorders>
            <w:vAlign w:val="center"/>
            <w:hideMark/>
          </w:tcPr>
          <w:p w:rsidR="00713FA2" w:rsidRDefault="00713FA2">
            <w:pPr>
              <w:spacing w:after="1" w:line="280" w:lineRule="atLeast"/>
              <w:jc w:val="center"/>
            </w:pPr>
            <w:r>
              <w:rPr>
                <w:rFonts w:cs="Times New Roman"/>
              </w:rPr>
              <w:t>Сельскохозяйственный товаропроизводитель</w:t>
            </w:r>
          </w:p>
        </w:tc>
        <w:tc>
          <w:tcPr>
            <w:tcW w:w="5097" w:type="dxa"/>
            <w:tcBorders>
              <w:top w:val="single" w:sz="4" w:space="0" w:color="auto"/>
              <w:left w:val="single" w:sz="4" w:space="0" w:color="auto"/>
              <w:bottom w:val="single" w:sz="4" w:space="0" w:color="auto"/>
              <w:right w:val="single" w:sz="4" w:space="0" w:color="auto"/>
            </w:tcBorders>
            <w:hideMark/>
          </w:tcPr>
          <w:p w:rsidR="00713FA2" w:rsidRDefault="00713FA2">
            <w:pPr>
              <w:spacing w:after="1" w:line="280" w:lineRule="atLeast"/>
              <w:jc w:val="center"/>
            </w:pPr>
            <w:r>
              <w:rPr>
                <w:rFonts w:cs="Times New Roman"/>
              </w:rPr>
              <w:t>ОГРНЮЛ/ОГРНИП/</w:t>
            </w:r>
          </w:p>
          <w:p w:rsidR="00713FA2" w:rsidRDefault="00713FA2">
            <w:pPr>
              <w:spacing w:after="1" w:line="280" w:lineRule="atLeast"/>
              <w:jc w:val="center"/>
            </w:pPr>
            <w:r>
              <w:rPr>
                <w:rFonts w:cs="Times New Roman"/>
              </w:rPr>
              <w:t>паспортные данные гражданина, ведущего личное подсобное хозяйство</w:t>
            </w:r>
          </w:p>
        </w:tc>
      </w:tr>
      <w:tr w:rsidR="00713FA2" w:rsidTr="00713FA2">
        <w:tc>
          <w:tcPr>
            <w:tcW w:w="51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29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50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1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29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50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1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29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50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1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29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50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r w:rsidR="00713FA2" w:rsidTr="00713FA2">
        <w:tc>
          <w:tcPr>
            <w:tcW w:w="510"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2954"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c>
          <w:tcPr>
            <w:tcW w:w="5097" w:type="dxa"/>
            <w:tcBorders>
              <w:top w:val="single" w:sz="4" w:space="0" w:color="auto"/>
              <w:left w:val="single" w:sz="4" w:space="0" w:color="auto"/>
              <w:bottom w:val="single" w:sz="4" w:space="0" w:color="auto"/>
              <w:right w:val="single" w:sz="4" w:space="0" w:color="auto"/>
            </w:tcBorders>
          </w:tcPr>
          <w:p w:rsidR="00713FA2" w:rsidRDefault="00713FA2">
            <w:pPr>
              <w:spacing w:after="1" w:line="280" w:lineRule="atLeast"/>
            </w:pPr>
          </w:p>
        </w:tc>
      </w:tr>
    </w:tbl>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Руководитель</w:t>
      </w:r>
    </w:p>
    <w:p w:rsidR="00713FA2" w:rsidRDefault="00713FA2" w:rsidP="00713FA2">
      <w:pPr>
        <w:spacing w:after="1" w:line="200" w:lineRule="atLeast"/>
        <w:rPr>
          <w:rFonts w:cs="Times New Roman"/>
          <w:sz w:val="24"/>
          <w:szCs w:val="24"/>
        </w:rPr>
      </w:pPr>
      <w:r>
        <w:rPr>
          <w:rFonts w:cs="Times New Roman"/>
          <w:sz w:val="24"/>
          <w:szCs w:val="24"/>
        </w:rPr>
        <w:t>получателя субсидии ___________ ____________________________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(расшифровка подписи)</w:t>
      </w:r>
    </w:p>
    <w:p w:rsidR="00713FA2" w:rsidRDefault="00713FA2" w:rsidP="00713FA2">
      <w:pPr>
        <w:spacing w:after="1" w:line="200" w:lineRule="atLeast"/>
        <w:rPr>
          <w:rFonts w:cs="Times New Roman"/>
          <w:sz w:val="24"/>
          <w:szCs w:val="24"/>
        </w:rPr>
      </w:pPr>
      <w:r>
        <w:rPr>
          <w:rFonts w:cs="Times New Roman"/>
          <w:sz w:val="24"/>
          <w:szCs w:val="24"/>
        </w:rPr>
        <w:t>м.п. (при наличии)</w:t>
      </w:r>
    </w:p>
    <w:p w:rsidR="00713FA2" w:rsidRDefault="00713FA2" w:rsidP="00713FA2">
      <w:pPr>
        <w:spacing w:after="1" w:line="200" w:lineRule="atLeast"/>
        <w:rPr>
          <w:rFonts w:cs="Times New Roman"/>
          <w:sz w:val="24"/>
          <w:szCs w:val="24"/>
        </w:rPr>
      </w:pPr>
      <w:r>
        <w:rPr>
          <w:rFonts w:cs="Times New Roman"/>
          <w:sz w:val="24"/>
          <w:szCs w:val="24"/>
        </w:rPr>
        <w:t>«__» __________ 20__ г.</w:t>
      </w: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rPr>
          <w:rFonts w:cs="Times New Roman"/>
        </w:rPr>
      </w:pPr>
    </w:p>
    <w:p w:rsidR="00713FA2" w:rsidRDefault="00713FA2" w:rsidP="00713FA2">
      <w:pPr>
        <w:spacing w:after="1" w:line="280" w:lineRule="atLeast"/>
        <w:jc w:val="right"/>
        <w:outlineLvl w:val="1"/>
      </w:pPr>
      <w:r>
        <w:rPr>
          <w:rFonts w:cs="Times New Roman"/>
        </w:rPr>
        <w:lastRenderedPageBreak/>
        <w:t>Приложение № 3</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w:t>
      </w:r>
    </w:p>
    <w:p w:rsidR="00713FA2" w:rsidRDefault="00713FA2" w:rsidP="00713FA2">
      <w:pPr>
        <w:spacing w:after="1" w:line="280" w:lineRule="atLeast"/>
        <w:jc w:val="right"/>
      </w:pPr>
      <w:r>
        <w:rPr>
          <w:rFonts w:cs="Times New Roman"/>
        </w:rPr>
        <w:t>на создание и развитие</w:t>
      </w:r>
    </w:p>
    <w:p w:rsidR="00713FA2" w:rsidRDefault="00713FA2" w:rsidP="00713FA2">
      <w:pPr>
        <w:spacing w:after="1" w:line="280" w:lineRule="atLeast"/>
        <w:jc w:val="right"/>
      </w:pPr>
      <w:r>
        <w:rPr>
          <w:rFonts w:cs="Times New Roman"/>
        </w:rPr>
        <w:t>сельскохозяйственных</w:t>
      </w:r>
    </w:p>
    <w:p w:rsidR="00713FA2" w:rsidRDefault="00713FA2" w:rsidP="00713FA2">
      <w:pPr>
        <w:spacing w:after="1" w:line="280" w:lineRule="atLeast"/>
        <w:jc w:val="right"/>
      </w:pPr>
      <w:r>
        <w:rPr>
          <w:rFonts w:cs="Times New Roman"/>
        </w:rPr>
        <w:t>потребительских кооперативов</w:t>
      </w:r>
    </w:p>
    <w:p w:rsidR="00713FA2" w:rsidRDefault="00713FA2" w:rsidP="00713FA2">
      <w:pPr>
        <w:spacing w:after="1" w:line="280" w:lineRule="atLeast"/>
      </w:pPr>
    </w:p>
    <w:p w:rsidR="00713FA2" w:rsidRDefault="00713FA2" w:rsidP="00713FA2">
      <w:pPr>
        <w:spacing w:after="1" w:line="280" w:lineRule="atLeast"/>
        <w:jc w:val="center"/>
      </w:pPr>
      <w:r>
        <w:rPr>
          <w:rFonts w:cs="Times New Roman"/>
        </w:rPr>
        <w:t>Справка-расчет</w:t>
      </w:r>
    </w:p>
    <w:p w:rsidR="00713FA2" w:rsidRDefault="00713FA2" w:rsidP="00713FA2">
      <w:pPr>
        <w:spacing w:after="1" w:line="280" w:lineRule="atLeast"/>
        <w:jc w:val="center"/>
      </w:pPr>
      <w:r>
        <w:rPr>
          <w:rFonts w:cs="Times New Roman"/>
        </w:rPr>
        <w:t>размера субсидии за счет средств, поступивших</w:t>
      </w:r>
    </w:p>
    <w:p w:rsidR="00713FA2" w:rsidRDefault="00713FA2" w:rsidP="00713FA2">
      <w:pPr>
        <w:spacing w:after="1" w:line="280" w:lineRule="atLeast"/>
        <w:jc w:val="center"/>
      </w:pPr>
      <w:r>
        <w:rPr>
          <w:rFonts w:cs="Times New Roman"/>
        </w:rPr>
        <w:t>в областной бюджет из федерального бюджета</w:t>
      </w:r>
    </w:p>
    <w:p w:rsidR="00713FA2" w:rsidRDefault="00713FA2" w:rsidP="00713FA2">
      <w:pPr>
        <w:spacing w:after="1" w:line="280" w:lineRule="atLeast"/>
        <w:jc w:val="center"/>
      </w:pPr>
      <w:r>
        <w:rPr>
          <w:rFonts w:cs="Times New Roman"/>
        </w:rPr>
        <w:t>__________________________________________________</w:t>
      </w:r>
    </w:p>
    <w:p w:rsidR="00713FA2" w:rsidRDefault="00713FA2" w:rsidP="00713FA2">
      <w:pPr>
        <w:spacing w:after="1" w:line="280" w:lineRule="atLeast"/>
        <w:jc w:val="center"/>
      </w:pPr>
      <w:r>
        <w:rPr>
          <w:rFonts w:cs="Times New Roman"/>
        </w:rPr>
        <w:t>(наименование сельскохозяйственного потребительского</w:t>
      </w:r>
    </w:p>
    <w:p w:rsidR="00713FA2" w:rsidRDefault="00713FA2" w:rsidP="00713FA2">
      <w:pPr>
        <w:spacing w:after="1" w:line="280" w:lineRule="atLeast"/>
        <w:jc w:val="center"/>
      </w:pPr>
      <w:r>
        <w:rPr>
          <w:rFonts w:cs="Times New Roman"/>
        </w:rPr>
        <w:t>кооператива (за исключением кредитного))</w:t>
      </w:r>
    </w:p>
    <w:p w:rsidR="00713FA2" w:rsidRDefault="00713FA2" w:rsidP="00713FA2">
      <w:pPr>
        <w:spacing w:after="1" w:line="28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7"/>
        <w:gridCol w:w="1842"/>
        <w:gridCol w:w="1559"/>
        <w:gridCol w:w="1842"/>
        <w:gridCol w:w="1700"/>
        <w:gridCol w:w="1700"/>
      </w:tblGrid>
      <w:tr w:rsidR="00713FA2" w:rsidTr="00713FA2">
        <w:tc>
          <w:tcPr>
            <w:tcW w:w="119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Вид приобретаемого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Количество приобретаемого имущества, ед.</w:t>
            </w:r>
          </w:p>
        </w:tc>
        <w:tc>
          <w:tcPr>
            <w:tcW w:w="1559"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Стоимость имущества, руб.</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Общая стоимость приобретенного имущества, руб.</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Потребность в субсидиях, тыс. рублей</w:t>
            </w:r>
          </w:p>
          <w:p w:rsidR="00713FA2" w:rsidRPr="00E878A1" w:rsidRDefault="00713FA2">
            <w:pPr>
              <w:spacing w:after="1" w:line="280" w:lineRule="atLeast"/>
              <w:jc w:val="center"/>
              <w:rPr>
                <w:sz w:val="24"/>
                <w:szCs w:val="24"/>
              </w:rPr>
            </w:pPr>
            <w:r w:rsidRPr="00E878A1">
              <w:rPr>
                <w:rFonts w:cs="Times New Roman"/>
                <w:sz w:val="24"/>
                <w:szCs w:val="24"/>
              </w:rPr>
              <w:t>(гр. 4 * 50 / 100)</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Объем субсидий к перечислению, тыс. рублей &lt;*&gt;</w:t>
            </w:r>
          </w:p>
        </w:tc>
      </w:tr>
      <w:tr w:rsidR="00713FA2" w:rsidTr="00713FA2">
        <w:tc>
          <w:tcPr>
            <w:tcW w:w="119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7</w:t>
            </w:r>
          </w:p>
        </w:tc>
      </w:tr>
      <w:tr w:rsidR="00713FA2" w:rsidTr="00713FA2">
        <w:tc>
          <w:tcPr>
            <w:tcW w:w="119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19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19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19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bl>
    <w:p w:rsidR="00713FA2" w:rsidRDefault="00713FA2" w:rsidP="00713FA2">
      <w:pPr>
        <w:spacing w:after="1" w:line="280" w:lineRule="atLeast"/>
      </w:pPr>
    </w:p>
    <w:p w:rsidR="00713FA2" w:rsidRDefault="00713FA2" w:rsidP="00713FA2">
      <w:pPr>
        <w:spacing w:before="280" w:after="1" w:line="280" w:lineRule="atLeast"/>
        <w:ind w:firstLine="540"/>
      </w:pPr>
      <w:r>
        <w:rPr>
          <w:rFonts w:cs="Times New Roman"/>
        </w:rPr>
        <w:t>&lt;*&gt; Заполняется департаментом аграрной политики Воронежской области.</w:t>
      </w:r>
    </w:p>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Расчет субсидии подтверждаю:</w:t>
      </w:r>
    </w:p>
    <w:p w:rsidR="00713FA2" w:rsidRDefault="00713FA2" w:rsidP="00713FA2">
      <w:pPr>
        <w:spacing w:after="1" w:line="200" w:lineRule="atLeast"/>
        <w:rPr>
          <w:rFonts w:cs="Times New Roman"/>
          <w:sz w:val="24"/>
          <w:szCs w:val="24"/>
        </w:rPr>
      </w:pPr>
      <w:r>
        <w:rPr>
          <w:rFonts w:cs="Times New Roman"/>
          <w:sz w:val="24"/>
          <w:szCs w:val="24"/>
        </w:rPr>
        <w:t>Получатель субсидий</w:t>
      </w:r>
    </w:p>
    <w:p w:rsidR="00713FA2" w:rsidRDefault="00713FA2" w:rsidP="00713FA2">
      <w:pPr>
        <w:spacing w:after="1" w:line="200" w:lineRule="atLeast"/>
        <w:rPr>
          <w:rFonts w:cs="Times New Roman"/>
          <w:sz w:val="24"/>
          <w:szCs w:val="24"/>
        </w:rPr>
      </w:pPr>
      <w:r>
        <w:rPr>
          <w:rFonts w:cs="Times New Roman"/>
          <w:sz w:val="24"/>
          <w:szCs w:val="24"/>
        </w:rPr>
        <w:t>___________   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r>
        <w:rPr>
          <w:rFonts w:cs="Times New Roman"/>
          <w:sz w:val="24"/>
          <w:szCs w:val="24"/>
        </w:rPr>
        <w:t>«__» __________ 20__ г.</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Руководитель департамента аграрной политики</w:t>
      </w:r>
    </w:p>
    <w:p w:rsidR="00713FA2" w:rsidRDefault="00713FA2" w:rsidP="00713FA2">
      <w:pPr>
        <w:spacing w:after="1" w:line="200" w:lineRule="atLeast"/>
        <w:rPr>
          <w:rFonts w:cs="Times New Roman"/>
          <w:sz w:val="24"/>
          <w:szCs w:val="24"/>
        </w:rPr>
      </w:pPr>
      <w:r>
        <w:rPr>
          <w:rFonts w:cs="Times New Roman"/>
          <w:sz w:val="24"/>
          <w:szCs w:val="24"/>
        </w:rPr>
        <w:t>Воронежской области</w:t>
      </w:r>
    </w:p>
    <w:p w:rsidR="00713FA2" w:rsidRDefault="00713FA2" w:rsidP="00713FA2">
      <w:pPr>
        <w:spacing w:after="1" w:line="200" w:lineRule="atLeast"/>
        <w:rPr>
          <w:rFonts w:cs="Times New Roman"/>
          <w:sz w:val="24"/>
          <w:szCs w:val="24"/>
        </w:rPr>
      </w:pPr>
      <w:r>
        <w:rPr>
          <w:rFonts w:cs="Times New Roman"/>
          <w:sz w:val="24"/>
          <w:szCs w:val="24"/>
        </w:rPr>
        <w:t>(или лицо, им уполномоченное)</w:t>
      </w:r>
    </w:p>
    <w:p w:rsidR="00713FA2" w:rsidRDefault="00713FA2" w:rsidP="00713FA2">
      <w:pPr>
        <w:spacing w:after="1" w:line="200" w:lineRule="atLeast"/>
        <w:rPr>
          <w:rFonts w:cs="Times New Roman"/>
          <w:sz w:val="24"/>
          <w:szCs w:val="24"/>
        </w:rPr>
      </w:pPr>
      <w:r>
        <w:rPr>
          <w:rFonts w:cs="Times New Roman"/>
          <w:sz w:val="24"/>
          <w:szCs w:val="24"/>
        </w:rPr>
        <w:t>___________   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«__» __________ 20__ г.</w:t>
      </w:r>
    </w:p>
    <w:p w:rsidR="00E878A1" w:rsidRDefault="00E878A1">
      <w:pPr>
        <w:spacing w:after="200" w:line="276" w:lineRule="auto"/>
        <w:jc w:val="left"/>
        <w:rPr>
          <w:rFonts w:cs="Times New Roman"/>
        </w:rPr>
      </w:pPr>
      <w:r>
        <w:rPr>
          <w:rFonts w:cs="Times New Roman"/>
        </w:rPr>
        <w:br w:type="page"/>
      </w:r>
    </w:p>
    <w:p w:rsidR="00713FA2" w:rsidRDefault="00713FA2" w:rsidP="00713FA2">
      <w:pPr>
        <w:spacing w:after="1" w:line="280" w:lineRule="atLeast"/>
        <w:jc w:val="right"/>
        <w:outlineLvl w:val="1"/>
      </w:pPr>
      <w:r>
        <w:rPr>
          <w:rFonts w:cs="Times New Roman"/>
        </w:rPr>
        <w:lastRenderedPageBreak/>
        <w:t>Приложение № 4</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w:t>
      </w:r>
    </w:p>
    <w:p w:rsidR="00713FA2" w:rsidRDefault="00713FA2" w:rsidP="00713FA2">
      <w:pPr>
        <w:spacing w:after="1" w:line="280" w:lineRule="atLeast"/>
        <w:jc w:val="right"/>
      </w:pPr>
      <w:r>
        <w:rPr>
          <w:rFonts w:cs="Times New Roman"/>
        </w:rPr>
        <w:t>на создание и развитие</w:t>
      </w:r>
    </w:p>
    <w:p w:rsidR="00713FA2" w:rsidRDefault="00713FA2" w:rsidP="00713FA2">
      <w:pPr>
        <w:spacing w:after="1" w:line="280" w:lineRule="atLeast"/>
        <w:jc w:val="right"/>
      </w:pPr>
      <w:r>
        <w:rPr>
          <w:rFonts w:cs="Times New Roman"/>
        </w:rPr>
        <w:t>сельскохозяйственных</w:t>
      </w:r>
    </w:p>
    <w:p w:rsidR="00713FA2" w:rsidRDefault="00713FA2" w:rsidP="00713FA2">
      <w:pPr>
        <w:spacing w:after="1" w:line="280" w:lineRule="atLeast"/>
        <w:jc w:val="right"/>
      </w:pPr>
      <w:r>
        <w:rPr>
          <w:rFonts w:cs="Times New Roman"/>
        </w:rPr>
        <w:t>потребительских кооперативов</w:t>
      </w:r>
    </w:p>
    <w:p w:rsidR="00713FA2" w:rsidRDefault="00713FA2" w:rsidP="00713FA2">
      <w:pPr>
        <w:spacing w:after="1" w:line="280" w:lineRule="atLeast"/>
      </w:pPr>
    </w:p>
    <w:p w:rsidR="00713FA2" w:rsidRDefault="00713FA2" w:rsidP="00713FA2">
      <w:pPr>
        <w:spacing w:after="1" w:line="280" w:lineRule="atLeast"/>
        <w:jc w:val="center"/>
      </w:pPr>
      <w:bookmarkStart w:id="107" w:name="P336"/>
      <w:bookmarkEnd w:id="107"/>
      <w:r>
        <w:rPr>
          <w:rFonts w:cs="Times New Roman"/>
        </w:rPr>
        <w:t>Справка</w:t>
      </w:r>
    </w:p>
    <w:p w:rsidR="00713FA2" w:rsidRDefault="00713FA2" w:rsidP="00713FA2">
      <w:pPr>
        <w:spacing w:after="1" w:line="280" w:lineRule="atLeast"/>
        <w:jc w:val="center"/>
      </w:pPr>
      <w:r>
        <w:rPr>
          <w:rFonts w:cs="Times New Roman"/>
        </w:rPr>
        <w:t>о стоимости передаваемого (реализуемого) имущества</w:t>
      </w:r>
    </w:p>
    <w:p w:rsidR="00713FA2" w:rsidRDefault="00713FA2" w:rsidP="00713FA2">
      <w:pPr>
        <w:spacing w:after="1" w:line="280" w:lineRule="atLeast"/>
        <w:jc w:val="center"/>
      </w:pPr>
      <w:r>
        <w:rPr>
          <w:rFonts w:cs="Times New Roman"/>
        </w:rPr>
        <w:t>в собственность члена сельскохозяйственного</w:t>
      </w:r>
    </w:p>
    <w:p w:rsidR="00713FA2" w:rsidRDefault="00713FA2" w:rsidP="00713FA2">
      <w:pPr>
        <w:spacing w:after="1" w:line="280" w:lineRule="atLeast"/>
        <w:jc w:val="center"/>
      </w:pPr>
      <w:r>
        <w:rPr>
          <w:rFonts w:cs="Times New Roman"/>
        </w:rPr>
        <w:t>потребительского кооператива</w:t>
      </w:r>
    </w:p>
    <w:p w:rsidR="00713FA2" w:rsidRDefault="00713FA2" w:rsidP="00713FA2">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304"/>
        <w:gridCol w:w="2268"/>
        <w:gridCol w:w="1984"/>
        <w:gridCol w:w="1984"/>
      </w:tblGrid>
      <w:tr w:rsidR="00713FA2" w:rsidTr="00713FA2">
        <w:tc>
          <w:tcPr>
            <w:tcW w:w="153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Ф.И.О. члена кооператива</w:t>
            </w:r>
          </w:p>
        </w:tc>
        <w:tc>
          <w:tcPr>
            <w:tcW w:w="130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Вид имущества</w:t>
            </w:r>
          </w:p>
        </w:tc>
        <w:tc>
          <w:tcPr>
            <w:tcW w:w="226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Стоимость имущества, переданного в собственность 1 члену кооператива, руб.</w:t>
            </w:r>
          </w:p>
        </w:tc>
        <w:tc>
          <w:tcPr>
            <w:tcW w:w="198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Общая стоимость приобретенного имущества кооперативом, руб.</w:t>
            </w:r>
          </w:p>
        </w:tc>
        <w:tc>
          <w:tcPr>
            <w:tcW w:w="198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 переданного имущества от общей стоимости приобретенного имущества</w:t>
            </w:r>
          </w:p>
        </w:tc>
      </w:tr>
      <w:tr w:rsidR="00713FA2" w:rsidTr="00713FA2">
        <w:tc>
          <w:tcPr>
            <w:tcW w:w="153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4</w:t>
            </w:r>
          </w:p>
        </w:tc>
      </w:tr>
      <w:tr w:rsidR="00713FA2" w:rsidTr="00713FA2">
        <w:tc>
          <w:tcPr>
            <w:tcW w:w="153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53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531"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1531"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bl>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Руководитель</w:t>
      </w:r>
    </w:p>
    <w:p w:rsidR="00713FA2" w:rsidRDefault="00713FA2" w:rsidP="00713FA2">
      <w:pPr>
        <w:spacing w:after="1" w:line="200" w:lineRule="atLeast"/>
        <w:rPr>
          <w:rFonts w:cs="Times New Roman"/>
          <w:sz w:val="24"/>
          <w:szCs w:val="24"/>
        </w:rPr>
      </w:pPr>
      <w:r>
        <w:rPr>
          <w:rFonts w:cs="Times New Roman"/>
          <w:sz w:val="24"/>
          <w:szCs w:val="24"/>
        </w:rPr>
        <w:t>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Главный бухгалтер</w:t>
      </w:r>
    </w:p>
    <w:p w:rsidR="00713FA2" w:rsidRDefault="00713FA2" w:rsidP="00713FA2">
      <w:pPr>
        <w:spacing w:after="1" w:line="200" w:lineRule="atLeast"/>
        <w:rPr>
          <w:rFonts w:cs="Times New Roman"/>
          <w:sz w:val="24"/>
          <w:szCs w:val="24"/>
        </w:rPr>
      </w:pPr>
      <w:r>
        <w:rPr>
          <w:rFonts w:cs="Times New Roman"/>
          <w:sz w:val="24"/>
          <w:szCs w:val="24"/>
        </w:rPr>
        <w:t>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«__» __________ 20__ г.</w:t>
      </w:r>
    </w:p>
    <w:p w:rsidR="00713FA2" w:rsidRDefault="00713FA2" w:rsidP="00713FA2">
      <w:pPr>
        <w:spacing w:after="1" w:line="200" w:lineRule="atLeast"/>
        <w:rPr>
          <w:rFonts w:cs="Times New Roman"/>
          <w:sz w:val="24"/>
          <w:szCs w:val="24"/>
        </w:rPr>
      </w:pPr>
      <w:r>
        <w:rPr>
          <w:rFonts w:cs="Times New Roman"/>
          <w:sz w:val="24"/>
          <w:szCs w:val="24"/>
        </w:rPr>
        <w:t>(при наличии)</w:t>
      </w:r>
    </w:p>
    <w:p w:rsidR="00713FA2" w:rsidRDefault="00713FA2" w:rsidP="00713FA2">
      <w:pPr>
        <w:spacing w:after="1" w:line="280" w:lineRule="atLeast"/>
        <w:rPr>
          <w:rFonts w:cs="Times New Roman"/>
          <w:sz w:val="24"/>
          <w:szCs w:val="24"/>
        </w:rPr>
      </w:pPr>
    </w:p>
    <w:p w:rsidR="00713FA2" w:rsidRDefault="00713FA2" w:rsidP="00713FA2">
      <w:pPr>
        <w:spacing w:after="1" w:line="280" w:lineRule="atLeast"/>
      </w:pPr>
    </w:p>
    <w:p w:rsidR="00713FA2" w:rsidRDefault="00713FA2" w:rsidP="00713FA2">
      <w:pPr>
        <w:spacing w:after="1" w:line="280" w:lineRule="atLeast"/>
      </w:pPr>
    </w:p>
    <w:p w:rsidR="00E878A1" w:rsidRDefault="00E878A1">
      <w:pPr>
        <w:spacing w:after="200" w:line="276" w:lineRule="auto"/>
        <w:jc w:val="left"/>
      </w:pPr>
      <w:r>
        <w:br w:type="page"/>
      </w:r>
    </w:p>
    <w:p w:rsidR="00713FA2" w:rsidRDefault="00713FA2" w:rsidP="00713FA2">
      <w:pPr>
        <w:spacing w:after="1" w:line="280" w:lineRule="atLeast"/>
        <w:jc w:val="right"/>
        <w:outlineLvl w:val="1"/>
      </w:pPr>
      <w:r>
        <w:rPr>
          <w:rFonts w:cs="Times New Roman"/>
        </w:rPr>
        <w:lastRenderedPageBreak/>
        <w:t>Приложение № 5</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w:t>
      </w:r>
    </w:p>
    <w:p w:rsidR="00713FA2" w:rsidRDefault="00713FA2" w:rsidP="00713FA2">
      <w:pPr>
        <w:spacing w:after="1" w:line="280" w:lineRule="atLeast"/>
        <w:jc w:val="right"/>
      </w:pPr>
      <w:r>
        <w:rPr>
          <w:rFonts w:cs="Times New Roman"/>
        </w:rPr>
        <w:t>на создание и развитие</w:t>
      </w:r>
    </w:p>
    <w:p w:rsidR="00713FA2" w:rsidRDefault="00713FA2" w:rsidP="00713FA2">
      <w:pPr>
        <w:spacing w:after="1" w:line="280" w:lineRule="atLeast"/>
        <w:jc w:val="right"/>
      </w:pPr>
      <w:r>
        <w:rPr>
          <w:rFonts w:cs="Times New Roman"/>
        </w:rPr>
        <w:t>сельскохозяйственных</w:t>
      </w:r>
    </w:p>
    <w:p w:rsidR="00713FA2" w:rsidRDefault="00713FA2" w:rsidP="00713FA2">
      <w:pPr>
        <w:spacing w:after="1" w:line="280" w:lineRule="atLeast"/>
        <w:jc w:val="right"/>
      </w:pPr>
      <w:r>
        <w:rPr>
          <w:rFonts w:cs="Times New Roman"/>
        </w:rPr>
        <w:t>потребительских кооперативов</w:t>
      </w:r>
    </w:p>
    <w:p w:rsidR="00713FA2" w:rsidRDefault="00713FA2" w:rsidP="00713FA2">
      <w:pPr>
        <w:spacing w:after="1" w:line="280" w:lineRule="atLeast"/>
      </w:pPr>
    </w:p>
    <w:p w:rsidR="00713FA2" w:rsidRDefault="00713FA2" w:rsidP="00713FA2">
      <w:pPr>
        <w:spacing w:after="1" w:line="280" w:lineRule="atLeast"/>
        <w:jc w:val="center"/>
      </w:pPr>
      <w:bookmarkStart w:id="108" w:name="P397"/>
      <w:bookmarkEnd w:id="108"/>
      <w:r>
        <w:rPr>
          <w:rFonts w:cs="Times New Roman"/>
        </w:rPr>
        <w:t>Справка-расчет</w:t>
      </w:r>
    </w:p>
    <w:p w:rsidR="00713FA2" w:rsidRDefault="00713FA2" w:rsidP="00713FA2">
      <w:pPr>
        <w:spacing w:after="1" w:line="280" w:lineRule="atLeast"/>
        <w:jc w:val="center"/>
      </w:pPr>
      <w:r>
        <w:rPr>
          <w:rFonts w:cs="Times New Roman"/>
        </w:rPr>
        <w:t>размера субсидии за счет средств, поступивших</w:t>
      </w:r>
    </w:p>
    <w:p w:rsidR="00713FA2" w:rsidRDefault="00713FA2" w:rsidP="00713FA2">
      <w:pPr>
        <w:spacing w:after="1" w:line="280" w:lineRule="atLeast"/>
        <w:jc w:val="center"/>
      </w:pPr>
      <w:r>
        <w:rPr>
          <w:rFonts w:cs="Times New Roman"/>
        </w:rPr>
        <w:t>в областной бюджет из федерального бюджета</w:t>
      </w:r>
    </w:p>
    <w:p w:rsidR="00713FA2" w:rsidRDefault="00713FA2" w:rsidP="00713FA2">
      <w:pPr>
        <w:spacing w:after="1" w:line="280" w:lineRule="atLeast"/>
        <w:jc w:val="center"/>
      </w:pPr>
      <w:r>
        <w:rPr>
          <w:rFonts w:cs="Times New Roman"/>
        </w:rPr>
        <w:t>____________________________________________________</w:t>
      </w:r>
    </w:p>
    <w:p w:rsidR="00713FA2" w:rsidRDefault="00713FA2" w:rsidP="00713FA2">
      <w:pPr>
        <w:spacing w:after="1" w:line="280" w:lineRule="atLeast"/>
        <w:jc w:val="center"/>
      </w:pPr>
      <w:r>
        <w:rPr>
          <w:rFonts w:cs="Times New Roman"/>
        </w:rPr>
        <w:t>(наименование сельскохозяйственного потребительского</w:t>
      </w:r>
    </w:p>
    <w:p w:rsidR="00713FA2" w:rsidRDefault="00713FA2" w:rsidP="00713FA2">
      <w:pPr>
        <w:spacing w:after="1" w:line="280" w:lineRule="atLeast"/>
        <w:jc w:val="center"/>
      </w:pPr>
      <w:r>
        <w:rPr>
          <w:rFonts w:cs="Times New Roman"/>
        </w:rPr>
        <w:t>кооператива (за исключением кредитного))</w:t>
      </w:r>
    </w:p>
    <w:p w:rsidR="00713FA2" w:rsidRDefault="00713FA2" w:rsidP="00713FA2">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2126"/>
        <w:gridCol w:w="2324"/>
        <w:gridCol w:w="2126"/>
      </w:tblGrid>
      <w:tr w:rsidR="00713FA2" w:rsidTr="00713FA2">
        <w:tc>
          <w:tcPr>
            <w:tcW w:w="2472"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Вид сельскохозяйственной продукции</w:t>
            </w:r>
          </w:p>
        </w:tc>
        <w:tc>
          <w:tcPr>
            <w:tcW w:w="212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Объем реализации, тыс. рублей</w:t>
            </w:r>
          </w:p>
        </w:tc>
        <w:tc>
          <w:tcPr>
            <w:tcW w:w="232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Потребность в субсидиях, тыс. рублей</w:t>
            </w:r>
          </w:p>
        </w:tc>
        <w:tc>
          <w:tcPr>
            <w:tcW w:w="212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Размер субсидий к перечислению, тыс. рублей &lt;*&gt;</w:t>
            </w:r>
          </w:p>
        </w:tc>
      </w:tr>
      <w:tr w:rsidR="00713FA2" w:rsidTr="00713FA2">
        <w:tc>
          <w:tcPr>
            <w:tcW w:w="2472"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2</w:t>
            </w:r>
          </w:p>
        </w:tc>
        <w:tc>
          <w:tcPr>
            <w:tcW w:w="2324"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r w:rsidRPr="00E878A1">
              <w:rPr>
                <w:rFonts w:cs="Times New Roman"/>
                <w:sz w:val="24"/>
                <w:szCs w:val="24"/>
              </w:rPr>
              <w:t>4</w:t>
            </w:r>
          </w:p>
        </w:tc>
      </w:tr>
      <w:tr w:rsidR="00713FA2" w:rsidTr="00713FA2">
        <w:tc>
          <w:tcPr>
            <w:tcW w:w="247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247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2472"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r w:rsidR="00713FA2" w:rsidTr="00713FA2">
        <w:tc>
          <w:tcPr>
            <w:tcW w:w="2472"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rPr>
                <w:sz w:val="24"/>
                <w:szCs w:val="24"/>
              </w:rPr>
            </w:pPr>
            <w:r w:rsidRPr="00E878A1">
              <w:rPr>
                <w:rFonts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hideMark/>
          </w:tcPr>
          <w:p w:rsidR="00713FA2" w:rsidRPr="00E878A1" w:rsidRDefault="00713FA2">
            <w:pPr>
              <w:spacing w:after="1" w:line="280" w:lineRule="atLeast"/>
              <w:jc w:val="center"/>
              <w:rPr>
                <w:sz w:val="24"/>
                <w:szCs w:val="24"/>
              </w:rPr>
            </w:pPr>
            <w:proofErr w:type="spellStart"/>
            <w:r w:rsidRPr="00E878A1">
              <w:rPr>
                <w:rFonts w:cs="Times New Roman"/>
                <w:sz w:val="24"/>
                <w:szCs w:val="24"/>
              </w:rPr>
              <w:t>х</w:t>
            </w:r>
            <w:proofErr w:type="spellEnd"/>
          </w:p>
        </w:tc>
        <w:tc>
          <w:tcPr>
            <w:tcW w:w="2324"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13FA2" w:rsidRPr="00E878A1" w:rsidRDefault="00713FA2">
            <w:pPr>
              <w:spacing w:after="1" w:line="280" w:lineRule="atLeast"/>
              <w:rPr>
                <w:sz w:val="24"/>
                <w:szCs w:val="24"/>
              </w:rPr>
            </w:pPr>
          </w:p>
        </w:tc>
      </w:tr>
    </w:tbl>
    <w:p w:rsidR="00713FA2" w:rsidRDefault="00713FA2" w:rsidP="00713FA2">
      <w:pPr>
        <w:spacing w:after="1" w:line="280" w:lineRule="atLeast"/>
      </w:pPr>
    </w:p>
    <w:p w:rsidR="00713FA2" w:rsidRDefault="00713FA2" w:rsidP="00713FA2">
      <w:pPr>
        <w:spacing w:after="1" w:line="280" w:lineRule="atLeast"/>
        <w:ind w:firstLine="540"/>
      </w:pPr>
      <w:r>
        <w:rPr>
          <w:rFonts w:cs="Times New Roman"/>
        </w:rPr>
        <w:t>--------------------------------</w:t>
      </w:r>
    </w:p>
    <w:p w:rsidR="00713FA2" w:rsidRDefault="00713FA2" w:rsidP="00713FA2">
      <w:pPr>
        <w:spacing w:before="280" w:after="1" w:line="280" w:lineRule="atLeast"/>
        <w:ind w:firstLine="540"/>
      </w:pPr>
      <w:r>
        <w:rPr>
          <w:rFonts w:cs="Times New Roman"/>
        </w:rPr>
        <w:t>&lt;*&gt; Заполняется департаментом аграрной политики Воронежской области.</w:t>
      </w:r>
    </w:p>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Расчет субсидии подтверждаю:</w:t>
      </w:r>
    </w:p>
    <w:p w:rsidR="00713FA2" w:rsidRDefault="00713FA2" w:rsidP="00713FA2">
      <w:pPr>
        <w:spacing w:after="1" w:line="200" w:lineRule="atLeast"/>
        <w:rPr>
          <w:rFonts w:cs="Times New Roman"/>
          <w:sz w:val="24"/>
          <w:szCs w:val="24"/>
        </w:rPr>
      </w:pPr>
      <w:r>
        <w:rPr>
          <w:rFonts w:cs="Times New Roman"/>
          <w:sz w:val="24"/>
          <w:szCs w:val="24"/>
        </w:rPr>
        <w:t>Получатель субсидий</w:t>
      </w:r>
    </w:p>
    <w:p w:rsidR="00713FA2" w:rsidRDefault="00713FA2" w:rsidP="00713FA2">
      <w:pPr>
        <w:spacing w:after="1" w:line="200" w:lineRule="atLeast"/>
        <w:rPr>
          <w:rFonts w:cs="Times New Roman"/>
          <w:sz w:val="24"/>
          <w:szCs w:val="24"/>
        </w:rPr>
      </w:pPr>
      <w:r>
        <w:rPr>
          <w:rFonts w:cs="Times New Roman"/>
          <w:sz w:val="24"/>
          <w:szCs w:val="24"/>
        </w:rPr>
        <w:t>___________   ___________________</w:t>
      </w:r>
    </w:p>
    <w:p w:rsidR="00713FA2" w:rsidRDefault="00713FA2" w:rsidP="00713FA2">
      <w:pPr>
        <w:spacing w:after="1" w:line="200" w:lineRule="atLeast"/>
        <w:rPr>
          <w:rFonts w:cs="Times New Roman"/>
          <w:sz w:val="24"/>
          <w:szCs w:val="24"/>
        </w:rPr>
      </w:pPr>
      <w:r>
        <w:rPr>
          <w:rFonts w:cs="Times New Roman"/>
          <w:sz w:val="24"/>
          <w:szCs w:val="24"/>
        </w:rPr>
        <w:t>(подпись)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Руководитель департамента аграрной политики</w:t>
      </w:r>
    </w:p>
    <w:p w:rsidR="00713FA2" w:rsidRDefault="00713FA2" w:rsidP="00713FA2">
      <w:pPr>
        <w:spacing w:after="1" w:line="200" w:lineRule="atLeast"/>
        <w:rPr>
          <w:rFonts w:cs="Times New Roman"/>
          <w:sz w:val="24"/>
          <w:szCs w:val="24"/>
        </w:rPr>
      </w:pPr>
      <w:r>
        <w:rPr>
          <w:rFonts w:cs="Times New Roman"/>
          <w:sz w:val="24"/>
          <w:szCs w:val="24"/>
        </w:rPr>
        <w:t>Воронежской области</w:t>
      </w:r>
    </w:p>
    <w:p w:rsidR="00713FA2" w:rsidRDefault="00713FA2" w:rsidP="00713FA2">
      <w:pPr>
        <w:spacing w:after="1" w:line="200" w:lineRule="atLeast"/>
        <w:rPr>
          <w:rFonts w:cs="Times New Roman"/>
          <w:sz w:val="24"/>
          <w:szCs w:val="24"/>
        </w:rPr>
      </w:pPr>
      <w:r>
        <w:rPr>
          <w:rFonts w:cs="Times New Roman"/>
          <w:sz w:val="24"/>
          <w:szCs w:val="24"/>
        </w:rPr>
        <w:t>(или лицо, им уполномоченное)</w:t>
      </w:r>
    </w:p>
    <w:p w:rsidR="00713FA2" w:rsidRDefault="00713FA2" w:rsidP="00713FA2">
      <w:pPr>
        <w:spacing w:after="1" w:line="200" w:lineRule="atLeast"/>
        <w:rPr>
          <w:rFonts w:cs="Times New Roman"/>
          <w:sz w:val="24"/>
          <w:szCs w:val="24"/>
        </w:rPr>
      </w:pPr>
      <w:r>
        <w:rPr>
          <w:rFonts w:cs="Times New Roman"/>
          <w:sz w:val="24"/>
          <w:szCs w:val="24"/>
        </w:rPr>
        <w:t>___________   ___________________</w:t>
      </w:r>
    </w:p>
    <w:p w:rsidR="00713FA2" w:rsidRDefault="00713FA2" w:rsidP="00713FA2">
      <w:pPr>
        <w:spacing w:after="1" w:line="200" w:lineRule="atLeast"/>
        <w:rPr>
          <w:rFonts w:cs="Times New Roman"/>
          <w:sz w:val="24"/>
          <w:szCs w:val="24"/>
        </w:rPr>
      </w:pPr>
      <w:r>
        <w:rPr>
          <w:rFonts w:cs="Times New Roman"/>
          <w:sz w:val="24"/>
          <w:szCs w:val="24"/>
        </w:rPr>
        <w:t>(подпись)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м.п. «__» __________ 20__ г.</w:t>
      </w:r>
    </w:p>
    <w:p w:rsidR="00E878A1" w:rsidRDefault="00E878A1">
      <w:pPr>
        <w:spacing w:after="200" w:line="276" w:lineRule="auto"/>
        <w:jc w:val="left"/>
        <w:rPr>
          <w:rFonts w:cs="Times New Roman"/>
          <w:sz w:val="24"/>
          <w:szCs w:val="24"/>
        </w:rPr>
      </w:pPr>
      <w:r>
        <w:rPr>
          <w:rFonts w:cs="Times New Roman"/>
          <w:sz w:val="24"/>
          <w:szCs w:val="24"/>
        </w:rPr>
        <w:br w:type="page"/>
      </w:r>
    </w:p>
    <w:p w:rsidR="00713FA2" w:rsidRDefault="00713FA2" w:rsidP="00713FA2">
      <w:pPr>
        <w:spacing w:after="1" w:line="280" w:lineRule="atLeast"/>
        <w:jc w:val="right"/>
        <w:outlineLvl w:val="1"/>
      </w:pPr>
      <w:r>
        <w:rPr>
          <w:rFonts w:cs="Times New Roman"/>
        </w:rPr>
        <w:lastRenderedPageBreak/>
        <w:t>Приложение № 6</w:t>
      </w:r>
    </w:p>
    <w:p w:rsidR="00713FA2" w:rsidRDefault="00713FA2" w:rsidP="00713FA2">
      <w:pPr>
        <w:spacing w:after="1" w:line="280" w:lineRule="atLeast"/>
        <w:jc w:val="right"/>
      </w:pPr>
      <w:r>
        <w:rPr>
          <w:rFonts w:cs="Times New Roman"/>
        </w:rPr>
        <w:t>к Порядку</w:t>
      </w:r>
    </w:p>
    <w:p w:rsidR="00713FA2" w:rsidRDefault="00713FA2" w:rsidP="00713FA2">
      <w:pPr>
        <w:spacing w:after="1" w:line="280" w:lineRule="atLeast"/>
        <w:jc w:val="right"/>
      </w:pPr>
      <w:r>
        <w:rPr>
          <w:rFonts w:cs="Times New Roman"/>
        </w:rPr>
        <w:t>предоставления субсидий</w:t>
      </w:r>
    </w:p>
    <w:p w:rsidR="00713FA2" w:rsidRDefault="00713FA2" w:rsidP="00713FA2">
      <w:pPr>
        <w:spacing w:after="1" w:line="280" w:lineRule="atLeast"/>
        <w:jc w:val="right"/>
      </w:pPr>
      <w:r>
        <w:rPr>
          <w:rFonts w:cs="Times New Roman"/>
        </w:rPr>
        <w:t>из областного бюджета</w:t>
      </w:r>
    </w:p>
    <w:p w:rsidR="00713FA2" w:rsidRDefault="00713FA2" w:rsidP="00713FA2">
      <w:pPr>
        <w:spacing w:after="1" w:line="280" w:lineRule="atLeast"/>
        <w:jc w:val="right"/>
      </w:pPr>
      <w:r>
        <w:rPr>
          <w:rFonts w:cs="Times New Roman"/>
        </w:rPr>
        <w:t>на создание и развитие</w:t>
      </w:r>
    </w:p>
    <w:p w:rsidR="00713FA2" w:rsidRDefault="00713FA2" w:rsidP="00713FA2">
      <w:pPr>
        <w:spacing w:after="1" w:line="280" w:lineRule="atLeast"/>
        <w:jc w:val="right"/>
      </w:pPr>
      <w:r>
        <w:rPr>
          <w:rFonts w:cs="Times New Roman"/>
        </w:rPr>
        <w:t>сельскохозяйственных</w:t>
      </w:r>
    </w:p>
    <w:p w:rsidR="00713FA2" w:rsidRDefault="00713FA2" w:rsidP="00713FA2">
      <w:pPr>
        <w:spacing w:after="1" w:line="280" w:lineRule="atLeast"/>
        <w:jc w:val="right"/>
      </w:pPr>
      <w:r>
        <w:rPr>
          <w:rFonts w:cs="Times New Roman"/>
        </w:rPr>
        <w:t>потребительских кооперативов</w:t>
      </w:r>
    </w:p>
    <w:p w:rsidR="00713FA2" w:rsidRDefault="00713FA2" w:rsidP="00713FA2">
      <w:pPr>
        <w:spacing w:after="1" w:line="280" w:lineRule="atLeast"/>
      </w:pPr>
    </w:p>
    <w:p w:rsidR="00713FA2" w:rsidRDefault="00713FA2" w:rsidP="00713FA2">
      <w:pPr>
        <w:spacing w:after="1" w:line="280" w:lineRule="atLeast"/>
        <w:jc w:val="center"/>
      </w:pPr>
      <w:bookmarkStart w:id="109" w:name="P457"/>
      <w:bookmarkEnd w:id="109"/>
      <w:r>
        <w:rPr>
          <w:rFonts w:cs="Times New Roman"/>
        </w:rPr>
        <w:t>Реестр</w:t>
      </w:r>
    </w:p>
    <w:p w:rsidR="00713FA2" w:rsidRDefault="00713FA2" w:rsidP="00713FA2">
      <w:pPr>
        <w:spacing w:after="1" w:line="280" w:lineRule="atLeast"/>
        <w:jc w:val="center"/>
      </w:pPr>
      <w:r>
        <w:rPr>
          <w:rFonts w:cs="Times New Roman"/>
        </w:rPr>
        <w:t>документов, подтверждающих факт реализации и (или)</w:t>
      </w:r>
    </w:p>
    <w:p w:rsidR="00713FA2" w:rsidRDefault="00713FA2" w:rsidP="00713FA2">
      <w:pPr>
        <w:spacing w:after="1" w:line="280" w:lineRule="atLeast"/>
        <w:jc w:val="center"/>
      </w:pPr>
      <w:r>
        <w:rPr>
          <w:rFonts w:cs="Times New Roman"/>
        </w:rPr>
        <w:t>отгрузки на переработку сельскохозяйственной продукции</w:t>
      </w:r>
    </w:p>
    <w:p w:rsidR="00713FA2" w:rsidRDefault="00713FA2" w:rsidP="00713FA2">
      <w:pPr>
        <w:spacing w:after="1" w:line="280" w:lineRule="atLeast"/>
        <w:jc w:val="center"/>
      </w:pPr>
      <w:r>
        <w:rPr>
          <w:rFonts w:cs="Times New Roman"/>
        </w:rPr>
        <w:t>_____________________________________________________</w:t>
      </w:r>
    </w:p>
    <w:p w:rsidR="00713FA2" w:rsidRDefault="00713FA2" w:rsidP="00713FA2">
      <w:pPr>
        <w:spacing w:after="1" w:line="280" w:lineRule="atLeast"/>
        <w:jc w:val="center"/>
      </w:pPr>
      <w:r>
        <w:rPr>
          <w:rFonts w:cs="Times New Roman"/>
        </w:rPr>
        <w:t>(наименование сельскохозяйственного потребительского</w:t>
      </w:r>
    </w:p>
    <w:p w:rsidR="00713FA2" w:rsidRDefault="00713FA2" w:rsidP="00713FA2">
      <w:pPr>
        <w:spacing w:after="1" w:line="280" w:lineRule="atLeast"/>
        <w:jc w:val="center"/>
      </w:pPr>
      <w:r>
        <w:rPr>
          <w:rFonts w:cs="Times New Roman"/>
        </w:rPr>
        <w:t>кооператива (за исключением кредитного)</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398"/>
        <w:gridCol w:w="1360"/>
        <w:gridCol w:w="2036"/>
        <w:gridCol w:w="1700"/>
        <w:gridCol w:w="709"/>
        <w:gridCol w:w="850"/>
        <w:gridCol w:w="992"/>
      </w:tblGrid>
      <w:tr w:rsidR="00713FA2" w:rsidTr="00713FA2">
        <w:tc>
          <w:tcPr>
            <w:tcW w:w="510"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 xml:space="preserve">№ </w:t>
            </w:r>
            <w:proofErr w:type="spellStart"/>
            <w:r w:rsidRPr="00BF0125">
              <w:rPr>
                <w:rFonts w:cs="Times New Roman"/>
                <w:sz w:val="24"/>
                <w:szCs w:val="24"/>
              </w:rPr>
              <w:t>п</w:t>
            </w:r>
            <w:proofErr w:type="spellEnd"/>
            <w:r w:rsidRPr="00BF0125">
              <w:rPr>
                <w:rFonts w:cs="Times New Roman"/>
                <w:sz w:val="24"/>
                <w:szCs w:val="24"/>
              </w:rPr>
              <w:t>/</w:t>
            </w:r>
            <w:proofErr w:type="spellStart"/>
            <w:r w:rsidRPr="00BF0125">
              <w:rPr>
                <w:rFonts w:cs="Times New Roman"/>
                <w:sz w:val="24"/>
                <w:szCs w:val="24"/>
              </w:rPr>
              <w:t>п</w:t>
            </w:r>
            <w:proofErr w:type="spellEnd"/>
          </w:p>
        </w:tc>
        <w:tc>
          <w:tcPr>
            <w:tcW w:w="1399"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Член кооператива (КФХ, ЛПХ) Ф.И.О.</w:t>
            </w:r>
          </w:p>
        </w:tc>
        <w:tc>
          <w:tcPr>
            <w:tcW w:w="1361"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Сельскохозяйственная продукция</w:t>
            </w:r>
          </w:p>
        </w:tc>
        <w:tc>
          <w:tcPr>
            <w:tcW w:w="2037"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Дата документа, подтверждающего реализацию и (или) отгрузку на переработку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Номер документа, подтверждающего реализацию и (или) отгрузку на переработку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Количество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Цена,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Сумма, руб.</w:t>
            </w:r>
          </w:p>
        </w:tc>
      </w:tr>
      <w:tr w:rsidR="00713FA2" w:rsidTr="00713FA2">
        <w:tc>
          <w:tcPr>
            <w:tcW w:w="510"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1</w:t>
            </w:r>
          </w:p>
        </w:tc>
        <w:tc>
          <w:tcPr>
            <w:tcW w:w="1399"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r>
      <w:tr w:rsidR="00713FA2" w:rsidTr="00713FA2">
        <w:tc>
          <w:tcPr>
            <w:tcW w:w="510"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2</w:t>
            </w:r>
          </w:p>
        </w:tc>
        <w:tc>
          <w:tcPr>
            <w:tcW w:w="1399"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r>
      <w:tr w:rsidR="00713FA2" w:rsidTr="00713FA2">
        <w:tc>
          <w:tcPr>
            <w:tcW w:w="510" w:type="dxa"/>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center"/>
              <w:rPr>
                <w:sz w:val="24"/>
                <w:szCs w:val="24"/>
              </w:rPr>
            </w:pPr>
            <w:r w:rsidRPr="00BF0125">
              <w:rPr>
                <w:rFonts w:cs="Times New Roman"/>
                <w:sz w:val="24"/>
                <w:szCs w:val="24"/>
              </w:rPr>
              <w:t>3</w:t>
            </w:r>
          </w:p>
        </w:tc>
        <w:tc>
          <w:tcPr>
            <w:tcW w:w="1399"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r>
      <w:tr w:rsidR="00713FA2" w:rsidTr="00713FA2">
        <w:tc>
          <w:tcPr>
            <w:tcW w:w="8567" w:type="dxa"/>
            <w:gridSpan w:val="7"/>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right"/>
              <w:rPr>
                <w:sz w:val="24"/>
                <w:szCs w:val="24"/>
              </w:rPr>
            </w:pPr>
            <w:r w:rsidRPr="00BF0125">
              <w:rPr>
                <w:rFonts w:cs="Times New Roman"/>
                <w:sz w:val="24"/>
                <w:szCs w:val="24"/>
              </w:rPr>
              <w:t>Суммарные затраты на покупку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r>
      <w:tr w:rsidR="00713FA2" w:rsidTr="00713FA2">
        <w:tc>
          <w:tcPr>
            <w:tcW w:w="8567" w:type="dxa"/>
            <w:gridSpan w:val="7"/>
            <w:tcBorders>
              <w:top w:val="single" w:sz="4" w:space="0" w:color="auto"/>
              <w:left w:val="single" w:sz="4" w:space="0" w:color="auto"/>
              <w:bottom w:val="single" w:sz="4" w:space="0" w:color="auto"/>
              <w:right w:val="single" w:sz="4" w:space="0" w:color="auto"/>
            </w:tcBorders>
            <w:vAlign w:val="center"/>
            <w:hideMark/>
          </w:tcPr>
          <w:p w:rsidR="00713FA2" w:rsidRPr="00BF0125" w:rsidRDefault="00713FA2">
            <w:pPr>
              <w:spacing w:after="1" w:line="280" w:lineRule="atLeast"/>
              <w:jc w:val="right"/>
              <w:rPr>
                <w:sz w:val="24"/>
                <w:szCs w:val="24"/>
              </w:rPr>
            </w:pPr>
            <w:r w:rsidRPr="00BF0125">
              <w:rPr>
                <w:rFonts w:cs="Times New Roman"/>
                <w:sz w:val="24"/>
                <w:szCs w:val="24"/>
              </w:rPr>
              <w:t>Выручка кооператива от реализации закупленной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713FA2" w:rsidRPr="00BF0125" w:rsidRDefault="00713FA2">
            <w:pPr>
              <w:spacing w:after="1" w:line="280" w:lineRule="atLeast"/>
              <w:rPr>
                <w:sz w:val="24"/>
                <w:szCs w:val="24"/>
              </w:rPr>
            </w:pPr>
          </w:p>
        </w:tc>
      </w:tr>
    </w:tbl>
    <w:p w:rsidR="00713FA2" w:rsidRDefault="00713FA2" w:rsidP="00713FA2">
      <w:pPr>
        <w:spacing w:after="1" w:line="280" w:lineRule="atLeast"/>
      </w:pPr>
    </w:p>
    <w:p w:rsidR="00713FA2" w:rsidRDefault="00713FA2" w:rsidP="00713FA2">
      <w:pPr>
        <w:spacing w:after="1" w:line="200" w:lineRule="atLeast"/>
        <w:rPr>
          <w:rFonts w:cs="Times New Roman"/>
          <w:sz w:val="24"/>
          <w:szCs w:val="24"/>
        </w:rPr>
      </w:pPr>
      <w:r>
        <w:rPr>
          <w:rFonts w:cs="Times New Roman"/>
          <w:sz w:val="24"/>
          <w:szCs w:val="24"/>
        </w:rPr>
        <w:t>Руководитель</w:t>
      </w:r>
    </w:p>
    <w:p w:rsidR="00713FA2" w:rsidRDefault="00713FA2" w:rsidP="00713FA2">
      <w:pPr>
        <w:spacing w:after="1" w:line="200" w:lineRule="atLeast"/>
        <w:rPr>
          <w:rFonts w:cs="Times New Roman"/>
          <w:sz w:val="24"/>
          <w:szCs w:val="24"/>
        </w:rPr>
      </w:pPr>
      <w:r>
        <w:rPr>
          <w:rFonts w:cs="Times New Roman"/>
          <w:sz w:val="24"/>
          <w:szCs w:val="24"/>
        </w:rPr>
        <w:t>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p>
    <w:p w:rsidR="00713FA2" w:rsidRDefault="00713FA2" w:rsidP="00713FA2">
      <w:pPr>
        <w:spacing w:after="1" w:line="200" w:lineRule="atLeast"/>
        <w:rPr>
          <w:rFonts w:cs="Times New Roman"/>
          <w:sz w:val="24"/>
          <w:szCs w:val="24"/>
        </w:rPr>
      </w:pPr>
      <w:r>
        <w:rPr>
          <w:rFonts w:cs="Times New Roman"/>
          <w:sz w:val="24"/>
          <w:szCs w:val="24"/>
        </w:rPr>
        <w:t>Главный бухгалтер</w:t>
      </w:r>
    </w:p>
    <w:p w:rsidR="00713FA2" w:rsidRDefault="00713FA2" w:rsidP="00713FA2">
      <w:pPr>
        <w:spacing w:after="1" w:line="200" w:lineRule="atLeast"/>
        <w:rPr>
          <w:rFonts w:cs="Times New Roman"/>
          <w:sz w:val="24"/>
          <w:szCs w:val="24"/>
        </w:rPr>
      </w:pPr>
      <w:r>
        <w:rPr>
          <w:rFonts w:cs="Times New Roman"/>
          <w:sz w:val="24"/>
          <w:szCs w:val="24"/>
        </w:rPr>
        <w:t>получателя субсидии</w:t>
      </w:r>
    </w:p>
    <w:p w:rsidR="00713FA2" w:rsidRDefault="00713FA2" w:rsidP="00713FA2">
      <w:pPr>
        <w:spacing w:after="1" w:line="200" w:lineRule="atLeast"/>
        <w:rPr>
          <w:rFonts w:cs="Times New Roman"/>
          <w:sz w:val="24"/>
          <w:szCs w:val="24"/>
        </w:rPr>
      </w:pPr>
      <w:r>
        <w:rPr>
          <w:rFonts w:cs="Times New Roman"/>
          <w:sz w:val="24"/>
          <w:szCs w:val="24"/>
        </w:rPr>
        <w:t>____________    ____________________</w:t>
      </w:r>
    </w:p>
    <w:p w:rsidR="00713FA2" w:rsidRDefault="00713FA2" w:rsidP="00713FA2">
      <w:pPr>
        <w:spacing w:after="1" w:line="200" w:lineRule="atLeast"/>
        <w:rPr>
          <w:rFonts w:cs="Times New Roman"/>
          <w:sz w:val="24"/>
          <w:szCs w:val="24"/>
        </w:rPr>
      </w:pPr>
      <w:r>
        <w:rPr>
          <w:rFonts w:cs="Times New Roman"/>
          <w:sz w:val="24"/>
          <w:szCs w:val="24"/>
        </w:rPr>
        <w:t xml:space="preserve"> (подпись)                Ф.И.О.</w:t>
      </w:r>
    </w:p>
    <w:p w:rsidR="00713FA2" w:rsidRDefault="00713FA2" w:rsidP="00713FA2">
      <w:pPr>
        <w:spacing w:after="1" w:line="200" w:lineRule="atLeast"/>
        <w:rPr>
          <w:rFonts w:cs="Times New Roman"/>
          <w:sz w:val="24"/>
          <w:szCs w:val="24"/>
        </w:rPr>
      </w:pPr>
      <w:r>
        <w:rPr>
          <w:rFonts w:cs="Times New Roman"/>
          <w:sz w:val="24"/>
          <w:szCs w:val="24"/>
        </w:rPr>
        <w:t>м.п. «__» __________ 20__ г.</w:t>
      </w:r>
    </w:p>
    <w:p w:rsidR="00713FA2" w:rsidRDefault="00713FA2" w:rsidP="00713FA2">
      <w:pPr>
        <w:spacing w:after="1" w:line="200" w:lineRule="atLeast"/>
        <w:rPr>
          <w:rFonts w:cs="Times New Roman"/>
          <w:sz w:val="24"/>
          <w:szCs w:val="24"/>
        </w:rPr>
      </w:pPr>
      <w:r>
        <w:rPr>
          <w:rFonts w:cs="Times New Roman"/>
          <w:sz w:val="24"/>
          <w:szCs w:val="24"/>
        </w:rPr>
        <w:t>(при наличии)</w:t>
      </w:r>
    </w:p>
    <w:p w:rsidR="00713FA2" w:rsidRDefault="00713FA2" w:rsidP="00713FA2">
      <w:pPr>
        <w:spacing w:after="200" w:line="276" w:lineRule="auto"/>
        <w:jc w:val="center"/>
        <w:rPr>
          <w:rFonts w:cs="Times New Roman"/>
          <w:b/>
          <w:bCs/>
          <w:szCs w:val="28"/>
        </w:rPr>
      </w:pPr>
      <w:r>
        <w:rPr>
          <w:rFonts w:cs="Times New Roman"/>
          <w:b/>
          <w:bCs/>
          <w:szCs w:val="28"/>
        </w:rPr>
        <w:br w:type="page"/>
      </w:r>
      <w:r>
        <w:rPr>
          <w:rFonts w:cs="Times New Roman"/>
          <w:b/>
          <w:bCs/>
          <w:szCs w:val="28"/>
        </w:rPr>
        <w:lastRenderedPageBreak/>
        <w:t>3.4</w:t>
      </w:r>
      <w:r w:rsidR="00CA1370">
        <w:rPr>
          <w:rFonts w:cs="Times New Roman"/>
          <w:b/>
          <w:bCs/>
          <w:szCs w:val="28"/>
        </w:rPr>
        <w:t>.</w:t>
      </w:r>
      <w:r>
        <w:rPr>
          <w:rFonts w:cs="Times New Roman"/>
          <w:b/>
          <w:bCs/>
          <w:szCs w:val="28"/>
        </w:rPr>
        <w:t xml:space="preserve"> ПРИКАЗЫ ДЕПАРТАМЕНТЫ АГРАРНОЙ ПОЛИТИКИ ВОРОНЕЖСКОЙ ОБЛАСТИ</w:t>
      </w:r>
    </w:p>
    <w:p w:rsidR="00713FA2" w:rsidRDefault="00713FA2" w:rsidP="00713FA2">
      <w:pPr>
        <w:pStyle w:val="a5"/>
        <w:autoSpaceDE w:val="0"/>
        <w:autoSpaceDN w:val="0"/>
        <w:adjustRightInd w:val="0"/>
        <w:spacing w:after="0" w:line="240" w:lineRule="auto"/>
        <w:ind w:left="0"/>
        <w:jc w:val="center"/>
        <w:rPr>
          <w:rFonts w:ascii="Times New Roman" w:hAnsi="Times New Roman" w:cs="Times New Roman"/>
          <w:b/>
          <w:bCs/>
          <w:sz w:val="28"/>
          <w:szCs w:val="28"/>
        </w:rPr>
      </w:pPr>
    </w:p>
    <w:p w:rsidR="00713FA2" w:rsidRDefault="00713FA2" w:rsidP="00713FA2">
      <w:pPr>
        <w:pStyle w:val="a5"/>
        <w:autoSpaceDE w:val="0"/>
        <w:autoSpaceDN w:val="0"/>
        <w:adjustRightInd w:val="0"/>
        <w:spacing w:after="0" w:line="240" w:lineRule="auto"/>
        <w:ind w:left="0"/>
        <w:jc w:val="center"/>
        <w:rPr>
          <w:rFonts w:ascii="Times New Roman" w:hAnsi="Times New Roman"/>
          <w:b/>
          <w:bCs/>
          <w:sz w:val="28"/>
          <w:szCs w:val="28"/>
        </w:rPr>
      </w:pPr>
    </w:p>
    <w:p w:rsidR="00713FA2" w:rsidRDefault="00713FA2" w:rsidP="00713FA2">
      <w:pPr>
        <w:pStyle w:val="a5"/>
        <w:spacing w:before="218" w:line="247" w:lineRule="auto"/>
        <w:ind w:left="0" w:right="256"/>
        <w:jc w:val="center"/>
        <w:rPr>
          <w:rFonts w:ascii="Times New Roman" w:hAnsi="Times New Roman"/>
          <w:b/>
          <w:sz w:val="28"/>
          <w:szCs w:val="28"/>
        </w:rPr>
      </w:pPr>
      <w:r>
        <w:rPr>
          <w:rFonts w:ascii="Times New Roman" w:hAnsi="Times New Roman"/>
          <w:b/>
          <w:sz w:val="28"/>
          <w:szCs w:val="28"/>
        </w:rPr>
        <w:t xml:space="preserve">ПРИКАЗ ДЕПАРТАМЕНТА АГРАРНОЙ ПОЛИТИКИ ВОРОНЕЖСКОЙ ОБЛАСТИ </w:t>
      </w:r>
    </w:p>
    <w:p w:rsidR="00713FA2" w:rsidRDefault="00713FA2" w:rsidP="00713FA2">
      <w:pPr>
        <w:pStyle w:val="a5"/>
        <w:spacing w:before="218" w:line="247" w:lineRule="auto"/>
        <w:ind w:left="0" w:right="256"/>
        <w:jc w:val="center"/>
        <w:rPr>
          <w:rFonts w:ascii="Times New Roman" w:hAnsi="Times New Roman"/>
          <w:b/>
          <w:sz w:val="28"/>
          <w:szCs w:val="28"/>
        </w:rPr>
      </w:pPr>
      <w:r>
        <w:rPr>
          <w:rFonts w:ascii="Times New Roman" w:hAnsi="Times New Roman"/>
          <w:b/>
          <w:sz w:val="28"/>
          <w:szCs w:val="28"/>
        </w:rPr>
        <w:t xml:space="preserve">от 5 мая 2017 г. № 60-01-10/46 </w:t>
      </w:r>
    </w:p>
    <w:p w:rsidR="00713FA2" w:rsidRDefault="00713FA2" w:rsidP="00713FA2">
      <w:pPr>
        <w:pStyle w:val="a5"/>
        <w:spacing w:before="218" w:line="247" w:lineRule="auto"/>
        <w:ind w:left="0" w:right="256"/>
        <w:jc w:val="center"/>
        <w:rPr>
          <w:rFonts w:ascii="Times New Roman" w:hAnsi="Times New Roman"/>
          <w:b/>
          <w:sz w:val="28"/>
          <w:szCs w:val="28"/>
        </w:rPr>
      </w:pPr>
    </w:p>
    <w:p w:rsidR="00713FA2" w:rsidRDefault="00713FA2" w:rsidP="00713FA2">
      <w:pPr>
        <w:pStyle w:val="a5"/>
        <w:spacing w:before="218" w:line="240" w:lineRule="auto"/>
        <w:ind w:left="0" w:right="256"/>
        <w:jc w:val="center"/>
        <w:rPr>
          <w:rFonts w:ascii="Times New Roman" w:hAnsi="Times New Roman"/>
          <w:b/>
          <w:sz w:val="28"/>
          <w:szCs w:val="28"/>
        </w:rPr>
      </w:pPr>
      <w:r>
        <w:rPr>
          <w:rFonts w:ascii="Times New Roman" w:hAnsi="Times New Roman"/>
          <w:b/>
          <w:sz w:val="28"/>
          <w:szCs w:val="28"/>
        </w:rPr>
        <w:t>О СОЗДАНИИ КОНКУРСНОЙ КОМИССИИ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w:t>
      </w:r>
    </w:p>
    <w:p w:rsidR="00713FA2" w:rsidRDefault="00713FA2" w:rsidP="00713FA2">
      <w:pPr>
        <w:autoSpaceDE w:val="0"/>
        <w:autoSpaceDN w:val="0"/>
        <w:adjustRightInd w:val="0"/>
        <w:jc w:val="center"/>
        <w:rPr>
          <w:rFonts w:cs="Times New Roman"/>
          <w:bCs/>
          <w:szCs w:val="28"/>
        </w:rPr>
      </w:pPr>
      <w:r>
        <w:rPr>
          <w:rFonts w:cs="Times New Roman"/>
          <w:bCs/>
          <w:szCs w:val="28"/>
        </w:rPr>
        <w:t xml:space="preserve">(в ред. приказов департамента аграрной политики Воронежской области </w:t>
      </w:r>
    </w:p>
    <w:p w:rsidR="00713FA2" w:rsidRDefault="00713FA2" w:rsidP="00713FA2">
      <w:pPr>
        <w:autoSpaceDE w:val="0"/>
        <w:autoSpaceDN w:val="0"/>
        <w:adjustRightInd w:val="0"/>
        <w:jc w:val="center"/>
        <w:rPr>
          <w:rFonts w:cs="Times New Roman"/>
          <w:bCs/>
          <w:szCs w:val="28"/>
        </w:rPr>
      </w:pPr>
      <w:r>
        <w:rPr>
          <w:rFonts w:cs="Times New Roman"/>
          <w:bCs/>
          <w:szCs w:val="28"/>
        </w:rPr>
        <w:t>от 14.06.2017</w:t>
      </w:r>
      <w:r w:rsidR="00B86787">
        <w:rPr>
          <w:rFonts w:cs="Times New Roman"/>
          <w:bCs/>
          <w:szCs w:val="28"/>
        </w:rPr>
        <w:t xml:space="preserve"> № 60-01-07/70</w:t>
      </w:r>
      <w:r>
        <w:rPr>
          <w:rFonts w:cs="Times New Roman"/>
          <w:bCs/>
          <w:szCs w:val="28"/>
        </w:rPr>
        <w:t>, от 30.08.2017</w:t>
      </w:r>
      <w:r w:rsidR="00B86787">
        <w:rPr>
          <w:rFonts w:cs="Times New Roman"/>
          <w:bCs/>
          <w:szCs w:val="28"/>
        </w:rPr>
        <w:t xml:space="preserve"> № 60-01-07/98</w:t>
      </w:r>
      <w:r>
        <w:rPr>
          <w:rFonts w:cs="Times New Roman"/>
          <w:bCs/>
          <w:szCs w:val="28"/>
        </w:rPr>
        <w:t xml:space="preserve">, </w:t>
      </w:r>
    </w:p>
    <w:p w:rsidR="00713FA2" w:rsidRDefault="00713FA2" w:rsidP="00713FA2">
      <w:pPr>
        <w:autoSpaceDE w:val="0"/>
        <w:autoSpaceDN w:val="0"/>
        <w:adjustRightInd w:val="0"/>
        <w:jc w:val="center"/>
        <w:rPr>
          <w:rFonts w:cs="Times New Roman"/>
          <w:bCs/>
          <w:szCs w:val="28"/>
        </w:rPr>
      </w:pPr>
      <w:r>
        <w:rPr>
          <w:rFonts w:cs="Times New Roman"/>
          <w:bCs/>
          <w:szCs w:val="28"/>
        </w:rPr>
        <w:t>от 10.05.2018</w:t>
      </w:r>
      <w:r w:rsidR="00B86787">
        <w:rPr>
          <w:rFonts w:cs="Times New Roman"/>
          <w:bCs/>
          <w:szCs w:val="28"/>
        </w:rPr>
        <w:t xml:space="preserve"> № 60-01-05/35</w:t>
      </w:r>
      <w:r>
        <w:rPr>
          <w:rFonts w:cs="Times New Roman"/>
          <w:bCs/>
          <w:szCs w:val="28"/>
        </w:rPr>
        <w:t>, от 22.06.2018</w:t>
      </w:r>
      <w:r w:rsidR="00B86787">
        <w:rPr>
          <w:rFonts w:cs="Times New Roman"/>
          <w:bCs/>
          <w:szCs w:val="28"/>
        </w:rPr>
        <w:t xml:space="preserve"> № 60-01-05/65</w:t>
      </w:r>
      <w:r>
        <w:rPr>
          <w:rFonts w:cs="Times New Roman"/>
          <w:bCs/>
          <w:szCs w:val="28"/>
        </w:rPr>
        <w:t>,</w:t>
      </w:r>
    </w:p>
    <w:p w:rsidR="00713FA2" w:rsidRDefault="00713FA2" w:rsidP="00713FA2">
      <w:pPr>
        <w:autoSpaceDE w:val="0"/>
        <w:autoSpaceDN w:val="0"/>
        <w:adjustRightInd w:val="0"/>
        <w:jc w:val="center"/>
        <w:rPr>
          <w:rFonts w:cs="Times New Roman"/>
          <w:bCs/>
          <w:szCs w:val="28"/>
        </w:rPr>
      </w:pPr>
      <w:r>
        <w:rPr>
          <w:rFonts w:cs="Times New Roman"/>
          <w:bCs/>
          <w:szCs w:val="28"/>
        </w:rPr>
        <w:t>от 06.06.2019</w:t>
      </w:r>
      <w:r w:rsidR="00B86787">
        <w:rPr>
          <w:rFonts w:cs="Times New Roman"/>
          <w:bCs/>
          <w:szCs w:val="28"/>
        </w:rPr>
        <w:t xml:space="preserve"> № 60-01-10/101</w:t>
      </w:r>
      <w:r>
        <w:rPr>
          <w:rFonts w:cs="Times New Roman"/>
          <w:bCs/>
          <w:szCs w:val="28"/>
        </w:rPr>
        <w:t>)</w:t>
      </w:r>
    </w:p>
    <w:p w:rsidR="00713FA2" w:rsidRDefault="00713FA2" w:rsidP="00713FA2">
      <w:pPr>
        <w:autoSpaceDE w:val="0"/>
        <w:autoSpaceDN w:val="0"/>
        <w:adjustRightInd w:val="0"/>
        <w:rPr>
          <w:rFonts w:cs="Times New Roman"/>
          <w:b/>
          <w:bCs/>
          <w:color w:val="392C69"/>
          <w:szCs w:val="28"/>
        </w:rPr>
      </w:pPr>
      <w:r>
        <w:rPr>
          <w:rFonts w:cs="Times New Roman"/>
          <w:b/>
          <w:bCs/>
          <w:color w:val="392C69"/>
          <w:szCs w:val="28"/>
        </w:rPr>
        <w:t xml:space="preserve"> </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В целях реализации постановлений правительства Воронежской области от 13.12.2013 </w:t>
      </w:r>
      <w:r w:rsidR="00B86787">
        <w:rPr>
          <w:rFonts w:cs="Times New Roman"/>
          <w:bCs/>
          <w:szCs w:val="28"/>
        </w:rPr>
        <w:t xml:space="preserve"> № 1088</w:t>
      </w:r>
      <w:r>
        <w:rPr>
          <w:rFonts w:cs="Times New Roman"/>
          <w:bCs/>
          <w:szCs w:val="28"/>
        </w:rPr>
        <w:t xml:space="preserve">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от 15.02.2017 </w:t>
      </w:r>
      <w:r w:rsidR="00B86787">
        <w:rPr>
          <w:rFonts w:cs="Times New Roman"/>
          <w:bCs/>
          <w:szCs w:val="28"/>
        </w:rPr>
        <w:t>№ 129</w:t>
      </w:r>
      <w:r>
        <w:rPr>
          <w:rFonts w:cs="Times New Roman"/>
          <w:bCs/>
          <w:szCs w:val="28"/>
        </w:rPr>
        <w:t xml:space="preserve"> «Об утверждении Порядка предоставления субсидий из областного бюджета в виде грантов сельскохозяйственным потребительским кооперативам для развития материально-технической базы», от 15.02.2017 </w:t>
      </w:r>
      <w:r w:rsidR="00B86787">
        <w:rPr>
          <w:rFonts w:cs="Times New Roman"/>
          <w:bCs/>
          <w:szCs w:val="28"/>
        </w:rPr>
        <w:t xml:space="preserve"> № 130</w:t>
      </w:r>
      <w:r>
        <w:rPr>
          <w:rFonts w:cs="Times New Roman"/>
          <w:bCs/>
          <w:szCs w:val="28"/>
        </w:rPr>
        <w:t xml:space="preserve"> «Об утверждении Порядка предоставления субсидий из областного бюджета в виде грантов начинающим фермерам на создание и развитие крестьянских (фермерских) хозяйств», от 15.02.2017 </w:t>
      </w:r>
      <w:r w:rsidR="00B86787">
        <w:rPr>
          <w:rFonts w:cs="Times New Roman"/>
          <w:bCs/>
          <w:szCs w:val="28"/>
        </w:rPr>
        <w:t xml:space="preserve"> № 131</w:t>
      </w:r>
      <w:r>
        <w:rPr>
          <w:rFonts w:cs="Times New Roman"/>
          <w:bCs/>
          <w:szCs w:val="28"/>
        </w:rPr>
        <w:t xml:space="preserve"> «Об утверждении Порядка предоставления субсидий из областного бюджета в виде грантов на развитие семейных животноводческих ферм на базе крестьянских (фермерских) хозяйств», от 30.04.2019 </w:t>
      </w:r>
      <w:r w:rsidR="00B86787">
        <w:rPr>
          <w:rFonts w:cs="Times New Roman"/>
          <w:bCs/>
          <w:szCs w:val="28"/>
        </w:rPr>
        <w:t xml:space="preserve"> № 458</w:t>
      </w:r>
      <w:r>
        <w:rPr>
          <w:rFonts w:cs="Times New Roman"/>
          <w:bCs/>
          <w:szCs w:val="28"/>
        </w:rPr>
        <w:t xml:space="preserve"> «Об утверждении Порядка предоставления грантов «</w:t>
      </w:r>
      <w:proofErr w:type="spellStart"/>
      <w:r>
        <w:rPr>
          <w:rFonts w:cs="Times New Roman"/>
          <w:bCs/>
          <w:szCs w:val="28"/>
        </w:rPr>
        <w:t>Агростартап</w:t>
      </w:r>
      <w:proofErr w:type="spellEnd"/>
      <w:r>
        <w:rPr>
          <w:rFonts w:cs="Times New Roman"/>
          <w:bCs/>
          <w:szCs w:val="28"/>
        </w:rPr>
        <w:t>» в форме субсидий из областного бюджета на создание и развитие крестьянских (фермерских) хозяйств» приказываю:</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(в ред. </w:t>
      </w:r>
      <w:r w:rsidR="00B86787">
        <w:rPr>
          <w:rFonts w:cs="Times New Roman"/>
          <w:bCs/>
          <w:szCs w:val="28"/>
        </w:rPr>
        <w:t xml:space="preserve">приказа </w:t>
      </w:r>
      <w:r>
        <w:rPr>
          <w:rFonts w:cs="Times New Roman"/>
          <w:bCs/>
          <w:szCs w:val="28"/>
        </w:rPr>
        <w:t>департамента аграрной политики Воронежской области от 06.06.2019 № 60-01-10/101)</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1. Создать конкурсную комиссию по отбору участников мероприятий государственной </w:t>
      </w:r>
      <w:r w:rsidR="00B86787">
        <w:rPr>
          <w:rFonts w:cs="Times New Roman"/>
          <w:bCs/>
          <w:szCs w:val="28"/>
        </w:rPr>
        <w:t xml:space="preserve">программы </w:t>
      </w:r>
      <w:r>
        <w:rPr>
          <w:rFonts w:cs="Times New Roman"/>
          <w:bCs/>
          <w:szCs w:val="28"/>
        </w:rPr>
        <w:t>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w:t>
      </w:r>
    </w:p>
    <w:p w:rsidR="00713FA2" w:rsidRDefault="00713FA2" w:rsidP="00713FA2">
      <w:pPr>
        <w:autoSpaceDE w:val="0"/>
        <w:autoSpaceDN w:val="0"/>
        <w:adjustRightInd w:val="0"/>
        <w:ind w:firstLine="709"/>
        <w:rPr>
          <w:rFonts w:cs="Times New Roman"/>
          <w:bCs/>
          <w:szCs w:val="28"/>
        </w:rPr>
      </w:pPr>
      <w:r>
        <w:rPr>
          <w:rFonts w:cs="Times New Roman"/>
          <w:bCs/>
          <w:szCs w:val="28"/>
        </w:rPr>
        <w:lastRenderedPageBreak/>
        <w:t>2. Утвердить прилагаемые:</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2.1. </w:t>
      </w:r>
      <w:r w:rsidR="00B86787">
        <w:rPr>
          <w:rFonts w:cs="Times New Roman"/>
          <w:bCs/>
          <w:szCs w:val="28"/>
        </w:rPr>
        <w:t xml:space="preserve">Положение </w:t>
      </w:r>
      <w:r>
        <w:rPr>
          <w:rFonts w:cs="Times New Roman"/>
          <w:bCs/>
          <w:szCs w:val="28"/>
        </w:rPr>
        <w:t xml:space="preserve">о конкурсной комиссии по отбору участников мероприятий государственной </w:t>
      </w:r>
      <w:r w:rsidR="00B86787">
        <w:rPr>
          <w:rFonts w:cs="Times New Roman"/>
          <w:bCs/>
          <w:szCs w:val="28"/>
        </w:rPr>
        <w:t xml:space="preserve">программы </w:t>
      </w:r>
      <w:r>
        <w:rPr>
          <w:rFonts w:cs="Times New Roman"/>
          <w:bCs/>
          <w:szCs w:val="28"/>
        </w:rPr>
        <w:t>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2.2. </w:t>
      </w:r>
      <w:r w:rsidR="00B86787">
        <w:rPr>
          <w:rFonts w:cs="Times New Roman"/>
          <w:bCs/>
          <w:szCs w:val="28"/>
        </w:rPr>
        <w:t xml:space="preserve">Состав </w:t>
      </w:r>
      <w:r>
        <w:rPr>
          <w:rFonts w:cs="Times New Roman"/>
          <w:bCs/>
          <w:szCs w:val="28"/>
        </w:rPr>
        <w:t xml:space="preserve">конкурсной комиссии по отбору участников мероприятий государственной </w:t>
      </w:r>
      <w:r w:rsidR="00B86787">
        <w:rPr>
          <w:rFonts w:cs="Times New Roman"/>
          <w:bCs/>
          <w:szCs w:val="28"/>
        </w:rPr>
        <w:t xml:space="preserve">программы </w:t>
      </w:r>
      <w:r>
        <w:rPr>
          <w:rFonts w:cs="Times New Roman"/>
          <w:bCs/>
          <w:szCs w:val="28"/>
        </w:rPr>
        <w:t>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субсидий в виде грантов.</w:t>
      </w:r>
    </w:p>
    <w:p w:rsidR="00713FA2" w:rsidRDefault="00713FA2" w:rsidP="00713FA2">
      <w:pPr>
        <w:autoSpaceDE w:val="0"/>
        <w:autoSpaceDN w:val="0"/>
        <w:adjustRightInd w:val="0"/>
        <w:ind w:firstLine="709"/>
        <w:rPr>
          <w:rFonts w:cs="Times New Roman"/>
          <w:bCs/>
          <w:szCs w:val="28"/>
        </w:rPr>
      </w:pPr>
      <w:r>
        <w:rPr>
          <w:rFonts w:cs="Times New Roman"/>
          <w:bCs/>
          <w:szCs w:val="28"/>
        </w:rPr>
        <w:t>3. Признать утратившими силу приказы департамента аграрной политики Воронежской области:</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 от 13.06.2013 </w:t>
      </w:r>
      <w:r w:rsidR="00B86787">
        <w:rPr>
          <w:rFonts w:cs="Times New Roman"/>
          <w:bCs/>
          <w:szCs w:val="28"/>
        </w:rPr>
        <w:t xml:space="preserve">№ 92 </w:t>
      </w:r>
      <w:r>
        <w:rPr>
          <w:rFonts w:cs="Times New Roman"/>
          <w:bCs/>
          <w:szCs w:val="28"/>
        </w:rPr>
        <w:t xml:space="preserve"> «О создании комиссии»;</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 от 21.05.2015 </w:t>
      </w:r>
      <w:r w:rsidR="00B86787">
        <w:rPr>
          <w:rFonts w:cs="Times New Roman"/>
          <w:bCs/>
          <w:szCs w:val="28"/>
        </w:rPr>
        <w:t>№ 60-01-07/73</w:t>
      </w:r>
      <w:r>
        <w:rPr>
          <w:rFonts w:cs="Times New Roman"/>
          <w:bCs/>
          <w:szCs w:val="28"/>
        </w:rPr>
        <w:t xml:space="preserve"> «О внесении изменений в приказ департамента аграрной политики Воронежской области от 13.06.2013 № 92».</w:t>
      </w:r>
    </w:p>
    <w:p w:rsidR="00713FA2" w:rsidRDefault="00713FA2" w:rsidP="00713FA2">
      <w:pPr>
        <w:autoSpaceDE w:val="0"/>
        <w:autoSpaceDN w:val="0"/>
        <w:adjustRightInd w:val="0"/>
        <w:ind w:firstLine="709"/>
        <w:rPr>
          <w:rFonts w:cs="Times New Roman"/>
          <w:bCs/>
          <w:szCs w:val="28"/>
        </w:rPr>
      </w:pPr>
      <w:r>
        <w:rPr>
          <w:rFonts w:cs="Times New Roman"/>
          <w:bCs/>
          <w:szCs w:val="28"/>
        </w:rPr>
        <w:t>4. Контроль за исполнением настоящего приказа оставляю за собой.</w:t>
      </w:r>
    </w:p>
    <w:p w:rsidR="00713FA2" w:rsidRDefault="00713FA2" w:rsidP="00713FA2">
      <w:pPr>
        <w:autoSpaceDE w:val="0"/>
        <w:autoSpaceDN w:val="0"/>
        <w:adjustRightInd w:val="0"/>
        <w:ind w:firstLine="709"/>
        <w:outlineLvl w:val="0"/>
        <w:rPr>
          <w:rFonts w:cs="Times New Roman"/>
          <w:bCs/>
          <w:szCs w:val="28"/>
        </w:rPr>
      </w:pPr>
    </w:p>
    <w:p w:rsidR="00713FA2" w:rsidRDefault="00713FA2" w:rsidP="00713FA2">
      <w:pPr>
        <w:autoSpaceDE w:val="0"/>
        <w:autoSpaceDN w:val="0"/>
        <w:adjustRightInd w:val="0"/>
        <w:ind w:firstLine="709"/>
        <w:jc w:val="right"/>
        <w:rPr>
          <w:rFonts w:cs="Times New Roman"/>
          <w:bCs/>
          <w:szCs w:val="28"/>
        </w:rPr>
      </w:pPr>
      <w:r>
        <w:rPr>
          <w:rFonts w:cs="Times New Roman"/>
          <w:bCs/>
          <w:szCs w:val="28"/>
        </w:rPr>
        <w:t>Руководитель департамента</w:t>
      </w:r>
    </w:p>
    <w:p w:rsidR="00713FA2" w:rsidRDefault="00713FA2" w:rsidP="00713FA2">
      <w:pPr>
        <w:autoSpaceDE w:val="0"/>
        <w:autoSpaceDN w:val="0"/>
        <w:adjustRightInd w:val="0"/>
        <w:ind w:firstLine="709"/>
        <w:jc w:val="right"/>
        <w:rPr>
          <w:rFonts w:cs="Times New Roman"/>
          <w:bCs/>
          <w:szCs w:val="28"/>
        </w:rPr>
      </w:pPr>
      <w:r>
        <w:rPr>
          <w:rFonts w:cs="Times New Roman"/>
          <w:bCs/>
          <w:szCs w:val="28"/>
        </w:rPr>
        <w:t>А.Ю.КВАСОВ</w:t>
      </w:r>
    </w:p>
    <w:p w:rsidR="00713FA2" w:rsidRDefault="00713FA2" w:rsidP="00713FA2">
      <w:pPr>
        <w:spacing w:after="200" w:line="276" w:lineRule="auto"/>
        <w:jc w:val="left"/>
        <w:rPr>
          <w:rFonts w:cs="Times New Roman"/>
          <w:b/>
          <w:bCs/>
          <w:color w:val="392C69"/>
          <w:szCs w:val="28"/>
        </w:rPr>
      </w:pPr>
      <w:r>
        <w:rPr>
          <w:rFonts w:cs="Times New Roman"/>
          <w:b/>
          <w:bCs/>
          <w:color w:val="392C69"/>
          <w:szCs w:val="28"/>
        </w:rPr>
        <w:br w:type="page"/>
      </w:r>
    </w:p>
    <w:p w:rsidR="00713FA2" w:rsidRDefault="00713FA2" w:rsidP="00713FA2">
      <w:pPr>
        <w:autoSpaceDE w:val="0"/>
        <w:autoSpaceDN w:val="0"/>
        <w:adjustRightInd w:val="0"/>
        <w:jc w:val="right"/>
        <w:outlineLvl w:val="0"/>
        <w:rPr>
          <w:rFonts w:cs="Times New Roman"/>
          <w:bCs/>
          <w:szCs w:val="28"/>
        </w:rPr>
      </w:pPr>
      <w:r>
        <w:rPr>
          <w:rFonts w:cs="Times New Roman"/>
          <w:bCs/>
          <w:szCs w:val="28"/>
        </w:rPr>
        <w:lastRenderedPageBreak/>
        <w:t>Утверждено</w:t>
      </w:r>
    </w:p>
    <w:p w:rsidR="00713FA2" w:rsidRDefault="00713FA2" w:rsidP="00713FA2">
      <w:pPr>
        <w:autoSpaceDE w:val="0"/>
        <w:autoSpaceDN w:val="0"/>
        <w:adjustRightInd w:val="0"/>
        <w:jc w:val="right"/>
        <w:rPr>
          <w:rFonts w:cs="Times New Roman"/>
          <w:bCs/>
          <w:szCs w:val="28"/>
        </w:rPr>
      </w:pPr>
      <w:r>
        <w:rPr>
          <w:rFonts w:cs="Times New Roman"/>
          <w:bCs/>
          <w:szCs w:val="28"/>
        </w:rPr>
        <w:t>приказом</w:t>
      </w:r>
    </w:p>
    <w:p w:rsidR="00713FA2" w:rsidRDefault="00713FA2" w:rsidP="00713FA2">
      <w:pPr>
        <w:autoSpaceDE w:val="0"/>
        <w:autoSpaceDN w:val="0"/>
        <w:adjustRightInd w:val="0"/>
        <w:jc w:val="right"/>
        <w:rPr>
          <w:rFonts w:cs="Times New Roman"/>
          <w:bCs/>
          <w:szCs w:val="28"/>
        </w:rPr>
      </w:pPr>
      <w:r>
        <w:rPr>
          <w:rFonts w:cs="Times New Roman"/>
          <w:bCs/>
          <w:szCs w:val="28"/>
        </w:rPr>
        <w:t>департамента аграрной политики</w:t>
      </w:r>
    </w:p>
    <w:p w:rsidR="00713FA2" w:rsidRDefault="00713FA2" w:rsidP="00713FA2">
      <w:pPr>
        <w:autoSpaceDE w:val="0"/>
        <w:autoSpaceDN w:val="0"/>
        <w:adjustRightInd w:val="0"/>
        <w:jc w:val="right"/>
        <w:rPr>
          <w:rFonts w:cs="Times New Roman"/>
          <w:bCs/>
          <w:szCs w:val="28"/>
        </w:rPr>
      </w:pPr>
      <w:r>
        <w:rPr>
          <w:rFonts w:cs="Times New Roman"/>
          <w:bCs/>
          <w:szCs w:val="28"/>
        </w:rPr>
        <w:t>Воронежской области</w:t>
      </w:r>
    </w:p>
    <w:p w:rsidR="00713FA2" w:rsidRDefault="00713FA2" w:rsidP="00713FA2">
      <w:pPr>
        <w:autoSpaceDE w:val="0"/>
        <w:autoSpaceDN w:val="0"/>
        <w:adjustRightInd w:val="0"/>
        <w:jc w:val="right"/>
        <w:rPr>
          <w:rFonts w:cs="Times New Roman"/>
          <w:bCs/>
          <w:szCs w:val="28"/>
        </w:rPr>
      </w:pPr>
      <w:r>
        <w:rPr>
          <w:rFonts w:cs="Times New Roman"/>
          <w:bCs/>
          <w:szCs w:val="28"/>
        </w:rPr>
        <w:t>от 05.05.2017 № 60-01-07/46</w:t>
      </w:r>
    </w:p>
    <w:p w:rsidR="00713FA2" w:rsidRDefault="00713FA2" w:rsidP="00713FA2">
      <w:pPr>
        <w:autoSpaceDE w:val="0"/>
        <w:autoSpaceDN w:val="0"/>
        <w:adjustRightInd w:val="0"/>
        <w:ind w:firstLine="540"/>
        <w:rPr>
          <w:rFonts w:cs="Times New Roman"/>
          <w:b/>
          <w:bCs/>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ПОЛОЖЕНИЕ</w:t>
      </w:r>
    </w:p>
    <w:p w:rsidR="00713FA2" w:rsidRDefault="00713FA2" w:rsidP="00713FA2">
      <w:pPr>
        <w:autoSpaceDE w:val="0"/>
        <w:autoSpaceDN w:val="0"/>
        <w:adjustRightInd w:val="0"/>
        <w:jc w:val="center"/>
        <w:rPr>
          <w:rFonts w:cs="Times New Roman"/>
          <w:b/>
          <w:bCs/>
          <w:szCs w:val="28"/>
        </w:rPr>
      </w:pPr>
      <w:r>
        <w:rPr>
          <w:rFonts w:cs="Times New Roman"/>
          <w:b/>
          <w:bCs/>
          <w:szCs w:val="28"/>
        </w:rPr>
        <w:t>О КОНКУРСНОЙ КОМИССИИ ПО ОТБОРУ УЧАСТНИКОВ МЕРОПРИЯТИЙ</w:t>
      </w:r>
      <w:r w:rsidR="007F6AB8">
        <w:rPr>
          <w:rFonts w:cs="Times New Roman"/>
          <w:b/>
          <w:bCs/>
          <w:szCs w:val="28"/>
        </w:rPr>
        <w:t xml:space="preserve"> </w:t>
      </w:r>
      <w:r>
        <w:rPr>
          <w:rFonts w:cs="Times New Roman"/>
          <w:b/>
          <w:bCs/>
          <w:szCs w:val="28"/>
        </w:rPr>
        <w:t>ГОСУДАРСТВЕННОЙ ПРОГРАММЫ ВОРОНЕЖСКОЙ ОБЛАСТИ «РАЗВИТИЕ</w:t>
      </w:r>
      <w:r w:rsidR="007F6AB8">
        <w:rPr>
          <w:rFonts w:cs="Times New Roman"/>
          <w:b/>
          <w:bCs/>
          <w:szCs w:val="28"/>
        </w:rPr>
        <w:t xml:space="preserve"> </w:t>
      </w:r>
      <w:r>
        <w:rPr>
          <w:rFonts w:cs="Times New Roman"/>
          <w:b/>
          <w:bCs/>
          <w:szCs w:val="28"/>
        </w:rPr>
        <w:t>СЕЛЬСКОГО ХОЗЯЙСТВА, ПРОИЗВОДСТВА ПИЩЕВЫХ ПРОДУКТОВ</w:t>
      </w:r>
      <w:r w:rsidR="007F6AB8">
        <w:rPr>
          <w:rFonts w:cs="Times New Roman"/>
          <w:b/>
          <w:bCs/>
          <w:szCs w:val="28"/>
        </w:rPr>
        <w:t xml:space="preserve"> </w:t>
      </w:r>
      <w:r>
        <w:rPr>
          <w:rFonts w:cs="Times New Roman"/>
          <w:b/>
          <w:bCs/>
          <w:szCs w:val="28"/>
        </w:rPr>
        <w:t>И ИНФРАСТРУКТУРЫ АГРОПРОДОВОЛЬСТВЕННОГО РЫНКА», ПРЕТЕНДУЮЩИХ</w:t>
      </w:r>
      <w:r w:rsidR="007F6AB8">
        <w:rPr>
          <w:rFonts w:cs="Times New Roman"/>
          <w:b/>
          <w:bCs/>
          <w:szCs w:val="28"/>
        </w:rPr>
        <w:t xml:space="preserve"> </w:t>
      </w:r>
      <w:r>
        <w:rPr>
          <w:rFonts w:cs="Times New Roman"/>
          <w:b/>
          <w:bCs/>
          <w:szCs w:val="28"/>
        </w:rPr>
        <w:t>НА ПОЛУЧЕНИЕ СУБСИДИЙ В ВИДЕ ГРАНТОВ</w:t>
      </w:r>
    </w:p>
    <w:p w:rsidR="00713FA2" w:rsidRDefault="00713FA2" w:rsidP="00713FA2">
      <w:pPr>
        <w:autoSpaceDE w:val="0"/>
        <w:autoSpaceDN w:val="0"/>
        <w:adjustRightInd w:val="0"/>
        <w:jc w:val="center"/>
        <w:rPr>
          <w:rFonts w:cs="Times New Roman"/>
          <w:szCs w:val="28"/>
        </w:rPr>
      </w:pPr>
    </w:p>
    <w:p w:rsidR="00713FA2" w:rsidRDefault="00713FA2" w:rsidP="00713FA2">
      <w:pPr>
        <w:autoSpaceDE w:val="0"/>
        <w:autoSpaceDN w:val="0"/>
        <w:adjustRightInd w:val="0"/>
        <w:jc w:val="center"/>
        <w:rPr>
          <w:rFonts w:cs="Times New Roman"/>
          <w:szCs w:val="28"/>
        </w:rPr>
      </w:pPr>
      <w:r>
        <w:rPr>
          <w:rFonts w:cs="Times New Roman"/>
          <w:szCs w:val="28"/>
        </w:rPr>
        <w:t xml:space="preserve">(в ред. </w:t>
      </w:r>
      <w:r w:rsidR="00B86787">
        <w:rPr>
          <w:rFonts w:cs="Times New Roman"/>
          <w:szCs w:val="28"/>
        </w:rPr>
        <w:t xml:space="preserve">приказа </w:t>
      </w:r>
      <w:r>
        <w:rPr>
          <w:rFonts w:cs="Times New Roman"/>
          <w:szCs w:val="28"/>
        </w:rPr>
        <w:t xml:space="preserve">департамента аграрной политики Воронежской области </w:t>
      </w:r>
    </w:p>
    <w:p w:rsidR="00713FA2" w:rsidRDefault="00713FA2" w:rsidP="00713FA2">
      <w:pPr>
        <w:autoSpaceDE w:val="0"/>
        <w:autoSpaceDN w:val="0"/>
        <w:adjustRightInd w:val="0"/>
        <w:jc w:val="center"/>
        <w:rPr>
          <w:rFonts w:cs="Times New Roman"/>
          <w:bCs/>
          <w:color w:val="392C69"/>
          <w:szCs w:val="28"/>
        </w:rPr>
      </w:pPr>
      <w:r>
        <w:rPr>
          <w:rFonts w:cs="Times New Roman"/>
          <w:szCs w:val="28"/>
        </w:rPr>
        <w:t>от 06.06.2019 № 60-01-10/101)</w:t>
      </w:r>
      <w:r>
        <w:rPr>
          <w:rFonts w:cs="Times New Roman"/>
          <w:color w:val="392C69"/>
          <w:szCs w:val="28"/>
        </w:rPr>
        <w:t xml:space="preserve"> </w:t>
      </w:r>
    </w:p>
    <w:p w:rsidR="00713FA2" w:rsidRDefault="00713FA2" w:rsidP="00713FA2">
      <w:pPr>
        <w:ind w:firstLine="709"/>
        <w:rPr>
          <w:rFonts w:cs="Times New Roman"/>
          <w:b/>
          <w:color w:val="181818"/>
          <w:w w:val="105"/>
          <w:szCs w:val="28"/>
        </w:rPr>
      </w:pPr>
    </w:p>
    <w:p w:rsidR="00713FA2" w:rsidRDefault="00713FA2" w:rsidP="00713FA2">
      <w:pPr>
        <w:jc w:val="center"/>
        <w:rPr>
          <w:rFonts w:cs="Times New Roman"/>
          <w:b/>
          <w:szCs w:val="28"/>
        </w:rPr>
      </w:pPr>
      <w:r>
        <w:rPr>
          <w:rFonts w:cs="Times New Roman"/>
          <w:szCs w:val="28"/>
        </w:rPr>
        <w:t>1</w:t>
      </w:r>
      <w:r>
        <w:rPr>
          <w:rFonts w:cs="Times New Roman"/>
          <w:b/>
          <w:szCs w:val="28"/>
        </w:rPr>
        <w:t>. Общие положения</w:t>
      </w:r>
    </w:p>
    <w:p w:rsidR="00713FA2" w:rsidRDefault="00713FA2" w:rsidP="00713FA2">
      <w:pPr>
        <w:rPr>
          <w:rFonts w:cs="Times New Roman"/>
          <w:b/>
          <w:szCs w:val="28"/>
        </w:rPr>
      </w:pP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1.1. Конкурсная комиссия по отбору участников мероприятий государственной </w:t>
      </w:r>
      <w:r w:rsidR="00B86787">
        <w:rPr>
          <w:rFonts w:cs="Times New Roman"/>
          <w:bCs/>
          <w:szCs w:val="28"/>
        </w:rPr>
        <w:t xml:space="preserve">программы </w:t>
      </w:r>
      <w:r>
        <w:rPr>
          <w:rFonts w:cs="Times New Roman"/>
          <w:bCs/>
          <w:szCs w:val="28"/>
        </w:rPr>
        <w:t xml:space="preserve">Воронежской области «Развитие сельского хозяйства, производства пищевых продуктов и инфраструктуры агропродовольственного рынка» (далее - Госпрограмма), претендующих на получение субсидий в виде грантов (далее - Комиссия, </w:t>
      </w:r>
      <w:proofErr w:type="spellStart"/>
      <w:r>
        <w:rPr>
          <w:rFonts w:cs="Times New Roman"/>
          <w:bCs/>
          <w:szCs w:val="28"/>
        </w:rPr>
        <w:t>Грантополучатели</w:t>
      </w:r>
      <w:proofErr w:type="spellEnd"/>
      <w:r>
        <w:rPr>
          <w:rFonts w:cs="Times New Roman"/>
          <w:bCs/>
          <w:szCs w:val="28"/>
        </w:rPr>
        <w:t xml:space="preserve">), создается в целях определения </w:t>
      </w:r>
      <w:proofErr w:type="spellStart"/>
      <w:r>
        <w:rPr>
          <w:rFonts w:cs="Times New Roman"/>
          <w:bCs/>
          <w:szCs w:val="28"/>
        </w:rPr>
        <w:t>Грантополучателей</w:t>
      </w:r>
      <w:proofErr w:type="spellEnd"/>
      <w:r>
        <w:rPr>
          <w:rFonts w:cs="Times New Roman"/>
          <w:bCs/>
          <w:szCs w:val="28"/>
        </w:rPr>
        <w:t>, прошедших конкурсный отбор:</w:t>
      </w:r>
    </w:p>
    <w:p w:rsidR="00713FA2" w:rsidRDefault="00713FA2" w:rsidP="00713FA2">
      <w:pPr>
        <w:autoSpaceDE w:val="0"/>
        <w:autoSpaceDN w:val="0"/>
        <w:adjustRightInd w:val="0"/>
        <w:ind w:firstLine="709"/>
        <w:rPr>
          <w:rFonts w:cs="Times New Roman"/>
          <w:bCs/>
          <w:szCs w:val="28"/>
        </w:rPr>
      </w:pPr>
      <w:r>
        <w:rPr>
          <w:rFonts w:cs="Times New Roman"/>
          <w:bCs/>
          <w:szCs w:val="28"/>
        </w:rPr>
        <w:t>- по предоставлению субсидий в виде грантов начинающим фермерам на создание и развитие крестьянских (фермерских) хозяйств;</w:t>
      </w:r>
    </w:p>
    <w:p w:rsidR="00713FA2" w:rsidRDefault="00713FA2" w:rsidP="00713FA2">
      <w:pPr>
        <w:autoSpaceDE w:val="0"/>
        <w:autoSpaceDN w:val="0"/>
        <w:adjustRightInd w:val="0"/>
        <w:ind w:firstLine="709"/>
        <w:rPr>
          <w:rFonts w:cs="Times New Roman"/>
          <w:bCs/>
          <w:szCs w:val="28"/>
        </w:rPr>
      </w:pPr>
      <w:r>
        <w:rPr>
          <w:rFonts w:cs="Times New Roman"/>
          <w:bCs/>
          <w:szCs w:val="28"/>
        </w:rPr>
        <w:t>- по предоставлению субсидий в виде грантов на развитие семейных животноводческих ферм на базе крестьянских (фермерских) хозяйств;</w:t>
      </w:r>
    </w:p>
    <w:p w:rsidR="00713FA2" w:rsidRDefault="00713FA2" w:rsidP="00713FA2">
      <w:pPr>
        <w:autoSpaceDE w:val="0"/>
        <w:autoSpaceDN w:val="0"/>
        <w:adjustRightInd w:val="0"/>
        <w:ind w:firstLine="709"/>
        <w:rPr>
          <w:rFonts w:cs="Times New Roman"/>
          <w:bCs/>
          <w:szCs w:val="28"/>
        </w:rPr>
      </w:pPr>
      <w:r>
        <w:rPr>
          <w:rFonts w:cs="Times New Roman"/>
          <w:bCs/>
          <w:szCs w:val="28"/>
        </w:rPr>
        <w:t>- по предоставлению грантов «</w:t>
      </w:r>
      <w:proofErr w:type="spellStart"/>
      <w:r>
        <w:rPr>
          <w:rFonts w:cs="Times New Roman"/>
          <w:bCs/>
          <w:szCs w:val="28"/>
        </w:rPr>
        <w:t>Агростартап</w:t>
      </w:r>
      <w:proofErr w:type="spellEnd"/>
      <w:r>
        <w:rPr>
          <w:rFonts w:cs="Times New Roman"/>
          <w:bCs/>
          <w:szCs w:val="28"/>
        </w:rPr>
        <w:t>» в форме субсидий и областного бюджета на создание и развитие крестьянских (фермерских) хозяйств;</w:t>
      </w:r>
    </w:p>
    <w:p w:rsidR="00713FA2" w:rsidRDefault="00713FA2" w:rsidP="00713FA2">
      <w:pPr>
        <w:autoSpaceDE w:val="0"/>
        <w:autoSpaceDN w:val="0"/>
        <w:adjustRightInd w:val="0"/>
        <w:ind w:firstLine="709"/>
        <w:rPr>
          <w:rFonts w:cs="Times New Roman"/>
          <w:bCs/>
          <w:szCs w:val="28"/>
        </w:rPr>
      </w:pPr>
      <w:r>
        <w:rPr>
          <w:rFonts w:cs="Times New Roman"/>
          <w:bCs/>
          <w:szCs w:val="28"/>
        </w:rPr>
        <w:t>- по предоставлению субсидий в виде грантов сельскохозяйственным потребительским кооперативам для развития материально-технической базы.</w:t>
      </w:r>
    </w:p>
    <w:p w:rsidR="00713FA2" w:rsidRDefault="00713FA2" w:rsidP="00713FA2">
      <w:pPr>
        <w:autoSpaceDE w:val="0"/>
        <w:autoSpaceDN w:val="0"/>
        <w:adjustRightInd w:val="0"/>
        <w:ind w:firstLine="709"/>
        <w:rPr>
          <w:rFonts w:cs="Times New Roman"/>
          <w:bCs/>
          <w:szCs w:val="28"/>
        </w:rPr>
      </w:pPr>
      <w:r>
        <w:rPr>
          <w:rFonts w:cs="Times New Roman"/>
          <w:bCs/>
          <w:szCs w:val="28"/>
        </w:rPr>
        <w:t xml:space="preserve">1.2. В своей деятельности Комиссия руководствуется </w:t>
      </w:r>
      <w:r w:rsidR="00B86787">
        <w:rPr>
          <w:rFonts w:cs="Times New Roman"/>
          <w:bCs/>
          <w:szCs w:val="28"/>
        </w:rPr>
        <w:t xml:space="preserve">Конституцией </w:t>
      </w:r>
      <w:r>
        <w:rPr>
          <w:rFonts w:cs="Times New Roman"/>
          <w:bCs/>
          <w:szCs w:val="28"/>
        </w:rPr>
        <w:t>Российской Федерации, федеральным и областным законодательством, а также настоящим Положением.</w:t>
      </w:r>
    </w:p>
    <w:p w:rsidR="00713FA2" w:rsidRDefault="00713FA2" w:rsidP="00713FA2">
      <w:pPr>
        <w:autoSpaceDE w:val="0"/>
        <w:autoSpaceDN w:val="0"/>
        <w:adjustRightInd w:val="0"/>
        <w:ind w:firstLine="709"/>
        <w:rPr>
          <w:rFonts w:cs="Times New Roman"/>
          <w:bCs/>
          <w:szCs w:val="28"/>
        </w:rPr>
      </w:pPr>
    </w:p>
    <w:p w:rsidR="00713FA2" w:rsidRDefault="00713FA2" w:rsidP="00713FA2">
      <w:pPr>
        <w:autoSpaceDE w:val="0"/>
        <w:autoSpaceDN w:val="0"/>
        <w:adjustRightInd w:val="0"/>
        <w:jc w:val="center"/>
        <w:rPr>
          <w:rFonts w:cs="Times New Roman"/>
          <w:szCs w:val="28"/>
        </w:rPr>
      </w:pPr>
      <w:r>
        <w:rPr>
          <w:rFonts w:cs="Times New Roman"/>
          <w:b/>
          <w:szCs w:val="28"/>
        </w:rPr>
        <w:t>2. Основные задачи и функции Комиссии</w:t>
      </w:r>
    </w:p>
    <w:p w:rsidR="00713FA2" w:rsidRDefault="00713FA2" w:rsidP="00713FA2">
      <w:pPr>
        <w:autoSpaceDE w:val="0"/>
        <w:autoSpaceDN w:val="0"/>
        <w:adjustRightInd w:val="0"/>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Основными задачами и функциями Комиссии являются:</w:t>
      </w:r>
    </w:p>
    <w:p w:rsidR="00713FA2" w:rsidRDefault="00713FA2" w:rsidP="00713FA2">
      <w:pPr>
        <w:autoSpaceDE w:val="0"/>
        <w:autoSpaceDN w:val="0"/>
        <w:adjustRightInd w:val="0"/>
        <w:ind w:firstLine="709"/>
        <w:rPr>
          <w:rFonts w:cs="Times New Roman"/>
          <w:szCs w:val="28"/>
        </w:rPr>
      </w:pPr>
      <w:r>
        <w:rPr>
          <w:rFonts w:cs="Times New Roman"/>
          <w:szCs w:val="28"/>
        </w:rPr>
        <w:t xml:space="preserve">2.1. Рассмотрение и оценка документов, представленных </w:t>
      </w:r>
      <w:proofErr w:type="spellStart"/>
      <w:r>
        <w:rPr>
          <w:rFonts w:cs="Times New Roman"/>
          <w:szCs w:val="28"/>
        </w:rPr>
        <w:t>Грантополучателями</w:t>
      </w:r>
      <w:proofErr w:type="spellEnd"/>
      <w:r>
        <w:rPr>
          <w:rFonts w:cs="Times New Roman"/>
          <w:szCs w:val="28"/>
        </w:rPr>
        <w:t xml:space="preserve"> в департамент аграрной политики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2.2. Проведение очного собеседования с участниками конкурсного отбора, соответствующими его условиям.</w:t>
      </w:r>
    </w:p>
    <w:p w:rsidR="00713FA2" w:rsidRDefault="00713FA2" w:rsidP="00713FA2">
      <w:pPr>
        <w:autoSpaceDE w:val="0"/>
        <w:autoSpaceDN w:val="0"/>
        <w:adjustRightInd w:val="0"/>
        <w:ind w:firstLine="709"/>
        <w:rPr>
          <w:rFonts w:cs="Times New Roman"/>
          <w:szCs w:val="28"/>
        </w:rPr>
      </w:pPr>
      <w:r>
        <w:rPr>
          <w:rFonts w:cs="Times New Roman"/>
          <w:szCs w:val="28"/>
        </w:rPr>
        <w:t>При проведении очного собеседования Комиссия оценивает, насколько заявитель владеет информацией по представленным документам и проектам развития хозяйственной деятельности, имеются ли у него представления об управлении и организации собственной предпринимательской деятельности, ведению сельскохозяйственного производства по выбранному направлению деятельности, знание вопросов производственно-технологического характера, бухгалтерского учета, отчетности.</w:t>
      </w:r>
    </w:p>
    <w:p w:rsidR="00713FA2" w:rsidRDefault="00713FA2" w:rsidP="00713FA2">
      <w:pPr>
        <w:autoSpaceDE w:val="0"/>
        <w:autoSpaceDN w:val="0"/>
        <w:adjustRightInd w:val="0"/>
        <w:ind w:firstLine="709"/>
        <w:rPr>
          <w:rFonts w:cs="Times New Roman"/>
          <w:szCs w:val="28"/>
        </w:rPr>
      </w:pPr>
      <w:r>
        <w:rPr>
          <w:rFonts w:cs="Times New Roman"/>
          <w:szCs w:val="28"/>
        </w:rPr>
        <w:t>2.3. Оценка проектов и других документов участников конкурсного отбора на предмет их логичности, эффективности, экономичности расходования бюджетных средств, наличия у заявителя производственных фондов, земель сельскохозяйственного назначения, техники, сельскохозяйственных животных, помещений, кормовой базы, соответствие заявителя установленным требованиям.</w:t>
      </w:r>
    </w:p>
    <w:p w:rsidR="00713FA2" w:rsidRDefault="00713FA2" w:rsidP="00713FA2">
      <w:pPr>
        <w:autoSpaceDE w:val="0"/>
        <w:autoSpaceDN w:val="0"/>
        <w:adjustRightInd w:val="0"/>
        <w:ind w:firstLine="709"/>
        <w:rPr>
          <w:rFonts w:cs="Times New Roman"/>
          <w:szCs w:val="28"/>
        </w:rPr>
      </w:pPr>
      <w:r>
        <w:rPr>
          <w:rFonts w:cs="Times New Roman"/>
          <w:szCs w:val="28"/>
        </w:rPr>
        <w:t>Оценка проектов и других документов участников конкурсного отбора учитывается при проведении оценки очного собеседования.</w:t>
      </w:r>
    </w:p>
    <w:p w:rsidR="00713FA2" w:rsidRDefault="00713FA2" w:rsidP="00713FA2">
      <w:pPr>
        <w:autoSpaceDE w:val="0"/>
        <w:autoSpaceDN w:val="0"/>
        <w:adjustRightInd w:val="0"/>
        <w:ind w:firstLine="709"/>
        <w:rPr>
          <w:rFonts w:cs="Times New Roman"/>
          <w:szCs w:val="28"/>
        </w:rPr>
      </w:pPr>
      <w:r>
        <w:rPr>
          <w:rFonts w:cs="Times New Roman"/>
          <w:szCs w:val="28"/>
        </w:rPr>
        <w:t xml:space="preserve">2.4. Определение </w:t>
      </w:r>
      <w:proofErr w:type="spellStart"/>
      <w:r>
        <w:rPr>
          <w:rFonts w:cs="Times New Roman"/>
          <w:szCs w:val="28"/>
        </w:rPr>
        <w:t>Грантополучателей</w:t>
      </w:r>
      <w:proofErr w:type="spellEnd"/>
      <w:r>
        <w:rPr>
          <w:rFonts w:cs="Times New Roman"/>
          <w:szCs w:val="28"/>
        </w:rPr>
        <w:t>, прошедших конкурсный отбор.</w:t>
      </w:r>
    </w:p>
    <w:p w:rsidR="00713FA2" w:rsidRDefault="00713FA2" w:rsidP="00713FA2">
      <w:pPr>
        <w:autoSpaceDE w:val="0"/>
        <w:autoSpaceDN w:val="0"/>
        <w:adjustRightInd w:val="0"/>
        <w:ind w:firstLine="709"/>
        <w:rPr>
          <w:rFonts w:cs="Times New Roman"/>
          <w:szCs w:val="28"/>
        </w:rPr>
      </w:pPr>
      <w:r>
        <w:rPr>
          <w:rFonts w:cs="Times New Roman"/>
          <w:szCs w:val="28"/>
        </w:rPr>
        <w:t xml:space="preserve">Количество </w:t>
      </w:r>
      <w:proofErr w:type="spellStart"/>
      <w:r>
        <w:rPr>
          <w:rFonts w:cs="Times New Roman"/>
          <w:szCs w:val="28"/>
        </w:rPr>
        <w:t>Грантополучателей</w:t>
      </w:r>
      <w:proofErr w:type="spellEnd"/>
      <w:r>
        <w:rPr>
          <w:rFonts w:cs="Times New Roman"/>
          <w:szCs w:val="28"/>
        </w:rPr>
        <w:t xml:space="preserve"> определяется по результатам рассмотрения документов и количества набранных баллов с учетом очного собеседования.</w:t>
      </w:r>
    </w:p>
    <w:p w:rsidR="00713FA2" w:rsidRDefault="00713FA2" w:rsidP="00713FA2">
      <w:pPr>
        <w:autoSpaceDE w:val="0"/>
        <w:autoSpaceDN w:val="0"/>
        <w:adjustRightInd w:val="0"/>
        <w:ind w:firstLine="709"/>
        <w:rPr>
          <w:rFonts w:cs="Times New Roman"/>
          <w:szCs w:val="28"/>
        </w:rPr>
      </w:pPr>
      <w:r>
        <w:rPr>
          <w:rFonts w:cs="Times New Roman"/>
          <w:szCs w:val="28"/>
        </w:rPr>
        <w:t xml:space="preserve">2.5. Рассмотрение заявлений </w:t>
      </w:r>
      <w:proofErr w:type="spellStart"/>
      <w:r>
        <w:rPr>
          <w:rFonts w:cs="Times New Roman"/>
          <w:szCs w:val="28"/>
        </w:rPr>
        <w:t>Грантополучателей</w:t>
      </w:r>
      <w:proofErr w:type="spellEnd"/>
      <w:r>
        <w:rPr>
          <w:rFonts w:cs="Times New Roman"/>
          <w:szCs w:val="28"/>
        </w:rPr>
        <w:t xml:space="preserve"> об изменении планов расходов средств гранта.</w:t>
      </w:r>
    </w:p>
    <w:p w:rsidR="00713FA2" w:rsidRDefault="00713FA2" w:rsidP="00713FA2">
      <w:pPr>
        <w:autoSpaceDE w:val="0"/>
        <w:autoSpaceDN w:val="0"/>
        <w:adjustRightInd w:val="0"/>
        <w:ind w:firstLine="709"/>
        <w:rPr>
          <w:rFonts w:cs="Times New Roman"/>
          <w:szCs w:val="28"/>
        </w:rPr>
      </w:pPr>
      <w:r>
        <w:rPr>
          <w:rFonts w:cs="Times New Roman"/>
          <w:szCs w:val="28"/>
        </w:rPr>
        <w:t>Заявления об изменении планов расходов рассматриваются после их поступления в департамент аграрной политики Воронежской области на ближайшем заседании Комиссии, но не позднее трех месяцев с даты поступления.</w:t>
      </w:r>
    </w:p>
    <w:p w:rsidR="00713FA2" w:rsidRDefault="00713FA2" w:rsidP="00713FA2">
      <w:pPr>
        <w:autoSpaceDE w:val="0"/>
        <w:autoSpaceDN w:val="0"/>
        <w:adjustRightInd w:val="0"/>
        <w:ind w:firstLine="709"/>
        <w:rPr>
          <w:rFonts w:cs="Times New Roman"/>
          <w:szCs w:val="28"/>
        </w:rPr>
      </w:pPr>
      <w:r>
        <w:rPr>
          <w:rFonts w:cs="Times New Roman"/>
          <w:szCs w:val="28"/>
        </w:rPr>
        <w:t>2.6. Рассмотрение обращений и предложений по вопросам предоставления мер государственной поддержки.</w:t>
      </w:r>
    </w:p>
    <w:p w:rsidR="00713FA2" w:rsidRDefault="00713FA2" w:rsidP="00713FA2">
      <w:pPr>
        <w:autoSpaceDE w:val="0"/>
        <w:autoSpaceDN w:val="0"/>
        <w:adjustRightInd w:val="0"/>
        <w:ind w:firstLine="709"/>
        <w:rPr>
          <w:rFonts w:cs="Times New Roman"/>
          <w:szCs w:val="28"/>
        </w:rPr>
      </w:pPr>
      <w:r>
        <w:rPr>
          <w:rFonts w:cs="Times New Roman"/>
          <w:szCs w:val="28"/>
        </w:rPr>
        <w:t>2.7. Внесение предложений по изменению порядка рассмотрения заявлений и предоставления средств гранта.</w:t>
      </w:r>
    </w:p>
    <w:p w:rsidR="00713FA2" w:rsidRDefault="00713FA2" w:rsidP="00713FA2">
      <w:pPr>
        <w:autoSpaceDE w:val="0"/>
        <w:autoSpaceDN w:val="0"/>
        <w:adjustRightInd w:val="0"/>
        <w:ind w:firstLine="709"/>
        <w:rPr>
          <w:rFonts w:cs="Times New Roman"/>
          <w:szCs w:val="28"/>
        </w:rPr>
      </w:pPr>
    </w:p>
    <w:p w:rsidR="00713FA2" w:rsidRDefault="00713FA2" w:rsidP="00713FA2">
      <w:pPr>
        <w:autoSpaceDE w:val="0"/>
        <w:autoSpaceDN w:val="0"/>
        <w:adjustRightInd w:val="0"/>
        <w:jc w:val="center"/>
        <w:rPr>
          <w:rFonts w:cs="Times New Roman"/>
          <w:szCs w:val="28"/>
        </w:rPr>
      </w:pPr>
      <w:r>
        <w:rPr>
          <w:rFonts w:cs="Times New Roman"/>
          <w:b/>
          <w:szCs w:val="28"/>
        </w:rPr>
        <w:t>3. Права Комиссии</w:t>
      </w:r>
    </w:p>
    <w:p w:rsidR="00713FA2" w:rsidRDefault="00713FA2" w:rsidP="00713FA2">
      <w:pPr>
        <w:autoSpaceDE w:val="0"/>
        <w:autoSpaceDN w:val="0"/>
        <w:adjustRightInd w:val="0"/>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Комиссия при реализации возложенных на нее задач имеет право:</w:t>
      </w:r>
    </w:p>
    <w:p w:rsidR="00713FA2" w:rsidRDefault="00713FA2" w:rsidP="00713FA2">
      <w:pPr>
        <w:autoSpaceDE w:val="0"/>
        <w:autoSpaceDN w:val="0"/>
        <w:adjustRightInd w:val="0"/>
        <w:ind w:firstLine="709"/>
        <w:rPr>
          <w:rFonts w:cs="Times New Roman"/>
          <w:szCs w:val="28"/>
        </w:rPr>
      </w:pPr>
      <w:r>
        <w:rPr>
          <w:rFonts w:cs="Times New Roman"/>
          <w:szCs w:val="28"/>
        </w:rPr>
        <w:t>3.1. Запрашивать и получать в установленном порядке необходимую информацию от органов государственной власти, органов местного самоуправления и организаций.</w:t>
      </w:r>
    </w:p>
    <w:p w:rsidR="00713FA2" w:rsidRDefault="00713FA2" w:rsidP="00713FA2">
      <w:pPr>
        <w:autoSpaceDE w:val="0"/>
        <w:autoSpaceDN w:val="0"/>
        <w:adjustRightInd w:val="0"/>
        <w:ind w:firstLine="709"/>
        <w:rPr>
          <w:rFonts w:cs="Times New Roman"/>
          <w:szCs w:val="28"/>
        </w:rPr>
      </w:pPr>
      <w:r>
        <w:rPr>
          <w:rFonts w:cs="Times New Roman"/>
          <w:szCs w:val="28"/>
        </w:rPr>
        <w:t>3.2. Привлекать к участию в работе Комиссии независимых экспертов, представителей муниципальных образований, общественных организаций.</w:t>
      </w:r>
    </w:p>
    <w:p w:rsidR="00713FA2" w:rsidRDefault="00713FA2" w:rsidP="00713FA2">
      <w:pPr>
        <w:autoSpaceDE w:val="0"/>
        <w:autoSpaceDN w:val="0"/>
        <w:adjustRightInd w:val="0"/>
        <w:ind w:firstLine="709"/>
        <w:rPr>
          <w:rFonts w:cs="Times New Roman"/>
          <w:szCs w:val="28"/>
        </w:rPr>
      </w:pPr>
      <w:r>
        <w:rPr>
          <w:rFonts w:cs="Times New Roman"/>
          <w:szCs w:val="28"/>
        </w:rPr>
        <w:t>3.3. Вносить предложения в исполнительные органы государственной власти Воронежской области по вопросам предоставления мер государственной поддержки субъектам малого предпринимательства Воронежской области.</w:t>
      </w:r>
    </w:p>
    <w:p w:rsidR="00713FA2" w:rsidRDefault="00713FA2" w:rsidP="00713FA2">
      <w:pPr>
        <w:autoSpaceDE w:val="0"/>
        <w:autoSpaceDN w:val="0"/>
        <w:adjustRightInd w:val="0"/>
        <w:ind w:firstLine="540"/>
        <w:outlineLvl w:val="0"/>
        <w:rPr>
          <w:rFonts w:cs="Times New Roman"/>
          <w:szCs w:val="28"/>
        </w:rPr>
      </w:pPr>
    </w:p>
    <w:p w:rsidR="00713FA2" w:rsidRDefault="00713FA2" w:rsidP="00713FA2">
      <w:pPr>
        <w:autoSpaceDE w:val="0"/>
        <w:autoSpaceDN w:val="0"/>
        <w:adjustRightInd w:val="0"/>
        <w:jc w:val="center"/>
        <w:outlineLvl w:val="0"/>
        <w:rPr>
          <w:rFonts w:cs="Times New Roman"/>
          <w:b/>
          <w:bCs/>
          <w:szCs w:val="28"/>
        </w:rPr>
      </w:pPr>
      <w:r>
        <w:rPr>
          <w:rFonts w:cs="Times New Roman"/>
          <w:b/>
          <w:bCs/>
          <w:szCs w:val="28"/>
        </w:rPr>
        <w:lastRenderedPageBreak/>
        <w:t>4. Порядок работы Комиссии</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4.1. В состав Комиссии входят: председатель Комиссии, заместитель председателя Комиссии, секретарь и члены Комиссии.</w:t>
      </w:r>
    </w:p>
    <w:p w:rsidR="00713FA2" w:rsidRDefault="00713FA2" w:rsidP="00713FA2">
      <w:pPr>
        <w:autoSpaceDE w:val="0"/>
        <w:autoSpaceDN w:val="0"/>
        <w:adjustRightInd w:val="0"/>
        <w:ind w:firstLine="709"/>
        <w:rPr>
          <w:rFonts w:cs="Times New Roman"/>
          <w:szCs w:val="28"/>
        </w:rPr>
      </w:pPr>
      <w:r>
        <w:rPr>
          <w:rFonts w:cs="Times New Roman"/>
          <w:szCs w:val="28"/>
        </w:rPr>
        <w:t>4.2. По отдельным рассматриваемым вопросам на заседание Комиссии могут приглашаться представители органов государственной власти, органов местного самоуправления, представители коммерческих и общественных организаций, ученые и другие специалисты, не входящие в состав Комиссии.</w:t>
      </w:r>
    </w:p>
    <w:p w:rsidR="00713FA2" w:rsidRDefault="00713FA2" w:rsidP="00713FA2">
      <w:pPr>
        <w:autoSpaceDE w:val="0"/>
        <w:autoSpaceDN w:val="0"/>
        <w:adjustRightInd w:val="0"/>
        <w:ind w:firstLine="709"/>
        <w:rPr>
          <w:rFonts w:cs="Times New Roman"/>
          <w:szCs w:val="28"/>
        </w:rPr>
      </w:pPr>
      <w:r>
        <w:rPr>
          <w:rFonts w:cs="Times New Roman"/>
          <w:szCs w:val="28"/>
        </w:rPr>
        <w:t>4.3. В случае отсутствия председателя Комиссии деятельностью Комиссии руководит его заместитель.</w:t>
      </w:r>
    </w:p>
    <w:p w:rsidR="00713FA2" w:rsidRDefault="00713FA2" w:rsidP="00713FA2">
      <w:pPr>
        <w:autoSpaceDE w:val="0"/>
        <w:autoSpaceDN w:val="0"/>
        <w:adjustRightInd w:val="0"/>
        <w:ind w:firstLine="709"/>
        <w:rPr>
          <w:rFonts w:cs="Times New Roman"/>
          <w:szCs w:val="28"/>
        </w:rPr>
      </w:pPr>
      <w:r>
        <w:rPr>
          <w:rFonts w:cs="Times New Roman"/>
          <w:szCs w:val="28"/>
        </w:rPr>
        <w:t>4.4. Заседание Комиссии проводится не позднее 15 рабочих дней после даты окончания приема заявлений.</w:t>
      </w:r>
    </w:p>
    <w:p w:rsidR="00713FA2" w:rsidRDefault="00713FA2" w:rsidP="00713FA2">
      <w:pPr>
        <w:autoSpaceDE w:val="0"/>
        <w:autoSpaceDN w:val="0"/>
        <w:adjustRightInd w:val="0"/>
        <w:ind w:firstLine="709"/>
        <w:rPr>
          <w:rFonts w:cs="Times New Roman"/>
          <w:szCs w:val="28"/>
        </w:rPr>
      </w:pPr>
      <w:r>
        <w:rPr>
          <w:rFonts w:cs="Times New Roman"/>
          <w:szCs w:val="28"/>
        </w:rPr>
        <w:t xml:space="preserve">4.5. При подготовке к заседанию Комиссии секретарь Комиссии приобщает к документам, поданным на рассмотрение Комиссии, таблицы набранных баллов </w:t>
      </w:r>
      <w:proofErr w:type="spellStart"/>
      <w:r>
        <w:rPr>
          <w:rFonts w:cs="Times New Roman"/>
          <w:szCs w:val="28"/>
        </w:rPr>
        <w:t>Грантополучателей</w:t>
      </w:r>
      <w:proofErr w:type="spellEnd"/>
      <w:r>
        <w:rPr>
          <w:rFonts w:cs="Times New Roman"/>
          <w:szCs w:val="28"/>
        </w:rPr>
        <w:t xml:space="preserve"> в зависимости от реализуемого мероприятия Госпрограммы по форме согласно </w:t>
      </w:r>
      <w:r w:rsidR="00B86787">
        <w:rPr>
          <w:rFonts w:cs="Times New Roman"/>
          <w:szCs w:val="28"/>
        </w:rPr>
        <w:t>приложениям 1</w:t>
      </w:r>
      <w:r>
        <w:rPr>
          <w:rFonts w:cs="Times New Roman"/>
          <w:szCs w:val="28"/>
        </w:rPr>
        <w:t xml:space="preserve">- </w:t>
      </w:r>
      <w:r w:rsidR="00B86787">
        <w:rPr>
          <w:rFonts w:cs="Times New Roman"/>
          <w:szCs w:val="28"/>
        </w:rPr>
        <w:t>4</w:t>
      </w:r>
      <w:r>
        <w:rPr>
          <w:rFonts w:cs="Times New Roman"/>
          <w:szCs w:val="28"/>
        </w:rPr>
        <w:t xml:space="preserve"> к настоящему приказу (далее - Таблицы набранных баллов).</w:t>
      </w:r>
    </w:p>
    <w:p w:rsidR="00713FA2" w:rsidRDefault="00713FA2" w:rsidP="00713FA2">
      <w:pPr>
        <w:autoSpaceDE w:val="0"/>
        <w:autoSpaceDN w:val="0"/>
        <w:adjustRightInd w:val="0"/>
        <w:ind w:firstLine="709"/>
        <w:rPr>
          <w:rFonts w:cs="Times New Roman"/>
          <w:szCs w:val="28"/>
        </w:rPr>
      </w:pPr>
      <w:r>
        <w:rPr>
          <w:rFonts w:cs="Times New Roman"/>
          <w:szCs w:val="28"/>
        </w:rPr>
        <w:t>4.6. В ходе изучения документов, предоставленных на рассмотрение, соответствующие баллы проставляются в Таблицу набранных баллов.</w:t>
      </w:r>
    </w:p>
    <w:p w:rsidR="00713FA2" w:rsidRDefault="00713FA2" w:rsidP="00713FA2">
      <w:pPr>
        <w:autoSpaceDE w:val="0"/>
        <w:autoSpaceDN w:val="0"/>
        <w:adjustRightInd w:val="0"/>
        <w:ind w:firstLine="709"/>
        <w:rPr>
          <w:rFonts w:cs="Times New Roman"/>
          <w:szCs w:val="28"/>
        </w:rPr>
      </w:pPr>
      <w:r>
        <w:rPr>
          <w:rFonts w:cs="Times New Roman"/>
          <w:szCs w:val="28"/>
        </w:rPr>
        <w:t xml:space="preserve">Оценка каждого присутствующего члена Комиссии за очное собеседование заносится в отдельную таблицу по форме согласно </w:t>
      </w:r>
      <w:r w:rsidR="00B86787">
        <w:rPr>
          <w:rFonts w:cs="Times New Roman"/>
          <w:szCs w:val="28"/>
        </w:rPr>
        <w:t xml:space="preserve">приложению 5 </w:t>
      </w:r>
      <w:r>
        <w:rPr>
          <w:rFonts w:cs="Times New Roman"/>
          <w:szCs w:val="28"/>
        </w:rPr>
        <w:t>к настоящему приказу. Оценка очного собеседования вычисляется путем деления суммы баллов всех присутствующих членов Комиссии на число присутствующих членов Комиссии. Средний балл за очное собеседование заносится в Таблицу набранных баллов.</w:t>
      </w:r>
    </w:p>
    <w:p w:rsidR="00713FA2" w:rsidRDefault="00713FA2" w:rsidP="00713FA2">
      <w:pPr>
        <w:autoSpaceDE w:val="0"/>
        <w:autoSpaceDN w:val="0"/>
        <w:adjustRightInd w:val="0"/>
        <w:ind w:firstLine="709"/>
        <w:rPr>
          <w:rFonts w:cs="Times New Roman"/>
          <w:szCs w:val="28"/>
        </w:rPr>
      </w:pPr>
      <w:r>
        <w:rPr>
          <w:rFonts w:cs="Times New Roman"/>
          <w:szCs w:val="28"/>
        </w:rPr>
        <w:t xml:space="preserve">4.6.1. Сумма набранных баллов </w:t>
      </w:r>
      <w:proofErr w:type="spellStart"/>
      <w:r>
        <w:rPr>
          <w:rFonts w:cs="Times New Roman"/>
          <w:szCs w:val="28"/>
        </w:rPr>
        <w:t>Грантополучателей</w:t>
      </w:r>
      <w:proofErr w:type="spellEnd"/>
      <w:r>
        <w:rPr>
          <w:rFonts w:cs="Times New Roman"/>
          <w:szCs w:val="28"/>
        </w:rPr>
        <w:t>, прошедших конкурсный отбор по предоставлению субсидий в виде грантов начинающим фермерам на создание и развитие крестьянских (фермерских) хозяйств, складывается из:</w:t>
      </w:r>
    </w:p>
    <w:p w:rsidR="00713FA2" w:rsidRDefault="00713FA2" w:rsidP="00713FA2">
      <w:pPr>
        <w:autoSpaceDE w:val="0"/>
        <w:autoSpaceDN w:val="0"/>
        <w:adjustRightInd w:val="0"/>
        <w:ind w:firstLine="709"/>
        <w:rPr>
          <w:rFonts w:cs="Times New Roman"/>
          <w:szCs w:val="28"/>
        </w:rPr>
      </w:pPr>
      <w:r>
        <w:rPr>
          <w:rFonts w:cs="Times New Roman"/>
          <w:szCs w:val="28"/>
        </w:rPr>
        <w:t>а) продолжительности ведения хозяйственной деятельности на дату подачи документов на участие в конкурсном отборе:</w:t>
      </w:r>
    </w:p>
    <w:p w:rsidR="00713FA2" w:rsidRDefault="00713FA2" w:rsidP="00713FA2">
      <w:pPr>
        <w:autoSpaceDE w:val="0"/>
        <w:autoSpaceDN w:val="0"/>
        <w:adjustRightInd w:val="0"/>
        <w:ind w:firstLine="709"/>
        <w:rPr>
          <w:rFonts w:cs="Times New Roman"/>
          <w:szCs w:val="28"/>
        </w:rPr>
      </w:pPr>
      <w:r>
        <w:rPr>
          <w:rFonts w:cs="Times New Roman"/>
          <w:szCs w:val="28"/>
        </w:rPr>
        <w:t xml:space="preserve">- крестьянское (фермерское) хозяйство зарегистрировано более 12 месяцев, и в базе данных департамента аграрной политики Воронежской области имеется отчет о финансово-экономическом состоянии </w:t>
      </w:r>
      <w:proofErr w:type="spellStart"/>
      <w:r>
        <w:rPr>
          <w:rFonts w:cs="Times New Roman"/>
          <w:szCs w:val="28"/>
        </w:rPr>
        <w:t>Грантополучателя</w:t>
      </w:r>
      <w:proofErr w:type="spellEnd"/>
      <w:r>
        <w:rPr>
          <w:rFonts w:cs="Times New Roman"/>
          <w:szCs w:val="28"/>
        </w:rPr>
        <w:t xml:space="preserve"> за два предшествующих финансовых года - 2 балла;</w:t>
      </w:r>
    </w:p>
    <w:p w:rsidR="00713FA2" w:rsidRDefault="00713FA2" w:rsidP="00713FA2">
      <w:pPr>
        <w:autoSpaceDE w:val="0"/>
        <w:autoSpaceDN w:val="0"/>
        <w:adjustRightInd w:val="0"/>
        <w:ind w:firstLine="709"/>
        <w:rPr>
          <w:rFonts w:cs="Times New Roman"/>
          <w:szCs w:val="28"/>
        </w:rPr>
      </w:pPr>
      <w:r>
        <w:rPr>
          <w:rFonts w:cs="Times New Roman"/>
          <w:szCs w:val="28"/>
        </w:rPr>
        <w:t xml:space="preserve">- крестьянское (фермерское) хозяйство зарегистрировано не более 12 месяцев, и в департаменте аграрной политики Воронежской области имеется отчет о финансово-экономическом состоянии </w:t>
      </w:r>
      <w:proofErr w:type="spellStart"/>
      <w:r>
        <w:rPr>
          <w:rFonts w:cs="Times New Roman"/>
          <w:szCs w:val="28"/>
        </w:rPr>
        <w:t>Грантополучателя</w:t>
      </w:r>
      <w:proofErr w:type="spellEnd"/>
      <w:r>
        <w:rPr>
          <w:rFonts w:cs="Times New Roman"/>
          <w:szCs w:val="28"/>
        </w:rPr>
        <w:t xml:space="preserve"> за предшествующий финансовый год - 1 балл;</w:t>
      </w:r>
    </w:p>
    <w:p w:rsidR="00713FA2" w:rsidRDefault="00713FA2" w:rsidP="00713FA2">
      <w:pPr>
        <w:autoSpaceDE w:val="0"/>
        <w:autoSpaceDN w:val="0"/>
        <w:adjustRightInd w:val="0"/>
        <w:ind w:firstLine="709"/>
        <w:rPr>
          <w:rFonts w:cs="Times New Roman"/>
          <w:szCs w:val="28"/>
        </w:rPr>
      </w:pPr>
      <w:r>
        <w:rPr>
          <w:rFonts w:cs="Times New Roman"/>
          <w:szCs w:val="28"/>
        </w:rPr>
        <w:t xml:space="preserve">- крестьянское (фермерское) хозяйство зарегистрировано в году подачи документов на конкурсный отбор (в департаменте аграрной политики Воронежской области отсутствует отчет о финансово-экономическом состоянии </w:t>
      </w:r>
      <w:proofErr w:type="spellStart"/>
      <w:r>
        <w:rPr>
          <w:rFonts w:cs="Times New Roman"/>
          <w:szCs w:val="28"/>
        </w:rPr>
        <w:t>Грантополучателя</w:t>
      </w:r>
      <w:proofErr w:type="spellEnd"/>
      <w:r>
        <w:rPr>
          <w:rFonts w:cs="Times New Roman"/>
          <w:szCs w:val="28"/>
        </w:rPr>
        <w:t>) - 0 баллов;</w:t>
      </w:r>
    </w:p>
    <w:p w:rsidR="00713FA2" w:rsidRDefault="00713FA2" w:rsidP="00713FA2">
      <w:pPr>
        <w:autoSpaceDE w:val="0"/>
        <w:autoSpaceDN w:val="0"/>
        <w:adjustRightInd w:val="0"/>
        <w:ind w:firstLine="709"/>
        <w:rPr>
          <w:rFonts w:cs="Times New Roman"/>
          <w:szCs w:val="28"/>
        </w:rPr>
      </w:pPr>
      <w:r>
        <w:rPr>
          <w:rFonts w:cs="Times New Roman"/>
          <w:szCs w:val="28"/>
        </w:rPr>
        <w:t xml:space="preserve">б) наличия земельных участков для реализации права по созданию и развитию крестьянского (фермерского) хозяйства, поданного в конкурсную </w:t>
      </w:r>
      <w:r>
        <w:rPr>
          <w:rFonts w:cs="Times New Roman"/>
          <w:szCs w:val="28"/>
        </w:rPr>
        <w:lastRenderedPageBreak/>
        <w:t>комиссию (100% обеспеченность в соответствии с планом по созданию и развитию крестьянского (фермерского) хозяйства):</w:t>
      </w:r>
    </w:p>
    <w:p w:rsidR="00713FA2" w:rsidRDefault="00713FA2" w:rsidP="00713FA2">
      <w:pPr>
        <w:autoSpaceDE w:val="0"/>
        <w:autoSpaceDN w:val="0"/>
        <w:adjustRightInd w:val="0"/>
        <w:ind w:firstLine="709"/>
        <w:rPr>
          <w:rFonts w:cs="Times New Roman"/>
          <w:szCs w:val="28"/>
        </w:rPr>
      </w:pPr>
      <w:r>
        <w:rPr>
          <w:rFonts w:cs="Times New Roman"/>
          <w:szCs w:val="28"/>
        </w:rPr>
        <w:t>- отсутствие (не 100% обеспеченность) земельных участков, либо заключен договор аренды на срок до 5 лет - 0 баллов;</w:t>
      </w:r>
    </w:p>
    <w:p w:rsidR="00713FA2" w:rsidRDefault="00713FA2" w:rsidP="00713FA2">
      <w:pPr>
        <w:autoSpaceDE w:val="0"/>
        <w:autoSpaceDN w:val="0"/>
        <w:adjustRightInd w:val="0"/>
        <w:ind w:firstLine="709"/>
        <w:rPr>
          <w:rFonts w:cs="Times New Roman"/>
          <w:szCs w:val="28"/>
        </w:rPr>
      </w:pPr>
      <w:r>
        <w:rPr>
          <w:rFonts w:cs="Times New Roman"/>
          <w:szCs w:val="28"/>
        </w:rPr>
        <w:t>- наличие в собственности либо в аренде на срок не менее 5 лет с предполагаемой даты получения гранта - 3 балла.</w:t>
      </w:r>
    </w:p>
    <w:p w:rsidR="00713FA2" w:rsidRDefault="00713FA2" w:rsidP="00713FA2">
      <w:pPr>
        <w:autoSpaceDE w:val="0"/>
        <w:autoSpaceDN w:val="0"/>
        <w:adjustRightInd w:val="0"/>
        <w:ind w:firstLine="709"/>
        <w:rPr>
          <w:rFonts w:cs="Times New Roman"/>
          <w:szCs w:val="28"/>
        </w:rPr>
      </w:pPr>
      <w:r>
        <w:rPr>
          <w:rFonts w:cs="Times New Roman"/>
          <w:szCs w:val="28"/>
        </w:rPr>
        <w:t xml:space="preserve">Обеспеченность земельными участками для развития фермерского хозяйства рассчитывается в соответствии с </w:t>
      </w:r>
      <w:r w:rsidR="00B86787">
        <w:rPr>
          <w:rFonts w:cs="Times New Roman"/>
          <w:szCs w:val="28"/>
        </w:rPr>
        <w:t xml:space="preserve">приложением 6 </w:t>
      </w:r>
      <w:r>
        <w:rPr>
          <w:rFonts w:cs="Times New Roman"/>
          <w:szCs w:val="28"/>
        </w:rPr>
        <w:t>к настоящему приказу;</w:t>
      </w:r>
    </w:p>
    <w:p w:rsidR="00713FA2" w:rsidRDefault="00713FA2" w:rsidP="00713FA2">
      <w:pPr>
        <w:autoSpaceDE w:val="0"/>
        <w:autoSpaceDN w:val="0"/>
        <w:adjustRightInd w:val="0"/>
        <w:ind w:firstLine="709"/>
        <w:rPr>
          <w:rFonts w:cs="Times New Roman"/>
          <w:szCs w:val="28"/>
        </w:rPr>
      </w:pPr>
      <w:r>
        <w:rPr>
          <w:rFonts w:cs="Times New Roman"/>
          <w:szCs w:val="28"/>
        </w:rPr>
        <w:t>в) месторасположения крестьянского (фермерского) хозяйства в зависимости от уровня развития отрасли животноводства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r>
        <w:rPr>
          <w:rFonts w:cs="Times New Roman"/>
          <w:szCs w:val="28"/>
        </w:rPr>
        <w:t xml:space="preserve">- Аннинского, Бобровского, Каменского, Кантемировского, </w:t>
      </w:r>
      <w:proofErr w:type="spellStart"/>
      <w:r>
        <w:rPr>
          <w:rFonts w:cs="Times New Roman"/>
          <w:szCs w:val="28"/>
        </w:rPr>
        <w:t>Лискинского</w:t>
      </w:r>
      <w:proofErr w:type="spellEnd"/>
      <w:r>
        <w:rPr>
          <w:rFonts w:cs="Times New Roman"/>
          <w:szCs w:val="28"/>
        </w:rPr>
        <w:t xml:space="preserve">, </w:t>
      </w:r>
      <w:proofErr w:type="spellStart"/>
      <w:r>
        <w:rPr>
          <w:rFonts w:cs="Times New Roman"/>
          <w:szCs w:val="28"/>
        </w:rPr>
        <w:t>Ольховатского</w:t>
      </w:r>
      <w:proofErr w:type="spellEnd"/>
      <w:r>
        <w:rPr>
          <w:rFonts w:cs="Times New Roman"/>
          <w:szCs w:val="28"/>
        </w:rPr>
        <w:t xml:space="preserve">, </w:t>
      </w:r>
      <w:proofErr w:type="spellStart"/>
      <w:r>
        <w:rPr>
          <w:rFonts w:cs="Times New Roman"/>
          <w:szCs w:val="28"/>
        </w:rPr>
        <w:t>Рамонского</w:t>
      </w:r>
      <w:proofErr w:type="spellEnd"/>
      <w:r>
        <w:rPr>
          <w:rFonts w:cs="Times New Roman"/>
          <w:szCs w:val="28"/>
        </w:rPr>
        <w:t xml:space="preserve">, </w:t>
      </w:r>
      <w:proofErr w:type="spellStart"/>
      <w:r>
        <w:rPr>
          <w:rFonts w:cs="Times New Roman"/>
          <w:szCs w:val="28"/>
        </w:rPr>
        <w:t>Россошанского</w:t>
      </w:r>
      <w:proofErr w:type="spellEnd"/>
      <w:r>
        <w:rPr>
          <w:rFonts w:cs="Times New Roman"/>
          <w:szCs w:val="28"/>
        </w:rPr>
        <w:t>, Хохольского - 1 балл;</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proofErr w:type="spellStart"/>
      <w:r>
        <w:rPr>
          <w:rFonts w:cs="Times New Roman"/>
          <w:szCs w:val="28"/>
        </w:rPr>
        <w:t>Богучарского</w:t>
      </w:r>
      <w:proofErr w:type="spellEnd"/>
      <w:r>
        <w:rPr>
          <w:rFonts w:cs="Times New Roman"/>
          <w:szCs w:val="28"/>
        </w:rPr>
        <w:t xml:space="preserve">, Борисоглебского, </w:t>
      </w:r>
      <w:proofErr w:type="spellStart"/>
      <w:r>
        <w:rPr>
          <w:rFonts w:cs="Times New Roman"/>
          <w:szCs w:val="28"/>
        </w:rPr>
        <w:t>Бутурлиновского</w:t>
      </w:r>
      <w:proofErr w:type="spellEnd"/>
      <w:r>
        <w:rPr>
          <w:rFonts w:cs="Times New Roman"/>
          <w:szCs w:val="28"/>
        </w:rPr>
        <w:t xml:space="preserve">, </w:t>
      </w:r>
      <w:proofErr w:type="spellStart"/>
      <w:r>
        <w:rPr>
          <w:rFonts w:cs="Times New Roman"/>
          <w:szCs w:val="28"/>
        </w:rPr>
        <w:t>Верхнемамонского</w:t>
      </w:r>
      <w:proofErr w:type="spellEnd"/>
      <w:r>
        <w:rPr>
          <w:rFonts w:cs="Times New Roman"/>
          <w:szCs w:val="28"/>
        </w:rPr>
        <w:t xml:space="preserve">, </w:t>
      </w:r>
      <w:proofErr w:type="spellStart"/>
      <w:r>
        <w:rPr>
          <w:rFonts w:cs="Times New Roman"/>
          <w:szCs w:val="28"/>
        </w:rPr>
        <w:t>Верхнехавского</w:t>
      </w:r>
      <w:proofErr w:type="spellEnd"/>
      <w:r>
        <w:rPr>
          <w:rFonts w:cs="Times New Roman"/>
          <w:szCs w:val="28"/>
        </w:rPr>
        <w:t xml:space="preserve">, </w:t>
      </w:r>
      <w:proofErr w:type="spellStart"/>
      <w:r>
        <w:rPr>
          <w:rFonts w:cs="Times New Roman"/>
          <w:szCs w:val="28"/>
        </w:rPr>
        <w:t>Воробьевского</w:t>
      </w:r>
      <w:proofErr w:type="spellEnd"/>
      <w:r>
        <w:rPr>
          <w:rFonts w:cs="Times New Roman"/>
          <w:szCs w:val="28"/>
        </w:rPr>
        <w:t xml:space="preserve">, Грибановского, </w:t>
      </w:r>
      <w:proofErr w:type="spellStart"/>
      <w:r>
        <w:rPr>
          <w:rFonts w:cs="Times New Roman"/>
          <w:szCs w:val="28"/>
        </w:rPr>
        <w:t>Калачеевского</w:t>
      </w:r>
      <w:proofErr w:type="spellEnd"/>
      <w:r>
        <w:rPr>
          <w:rFonts w:cs="Times New Roman"/>
          <w:szCs w:val="28"/>
        </w:rPr>
        <w:t xml:space="preserve">, Каширского, </w:t>
      </w:r>
      <w:proofErr w:type="spellStart"/>
      <w:r>
        <w:rPr>
          <w:rFonts w:cs="Times New Roman"/>
          <w:szCs w:val="28"/>
        </w:rPr>
        <w:t>Нижнедевицкого</w:t>
      </w:r>
      <w:proofErr w:type="spellEnd"/>
      <w:r>
        <w:rPr>
          <w:rFonts w:cs="Times New Roman"/>
          <w:szCs w:val="28"/>
        </w:rPr>
        <w:t xml:space="preserve">, </w:t>
      </w:r>
      <w:proofErr w:type="spellStart"/>
      <w:r>
        <w:rPr>
          <w:rFonts w:cs="Times New Roman"/>
          <w:szCs w:val="28"/>
        </w:rPr>
        <w:t>Новоусманского</w:t>
      </w:r>
      <w:proofErr w:type="spellEnd"/>
      <w:r>
        <w:rPr>
          <w:rFonts w:cs="Times New Roman"/>
          <w:szCs w:val="28"/>
        </w:rPr>
        <w:t xml:space="preserve">, Новохоперского, </w:t>
      </w:r>
      <w:proofErr w:type="spellStart"/>
      <w:r>
        <w:rPr>
          <w:rFonts w:cs="Times New Roman"/>
          <w:szCs w:val="28"/>
        </w:rPr>
        <w:t>Острогожского</w:t>
      </w:r>
      <w:proofErr w:type="spellEnd"/>
      <w:r>
        <w:rPr>
          <w:rFonts w:cs="Times New Roman"/>
          <w:szCs w:val="28"/>
        </w:rPr>
        <w:t xml:space="preserve">, </w:t>
      </w:r>
      <w:proofErr w:type="spellStart"/>
      <w:r>
        <w:rPr>
          <w:rFonts w:cs="Times New Roman"/>
          <w:szCs w:val="28"/>
        </w:rPr>
        <w:t>Панинского</w:t>
      </w:r>
      <w:proofErr w:type="spellEnd"/>
      <w:r>
        <w:rPr>
          <w:rFonts w:cs="Times New Roman"/>
          <w:szCs w:val="28"/>
        </w:rPr>
        <w:t xml:space="preserve">, Павловского, Петропавловского, </w:t>
      </w:r>
      <w:proofErr w:type="spellStart"/>
      <w:r>
        <w:rPr>
          <w:rFonts w:cs="Times New Roman"/>
          <w:szCs w:val="28"/>
        </w:rPr>
        <w:t>Поворинского</w:t>
      </w:r>
      <w:proofErr w:type="spellEnd"/>
      <w:r>
        <w:rPr>
          <w:rFonts w:cs="Times New Roman"/>
          <w:szCs w:val="28"/>
        </w:rPr>
        <w:t xml:space="preserve">, Подгоренского, </w:t>
      </w:r>
      <w:proofErr w:type="spellStart"/>
      <w:r>
        <w:rPr>
          <w:rFonts w:cs="Times New Roman"/>
          <w:szCs w:val="28"/>
        </w:rPr>
        <w:t>Репьевского</w:t>
      </w:r>
      <w:proofErr w:type="spellEnd"/>
      <w:r>
        <w:rPr>
          <w:rFonts w:cs="Times New Roman"/>
          <w:szCs w:val="28"/>
        </w:rPr>
        <w:t xml:space="preserve">, </w:t>
      </w:r>
      <w:proofErr w:type="spellStart"/>
      <w:r>
        <w:rPr>
          <w:rFonts w:cs="Times New Roman"/>
          <w:szCs w:val="28"/>
        </w:rPr>
        <w:t>Семилукского</w:t>
      </w:r>
      <w:proofErr w:type="spellEnd"/>
      <w:r>
        <w:rPr>
          <w:rFonts w:cs="Times New Roman"/>
          <w:szCs w:val="28"/>
        </w:rPr>
        <w:t xml:space="preserve">, </w:t>
      </w:r>
      <w:proofErr w:type="spellStart"/>
      <w:r>
        <w:rPr>
          <w:rFonts w:cs="Times New Roman"/>
          <w:szCs w:val="28"/>
        </w:rPr>
        <w:t>Таловского</w:t>
      </w:r>
      <w:proofErr w:type="spellEnd"/>
      <w:r>
        <w:rPr>
          <w:rFonts w:cs="Times New Roman"/>
          <w:szCs w:val="28"/>
        </w:rPr>
        <w:t xml:space="preserve">, Терновского, </w:t>
      </w:r>
      <w:proofErr w:type="spellStart"/>
      <w:r>
        <w:rPr>
          <w:rFonts w:cs="Times New Roman"/>
          <w:szCs w:val="28"/>
        </w:rPr>
        <w:t>Эртильского</w:t>
      </w:r>
      <w:proofErr w:type="spellEnd"/>
      <w:r>
        <w:rPr>
          <w:rFonts w:cs="Times New Roman"/>
          <w:szCs w:val="28"/>
        </w:rPr>
        <w:t xml:space="preserve"> - 2 балла;</w:t>
      </w:r>
    </w:p>
    <w:p w:rsidR="00713FA2" w:rsidRDefault="00713FA2" w:rsidP="00713FA2">
      <w:pPr>
        <w:autoSpaceDE w:val="0"/>
        <w:autoSpaceDN w:val="0"/>
        <w:adjustRightInd w:val="0"/>
        <w:ind w:firstLine="709"/>
        <w:rPr>
          <w:rFonts w:cs="Times New Roman"/>
          <w:szCs w:val="28"/>
        </w:rPr>
      </w:pPr>
      <w:r>
        <w:rPr>
          <w:rFonts w:cs="Times New Roman"/>
          <w:szCs w:val="28"/>
        </w:rPr>
        <w:t>г) направления хозяйственной деятельности в соответствии с планом по созданию и развитию крестьянского (фермерского) хозяйства в зависимости от приоритетности развития отраслей для региона и затрат, направляемых на производство продукции рассматриваемых отраслей:</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овцеводства и пчеловодства - 1 балл;</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растениеводства (кроме овощеводства открытого и закрытого грунта) - 2 балла;</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овощеводства открытого и закрытого грунта - 3 балла;</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животноводства, за исключением овцеводства, пчеловодства и разведения крупного рогатого скота, - 4 балла;</w:t>
      </w:r>
    </w:p>
    <w:p w:rsidR="00713FA2" w:rsidRDefault="00713FA2" w:rsidP="00713FA2">
      <w:pPr>
        <w:autoSpaceDE w:val="0"/>
        <w:autoSpaceDN w:val="0"/>
        <w:adjustRightInd w:val="0"/>
        <w:ind w:firstLine="709"/>
        <w:rPr>
          <w:rFonts w:cs="Times New Roman"/>
          <w:szCs w:val="28"/>
        </w:rPr>
      </w:pPr>
      <w:r>
        <w:rPr>
          <w:rFonts w:cs="Times New Roman"/>
          <w:szCs w:val="28"/>
        </w:rPr>
        <w:t>- разведение крупного рогатого скота (молочное или мясное скотоводство) - 7 баллов;</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д</w:t>
      </w:r>
      <w:proofErr w:type="spellEnd"/>
      <w:r>
        <w:rPr>
          <w:rFonts w:cs="Times New Roman"/>
          <w:szCs w:val="28"/>
        </w:rPr>
        <w:t>) очного собеседования на предмет владения знаниями и навыками планируемого ведения хозяйственной деятельности. Очное собеседование оценивается по десятибалльной шкале индивидуально каждым членом Комиссии.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случае если средний балл, полученный </w:t>
      </w:r>
      <w:proofErr w:type="spellStart"/>
      <w:r>
        <w:rPr>
          <w:rFonts w:cs="Times New Roman"/>
          <w:szCs w:val="28"/>
        </w:rPr>
        <w:t>Грантополучателем</w:t>
      </w:r>
      <w:proofErr w:type="spellEnd"/>
      <w:r>
        <w:rPr>
          <w:rFonts w:cs="Times New Roman"/>
          <w:szCs w:val="28"/>
        </w:rPr>
        <w:t xml:space="preserve"> на очном собеседовании конкурсного отбора, не превышает 3,5 балла, в таком случае в Таблицу набранных баллов по строке «Очное собеседование» проставляется 0 баллов;</w:t>
      </w:r>
    </w:p>
    <w:p w:rsidR="00713FA2" w:rsidRDefault="00713FA2" w:rsidP="00713FA2">
      <w:pPr>
        <w:autoSpaceDE w:val="0"/>
        <w:autoSpaceDN w:val="0"/>
        <w:adjustRightInd w:val="0"/>
        <w:ind w:firstLine="709"/>
        <w:rPr>
          <w:rFonts w:cs="Times New Roman"/>
          <w:szCs w:val="28"/>
        </w:rPr>
      </w:pPr>
      <w:r>
        <w:rPr>
          <w:rFonts w:cs="Times New Roman"/>
          <w:szCs w:val="28"/>
        </w:rPr>
        <w:t>е) ходатайства от администрации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r>
        <w:rPr>
          <w:rFonts w:cs="Times New Roman"/>
          <w:szCs w:val="28"/>
        </w:rPr>
        <w:t>- не имеет - 0 баллов;</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имеет - 2 балла;</w:t>
      </w:r>
    </w:p>
    <w:p w:rsidR="00713FA2" w:rsidRDefault="00713FA2" w:rsidP="00713FA2">
      <w:pPr>
        <w:autoSpaceDE w:val="0"/>
        <w:autoSpaceDN w:val="0"/>
        <w:adjustRightInd w:val="0"/>
        <w:ind w:firstLine="709"/>
        <w:rPr>
          <w:rFonts w:cs="Times New Roman"/>
          <w:szCs w:val="28"/>
        </w:rPr>
      </w:pPr>
      <w:r>
        <w:rPr>
          <w:rFonts w:cs="Times New Roman"/>
          <w:szCs w:val="28"/>
        </w:rPr>
        <w:t>ж) дополнительно присваивается 2 балла за наличие профессионального образования и (или) трудового стажа (не менее трех лет) по планируемому виду хозяйственной деятельности;</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з</w:t>
      </w:r>
      <w:proofErr w:type="spellEnd"/>
      <w:r>
        <w:rPr>
          <w:rFonts w:cs="Times New Roman"/>
          <w:szCs w:val="28"/>
        </w:rPr>
        <w:t xml:space="preserve">) дополнительно по 7 баллов присваивается за наличие сертификата соответствия органического производства либо </w:t>
      </w:r>
      <w:r w:rsidR="00B86787">
        <w:rPr>
          <w:rFonts w:cs="Times New Roman"/>
          <w:szCs w:val="28"/>
        </w:rPr>
        <w:t xml:space="preserve">решения </w:t>
      </w:r>
      <w:r>
        <w:rPr>
          <w:rFonts w:cs="Times New Roman"/>
          <w:szCs w:val="28"/>
        </w:rPr>
        <w:t>о выдаче сертификата соответствия органического производства (согласно приложению Д ГОСТ Р 57022-2016), заверенного органом по сертификации.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4.6.2. Сумма набранных баллов </w:t>
      </w:r>
      <w:proofErr w:type="spellStart"/>
      <w:r>
        <w:rPr>
          <w:rFonts w:cs="Times New Roman"/>
          <w:szCs w:val="28"/>
        </w:rPr>
        <w:t>Грантополучателей</w:t>
      </w:r>
      <w:proofErr w:type="spellEnd"/>
      <w:r>
        <w:rPr>
          <w:rFonts w:cs="Times New Roman"/>
          <w:szCs w:val="28"/>
        </w:rPr>
        <w:t>, прошедших конкурсный отбор по предоставлению грантов «</w:t>
      </w:r>
      <w:proofErr w:type="spellStart"/>
      <w:r>
        <w:rPr>
          <w:rFonts w:cs="Times New Roman"/>
          <w:szCs w:val="28"/>
        </w:rPr>
        <w:t>Агростартап</w:t>
      </w:r>
      <w:proofErr w:type="spellEnd"/>
      <w:r>
        <w:rPr>
          <w:rFonts w:cs="Times New Roman"/>
          <w:szCs w:val="28"/>
        </w:rPr>
        <w:t>» в форме субсидий из областного бюджета на создание и развитие крестьянских (фермерских) хозяйств, складывается из:</w:t>
      </w:r>
    </w:p>
    <w:p w:rsidR="00713FA2" w:rsidRDefault="00713FA2" w:rsidP="00713FA2">
      <w:pPr>
        <w:autoSpaceDE w:val="0"/>
        <w:autoSpaceDN w:val="0"/>
        <w:adjustRightInd w:val="0"/>
        <w:ind w:firstLine="709"/>
        <w:rPr>
          <w:rFonts w:cs="Times New Roman"/>
          <w:szCs w:val="28"/>
        </w:rPr>
      </w:pPr>
      <w:r>
        <w:rPr>
          <w:rFonts w:cs="Times New Roman"/>
          <w:szCs w:val="28"/>
        </w:rPr>
        <w:t>а) опыта ведения сельского хозяйства по планируемому направлению хозяйственной деятельности на дату подачи документов на участие в конкурсном отборе:</w:t>
      </w:r>
    </w:p>
    <w:p w:rsidR="00713FA2" w:rsidRDefault="00713FA2" w:rsidP="00713FA2">
      <w:pPr>
        <w:autoSpaceDE w:val="0"/>
        <w:autoSpaceDN w:val="0"/>
        <w:adjustRightInd w:val="0"/>
        <w:ind w:firstLine="709"/>
        <w:rPr>
          <w:rFonts w:cs="Times New Roman"/>
          <w:szCs w:val="28"/>
        </w:rPr>
      </w:pPr>
      <w:r>
        <w:rPr>
          <w:rFonts w:cs="Times New Roman"/>
          <w:szCs w:val="28"/>
        </w:rPr>
        <w:t>- наличие опыта ведения сельского хозяйства по планируемому направлению хозяйственной деятельности более 2 лет - 3 балла;</w:t>
      </w:r>
    </w:p>
    <w:p w:rsidR="00713FA2" w:rsidRDefault="00713FA2" w:rsidP="00713FA2">
      <w:pPr>
        <w:autoSpaceDE w:val="0"/>
        <w:autoSpaceDN w:val="0"/>
        <w:adjustRightInd w:val="0"/>
        <w:ind w:firstLine="709"/>
        <w:rPr>
          <w:rFonts w:cs="Times New Roman"/>
          <w:szCs w:val="28"/>
        </w:rPr>
      </w:pPr>
      <w:r>
        <w:rPr>
          <w:rFonts w:cs="Times New Roman"/>
          <w:szCs w:val="28"/>
        </w:rPr>
        <w:t>- наличие опыта ведения сельского хозяйства по планируемому направлению хозяйственной деятельности от 1 до 2 лет - 2 балла;</w:t>
      </w:r>
    </w:p>
    <w:p w:rsidR="00713FA2" w:rsidRDefault="00713FA2" w:rsidP="00713FA2">
      <w:pPr>
        <w:autoSpaceDE w:val="0"/>
        <w:autoSpaceDN w:val="0"/>
        <w:adjustRightInd w:val="0"/>
        <w:ind w:firstLine="709"/>
        <w:rPr>
          <w:rFonts w:cs="Times New Roman"/>
          <w:szCs w:val="28"/>
        </w:rPr>
      </w:pPr>
      <w:r>
        <w:rPr>
          <w:rFonts w:cs="Times New Roman"/>
          <w:szCs w:val="28"/>
        </w:rPr>
        <w:t>- наличие опыта ведения сельского хозяйства по планируемому направлению хозяйственной деятельности менее 1 года - 1 балл;</w:t>
      </w:r>
    </w:p>
    <w:p w:rsidR="00713FA2" w:rsidRDefault="00713FA2" w:rsidP="00713FA2">
      <w:pPr>
        <w:autoSpaceDE w:val="0"/>
        <w:autoSpaceDN w:val="0"/>
        <w:adjustRightInd w:val="0"/>
        <w:ind w:firstLine="709"/>
        <w:rPr>
          <w:rFonts w:cs="Times New Roman"/>
          <w:szCs w:val="28"/>
        </w:rPr>
      </w:pPr>
      <w:r>
        <w:rPr>
          <w:rFonts w:cs="Times New Roman"/>
          <w:szCs w:val="28"/>
        </w:rPr>
        <w:t>- отсутствие опыта ведения сельского хозяйства по планируемому направлению хозяйственной деятельности - 0 баллов;</w:t>
      </w:r>
    </w:p>
    <w:p w:rsidR="00713FA2" w:rsidRDefault="00713FA2" w:rsidP="00713FA2">
      <w:pPr>
        <w:autoSpaceDE w:val="0"/>
        <w:autoSpaceDN w:val="0"/>
        <w:adjustRightInd w:val="0"/>
        <w:ind w:firstLine="709"/>
        <w:rPr>
          <w:rFonts w:cs="Times New Roman"/>
          <w:szCs w:val="28"/>
        </w:rPr>
      </w:pPr>
      <w:r>
        <w:rPr>
          <w:rFonts w:cs="Times New Roman"/>
          <w:szCs w:val="28"/>
        </w:rPr>
        <w:t>б) наличия земельных участков для реализации плана по созданию и развитию крестьянского (фермерского) хозяйства, поданного в конкурсную комиссию (100% обеспеченность в соответствии с планом по созданию и развитию крестьянского (фермерского) хозяйства):</w:t>
      </w:r>
    </w:p>
    <w:p w:rsidR="00713FA2" w:rsidRDefault="00713FA2" w:rsidP="00713FA2">
      <w:pPr>
        <w:autoSpaceDE w:val="0"/>
        <w:autoSpaceDN w:val="0"/>
        <w:adjustRightInd w:val="0"/>
        <w:ind w:firstLine="709"/>
        <w:rPr>
          <w:rFonts w:cs="Times New Roman"/>
          <w:szCs w:val="28"/>
        </w:rPr>
      </w:pPr>
      <w:r>
        <w:rPr>
          <w:rFonts w:cs="Times New Roman"/>
          <w:szCs w:val="28"/>
        </w:rPr>
        <w:t>- отсутствие (не 100% обеспеченность) земельных участков, либо заключен договор аренды на срок до 5 лет - 0 баллов;</w:t>
      </w:r>
    </w:p>
    <w:p w:rsidR="00713FA2" w:rsidRDefault="00713FA2" w:rsidP="00713FA2">
      <w:pPr>
        <w:autoSpaceDE w:val="0"/>
        <w:autoSpaceDN w:val="0"/>
        <w:adjustRightInd w:val="0"/>
        <w:ind w:firstLine="709"/>
        <w:rPr>
          <w:rFonts w:cs="Times New Roman"/>
          <w:szCs w:val="28"/>
        </w:rPr>
      </w:pPr>
      <w:r>
        <w:rPr>
          <w:rFonts w:cs="Times New Roman"/>
          <w:szCs w:val="28"/>
        </w:rPr>
        <w:t>- наличие в собственности либо в аренде на срок не менее 5 лет с предполагаемой даты получения гранта - 3 балла.</w:t>
      </w:r>
    </w:p>
    <w:p w:rsidR="00713FA2" w:rsidRDefault="00713FA2" w:rsidP="00713FA2">
      <w:pPr>
        <w:autoSpaceDE w:val="0"/>
        <w:autoSpaceDN w:val="0"/>
        <w:adjustRightInd w:val="0"/>
        <w:ind w:firstLine="709"/>
        <w:rPr>
          <w:rFonts w:cs="Times New Roman"/>
          <w:szCs w:val="28"/>
        </w:rPr>
      </w:pPr>
      <w:r>
        <w:rPr>
          <w:rFonts w:cs="Times New Roman"/>
          <w:szCs w:val="28"/>
        </w:rPr>
        <w:t xml:space="preserve">Обеспеченность земельными участками для развития фермерского хозяйства рассчитывается в соответствии с </w:t>
      </w:r>
      <w:r w:rsidR="00B86787">
        <w:rPr>
          <w:rFonts w:cs="Times New Roman"/>
          <w:szCs w:val="28"/>
        </w:rPr>
        <w:t xml:space="preserve">приложением 6 </w:t>
      </w:r>
      <w:r>
        <w:rPr>
          <w:rFonts w:cs="Times New Roman"/>
          <w:szCs w:val="28"/>
        </w:rPr>
        <w:t>к настоящему приказу;</w:t>
      </w:r>
    </w:p>
    <w:p w:rsidR="00713FA2" w:rsidRDefault="00713FA2" w:rsidP="00713FA2">
      <w:pPr>
        <w:autoSpaceDE w:val="0"/>
        <w:autoSpaceDN w:val="0"/>
        <w:adjustRightInd w:val="0"/>
        <w:ind w:firstLine="709"/>
        <w:rPr>
          <w:rFonts w:cs="Times New Roman"/>
          <w:szCs w:val="28"/>
        </w:rPr>
      </w:pPr>
      <w:r>
        <w:rPr>
          <w:rFonts w:cs="Times New Roman"/>
          <w:szCs w:val="28"/>
        </w:rPr>
        <w:t>в) планируемого или фактического месторасположения крестьянского (фермерского) хозяйства в зависимости от уровня развития отрасли животноводства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r>
        <w:rPr>
          <w:rFonts w:cs="Times New Roman"/>
          <w:szCs w:val="28"/>
        </w:rPr>
        <w:t xml:space="preserve">- Аннинского, Бобровского, Каменского, Кантемировского, </w:t>
      </w:r>
      <w:proofErr w:type="spellStart"/>
      <w:r>
        <w:rPr>
          <w:rFonts w:cs="Times New Roman"/>
          <w:szCs w:val="28"/>
        </w:rPr>
        <w:t>Лискинского</w:t>
      </w:r>
      <w:proofErr w:type="spellEnd"/>
      <w:r>
        <w:rPr>
          <w:rFonts w:cs="Times New Roman"/>
          <w:szCs w:val="28"/>
        </w:rPr>
        <w:t xml:space="preserve">, </w:t>
      </w:r>
      <w:proofErr w:type="spellStart"/>
      <w:r>
        <w:rPr>
          <w:rFonts w:cs="Times New Roman"/>
          <w:szCs w:val="28"/>
        </w:rPr>
        <w:t>Ольховатского</w:t>
      </w:r>
      <w:proofErr w:type="spellEnd"/>
      <w:r>
        <w:rPr>
          <w:rFonts w:cs="Times New Roman"/>
          <w:szCs w:val="28"/>
        </w:rPr>
        <w:t xml:space="preserve">, </w:t>
      </w:r>
      <w:proofErr w:type="spellStart"/>
      <w:r>
        <w:rPr>
          <w:rFonts w:cs="Times New Roman"/>
          <w:szCs w:val="28"/>
        </w:rPr>
        <w:t>Рамонского</w:t>
      </w:r>
      <w:proofErr w:type="spellEnd"/>
      <w:r>
        <w:rPr>
          <w:rFonts w:cs="Times New Roman"/>
          <w:szCs w:val="28"/>
        </w:rPr>
        <w:t xml:space="preserve">, </w:t>
      </w:r>
      <w:proofErr w:type="spellStart"/>
      <w:r>
        <w:rPr>
          <w:rFonts w:cs="Times New Roman"/>
          <w:szCs w:val="28"/>
        </w:rPr>
        <w:t>Россошанского</w:t>
      </w:r>
      <w:proofErr w:type="spellEnd"/>
      <w:r>
        <w:rPr>
          <w:rFonts w:cs="Times New Roman"/>
          <w:szCs w:val="28"/>
        </w:rPr>
        <w:t>, Хохольского - 1 балл;</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proofErr w:type="spellStart"/>
      <w:r>
        <w:rPr>
          <w:rFonts w:cs="Times New Roman"/>
          <w:szCs w:val="28"/>
        </w:rPr>
        <w:t>Богучарского</w:t>
      </w:r>
      <w:proofErr w:type="spellEnd"/>
      <w:r>
        <w:rPr>
          <w:rFonts w:cs="Times New Roman"/>
          <w:szCs w:val="28"/>
        </w:rPr>
        <w:t xml:space="preserve">, Борисоглебского, </w:t>
      </w:r>
      <w:proofErr w:type="spellStart"/>
      <w:r>
        <w:rPr>
          <w:rFonts w:cs="Times New Roman"/>
          <w:szCs w:val="28"/>
        </w:rPr>
        <w:t>Бутурлиновского</w:t>
      </w:r>
      <w:proofErr w:type="spellEnd"/>
      <w:r>
        <w:rPr>
          <w:rFonts w:cs="Times New Roman"/>
          <w:szCs w:val="28"/>
        </w:rPr>
        <w:t xml:space="preserve">, </w:t>
      </w:r>
      <w:proofErr w:type="spellStart"/>
      <w:r>
        <w:rPr>
          <w:rFonts w:cs="Times New Roman"/>
          <w:szCs w:val="28"/>
        </w:rPr>
        <w:t>Верхнемамонского</w:t>
      </w:r>
      <w:proofErr w:type="spellEnd"/>
      <w:r>
        <w:rPr>
          <w:rFonts w:cs="Times New Roman"/>
          <w:szCs w:val="28"/>
        </w:rPr>
        <w:t xml:space="preserve">, </w:t>
      </w:r>
      <w:proofErr w:type="spellStart"/>
      <w:r>
        <w:rPr>
          <w:rFonts w:cs="Times New Roman"/>
          <w:szCs w:val="28"/>
        </w:rPr>
        <w:t>Верхнехавского</w:t>
      </w:r>
      <w:proofErr w:type="spellEnd"/>
      <w:r>
        <w:rPr>
          <w:rFonts w:cs="Times New Roman"/>
          <w:szCs w:val="28"/>
        </w:rPr>
        <w:t xml:space="preserve">, </w:t>
      </w:r>
      <w:proofErr w:type="spellStart"/>
      <w:r>
        <w:rPr>
          <w:rFonts w:cs="Times New Roman"/>
          <w:szCs w:val="28"/>
        </w:rPr>
        <w:t>Воробьевского</w:t>
      </w:r>
      <w:proofErr w:type="spellEnd"/>
      <w:r>
        <w:rPr>
          <w:rFonts w:cs="Times New Roman"/>
          <w:szCs w:val="28"/>
        </w:rPr>
        <w:t xml:space="preserve">, Грибановского, </w:t>
      </w:r>
      <w:proofErr w:type="spellStart"/>
      <w:r>
        <w:rPr>
          <w:rFonts w:cs="Times New Roman"/>
          <w:szCs w:val="28"/>
        </w:rPr>
        <w:t>Калачеевского</w:t>
      </w:r>
      <w:proofErr w:type="spellEnd"/>
      <w:r>
        <w:rPr>
          <w:rFonts w:cs="Times New Roman"/>
          <w:szCs w:val="28"/>
        </w:rPr>
        <w:t xml:space="preserve">, Каширского, </w:t>
      </w:r>
      <w:proofErr w:type="spellStart"/>
      <w:r>
        <w:rPr>
          <w:rFonts w:cs="Times New Roman"/>
          <w:szCs w:val="28"/>
        </w:rPr>
        <w:t>Нижнедевицкого</w:t>
      </w:r>
      <w:proofErr w:type="spellEnd"/>
      <w:r>
        <w:rPr>
          <w:rFonts w:cs="Times New Roman"/>
          <w:szCs w:val="28"/>
        </w:rPr>
        <w:t xml:space="preserve">, </w:t>
      </w:r>
      <w:proofErr w:type="spellStart"/>
      <w:r>
        <w:rPr>
          <w:rFonts w:cs="Times New Roman"/>
          <w:szCs w:val="28"/>
        </w:rPr>
        <w:t>Новоусманского</w:t>
      </w:r>
      <w:proofErr w:type="spellEnd"/>
      <w:r>
        <w:rPr>
          <w:rFonts w:cs="Times New Roman"/>
          <w:szCs w:val="28"/>
        </w:rPr>
        <w:t xml:space="preserve">, Новохоперского, </w:t>
      </w:r>
      <w:proofErr w:type="spellStart"/>
      <w:r>
        <w:rPr>
          <w:rFonts w:cs="Times New Roman"/>
          <w:szCs w:val="28"/>
        </w:rPr>
        <w:t>Острогожского</w:t>
      </w:r>
      <w:proofErr w:type="spellEnd"/>
      <w:r>
        <w:rPr>
          <w:rFonts w:cs="Times New Roman"/>
          <w:szCs w:val="28"/>
        </w:rPr>
        <w:t xml:space="preserve">, </w:t>
      </w:r>
      <w:proofErr w:type="spellStart"/>
      <w:r>
        <w:rPr>
          <w:rFonts w:cs="Times New Roman"/>
          <w:szCs w:val="28"/>
        </w:rPr>
        <w:t>Панинского</w:t>
      </w:r>
      <w:proofErr w:type="spellEnd"/>
      <w:r>
        <w:rPr>
          <w:rFonts w:cs="Times New Roman"/>
          <w:szCs w:val="28"/>
        </w:rPr>
        <w:t xml:space="preserve">, Павловского, </w:t>
      </w:r>
      <w:r>
        <w:rPr>
          <w:rFonts w:cs="Times New Roman"/>
          <w:szCs w:val="28"/>
        </w:rPr>
        <w:lastRenderedPageBreak/>
        <w:t xml:space="preserve">Петропавловского, </w:t>
      </w:r>
      <w:proofErr w:type="spellStart"/>
      <w:r>
        <w:rPr>
          <w:rFonts w:cs="Times New Roman"/>
          <w:szCs w:val="28"/>
        </w:rPr>
        <w:t>Поворинского</w:t>
      </w:r>
      <w:proofErr w:type="spellEnd"/>
      <w:r>
        <w:rPr>
          <w:rFonts w:cs="Times New Roman"/>
          <w:szCs w:val="28"/>
        </w:rPr>
        <w:t xml:space="preserve">, Подгоренского, </w:t>
      </w:r>
      <w:proofErr w:type="spellStart"/>
      <w:r>
        <w:rPr>
          <w:rFonts w:cs="Times New Roman"/>
          <w:szCs w:val="28"/>
        </w:rPr>
        <w:t>Репьевского</w:t>
      </w:r>
      <w:proofErr w:type="spellEnd"/>
      <w:r>
        <w:rPr>
          <w:rFonts w:cs="Times New Roman"/>
          <w:szCs w:val="28"/>
        </w:rPr>
        <w:t xml:space="preserve">, </w:t>
      </w:r>
      <w:proofErr w:type="spellStart"/>
      <w:r>
        <w:rPr>
          <w:rFonts w:cs="Times New Roman"/>
          <w:szCs w:val="28"/>
        </w:rPr>
        <w:t>Семилукского</w:t>
      </w:r>
      <w:proofErr w:type="spellEnd"/>
      <w:r>
        <w:rPr>
          <w:rFonts w:cs="Times New Roman"/>
          <w:szCs w:val="28"/>
        </w:rPr>
        <w:t xml:space="preserve">, </w:t>
      </w:r>
      <w:proofErr w:type="spellStart"/>
      <w:r>
        <w:rPr>
          <w:rFonts w:cs="Times New Roman"/>
          <w:szCs w:val="28"/>
        </w:rPr>
        <w:t>Таловского</w:t>
      </w:r>
      <w:proofErr w:type="spellEnd"/>
      <w:r>
        <w:rPr>
          <w:rFonts w:cs="Times New Roman"/>
          <w:szCs w:val="28"/>
        </w:rPr>
        <w:t xml:space="preserve">, Терновского, </w:t>
      </w:r>
      <w:proofErr w:type="spellStart"/>
      <w:r>
        <w:rPr>
          <w:rFonts w:cs="Times New Roman"/>
          <w:szCs w:val="28"/>
        </w:rPr>
        <w:t>Эртильского</w:t>
      </w:r>
      <w:proofErr w:type="spellEnd"/>
      <w:r>
        <w:rPr>
          <w:rFonts w:cs="Times New Roman"/>
          <w:szCs w:val="28"/>
        </w:rPr>
        <w:t xml:space="preserve"> - 2 балла;</w:t>
      </w:r>
    </w:p>
    <w:p w:rsidR="00713FA2" w:rsidRDefault="00713FA2" w:rsidP="00713FA2">
      <w:pPr>
        <w:autoSpaceDE w:val="0"/>
        <w:autoSpaceDN w:val="0"/>
        <w:adjustRightInd w:val="0"/>
        <w:ind w:firstLine="709"/>
        <w:rPr>
          <w:rFonts w:cs="Times New Roman"/>
          <w:szCs w:val="28"/>
        </w:rPr>
      </w:pPr>
      <w:r>
        <w:rPr>
          <w:rFonts w:cs="Times New Roman"/>
          <w:szCs w:val="28"/>
        </w:rPr>
        <w:t>г) направления хозяйственной деятельности в соответствии с планом по созданию и развитию крестьянского (фермерского) хозяйства в зависимости от приоритетности развития отраслей для региона и затрат, направляемых на производство продукции рассматриваемых отраслей:</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овцеводства и пчеловодства - 1 балл;</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растениеводства (кроме овощеводства открытого и закрытого грунта):</w:t>
      </w:r>
    </w:p>
    <w:p w:rsidR="00713FA2" w:rsidRDefault="00713FA2" w:rsidP="00713FA2">
      <w:pPr>
        <w:autoSpaceDE w:val="0"/>
        <w:autoSpaceDN w:val="0"/>
        <w:adjustRightInd w:val="0"/>
        <w:ind w:firstLine="709"/>
        <w:rPr>
          <w:rFonts w:cs="Times New Roman"/>
          <w:szCs w:val="28"/>
        </w:rPr>
      </w:pPr>
      <w:r>
        <w:rPr>
          <w:rFonts w:cs="Times New Roman"/>
          <w:szCs w:val="28"/>
        </w:rPr>
        <w:t>с площадью от 0,5 га и более - 2 балла;</w:t>
      </w:r>
    </w:p>
    <w:p w:rsidR="00713FA2" w:rsidRDefault="00713FA2" w:rsidP="00713FA2">
      <w:pPr>
        <w:autoSpaceDE w:val="0"/>
        <w:autoSpaceDN w:val="0"/>
        <w:adjustRightInd w:val="0"/>
        <w:ind w:firstLine="709"/>
        <w:rPr>
          <w:rFonts w:cs="Times New Roman"/>
          <w:szCs w:val="28"/>
        </w:rPr>
      </w:pPr>
      <w:r>
        <w:rPr>
          <w:rFonts w:cs="Times New Roman"/>
          <w:szCs w:val="28"/>
        </w:rPr>
        <w:t>с площадью менее 0,5 га - 1 балл;</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овощеводства закрытого грунта:</w:t>
      </w:r>
    </w:p>
    <w:p w:rsidR="00713FA2" w:rsidRDefault="00713FA2" w:rsidP="00713FA2">
      <w:pPr>
        <w:autoSpaceDE w:val="0"/>
        <w:autoSpaceDN w:val="0"/>
        <w:adjustRightInd w:val="0"/>
        <w:ind w:firstLine="709"/>
        <w:rPr>
          <w:rFonts w:cs="Times New Roman"/>
          <w:szCs w:val="28"/>
        </w:rPr>
      </w:pPr>
      <w:r>
        <w:rPr>
          <w:rFonts w:cs="Times New Roman"/>
          <w:szCs w:val="28"/>
        </w:rPr>
        <w:t>с общей площадью теплицы от 500 м кв. - 3 балла;</w:t>
      </w:r>
    </w:p>
    <w:p w:rsidR="00713FA2" w:rsidRDefault="00713FA2" w:rsidP="00713FA2">
      <w:pPr>
        <w:autoSpaceDE w:val="0"/>
        <w:autoSpaceDN w:val="0"/>
        <w:adjustRightInd w:val="0"/>
        <w:ind w:firstLine="709"/>
        <w:rPr>
          <w:rFonts w:cs="Times New Roman"/>
          <w:szCs w:val="28"/>
        </w:rPr>
      </w:pPr>
      <w:r>
        <w:rPr>
          <w:rFonts w:cs="Times New Roman"/>
          <w:szCs w:val="28"/>
        </w:rPr>
        <w:t>с общей площадью теплицы до 500 м кв. - 2 балла;</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овощеводства открытого грунта:</w:t>
      </w:r>
    </w:p>
    <w:p w:rsidR="00713FA2" w:rsidRDefault="00713FA2" w:rsidP="00713FA2">
      <w:pPr>
        <w:autoSpaceDE w:val="0"/>
        <w:autoSpaceDN w:val="0"/>
        <w:adjustRightInd w:val="0"/>
        <w:ind w:firstLine="709"/>
        <w:rPr>
          <w:rFonts w:cs="Times New Roman"/>
          <w:szCs w:val="28"/>
        </w:rPr>
      </w:pPr>
      <w:r>
        <w:rPr>
          <w:rFonts w:cs="Times New Roman"/>
          <w:szCs w:val="28"/>
        </w:rPr>
        <w:t>с общей площадью земель сельскохозяйственного назначения от 2 га - 3 балла;</w:t>
      </w:r>
    </w:p>
    <w:p w:rsidR="00713FA2" w:rsidRDefault="00713FA2" w:rsidP="00713FA2">
      <w:pPr>
        <w:autoSpaceDE w:val="0"/>
        <w:autoSpaceDN w:val="0"/>
        <w:adjustRightInd w:val="0"/>
        <w:ind w:firstLine="709"/>
        <w:rPr>
          <w:rFonts w:cs="Times New Roman"/>
          <w:szCs w:val="28"/>
        </w:rPr>
      </w:pPr>
      <w:r>
        <w:rPr>
          <w:rFonts w:cs="Times New Roman"/>
          <w:szCs w:val="28"/>
        </w:rPr>
        <w:t>с общей площадью земель сельскохозяйственного назначения до 2 га - 2 балла;</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животноводства, за исключением овцеводства, пчеловодства и разведения крупного рогатого скота, - 4 балла;</w:t>
      </w:r>
    </w:p>
    <w:p w:rsidR="00713FA2" w:rsidRDefault="00713FA2" w:rsidP="00713FA2">
      <w:pPr>
        <w:autoSpaceDE w:val="0"/>
        <w:autoSpaceDN w:val="0"/>
        <w:adjustRightInd w:val="0"/>
        <w:ind w:firstLine="709"/>
        <w:rPr>
          <w:rFonts w:cs="Times New Roman"/>
          <w:szCs w:val="28"/>
        </w:rPr>
      </w:pPr>
      <w:r>
        <w:rPr>
          <w:rFonts w:cs="Times New Roman"/>
          <w:szCs w:val="28"/>
        </w:rPr>
        <w:t>- разведение крупного рогатого скота (молочное или мясное скотоводство):</w:t>
      </w:r>
    </w:p>
    <w:p w:rsidR="00713FA2" w:rsidRDefault="00713FA2" w:rsidP="00713FA2">
      <w:pPr>
        <w:autoSpaceDE w:val="0"/>
        <w:autoSpaceDN w:val="0"/>
        <w:adjustRightInd w:val="0"/>
        <w:ind w:firstLine="709"/>
        <w:rPr>
          <w:rFonts w:cs="Times New Roman"/>
          <w:szCs w:val="28"/>
        </w:rPr>
      </w:pPr>
      <w:r>
        <w:rPr>
          <w:rFonts w:cs="Times New Roman"/>
          <w:szCs w:val="28"/>
        </w:rPr>
        <w:t>с предполагаемым достижением маточного поголовья менее 25 голов на конец второго года реализации проекта - 5 баллов;</w:t>
      </w:r>
    </w:p>
    <w:p w:rsidR="00713FA2" w:rsidRDefault="00713FA2" w:rsidP="00713FA2">
      <w:pPr>
        <w:autoSpaceDE w:val="0"/>
        <w:autoSpaceDN w:val="0"/>
        <w:adjustRightInd w:val="0"/>
        <w:ind w:firstLine="709"/>
        <w:rPr>
          <w:rFonts w:cs="Times New Roman"/>
          <w:szCs w:val="28"/>
        </w:rPr>
      </w:pPr>
      <w:r>
        <w:rPr>
          <w:rFonts w:cs="Times New Roman"/>
          <w:szCs w:val="28"/>
        </w:rPr>
        <w:t>с предполагаемым достижением маточного поголовья от 25 голов и более на конец второго года реализации проекта - 7 баллов;</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д</w:t>
      </w:r>
      <w:proofErr w:type="spellEnd"/>
      <w:r>
        <w:rPr>
          <w:rFonts w:cs="Times New Roman"/>
          <w:szCs w:val="28"/>
        </w:rPr>
        <w:t>) очного собеседования на предмет владения знаниями и навыками планируемого ведения хозяйственной деятельности. Очное собеседование оценивается по десятибалльной шкале индивидуально каждым членом Комиссии.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случае если средний балл, полученный </w:t>
      </w:r>
      <w:proofErr w:type="spellStart"/>
      <w:r>
        <w:rPr>
          <w:rFonts w:cs="Times New Roman"/>
          <w:szCs w:val="28"/>
        </w:rPr>
        <w:t>Грантополучателем</w:t>
      </w:r>
      <w:proofErr w:type="spellEnd"/>
      <w:r>
        <w:rPr>
          <w:rFonts w:cs="Times New Roman"/>
          <w:szCs w:val="28"/>
        </w:rPr>
        <w:t xml:space="preserve"> на очном собеседовании конкурсного отбора, не превышает 3,5 балла, в таком случае в Таблицу набранных баллов по строке «Очное собеседование» проставляется 0 баллов;</w:t>
      </w:r>
    </w:p>
    <w:p w:rsidR="00713FA2" w:rsidRDefault="00713FA2" w:rsidP="00713FA2">
      <w:pPr>
        <w:autoSpaceDE w:val="0"/>
        <w:autoSpaceDN w:val="0"/>
        <w:adjustRightInd w:val="0"/>
        <w:ind w:firstLine="709"/>
        <w:rPr>
          <w:rFonts w:cs="Times New Roman"/>
          <w:szCs w:val="28"/>
        </w:rPr>
      </w:pPr>
      <w:r>
        <w:rPr>
          <w:rFonts w:cs="Times New Roman"/>
          <w:szCs w:val="28"/>
        </w:rPr>
        <w:t>е) ходатайства от администрации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r>
        <w:rPr>
          <w:rFonts w:cs="Times New Roman"/>
          <w:szCs w:val="28"/>
        </w:rPr>
        <w:t>- не имеет - 0 баллов;</w:t>
      </w:r>
    </w:p>
    <w:p w:rsidR="00713FA2" w:rsidRDefault="00713FA2" w:rsidP="00713FA2">
      <w:pPr>
        <w:autoSpaceDE w:val="0"/>
        <w:autoSpaceDN w:val="0"/>
        <w:adjustRightInd w:val="0"/>
        <w:ind w:firstLine="709"/>
        <w:rPr>
          <w:rFonts w:cs="Times New Roman"/>
          <w:szCs w:val="28"/>
        </w:rPr>
      </w:pPr>
      <w:r>
        <w:rPr>
          <w:rFonts w:cs="Times New Roman"/>
          <w:szCs w:val="28"/>
        </w:rPr>
        <w:t>- имеет - 2 балла;</w:t>
      </w:r>
    </w:p>
    <w:p w:rsidR="00713FA2" w:rsidRDefault="00713FA2" w:rsidP="00713FA2">
      <w:pPr>
        <w:autoSpaceDE w:val="0"/>
        <w:autoSpaceDN w:val="0"/>
        <w:adjustRightInd w:val="0"/>
        <w:ind w:firstLine="709"/>
        <w:rPr>
          <w:rFonts w:cs="Times New Roman"/>
          <w:szCs w:val="28"/>
        </w:rPr>
      </w:pPr>
      <w:r>
        <w:rPr>
          <w:rFonts w:cs="Times New Roman"/>
          <w:szCs w:val="28"/>
        </w:rPr>
        <w:t>ж) дополнительно присваивается 2 балла за наличие профессионального образования и (или) трудового стажа (не менее трех лет) по планируемому виду хозяйственной деятельности;</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з</w:t>
      </w:r>
      <w:proofErr w:type="spellEnd"/>
      <w:r>
        <w:rPr>
          <w:rFonts w:cs="Times New Roman"/>
          <w:szCs w:val="28"/>
        </w:rPr>
        <w:t xml:space="preserve">) дополнительно по 7 баллов присваивается за наличие сертификата соответствия органического производства либо </w:t>
      </w:r>
      <w:r w:rsidR="00B86787">
        <w:rPr>
          <w:rFonts w:cs="Times New Roman"/>
          <w:szCs w:val="28"/>
        </w:rPr>
        <w:t xml:space="preserve">решения </w:t>
      </w:r>
      <w:r>
        <w:rPr>
          <w:rFonts w:cs="Times New Roman"/>
          <w:szCs w:val="28"/>
        </w:rPr>
        <w:t xml:space="preserve">о выдаче </w:t>
      </w:r>
      <w:r>
        <w:rPr>
          <w:rFonts w:cs="Times New Roman"/>
          <w:szCs w:val="28"/>
        </w:rPr>
        <w:lastRenderedPageBreak/>
        <w:t>сертификата соответствия органического производства (согласно приложению Д ГОСТ Р 57022-2016), заверенного органом по сертификации;</w:t>
      </w:r>
    </w:p>
    <w:p w:rsidR="00713FA2" w:rsidRDefault="00713FA2" w:rsidP="00713FA2">
      <w:pPr>
        <w:autoSpaceDE w:val="0"/>
        <w:autoSpaceDN w:val="0"/>
        <w:adjustRightInd w:val="0"/>
        <w:ind w:firstLine="709"/>
        <w:rPr>
          <w:rFonts w:cs="Times New Roman"/>
          <w:szCs w:val="28"/>
        </w:rPr>
      </w:pPr>
      <w:r>
        <w:rPr>
          <w:rFonts w:cs="Times New Roman"/>
          <w:szCs w:val="28"/>
        </w:rPr>
        <w:t>и) использования средств Гранта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крестьянское (фермерское) хозяйство или гражданин Российской Федерации:</w:t>
      </w:r>
    </w:p>
    <w:p w:rsidR="00713FA2" w:rsidRDefault="00713FA2" w:rsidP="00713FA2">
      <w:pPr>
        <w:autoSpaceDE w:val="0"/>
        <w:autoSpaceDN w:val="0"/>
        <w:adjustRightInd w:val="0"/>
        <w:ind w:firstLine="709"/>
        <w:rPr>
          <w:rFonts w:cs="Times New Roman"/>
          <w:szCs w:val="28"/>
        </w:rPr>
      </w:pPr>
      <w:r>
        <w:rPr>
          <w:rFonts w:cs="Times New Roman"/>
          <w:szCs w:val="28"/>
        </w:rPr>
        <w:t>- не планируется - 0 баллов;</w:t>
      </w:r>
    </w:p>
    <w:p w:rsidR="00713FA2" w:rsidRDefault="00713FA2" w:rsidP="00713FA2">
      <w:pPr>
        <w:autoSpaceDE w:val="0"/>
        <w:autoSpaceDN w:val="0"/>
        <w:adjustRightInd w:val="0"/>
        <w:ind w:firstLine="709"/>
        <w:rPr>
          <w:rFonts w:cs="Times New Roman"/>
          <w:szCs w:val="28"/>
        </w:rPr>
      </w:pPr>
      <w:r>
        <w:rPr>
          <w:rFonts w:cs="Times New Roman"/>
          <w:szCs w:val="28"/>
        </w:rPr>
        <w:t>- планируется в размере от 25 до 35 процентов (включительно) от общего размера Гранта - 1 балл;</w:t>
      </w:r>
    </w:p>
    <w:p w:rsidR="00713FA2" w:rsidRDefault="00713FA2" w:rsidP="00713FA2">
      <w:pPr>
        <w:autoSpaceDE w:val="0"/>
        <w:autoSpaceDN w:val="0"/>
        <w:adjustRightInd w:val="0"/>
        <w:ind w:firstLine="709"/>
        <w:rPr>
          <w:rFonts w:cs="Times New Roman"/>
          <w:szCs w:val="28"/>
        </w:rPr>
      </w:pPr>
      <w:r>
        <w:rPr>
          <w:rFonts w:cs="Times New Roman"/>
          <w:szCs w:val="28"/>
        </w:rPr>
        <w:t>- планируется в размере более 35 процентов, но не более 50 процентов от общего размера Гранта - 2 балла.</w:t>
      </w:r>
    </w:p>
    <w:p w:rsidR="00713FA2" w:rsidRDefault="00713FA2" w:rsidP="00713FA2">
      <w:pPr>
        <w:autoSpaceDE w:val="0"/>
        <w:autoSpaceDN w:val="0"/>
        <w:adjustRightInd w:val="0"/>
        <w:ind w:firstLine="709"/>
        <w:rPr>
          <w:rFonts w:cs="Times New Roman"/>
          <w:szCs w:val="28"/>
        </w:rPr>
      </w:pPr>
      <w:r>
        <w:rPr>
          <w:rFonts w:cs="Times New Roman"/>
          <w:szCs w:val="28"/>
        </w:rPr>
        <w:t xml:space="preserve">4.6.3. Сумма набранных баллов </w:t>
      </w:r>
      <w:proofErr w:type="spellStart"/>
      <w:r>
        <w:rPr>
          <w:rFonts w:cs="Times New Roman"/>
          <w:szCs w:val="28"/>
        </w:rPr>
        <w:t>Грантополучателей</w:t>
      </w:r>
      <w:proofErr w:type="spellEnd"/>
      <w:r>
        <w:rPr>
          <w:rFonts w:cs="Times New Roman"/>
          <w:szCs w:val="28"/>
        </w:rPr>
        <w:t>, прошедших конкурсный отбор по предоставлению субсидий в виде грантов на развитие семейных животноводческих ферм на базе крестьянских (фермерских) хозяйств, складывается из:</w:t>
      </w:r>
    </w:p>
    <w:p w:rsidR="00713FA2" w:rsidRDefault="00713FA2" w:rsidP="00713FA2">
      <w:pPr>
        <w:autoSpaceDE w:val="0"/>
        <w:autoSpaceDN w:val="0"/>
        <w:adjustRightInd w:val="0"/>
        <w:ind w:firstLine="709"/>
        <w:rPr>
          <w:rFonts w:cs="Times New Roman"/>
          <w:szCs w:val="28"/>
        </w:rPr>
      </w:pPr>
      <w:r>
        <w:rPr>
          <w:rFonts w:cs="Times New Roman"/>
          <w:szCs w:val="28"/>
        </w:rPr>
        <w:t>а) направления хозяйственной деятельности в соответствии с бизнес-планом по созданию и развитию семейной животноводческой фермы в зависимости от приоритетности развития отраслей для региона и затрат, направляемых на производство продукции рассматриваемых отраслей:</w:t>
      </w:r>
    </w:p>
    <w:p w:rsidR="00713FA2" w:rsidRDefault="00713FA2" w:rsidP="00713FA2">
      <w:pPr>
        <w:autoSpaceDE w:val="0"/>
        <w:autoSpaceDN w:val="0"/>
        <w:adjustRightInd w:val="0"/>
        <w:ind w:firstLine="709"/>
        <w:rPr>
          <w:rFonts w:cs="Times New Roman"/>
          <w:szCs w:val="28"/>
        </w:rPr>
      </w:pPr>
      <w:r>
        <w:rPr>
          <w:rFonts w:cs="Times New Roman"/>
          <w:szCs w:val="28"/>
        </w:rPr>
        <w:t>- развитие отраслей животноводства, за исключением козоводства и разведения крупного рогатого скота, - 1 балл;</w:t>
      </w:r>
    </w:p>
    <w:p w:rsidR="00713FA2" w:rsidRDefault="00713FA2" w:rsidP="00713FA2">
      <w:pPr>
        <w:autoSpaceDE w:val="0"/>
        <w:autoSpaceDN w:val="0"/>
        <w:adjustRightInd w:val="0"/>
        <w:ind w:firstLine="709"/>
        <w:rPr>
          <w:rFonts w:cs="Times New Roman"/>
          <w:szCs w:val="28"/>
        </w:rPr>
      </w:pPr>
      <w:r>
        <w:rPr>
          <w:rFonts w:cs="Times New Roman"/>
          <w:szCs w:val="28"/>
        </w:rPr>
        <w:t>- развитие молочного козоводства - 4 балла;</w:t>
      </w:r>
    </w:p>
    <w:p w:rsidR="00713FA2" w:rsidRDefault="00713FA2" w:rsidP="00713FA2">
      <w:pPr>
        <w:autoSpaceDE w:val="0"/>
        <w:autoSpaceDN w:val="0"/>
        <w:adjustRightInd w:val="0"/>
        <w:ind w:firstLine="709"/>
        <w:rPr>
          <w:rFonts w:cs="Times New Roman"/>
          <w:szCs w:val="28"/>
        </w:rPr>
      </w:pPr>
      <w:r>
        <w:rPr>
          <w:rFonts w:cs="Times New Roman"/>
          <w:szCs w:val="28"/>
        </w:rPr>
        <w:t>- разведение крупного рогатого скота (молочное или мясное скотоводство) - 7 баллов;</w:t>
      </w:r>
    </w:p>
    <w:p w:rsidR="00713FA2" w:rsidRDefault="00713FA2" w:rsidP="00713FA2">
      <w:pPr>
        <w:autoSpaceDE w:val="0"/>
        <w:autoSpaceDN w:val="0"/>
        <w:adjustRightInd w:val="0"/>
        <w:ind w:firstLine="709"/>
        <w:rPr>
          <w:rFonts w:cs="Times New Roman"/>
          <w:szCs w:val="28"/>
        </w:rPr>
      </w:pPr>
      <w:r>
        <w:rPr>
          <w:rFonts w:cs="Times New Roman"/>
          <w:szCs w:val="28"/>
        </w:rPr>
        <w:t>б) наличия земельных участков для реализации бизнес-плана по созданию и развитию семейной животноводческой фермы (100% обеспеченность в соответствии с бизнес-планом по созданию и развитию семейной животноводческой фермы):</w:t>
      </w:r>
    </w:p>
    <w:p w:rsidR="00713FA2" w:rsidRDefault="00713FA2" w:rsidP="00713FA2">
      <w:pPr>
        <w:autoSpaceDE w:val="0"/>
        <w:autoSpaceDN w:val="0"/>
        <w:adjustRightInd w:val="0"/>
        <w:ind w:firstLine="709"/>
        <w:rPr>
          <w:rFonts w:cs="Times New Roman"/>
          <w:szCs w:val="28"/>
        </w:rPr>
      </w:pPr>
      <w:r>
        <w:rPr>
          <w:rFonts w:cs="Times New Roman"/>
          <w:szCs w:val="28"/>
        </w:rPr>
        <w:t>- отсутствие (не 100% обеспеченность) земельных участков, либо заключен договор аренды на срок до 5 лет - 0 баллов;</w:t>
      </w:r>
    </w:p>
    <w:p w:rsidR="00713FA2" w:rsidRDefault="00713FA2" w:rsidP="00713FA2">
      <w:pPr>
        <w:autoSpaceDE w:val="0"/>
        <w:autoSpaceDN w:val="0"/>
        <w:adjustRightInd w:val="0"/>
        <w:ind w:firstLine="709"/>
        <w:rPr>
          <w:rFonts w:cs="Times New Roman"/>
          <w:szCs w:val="28"/>
        </w:rPr>
      </w:pPr>
      <w:r>
        <w:rPr>
          <w:rFonts w:cs="Times New Roman"/>
          <w:szCs w:val="28"/>
        </w:rPr>
        <w:t>- наличие в собственности либо в аренде на срок не менее 5 лет с предполагаемой даты получения гранта - 2 балла.</w:t>
      </w:r>
    </w:p>
    <w:p w:rsidR="00713FA2" w:rsidRDefault="00713FA2" w:rsidP="00713FA2">
      <w:pPr>
        <w:autoSpaceDE w:val="0"/>
        <w:autoSpaceDN w:val="0"/>
        <w:adjustRightInd w:val="0"/>
        <w:ind w:firstLine="709"/>
        <w:rPr>
          <w:rFonts w:cs="Times New Roman"/>
          <w:szCs w:val="28"/>
        </w:rPr>
      </w:pPr>
      <w:r>
        <w:rPr>
          <w:rFonts w:cs="Times New Roman"/>
          <w:szCs w:val="28"/>
        </w:rPr>
        <w:t xml:space="preserve">Обеспеченность земельными участками для развития фермерского хозяйства рассчитывается в соответствии с </w:t>
      </w:r>
      <w:r w:rsidR="00B86787">
        <w:rPr>
          <w:rFonts w:cs="Times New Roman"/>
          <w:szCs w:val="28"/>
        </w:rPr>
        <w:t xml:space="preserve">приложением 5 </w:t>
      </w:r>
      <w:r>
        <w:rPr>
          <w:rFonts w:cs="Times New Roman"/>
          <w:szCs w:val="28"/>
        </w:rPr>
        <w:t>к настоящему приказу;</w:t>
      </w:r>
    </w:p>
    <w:p w:rsidR="00713FA2" w:rsidRDefault="00713FA2" w:rsidP="00713FA2">
      <w:pPr>
        <w:autoSpaceDE w:val="0"/>
        <w:autoSpaceDN w:val="0"/>
        <w:adjustRightInd w:val="0"/>
        <w:ind w:firstLine="709"/>
        <w:rPr>
          <w:rFonts w:cs="Times New Roman"/>
          <w:szCs w:val="28"/>
        </w:rPr>
      </w:pPr>
      <w:r>
        <w:rPr>
          <w:rFonts w:cs="Times New Roman"/>
          <w:szCs w:val="28"/>
        </w:rPr>
        <w:t>в) продолжительности ведения хозяйственной деятельности, запланированной в бизнес-плане по созданию и развитию семейной животноводческой фермы, на дату подачи документов на участие в конкурсном отборе:</w:t>
      </w:r>
    </w:p>
    <w:p w:rsidR="00713FA2" w:rsidRDefault="00713FA2" w:rsidP="00713FA2">
      <w:pPr>
        <w:autoSpaceDE w:val="0"/>
        <w:autoSpaceDN w:val="0"/>
        <w:adjustRightInd w:val="0"/>
        <w:ind w:firstLine="709"/>
        <w:rPr>
          <w:rFonts w:cs="Times New Roman"/>
          <w:szCs w:val="28"/>
        </w:rPr>
      </w:pPr>
      <w:r>
        <w:rPr>
          <w:rFonts w:cs="Times New Roman"/>
          <w:szCs w:val="28"/>
        </w:rPr>
        <w:t xml:space="preserve">- начата до подачи документов на участие в конкурсном отборе, и в департаменте аграрной политики Воронежской области имеется отчет о финансово-экономическом состоянии </w:t>
      </w:r>
      <w:proofErr w:type="spellStart"/>
      <w:r>
        <w:rPr>
          <w:rFonts w:cs="Times New Roman"/>
          <w:szCs w:val="28"/>
        </w:rPr>
        <w:t>Грантополучателя</w:t>
      </w:r>
      <w:proofErr w:type="spellEnd"/>
      <w:r>
        <w:rPr>
          <w:rFonts w:cs="Times New Roman"/>
          <w:szCs w:val="28"/>
        </w:rPr>
        <w:t xml:space="preserve"> за предшествующий финансовый год, подтверждающий ведение запланированной в бизнес-плане </w:t>
      </w:r>
      <w:r>
        <w:rPr>
          <w:rFonts w:cs="Times New Roman"/>
          <w:szCs w:val="28"/>
        </w:rPr>
        <w:lastRenderedPageBreak/>
        <w:t>по созданию и развитию семейной животноводческой фермы отрасли животноводства, - 1 балл;</w:t>
      </w:r>
    </w:p>
    <w:p w:rsidR="00713FA2" w:rsidRDefault="00713FA2" w:rsidP="00713FA2">
      <w:pPr>
        <w:autoSpaceDE w:val="0"/>
        <w:autoSpaceDN w:val="0"/>
        <w:adjustRightInd w:val="0"/>
        <w:ind w:firstLine="709"/>
        <w:rPr>
          <w:rFonts w:cs="Times New Roman"/>
          <w:szCs w:val="28"/>
        </w:rPr>
      </w:pPr>
      <w:r>
        <w:rPr>
          <w:rFonts w:cs="Times New Roman"/>
          <w:szCs w:val="28"/>
        </w:rPr>
        <w:t xml:space="preserve">- будет начата после получения средств гранта (в департаменте аграрной политики Воронежской области отсутствует отчет о финансово-экономическом состоянии </w:t>
      </w:r>
      <w:proofErr w:type="spellStart"/>
      <w:r>
        <w:rPr>
          <w:rFonts w:cs="Times New Roman"/>
          <w:szCs w:val="28"/>
        </w:rPr>
        <w:t>Грантополучателя</w:t>
      </w:r>
      <w:proofErr w:type="spellEnd"/>
      <w:r>
        <w:rPr>
          <w:rFonts w:cs="Times New Roman"/>
          <w:szCs w:val="28"/>
        </w:rPr>
        <w:t>) - 0 баллов;</w:t>
      </w:r>
    </w:p>
    <w:p w:rsidR="00713FA2" w:rsidRDefault="00713FA2" w:rsidP="00713FA2">
      <w:pPr>
        <w:autoSpaceDE w:val="0"/>
        <w:autoSpaceDN w:val="0"/>
        <w:adjustRightInd w:val="0"/>
        <w:ind w:firstLine="709"/>
        <w:rPr>
          <w:rFonts w:cs="Times New Roman"/>
          <w:szCs w:val="28"/>
        </w:rPr>
      </w:pPr>
      <w:r>
        <w:rPr>
          <w:rFonts w:cs="Times New Roman"/>
          <w:szCs w:val="28"/>
        </w:rPr>
        <w:t xml:space="preserve">г) количества членов семьи, занятых в крестьянском (фермерском) хозяйстве) </w:t>
      </w:r>
      <w:proofErr w:type="spellStart"/>
      <w:r>
        <w:rPr>
          <w:rFonts w:cs="Times New Roman"/>
          <w:szCs w:val="28"/>
        </w:rPr>
        <w:t>Грантополучателя</w:t>
      </w:r>
      <w:proofErr w:type="spellEnd"/>
      <w:r>
        <w:rPr>
          <w:rFonts w:cs="Times New Roman"/>
          <w:szCs w:val="28"/>
        </w:rPr>
        <w:t>:</w:t>
      </w:r>
    </w:p>
    <w:p w:rsidR="00713FA2" w:rsidRDefault="00713FA2" w:rsidP="00713FA2">
      <w:pPr>
        <w:autoSpaceDE w:val="0"/>
        <w:autoSpaceDN w:val="0"/>
        <w:adjustRightInd w:val="0"/>
        <w:ind w:firstLine="709"/>
        <w:rPr>
          <w:rFonts w:cs="Times New Roman"/>
          <w:szCs w:val="28"/>
        </w:rPr>
      </w:pPr>
      <w:r>
        <w:rPr>
          <w:rFonts w:cs="Times New Roman"/>
          <w:szCs w:val="28"/>
        </w:rPr>
        <w:t>- 2 человека - 1 балл;</w:t>
      </w:r>
    </w:p>
    <w:p w:rsidR="00713FA2" w:rsidRDefault="00713FA2" w:rsidP="00713FA2">
      <w:pPr>
        <w:autoSpaceDE w:val="0"/>
        <w:autoSpaceDN w:val="0"/>
        <w:adjustRightInd w:val="0"/>
        <w:ind w:firstLine="709"/>
        <w:rPr>
          <w:rFonts w:cs="Times New Roman"/>
          <w:szCs w:val="28"/>
        </w:rPr>
      </w:pPr>
      <w:r>
        <w:rPr>
          <w:rFonts w:cs="Times New Roman"/>
          <w:szCs w:val="28"/>
        </w:rPr>
        <w:t>- 3 человека - 2 балла;</w:t>
      </w:r>
    </w:p>
    <w:p w:rsidR="00713FA2" w:rsidRDefault="00713FA2" w:rsidP="00713FA2">
      <w:pPr>
        <w:autoSpaceDE w:val="0"/>
        <w:autoSpaceDN w:val="0"/>
        <w:adjustRightInd w:val="0"/>
        <w:ind w:firstLine="709"/>
        <w:rPr>
          <w:rFonts w:cs="Times New Roman"/>
          <w:szCs w:val="28"/>
        </w:rPr>
      </w:pPr>
      <w:r>
        <w:rPr>
          <w:rFonts w:cs="Times New Roman"/>
          <w:szCs w:val="28"/>
        </w:rPr>
        <w:t>- 4 и более человек - 3 балла;</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д</w:t>
      </w:r>
      <w:proofErr w:type="spellEnd"/>
      <w:r>
        <w:rPr>
          <w:rFonts w:cs="Times New Roman"/>
          <w:szCs w:val="28"/>
        </w:rPr>
        <w:t>) месторасположения крестьянского (фермерского) хозяйства в зависимости от уровня развития отрасли животноводства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r>
        <w:rPr>
          <w:rFonts w:cs="Times New Roman"/>
          <w:szCs w:val="28"/>
        </w:rPr>
        <w:t xml:space="preserve">- Аннинского, Бобровского, Каменского, Кантемировского, </w:t>
      </w:r>
      <w:proofErr w:type="spellStart"/>
      <w:r>
        <w:rPr>
          <w:rFonts w:cs="Times New Roman"/>
          <w:szCs w:val="28"/>
        </w:rPr>
        <w:t>Лискинского</w:t>
      </w:r>
      <w:proofErr w:type="spellEnd"/>
      <w:r>
        <w:rPr>
          <w:rFonts w:cs="Times New Roman"/>
          <w:szCs w:val="28"/>
        </w:rPr>
        <w:t xml:space="preserve">, </w:t>
      </w:r>
      <w:proofErr w:type="spellStart"/>
      <w:r>
        <w:rPr>
          <w:rFonts w:cs="Times New Roman"/>
          <w:szCs w:val="28"/>
        </w:rPr>
        <w:t>Ольховатского</w:t>
      </w:r>
      <w:proofErr w:type="spellEnd"/>
      <w:r>
        <w:rPr>
          <w:rFonts w:cs="Times New Roman"/>
          <w:szCs w:val="28"/>
        </w:rPr>
        <w:t xml:space="preserve">, </w:t>
      </w:r>
      <w:proofErr w:type="spellStart"/>
      <w:r>
        <w:rPr>
          <w:rFonts w:cs="Times New Roman"/>
          <w:szCs w:val="28"/>
        </w:rPr>
        <w:t>Рамонского</w:t>
      </w:r>
      <w:proofErr w:type="spellEnd"/>
      <w:r>
        <w:rPr>
          <w:rFonts w:cs="Times New Roman"/>
          <w:szCs w:val="28"/>
        </w:rPr>
        <w:t xml:space="preserve">, </w:t>
      </w:r>
      <w:proofErr w:type="spellStart"/>
      <w:r>
        <w:rPr>
          <w:rFonts w:cs="Times New Roman"/>
          <w:szCs w:val="28"/>
        </w:rPr>
        <w:t>Россошанского</w:t>
      </w:r>
      <w:proofErr w:type="spellEnd"/>
      <w:r>
        <w:rPr>
          <w:rFonts w:cs="Times New Roman"/>
          <w:szCs w:val="28"/>
        </w:rPr>
        <w:t>, Хохольского - 1 балл;</w:t>
      </w:r>
    </w:p>
    <w:p w:rsidR="00713FA2" w:rsidRDefault="00713FA2" w:rsidP="00713FA2">
      <w:pPr>
        <w:autoSpaceDE w:val="0"/>
        <w:autoSpaceDN w:val="0"/>
        <w:adjustRightInd w:val="0"/>
        <w:ind w:firstLine="709"/>
        <w:rPr>
          <w:rFonts w:cs="Times New Roman"/>
          <w:szCs w:val="28"/>
        </w:rPr>
      </w:pPr>
      <w:r>
        <w:rPr>
          <w:rFonts w:cs="Times New Roman"/>
          <w:szCs w:val="28"/>
        </w:rPr>
        <w:t xml:space="preserve">- </w:t>
      </w:r>
      <w:proofErr w:type="spellStart"/>
      <w:r>
        <w:rPr>
          <w:rFonts w:cs="Times New Roman"/>
          <w:szCs w:val="28"/>
        </w:rPr>
        <w:t>Богучарского</w:t>
      </w:r>
      <w:proofErr w:type="spellEnd"/>
      <w:r>
        <w:rPr>
          <w:rFonts w:cs="Times New Roman"/>
          <w:szCs w:val="28"/>
        </w:rPr>
        <w:t xml:space="preserve">, Борисоглебского, </w:t>
      </w:r>
      <w:proofErr w:type="spellStart"/>
      <w:r>
        <w:rPr>
          <w:rFonts w:cs="Times New Roman"/>
          <w:szCs w:val="28"/>
        </w:rPr>
        <w:t>Бутурлиновского</w:t>
      </w:r>
      <w:proofErr w:type="spellEnd"/>
      <w:r>
        <w:rPr>
          <w:rFonts w:cs="Times New Roman"/>
          <w:szCs w:val="28"/>
        </w:rPr>
        <w:t xml:space="preserve">, </w:t>
      </w:r>
      <w:proofErr w:type="spellStart"/>
      <w:r>
        <w:rPr>
          <w:rFonts w:cs="Times New Roman"/>
          <w:szCs w:val="28"/>
        </w:rPr>
        <w:t>Верхнемамонского</w:t>
      </w:r>
      <w:proofErr w:type="spellEnd"/>
      <w:r>
        <w:rPr>
          <w:rFonts w:cs="Times New Roman"/>
          <w:szCs w:val="28"/>
        </w:rPr>
        <w:t xml:space="preserve">, </w:t>
      </w:r>
      <w:proofErr w:type="spellStart"/>
      <w:r>
        <w:rPr>
          <w:rFonts w:cs="Times New Roman"/>
          <w:szCs w:val="28"/>
        </w:rPr>
        <w:t>Верхнехавского</w:t>
      </w:r>
      <w:proofErr w:type="spellEnd"/>
      <w:r>
        <w:rPr>
          <w:rFonts w:cs="Times New Roman"/>
          <w:szCs w:val="28"/>
        </w:rPr>
        <w:t xml:space="preserve">, </w:t>
      </w:r>
      <w:proofErr w:type="spellStart"/>
      <w:r>
        <w:rPr>
          <w:rFonts w:cs="Times New Roman"/>
          <w:szCs w:val="28"/>
        </w:rPr>
        <w:t>Воробьевского</w:t>
      </w:r>
      <w:proofErr w:type="spellEnd"/>
      <w:r>
        <w:rPr>
          <w:rFonts w:cs="Times New Roman"/>
          <w:szCs w:val="28"/>
        </w:rPr>
        <w:t xml:space="preserve">, Грибановского, </w:t>
      </w:r>
      <w:proofErr w:type="spellStart"/>
      <w:r>
        <w:rPr>
          <w:rFonts w:cs="Times New Roman"/>
          <w:szCs w:val="28"/>
        </w:rPr>
        <w:t>Калачеевского</w:t>
      </w:r>
      <w:proofErr w:type="spellEnd"/>
      <w:r>
        <w:rPr>
          <w:rFonts w:cs="Times New Roman"/>
          <w:szCs w:val="28"/>
        </w:rPr>
        <w:t xml:space="preserve">, Каширского, </w:t>
      </w:r>
      <w:proofErr w:type="spellStart"/>
      <w:r>
        <w:rPr>
          <w:rFonts w:cs="Times New Roman"/>
          <w:szCs w:val="28"/>
        </w:rPr>
        <w:t>Нижнедевицкого</w:t>
      </w:r>
      <w:proofErr w:type="spellEnd"/>
      <w:r>
        <w:rPr>
          <w:rFonts w:cs="Times New Roman"/>
          <w:szCs w:val="28"/>
        </w:rPr>
        <w:t xml:space="preserve">, </w:t>
      </w:r>
      <w:proofErr w:type="spellStart"/>
      <w:r>
        <w:rPr>
          <w:rFonts w:cs="Times New Roman"/>
          <w:szCs w:val="28"/>
        </w:rPr>
        <w:t>Новоусманского</w:t>
      </w:r>
      <w:proofErr w:type="spellEnd"/>
      <w:r>
        <w:rPr>
          <w:rFonts w:cs="Times New Roman"/>
          <w:szCs w:val="28"/>
        </w:rPr>
        <w:t xml:space="preserve">, Новохоперского, </w:t>
      </w:r>
      <w:proofErr w:type="spellStart"/>
      <w:r>
        <w:rPr>
          <w:rFonts w:cs="Times New Roman"/>
          <w:szCs w:val="28"/>
        </w:rPr>
        <w:t>Острогожского</w:t>
      </w:r>
      <w:proofErr w:type="spellEnd"/>
      <w:r>
        <w:rPr>
          <w:rFonts w:cs="Times New Roman"/>
          <w:szCs w:val="28"/>
        </w:rPr>
        <w:t xml:space="preserve">, </w:t>
      </w:r>
      <w:proofErr w:type="spellStart"/>
      <w:r>
        <w:rPr>
          <w:rFonts w:cs="Times New Roman"/>
          <w:szCs w:val="28"/>
        </w:rPr>
        <w:t>Панинского</w:t>
      </w:r>
      <w:proofErr w:type="spellEnd"/>
      <w:r>
        <w:rPr>
          <w:rFonts w:cs="Times New Roman"/>
          <w:szCs w:val="28"/>
        </w:rPr>
        <w:t xml:space="preserve">, Павловского, Петропавловского, </w:t>
      </w:r>
      <w:proofErr w:type="spellStart"/>
      <w:r>
        <w:rPr>
          <w:rFonts w:cs="Times New Roman"/>
          <w:szCs w:val="28"/>
        </w:rPr>
        <w:t>Поворинского</w:t>
      </w:r>
      <w:proofErr w:type="spellEnd"/>
      <w:r>
        <w:rPr>
          <w:rFonts w:cs="Times New Roman"/>
          <w:szCs w:val="28"/>
        </w:rPr>
        <w:t xml:space="preserve">, Подгоренского, </w:t>
      </w:r>
      <w:proofErr w:type="spellStart"/>
      <w:r>
        <w:rPr>
          <w:rFonts w:cs="Times New Roman"/>
          <w:szCs w:val="28"/>
        </w:rPr>
        <w:t>Репьевского</w:t>
      </w:r>
      <w:proofErr w:type="spellEnd"/>
      <w:r>
        <w:rPr>
          <w:rFonts w:cs="Times New Roman"/>
          <w:szCs w:val="28"/>
        </w:rPr>
        <w:t xml:space="preserve">, </w:t>
      </w:r>
      <w:proofErr w:type="spellStart"/>
      <w:r>
        <w:rPr>
          <w:rFonts w:cs="Times New Roman"/>
          <w:szCs w:val="28"/>
        </w:rPr>
        <w:t>Семилукского</w:t>
      </w:r>
      <w:proofErr w:type="spellEnd"/>
      <w:r>
        <w:rPr>
          <w:rFonts w:cs="Times New Roman"/>
          <w:szCs w:val="28"/>
        </w:rPr>
        <w:t xml:space="preserve">, </w:t>
      </w:r>
      <w:proofErr w:type="spellStart"/>
      <w:r>
        <w:rPr>
          <w:rFonts w:cs="Times New Roman"/>
          <w:szCs w:val="28"/>
        </w:rPr>
        <w:t>Таловского</w:t>
      </w:r>
      <w:proofErr w:type="spellEnd"/>
      <w:r>
        <w:rPr>
          <w:rFonts w:cs="Times New Roman"/>
          <w:szCs w:val="28"/>
        </w:rPr>
        <w:t xml:space="preserve">, Терновского, </w:t>
      </w:r>
      <w:proofErr w:type="spellStart"/>
      <w:r>
        <w:rPr>
          <w:rFonts w:cs="Times New Roman"/>
          <w:szCs w:val="28"/>
        </w:rPr>
        <w:t>Эртильского</w:t>
      </w:r>
      <w:proofErr w:type="spellEnd"/>
      <w:r>
        <w:rPr>
          <w:rFonts w:cs="Times New Roman"/>
          <w:szCs w:val="28"/>
        </w:rPr>
        <w:t xml:space="preserve"> - 2 балла;</w:t>
      </w:r>
    </w:p>
    <w:p w:rsidR="00713FA2" w:rsidRDefault="00713FA2" w:rsidP="00713FA2">
      <w:pPr>
        <w:autoSpaceDE w:val="0"/>
        <w:autoSpaceDN w:val="0"/>
        <w:adjustRightInd w:val="0"/>
        <w:ind w:firstLine="709"/>
        <w:rPr>
          <w:rFonts w:cs="Times New Roman"/>
          <w:szCs w:val="28"/>
        </w:rPr>
      </w:pPr>
      <w:r>
        <w:rPr>
          <w:rFonts w:cs="Times New Roman"/>
          <w:szCs w:val="28"/>
        </w:rPr>
        <w:t>е) очного собеседования на предмет владения знаниями и навыками планируемого ведения хозяйственной деятельности оценивается по десятибалльной шкале индивидуально каждым членом Комиссии.</w:t>
      </w:r>
    </w:p>
    <w:p w:rsidR="00713FA2" w:rsidRDefault="00713FA2" w:rsidP="00713FA2">
      <w:pPr>
        <w:autoSpaceDE w:val="0"/>
        <w:autoSpaceDN w:val="0"/>
        <w:adjustRightInd w:val="0"/>
        <w:ind w:firstLine="709"/>
        <w:rPr>
          <w:rFonts w:cs="Times New Roman"/>
          <w:szCs w:val="28"/>
        </w:rPr>
      </w:pPr>
      <w:r>
        <w:rPr>
          <w:rFonts w:cs="Times New Roman"/>
          <w:szCs w:val="28"/>
        </w:rPr>
        <w:t xml:space="preserve">В случае если средний балл, полученный </w:t>
      </w:r>
      <w:proofErr w:type="spellStart"/>
      <w:r>
        <w:rPr>
          <w:rFonts w:cs="Times New Roman"/>
          <w:szCs w:val="28"/>
        </w:rPr>
        <w:t>Грантополучателем</w:t>
      </w:r>
      <w:proofErr w:type="spellEnd"/>
      <w:r>
        <w:rPr>
          <w:rFonts w:cs="Times New Roman"/>
          <w:szCs w:val="28"/>
        </w:rPr>
        <w:t xml:space="preserve"> на очном собеседовании конкурсного отбора, не превышает 3,5 балла, в таком случае в Таблицу набранных баллов по строке «Очное собеседование» проставляется 0 баллов;</w:t>
      </w:r>
    </w:p>
    <w:p w:rsidR="00713FA2" w:rsidRDefault="00713FA2" w:rsidP="00713FA2">
      <w:pPr>
        <w:autoSpaceDE w:val="0"/>
        <w:autoSpaceDN w:val="0"/>
        <w:adjustRightInd w:val="0"/>
        <w:ind w:firstLine="709"/>
        <w:rPr>
          <w:rFonts w:cs="Times New Roman"/>
          <w:szCs w:val="28"/>
        </w:rPr>
      </w:pPr>
      <w:r>
        <w:rPr>
          <w:rFonts w:cs="Times New Roman"/>
          <w:szCs w:val="28"/>
        </w:rPr>
        <w:t>ж) дополнительно по 2 балла присваивается за наличие ходатайства от администрации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з</w:t>
      </w:r>
      <w:proofErr w:type="spellEnd"/>
      <w:r>
        <w:rPr>
          <w:rFonts w:cs="Times New Roman"/>
          <w:szCs w:val="28"/>
        </w:rPr>
        <w:t xml:space="preserve">) дополнительно по 7 баллов присваивается за наличие сертификата соответствия органического производства либо </w:t>
      </w:r>
      <w:r w:rsidR="00B86787">
        <w:rPr>
          <w:rFonts w:cs="Times New Roman"/>
          <w:szCs w:val="28"/>
        </w:rPr>
        <w:t xml:space="preserve">решения </w:t>
      </w:r>
      <w:r>
        <w:rPr>
          <w:rFonts w:cs="Times New Roman"/>
          <w:szCs w:val="28"/>
        </w:rPr>
        <w:t>о выдаче сертификата соответствия органического производства (согласно приложению Д ГОСТ Р 57022-2016), заверенного органом по сертификации.</w:t>
      </w:r>
    </w:p>
    <w:p w:rsidR="00713FA2" w:rsidRDefault="00713FA2" w:rsidP="00713FA2">
      <w:pPr>
        <w:autoSpaceDE w:val="0"/>
        <w:autoSpaceDN w:val="0"/>
        <w:adjustRightInd w:val="0"/>
        <w:ind w:firstLine="709"/>
        <w:rPr>
          <w:rFonts w:cs="Times New Roman"/>
          <w:szCs w:val="28"/>
        </w:rPr>
      </w:pPr>
      <w:r>
        <w:rPr>
          <w:rFonts w:cs="Times New Roman"/>
          <w:szCs w:val="28"/>
        </w:rPr>
        <w:t xml:space="preserve">4.6.4. Сумма набранных баллов </w:t>
      </w:r>
      <w:proofErr w:type="spellStart"/>
      <w:r>
        <w:rPr>
          <w:rFonts w:cs="Times New Roman"/>
          <w:szCs w:val="28"/>
        </w:rPr>
        <w:t>Грантополучателей</w:t>
      </w:r>
      <w:proofErr w:type="spellEnd"/>
      <w:r>
        <w:rPr>
          <w:rFonts w:cs="Times New Roman"/>
          <w:szCs w:val="28"/>
        </w:rPr>
        <w:t>, прошедших конкурсный отбор по предоставлению субсидий в виде грантов сельскохозяйственным потребительским кооперативам для развития материально-технической базы, складывается из:</w:t>
      </w:r>
    </w:p>
    <w:p w:rsidR="00713FA2" w:rsidRDefault="00713FA2" w:rsidP="00713FA2">
      <w:pPr>
        <w:autoSpaceDE w:val="0"/>
        <w:autoSpaceDN w:val="0"/>
        <w:adjustRightInd w:val="0"/>
        <w:ind w:firstLine="709"/>
        <w:rPr>
          <w:rFonts w:cs="Times New Roman"/>
          <w:szCs w:val="28"/>
        </w:rPr>
      </w:pPr>
      <w:r>
        <w:rPr>
          <w:rFonts w:cs="Times New Roman"/>
          <w:szCs w:val="28"/>
        </w:rPr>
        <w:t xml:space="preserve">а) наличия в департаменте аграрной политики Воронежской области отчета о финансово-экономическом состоянии </w:t>
      </w:r>
      <w:proofErr w:type="spellStart"/>
      <w:r>
        <w:rPr>
          <w:rFonts w:cs="Times New Roman"/>
          <w:szCs w:val="28"/>
        </w:rPr>
        <w:t>Грантополучателя</w:t>
      </w:r>
      <w:proofErr w:type="spellEnd"/>
      <w:r>
        <w:rPr>
          <w:rFonts w:cs="Times New Roman"/>
          <w:szCs w:val="28"/>
        </w:rPr>
        <w:t xml:space="preserve"> за предшествующий финансовый год:</w:t>
      </w:r>
    </w:p>
    <w:p w:rsidR="00713FA2" w:rsidRDefault="00713FA2" w:rsidP="00713FA2">
      <w:pPr>
        <w:autoSpaceDE w:val="0"/>
        <w:autoSpaceDN w:val="0"/>
        <w:adjustRightInd w:val="0"/>
        <w:ind w:firstLine="709"/>
        <w:rPr>
          <w:rFonts w:cs="Times New Roman"/>
          <w:szCs w:val="28"/>
        </w:rPr>
      </w:pPr>
      <w:r>
        <w:rPr>
          <w:rFonts w:cs="Times New Roman"/>
          <w:szCs w:val="28"/>
        </w:rPr>
        <w:t>- имеется - 2 балла;</w:t>
      </w:r>
    </w:p>
    <w:p w:rsidR="00713FA2" w:rsidRDefault="00713FA2" w:rsidP="00713FA2">
      <w:pPr>
        <w:autoSpaceDE w:val="0"/>
        <w:autoSpaceDN w:val="0"/>
        <w:adjustRightInd w:val="0"/>
        <w:ind w:firstLine="709"/>
        <w:rPr>
          <w:rFonts w:cs="Times New Roman"/>
          <w:szCs w:val="28"/>
        </w:rPr>
      </w:pPr>
      <w:r>
        <w:rPr>
          <w:rFonts w:cs="Times New Roman"/>
          <w:szCs w:val="28"/>
        </w:rPr>
        <w:t>- не имеется - 0 баллов;</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 xml:space="preserve">б) количества сельскохозяйственных товаропроизводителей, являющихся членами </w:t>
      </w:r>
      <w:proofErr w:type="spellStart"/>
      <w:r>
        <w:rPr>
          <w:rFonts w:cs="Times New Roman"/>
          <w:szCs w:val="28"/>
        </w:rPr>
        <w:t>Грантополучателя</w:t>
      </w:r>
      <w:proofErr w:type="spellEnd"/>
      <w:r>
        <w:rPr>
          <w:rFonts w:cs="Times New Roman"/>
          <w:szCs w:val="28"/>
        </w:rPr>
        <w:t>:</w:t>
      </w:r>
    </w:p>
    <w:p w:rsidR="00713FA2" w:rsidRDefault="00713FA2" w:rsidP="00713FA2">
      <w:pPr>
        <w:autoSpaceDE w:val="0"/>
        <w:autoSpaceDN w:val="0"/>
        <w:adjustRightInd w:val="0"/>
        <w:ind w:firstLine="709"/>
        <w:rPr>
          <w:rFonts w:cs="Times New Roman"/>
          <w:szCs w:val="28"/>
        </w:rPr>
      </w:pPr>
      <w:r>
        <w:rPr>
          <w:rFonts w:cs="Times New Roman"/>
          <w:szCs w:val="28"/>
        </w:rPr>
        <w:t>- 10 сельскохозяйственных товаропроизводителей - 0 баллов;</w:t>
      </w:r>
    </w:p>
    <w:p w:rsidR="00713FA2" w:rsidRDefault="00713FA2" w:rsidP="00713FA2">
      <w:pPr>
        <w:autoSpaceDE w:val="0"/>
        <w:autoSpaceDN w:val="0"/>
        <w:adjustRightInd w:val="0"/>
        <w:ind w:firstLine="709"/>
        <w:rPr>
          <w:rFonts w:cs="Times New Roman"/>
          <w:szCs w:val="28"/>
        </w:rPr>
      </w:pPr>
      <w:r>
        <w:rPr>
          <w:rFonts w:cs="Times New Roman"/>
          <w:szCs w:val="28"/>
        </w:rPr>
        <w:t>- от 11 до 15 сельскохозяйственных товаропроизводителей - 2 балла;</w:t>
      </w:r>
    </w:p>
    <w:p w:rsidR="00713FA2" w:rsidRDefault="00713FA2" w:rsidP="00713FA2">
      <w:pPr>
        <w:autoSpaceDE w:val="0"/>
        <w:autoSpaceDN w:val="0"/>
        <w:adjustRightInd w:val="0"/>
        <w:ind w:firstLine="709"/>
        <w:rPr>
          <w:rFonts w:cs="Times New Roman"/>
          <w:szCs w:val="28"/>
        </w:rPr>
      </w:pPr>
      <w:r>
        <w:rPr>
          <w:rFonts w:cs="Times New Roman"/>
          <w:szCs w:val="28"/>
        </w:rPr>
        <w:t>- от 16 и более сельскохозяйственных товаропроизводителей - 3 балла;</w:t>
      </w:r>
    </w:p>
    <w:p w:rsidR="00713FA2" w:rsidRDefault="00713FA2" w:rsidP="00713FA2">
      <w:pPr>
        <w:autoSpaceDE w:val="0"/>
        <w:autoSpaceDN w:val="0"/>
        <w:adjustRightInd w:val="0"/>
        <w:ind w:firstLine="709"/>
        <w:rPr>
          <w:rFonts w:cs="Times New Roman"/>
          <w:szCs w:val="28"/>
        </w:rPr>
      </w:pPr>
      <w:r>
        <w:rPr>
          <w:rFonts w:cs="Times New Roman"/>
          <w:szCs w:val="28"/>
        </w:rPr>
        <w:t xml:space="preserve">в) вида запланированной деятельности </w:t>
      </w:r>
      <w:proofErr w:type="spellStart"/>
      <w:r>
        <w:rPr>
          <w:rFonts w:cs="Times New Roman"/>
          <w:szCs w:val="28"/>
        </w:rPr>
        <w:t>Грантополучателя</w:t>
      </w:r>
      <w:proofErr w:type="spellEnd"/>
      <w:r>
        <w:rPr>
          <w:rFonts w:cs="Times New Roman"/>
          <w:szCs w:val="28"/>
        </w:rPr>
        <w:t>:</w:t>
      </w:r>
    </w:p>
    <w:p w:rsidR="00713FA2" w:rsidRDefault="00713FA2" w:rsidP="00713FA2">
      <w:pPr>
        <w:autoSpaceDE w:val="0"/>
        <w:autoSpaceDN w:val="0"/>
        <w:adjustRightInd w:val="0"/>
        <w:ind w:firstLine="709"/>
        <w:rPr>
          <w:rFonts w:cs="Times New Roman"/>
          <w:szCs w:val="28"/>
        </w:rPr>
      </w:pPr>
      <w:r>
        <w:rPr>
          <w:rFonts w:cs="Times New Roman"/>
          <w:szCs w:val="28"/>
        </w:rPr>
        <w:t>- сбыт и (или) переработка молока - 3 балла;</w:t>
      </w:r>
    </w:p>
    <w:p w:rsidR="00713FA2" w:rsidRDefault="00713FA2" w:rsidP="00713FA2">
      <w:pPr>
        <w:autoSpaceDE w:val="0"/>
        <w:autoSpaceDN w:val="0"/>
        <w:adjustRightInd w:val="0"/>
        <w:ind w:firstLine="709"/>
        <w:rPr>
          <w:rFonts w:cs="Times New Roman"/>
          <w:szCs w:val="28"/>
        </w:rPr>
      </w:pPr>
      <w:r>
        <w:rPr>
          <w:rFonts w:cs="Times New Roman"/>
          <w:szCs w:val="28"/>
        </w:rPr>
        <w:t>- сбыт и (или) переработка мяса - 2 балла;</w:t>
      </w:r>
    </w:p>
    <w:p w:rsidR="00713FA2" w:rsidRDefault="00713FA2" w:rsidP="00713FA2">
      <w:pPr>
        <w:autoSpaceDE w:val="0"/>
        <w:autoSpaceDN w:val="0"/>
        <w:adjustRightInd w:val="0"/>
        <w:ind w:firstLine="709"/>
        <w:rPr>
          <w:rFonts w:cs="Times New Roman"/>
          <w:szCs w:val="28"/>
        </w:rPr>
      </w:pPr>
      <w:r>
        <w:rPr>
          <w:rFonts w:cs="Times New Roman"/>
          <w:szCs w:val="28"/>
        </w:rPr>
        <w:t>- сбыт и (или) переработка иной сельскохозяйственной продукции - 1 балл;</w:t>
      </w:r>
    </w:p>
    <w:p w:rsidR="00713FA2" w:rsidRDefault="00713FA2" w:rsidP="00713FA2">
      <w:pPr>
        <w:autoSpaceDE w:val="0"/>
        <w:autoSpaceDN w:val="0"/>
        <w:adjustRightInd w:val="0"/>
        <w:ind w:firstLine="709"/>
        <w:rPr>
          <w:rFonts w:cs="Times New Roman"/>
          <w:szCs w:val="28"/>
        </w:rPr>
      </w:pPr>
      <w:r>
        <w:rPr>
          <w:rFonts w:cs="Times New Roman"/>
          <w:szCs w:val="28"/>
        </w:rPr>
        <w:t>г) наличия каналов сбыта сельскохозяйственной продукции;</w:t>
      </w:r>
    </w:p>
    <w:p w:rsidR="00713FA2" w:rsidRDefault="00713FA2" w:rsidP="00713FA2">
      <w:pPr>
        <w:autoSpaceDE w:val="0"/>
        <w:autoSpaceDN w:val="0"/>
        <w:adjustRightInd w:val="0"/>
        <w:ind w:firstLine="709"/>
        <w:rPr>
          <w:rFonts w:cs="Times New Roman"/>
          <w:szCs w:val="28"/>
        </w:rPr>
      </w:pPr>
      <w:r>
        <w:rPr>
          <w:rFonts w:cs="Times New Roman"/>
          <w:szCs w:val="28"/>
        </w:rPr>
        <w:t>- собственная торговая сеть и (или) участие в системе государственных закупок - 3 балла;</w:t>
      </w:r>
    </w:p>
    <w:p w:rsidR="00713FA2" w:rsidRDefault="00713FA2" w:rsidP="00713FA2">
      <w:pPr>
        <w:autoSpaceDE w:val="0"/>
        <w:autoSpaceDN w:val="0"/>
        <w:adjustRightInd w:val="0"/>
        <w:ind w:firstLine="709"/>
        <w:rPr>
          <w:rFonts w:cs="Times New Roman"/>
          <w:szCs w:val="28"/>
        </w:rPr>
      </w:pPr>
      <w:r>
        <w:rPr>
          <w:rFonts w:cs="Times New Roman"/>
          <w:szCs w:val="28"/>
        </w:rPr>
        <w:t>- иные организации розничной (оптовой) торговли - 2 балла;</w:t>
      </w:r>
    </w:p>
    <w:p w:rsidR="00713FA2" w:rsidRDefault="00713FA2" w:rsidP="00713FA2">
      <w:pPr>
        <w:autoSpaceDE w:val="0"/>
        <w:autoSpaceDN w:val="0"/>
        <w:adjustRightInd w:val="0"/>
        <w:ind w:firstLine="709"/>
        <w:rPr>
          <w:rFonts w:cs="Times New Roman"/>
          <w:szCs w:val="28"/>
        </w:rPr>
      </w:pPr>
      <w:r>
        <w:rPr>
          <w:rFonts w:cs="Times New Roman"/>
          <w:szCs w:val="28"/>
        </w:rPr>
        <w:t>- иное (либо отсутствие подтверждающих документов) - 1 балл;</w:t>
      </w:r>
    </w:p>
    <w:p w:rsidR="00713FA2" w:rsidRDefault="00713FA2" w:rsidP="00713FA2">
      <w:pPr>
        <w:autoSpaceDE w:val="0"/>
        <w:autoSpaceDN w:val="0"/>
        <w:adjustRightInd w:val="0"/>
        <w:ind w:firstLine="709"/>
        <w:rPr>
          <w:rFonts w:cs="Times New Roman"/>
          <w:szCs w:val="28"/>
        </w:rPr>
      </w:pPr>
      <w:proofErr w:type="spellStart"/>
      <w:r>
        <w:rPr>
          <w:rFonts w:cs="Times New Roman"/>
          <w:szCs w:val="28"/>
        </w:rPr>
        <w:t>д</w:t>
      </w:r>
      <w:proofErr w:type="spellEnd"/>
      <w:r>
        <w:rPr>
          <w:rFonts w:cs="Times New Roman"/>
          <w:szCs w:val="28"/>
        </w:rPr>
        <w:t>) очное собеседование на предмет владения знаниями и навыками планируемого ведения хозяйственной деятельности оценивается по десятибалльной шкале индивидуально каждым членом Комиссии;</w:t>
      </w:r>
    </w:p>
    <w:p w:rsidR="00713FA2" w:rsidRDefault="00713FA2" w:rsidP="00713FA2">
      <w:pPr>
        <w:autoSpaceDE w:val="0"/>
        <w:autoSpaceDN w:val="0"/>
        <w:adjustRightInd w:val="0"/>
        <w:ind w:firstLine="709"/>
        <w:rPr>
          <w:rFonts w:cs="Times New Roman"/>
          <w:szCs w:val="28"/>
        </w:rPr>
      </w:pPr>
      <w:r>
        <w:rPr>
          <w:rFonts w:cs="Times New Roman"/>
          <w:szCs w:val="28"/>
        </w:rPr>
        <w:t>е) дополнительно по 2 балла присваивается за наличие ходатайства от администрации муниципального района (городского округа).</w:t>
      </w:r>
    </w:p>
    <w:p w:rsidR="00713FA2" w:rsidRDefault="00713FA2" w:rsidP="00713FA2">
      <w:pPr>
        <w:autoSpaceDE w:val="0"/>
        <w:autoSpaceDN w:val="0"/>
        <w:adjustRightInd w:val="0"/>
        <w:ind w:firstLine="709"/>
        <w:rPr>
          <w:rFonts w:cs="Times New Roman"/>
          <w:szCs w:val="28"/>
        </w:rPr>
      </w:pPr>
      <w:r>
        <w:rPr>
          <w:rFonts w:cs="Times New Roman"/>
          <w:szCs w:val="28"/>
        </w:rPr>
        <w:t xml:space="preserve">4.7. После подсчета баллов секретарь Комиссии вычисляет средний балл, полученный </w:t>
      </w:r>
      <w:proofErr w:type="spellStart"/>
      <w:r>
        <w:rPr>
          <w:rFonts w:cs="Times New Roman"/>
          <w:szCs w:val="28"/>
        </w:rPr>
        <w:t>Грантополучателем</w:t>
      </w:r>
      <w:proofErr w:type="spellEnd"/>
      <w:r>
        <w:rPr>
          <w:rFonts w:cs="Times New Roman"/>
          <w:szCs w:val="28"/>
        </w:rPr>
        <w:t xml:space="preserve"> в результате конкурсного отбора, и заносит результаты в протокол заседания Комиссии.</w:t>
      </w:r>
    </w:p>
    <w:p w:rsidR="00713FA2" w:rsidRDefault="00713FA2" w:rsidP="00713FA2">
      <w:pPr>
        <w:autoSpaceDE w:val="0"/>
        <w:autoSpaceDN w:val="0"/>
        <w:adjustRightInd w:val="0"/>
        <w:ind w:firstLine="709"/>
        <w:rPr>
          <w:rFonts w:cs="Times New Roman"/>
          <w:szCs w:val="28"/>
        </w:rPr>
      </w:pPr>
      <w:r>
        <w:rPr>
          <w:rFonts w:cs="Times New Roman"/>
          <w:szCs w:val="28"/>
        </w:rPr>
        <w:t>4.8. Исходя из ставок, утвержденных департаментом аграрной политики Воронежской области, а также наличия бюджетных ассигнований, выделенных на текущий финансовый год, Комиссия определяет проходной балл.</w:t>
      </w:r>
    </w:p>
    <w:p w:rsidR="00713FA2" w:rsidRDefault="00713FA2" w:rsidP="00713FA2">
      <w:pPr>
        <w:autoSpaceDE w:val="0"/>
        <w:autoSpaceDN w:val="0"/>
        <w:adjustRightInd w:val="0"/>
        <w:ind w:firstLine="709"/>
        <w:rPr>
          <w:rFonts w:cs="Times New Roman"/>
          <w:szCs w:val="28"/>
        </w:rPr>
      </w:pPr>
      <w:r>
        <w:rPr>
          <w:rFonts w:cs="Times New Roman"/>
          <w:szCs w:val="28"/>
        </w:rPr>
        <w:t xml:space="preserve">В случае одинакового количества набранных проходных баллов несколькими </w:t>
      </w:r>
      <w:proofErr w:type="spellStart"/>
      <w:r>
        <w:rPr>
          <w:rFonts w:cs="Times New Roman"/>
          <w:szCs w:val="28"/>
        </w:rPr>
        <w:t>Грантополучателями</w:t>
      </w:r>
      <w:proofErr w:type="spellEnd"/>
      <w:r>
        <w:rPr>
          <w:rFonts w:cs="Times New Roman"/>
          <w:szCs w:val="28"/>
        </w:rPr>
        <w:t xml:space="preserve"> решение о победителе конкурсного отбора принимается большинством голосов Комиссии.</w:t>
      </w:r>
    </w:p>
    <w:p w:rsidR="00713FA2" w:rsidRDefault="00713FA2" w:rsidP="00713FA2">
      <w:pPr>
        <w:autoSpaceDE w:val="0"/>
        <w:autoSpaceDN w:val="0"/>
        <w:adjustRightInd w:val="0"/>
        <w:ind w:firstLine="709"/>
        <w:rPr>
          <w:rFonts w:cs="Times New Roman"/>
          <w:szCs w:val="28"/>
        </w:rPr>
      </w:pPr>
      <w:r>
        <w:rPr>
          <w:rFonts w:cs="Times New Roman"/>
          <w:szCs w:val="28"/>
        </w:rPr>
        <w:t>4.9. Комиссия определяет размер Гранта в соответствии с порядками предоставления субсидий из областного бюджета в виде грантов, утвержденными постановлениями правительства Воронежской области.</w:t>
      </w:r>
    </w:p>
    <w:p w:rsidR="00713FA2" w:rsidRDefault="00713FA2" w:rsidP="00713FA2">
      <w:pPr>
        <w:autoSpaceDE w:val="0"/>
        <w:autoSpaceDN w:val="0"/>
        <w:adjustRightInd w:val="0"/>
        <w:ind w:firstLine="709"/>
        <w:rPr>
          <w:rFonts w:cs="Times New Roman"/>
          <w:szCs w:val="28"/>
        </w:rPr>
      </w:pPr>
      <w:r>
        <w:rPr>
          <w:rFonts w:cs="Times New Roman"/>
          <w:szCs w:val="28"/>
        </w:rPr>
        <w:t>В случае остатка бюджетных ассигнований Комиссия перераспределяет его путем голосования.</w:t>
      </w:r>
    </w:p>
    <w:p w:rsidR="00713FA2" w:rsidRDefault="00713FA2" w:rsidP="00713FA2">
      <w:pPr>
        <w:autoSpaceDE w:val="0"/>
        <w:autoSpaceDN w:val="0"/>
        <w:adjustRightInd w:val="0"/>
        <w:ind w:firstLine="709"/>
        <w:rPr>
          <w:rFonts w:cs="Times New Roman"/>
          <w:szCs w:val="28"/>
        </w:rPr>
      </w:pPr>
      <w:r>
        <w:rPr>
          <w:rFonts w:cs="Times New Roman"/>
          <w:szCs w:val="28"/>
        </w:rPr>
        <w:t>4.10. Заседания Комиссии правомочны, если на них присутствует более половины членов Комиссии.</w:t>
      </w:r>
    </w:p>
    <w:p w:rsidR="00713FA2" w:rsidRDefault="00713FA2" w:rsidP="00713FA2">
      <w:pPr>
        <w:autoSpaceDE w:val="0"/>
        <w:autoSpaceDN w:val="0"/>
        <w:adjustRightInd w:val="0"/>
        <w:ind w:firstLine="709"/>
        <w:rPr>
          <w:rFonts w:cs="Times New Roman"/>
          <w:szCs w:val="28"/>
        </w:rPr>
      </w:pPr>
      <w:r>
        <w:rPr>
          <w:rFonts w:cs="Times New Roman"/>
          <w:szCs w:val="28"/>
        </w:rPr>
        <w:t>При равенстве голосов решающим является голос председателя Комиссии.</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outlineLvl w:val="0"/>
        <w:rPr>
          <w:rFonts w:cs="Times New Roman"/>
          <w:b/>
          <w:bCs/>
          <w:szCs w:val="28"/>
        </w:rPr>
      </w:pPr>
      <w:r>
        <w:rPr>
          <w:rFonts w:cs="Times New Roman"/>
          <w:b/>
          <w:bCs/>
          <w:szCs w:val="28"/>
        </w:rPr>
        <w:t>5. Документы, принимаемые на заседании Комиссии</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ind w:firstLine="709"/>
        <w:rPr>
          <w:rFonts w:cs="Times New Roman"/>
          <w:szCs w:val="28"/>
        </w:rPr>
      </w:pPr>
      <w:r>
        <w:rPr>
          <w:rFonts w:cs="Times New Roman"/>
          <w:szCs w:val="28"/>
        </w:rPr>
        <w:t>5.1. По итогам проведения заседания Комиссии принимается решение, которое оформляется протоколом заседания Комиссии.</w:t>
      </w:r>
    </w:p>
    <w:p w:rsidR="00713FA2" w:rsidRDefault="00713FA2" w:rsidP="00713FA2">
      <w:pPr>
        <w:autoSpaceDE w:val="0"/>
        <w:autoSpaceDN w:val="0"/>
        <w:adjustRightInd w:val="0"/>
        <w:ind w:firstLine="709"/>
        <w:rPr>
          <w:rFonts w:cs="Times New Roman"/>
          <w:szCs w:val="28"/>
        </w:rPr>
      </w:pPr>
      <w:r>
        <w:rPr>
          <w:rFonts w:cs="Times New Roman"/>
          <w:szCs w:val="28"/>
        </w:rPr>
        <w:lastRenderedPageBreak/>
        <w:t>Протокол подписывается председателем, секретарем, членами Комиссии.</w:t>
      </w:r>
    </w:p>
    <w:p w:rsidR="00713FA2" w:rsidRDefault="00713FA2" w:rsidP="00713FA2">
      <w:pPr>
        <w:autoSpaceDE w:val="0"/>
        <w:autoSpaceDN w:val="0"/>
        <w:adjustRightInd w:val="0"/>
        <w:ind w:firstLine="709"/>
        <w:rPr>
          <w:rFonts w:cs="Times New Roman"/>
          <w:szCs w:val="28"/>
        </w:rPr>
      </w:pPr>
      <w:r>
        <w:rPr>
          <w:rFonts w:cs="Times New Roman"/>
          <w:szCs w:val="28"/>
        </w:rPr>
        <w:t>5.2. Выписка из протокола, содержащего сведения о проведении конкурсного отбора, подписанная председателем и секретарем Комиссии, в течение 5 дней со дня подписания размещается в информационной системе «Портал Воронежской области в сети Интернет» на странице департамента аграрной политики Воронежской области (</w:t>
      </w:r>
      <w:proofErr w:type="spellStart"/>
      <w:r>
        <w:rPr>
          <w:rFonts w:cs="Times New Roman"/>
          <w:szCs w:val="28"/>
        </w:rPr>
        <w:t>www.govvrn.ru</w:t>
      </w:r>
      <w:proofErr w:type="spellEnd"/>
      <w:r>
        <w:rPr>
          <w:rFonts w:cs="Times New Roman"/>
          <w:szCs w:val="28"/>
        </w:rPr>
        <w:t>).</w:t>
      </w:r>
    </w:p>
    <w:p w:rsidR="00713FA2" w:rsidRDefault="00713FA2" w:rsidP="00713FA2">
      <w:pPr>
        <w:autoSpaceDE w:val="0"/>
        <w:autoSpaceDN w:val="0"/>
        <w:adjustRightInd w:val="0"/>
        <w:ind w:firstLine="709"/>
        <w:rPr>
          <w:rFonts w:cs="Times New Roman"/>
          <w:szCs w:val="28"/>
        </w:rPr>
      </w:pPr>
      <w:r>
        <w:rPr>
          <w:rFonts w:cs="Times New Roman"/>
          <w:szCs w:val="28"/>
        </w:rPr>
        <w:t>5.3. 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протоколу заседания Комиссии.</w:t>
      </w:r>
    </w:p>
    <w:p w:rsidR="00713FA2" w:rsidRDefault="00713FA2" w:rsidP="00713FA2">
      <w:pPr>
        <w:spacing w:after="200" w:line="276" w:lineRule="auto"/>
        <w:jc w:val="left"/>
        <w:rPr>
          <w:rFonts w:cs="Times New Roman"/>
          <w:szCs w:val="28"/>
        </w:rPr>
      </w:pPr>
      <w:r>
        <w:rPr>
          <w:rFonts w:cs="Times New Roman"/>
          <w:szCs w:val="28"/>
        </w:rPr>
        <w:br w:type="page"/>
      </w:r>
    </w:p>
    <w:p w:rsidR="00713FA2" w:rsidRDefault="00713FA2" w:rsidP="00713FA2">
      <w:pPr>
        <w:autoSpaceDE w:val="0"/>
        <w:autoSpaceDN w:val="0"/>
        <w:adjustRightInd w:val="0"/>
        <w:jc w:val="right"/>
        <w:outlineLvl w:val="1"/>
        <w:rPr>
          <w:rFonts w:cs="Times New Roman"/>
          <w:szCs w:val="28"/>
        </w:rPr>
      </w:pPr>
      <w:r>
        <w:rPr>
          <w:rFonts w:cs="Times New Roman"/>
          <w:szCs w:val="28"/>
        </w:rPr>
        <w:lastRenderedPageBreak/>
        <w:t>Приложение № 1</w:t>
      </w:r>
    </w:p>
    <w:p w:rsidR="00713FA2" w:rsidRDefault="00713FA2" w:rsidP="00713FA2">
      <w:pPr>
        <w:autoSpaceDE w:val="0"/>
        <w:autoSpaceDN w:val="0"/>
        <w:adjustRightInd w:val="0"/>
        <w:jc w:val="right"/>
        <w:rPr>
          <w:rFonts w:cs="Times New Roman"/>
          <w:szCs w:val="28"/>
        </w:rPr>
      </w:pPr>
      <w:r>
        <w:rPr>
          <w:rFonts w:cs="Times New Roman"/>
          <w:szCs w:val="28"/>
        </w:rPr>
        <w:t>к Положению</w:t>
      </w:r>
    </w:p>
    <w:p w:rsidR="00713FA2" w:rsidRDefault="00713FA2" w:rsidP="00713FA2">
      <w:pPr>
        <w:autoSpaceDE w:val="0"/>
        <w:autoSpaceDN w:val="0"/>
        <w:adjustRightInd w:val="0"/>
        <w:jc w:val="right"/>
        <w:rPr>
          <w:rFonts w:cs="Times New Roman"/>
          <w:szCs w:val="28"/>
        </w:rPr>
      </w:pPr>
      <w:r>
        <w:rPr>
          <w:rFonts w:cs="Times New Roman"/>
          <w:szCs w:val="28"/>
        </w:rPr>
        <w:t>о конкурсной комиссии по отбору участников</w:t>
      </w:r>
    </w:p>
    <w:p w:rsidR="00713FA2" w:rsidRDefault="00713FA2" w:rsidP="00713FA2">
      <w:pPr>
        <w:autoSpaceDE w:val="0"/>
        <w:autoSpaceDN w:val="0"/>
        <w:adjustRightInd w:val="0"/>
        <w:jc w:val="right"/>
        <w:rPr>
          <w:rFonts w:cs="Times New Roman"/>
          <w:szCs w:val="28"/>
        </w:rPr>
      </w:pPr>
      <w:r>
        <w:rPr>
          <w:rFonts w:cs="Times New Roman"/>
          <w:szCs w:val="28"/>
        </w:rPr>
        <w:t>мероприятий государственной программы</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 «Развитие сельского хозяйства,</w:t>
      </w:r>
    </w:p>
    <w:p w:rsidR="00713FA2" w:rsidRDefault="00713FA2" w:rsidP="00713FA2">
      <w:pPr>
        <w:autoSpaceDE w:val="0"/>
        <w:autoSpaceDN w:val="0"/>
        <w:adjustRightInd w:val="0"/>
        <w:jc w:val="right"/>
        <w:rPr>
          <w:rFonts w:cs="Times New Roman"/>
          <w:szCs w:val="28"/>
        </w:rPr>
      </w:pPr>
      <w:r>
        <w:rPr>
          <w:rFonts w:cs="Times New Roman"/>
          <w:szCs w:val="28"/>
        </w:rPr>
        <w:t>производства пищевых продуктов и инфраструктуры</w:t>
      </w:r>
    </w:p>
    <w:p w:rsidR="00713FA2" w:rsidRDefault="00713FA2" w:rsidP="00713FA2">
      <w:pPr>
        <w:autoSpaceDE w:val="0"/>
        <w:autoSpaceDN w:val="0"/>
        <w:adjustRightInd w:val="0"/>
        <w:jc w:val="right"/>
        <w:rPr>
          <w:rFonts w:cs="Times New Roman"/>
          <w:szCs w:val="28"/>
        </w:rPr>
      </w:pPr>
      <w:r>
        <w:rPr>
          <w:rFonts w:cs="Times New Roman"/>
          <w:szCs w:val="28"/>
        </w:rPr>
        <w:t>агропродовольственного рынка», претендующих</w:t>
      </w:r>
    </w:p>
    <w:p w:rsidR="00713FA2" w:rsidRDefault="00713FA2" w:rsidP="00713FA2">
      <w:pPr>
        <w:autoSpaceDE w:val="0"/>
        <w:autoSpaceDN w:val="0"/>
        <w:adjustRightInd w:val="0"/>
        <w:jc w:val="right"/>
        <w:rPr>
          <w:rFonts w:cs="Times New Roman"/>
          <w:szCs w:val="28"/>
        </w:rPr>
      </w:pPr>
      <w:r>
        <w:rPr>
          <w:rFonts w:cs="Times New Roman"/>
          <w:szCs w:val="28"/>
        </w:rPr>
        <w:t>на получение субсидий в виде грантов</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Таблица</w:t>
      </w:r>
    </w:p>
    <w:p w:rsidR="00713FA2" w:rsidRDefault="00713FA2" w:rsidP="00713FA2">
      <w:pPr>
        <w:autoSpaceDE w:val="0"/>
        <w:autoSpaceDN w:val="0"/>
        <w:adjustRightInd w:val="0"/>
        <w:jc w:val="center"/>
        <w:rPr>
          <w:rFonts w:cs="Times New Roman"/>
          <w:b/>
          <w:bCs/>
          <w:szCs w:val="28"/>
        </w:rPr>
      </w:pPr>
      <w:r>
        <w:rPr>
          <w:rFonts w:cs="Times New Roman"/>
          <w:b/>
          <w:bCs/>
          <w:szCs w:val="28"/>
        </w:rPr>
        <w:t xml:space="preserve">набранных баллов </w:t>
      </w:r>
      <w:proofErr w:type="spellStart"/>
      <w:r>
        <w:rPr>
          <w:rFonts w:cs="Times New Roman"/>
          <w:b/>
          <w:bCs/>
          <w:szCs w:val="28"/>
        </w:rPr>
        <w:t>Грантополучателя</w:t>
      </w:r>
      <w:proofErr w:type="spellEnd"/>
      <w:r>
        <w:rPr>
          <w:rFonts w:cs="Times New Roman"/>
          <w:b/>
          <w:bCs/>
          <w:szCs w:val="28"/>
        </w:rPr>
        <w:t>, участвующего</w:t>
      </w:r>
    </w:p>
    <w:p w:rsidR="00713FA2" w:rsidRDefault="00713FA2" w:rsidP="00713FA2">
      <w:pPr>
        <w:autoSpaceDE w:val="0"/>
        <w:autoSpaceDN w:val="0"/>
        <w:adjustRightInd w:val="0"/>
        <w:jc w:val="center"/>
        <w:rPr>
          <w:rFonts w:cs="Times New Roman"/>
          <w:b/>
          <w:bCs/>
          <w:szCs w:val="28"/>
        </w:rPr>
      </w:pPr>
      <w:r>
        <w:rPr>
          <w:rFonts w:cs="Times New Roman"/>
          <w:b/>
          <w:bCs/>
          <w:szCs w:val="28"/>
        </w:rPr>
        <w:t>в конкурсном отборе по предоставлению субсидий</w:t>
      </w:r>
    </w:p>
    <w:p w:rsidR="00713FA2" w:rsidRDefault="00713FA2" w:rsidP="00713FA2">
      <w:pPr>
        <w:autoSpaceDE w:val="0"/>
        <w:autoSpaceDN w:val="0"/>
        <w:adjustRightInd w:val="0"/>
        <w:jc w:val="center"/>
        <w:rPr>
          <w:rFonts w:cs="Times New Roman"/>
          <w:b/>
          <w:bCs/>
          <w:szCs w:val="28"/>
        </w:rPr>
      </w:pPr>
      <w:r>
        <w:rPr>
          <w:rFonts w:cs="Times New Roman"/>
          <w:b/>
          <w:bCs/>
          <w:szCs w:val="28"/>
        </w:rPr>
        <w:t>в виде грантов начинающим фермерам на создание и развитие</w:t>
      </w:r>
    </w:p>
    <w:p w:rsidR="00713FA2" w:rsidRDefault="00713FA2" w:rsidP="00713FA2">
      <w:pPr>
        <w:autoSpaceDE w:val="0"/>
        <w:autoSpaceDN w:val="0"/>
        <w:adjustRightInd w:val="0"/>
        <w:jc w:val="center"/>
        <w:rPr>
          <w:rFonts w:cs="Times New Roman"/>
          <w:b/>
          <w:bCs/>
          <w:szCs w:val="28"/>
        </w:rPr>
      </w:pPr>
      <w:r>
        <w:rPr>
          <w:rFonts w:cs="Times New Roman"/>
          <w:b/>
          <w:bCs/>
          <w:szCs w:val="28"/>
        </w:rPr>
        <w:t>крестьянских (фермерских) хозяйств</w:t>
      </w:r>
    </w:p>
    <w:p w:rsidR="00713FA2" w:rsidRDefault="00713FA2" w:rsidP="00713FA2">
      <w:pPr>
        <w:autoSpaceDE w:val="0"/>
        <w:autoSpaceDN w:val="0"/>
        <w:adjustRightInd w:val="0"/>
        <w:jc w:val="center"/>
        <w:rPr>
          <w:rFonts w:cs="Times New Roman"/>
          <w:b/>
          <w:bCs/>
          <w:szCs w:val="28"/>
        </w:rPr>
      </w:pPr>
      <w:r>
        <w:rPr>
          <w:rFonts w:cs="Times New Roman"/>
          <w:b/>
          <w:bCs/>
          <w:szCs w:val="28"/>
        </w:rPr>
        <w:t>_________________________________________________________</w:t>
      </w:r>
    </w:p>
    <w:p w:rsidR="00713FA2" w:rsidRDefault="00713FA2" w:rsidP="00713FA2">
      <w:pPr>
        <w:autoSpaceDE w:val="0"/>
        <w:autoSpaceDN w:val="0"/>
        <w:adjustRightInd w:val="0"/>
        <w:jc w:val="center"/>
        <w:rPr>
          <w:rFonts w:cs="Times New Roman"/>
          <w:b/>
          <w:bCs/>
          <w:szCs w:val="28"/>
        </w:rPr>
      </w:pPr>
      <w:r>
        <w:rPr>
          <w:rFonts w:cs="Times New Roman"/>
          <w:b/>
          <w:bCs/>
          <w:szCs w:val="28"/>
        </w:rPr>
        <w:t>(наименование крестьянского (фермерского) хозяйства)</w:t>
      </w:r>
    </w:p>
    <w:p w:rsidR="00713FA2" w:rsidRDefault="00713FA2" w:rsidP="00713FA2">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4A0"/>
      </w:tblPr>
      <w:tblGrid>
        <w:gridCol w:w="7030"/>
        <w:gridCol w:w="1928"/>
      </w:tblGrid>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Наименование критерия</w:t>
            </w:r>
          </w:p>
        </w:tc>
        <w:tc>
          <w:tcPr>
            <w:tcW w:w="192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Оценка комиссии</w:t>
            </w: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Продолжительность ведения хозяйственной деятельности на дату подачи документов на участие в конкурсном отборе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земельных участков для реализации плана по созданию и развитию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Месторасположение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Направление хозяйственной деятельности в соответствии с планом по созданию и развитию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Очное собеседование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ходатайства от администрации муниципального района (городского округа)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профессионального образования и (или) трудового стажа (не менее трех лет) по планируемому виду хозяйственной деятельности</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lastRenderedPageBreak/>
              <w:t>Наличие сертификата соответствия органического производства либо решения о выдаче сертификата соответствия органического производства (согласно приложению Д ГОСТ Р 57022-2016), заверенного органом по сертификации</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ИТОГО общая сумма баллов:</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bl>
    <w:p w:rsidR="00713FA2" w:rsidRDefault="00713FA2" w:rsidP="00713FA2">
      <w:pPr>
        <w:autoSpaceDE w:val="0"/>
        <w:autoSpaceDN w:val="0"/>
        <w:adjustRightInd w:val="0"/>
        <w:ind w:firstLine="540"/>
        <w:rPr>
          <w:rFonts w:cs="Times New Roman"/>
          <w:szCs w:val="28"/>
        </w:rPr>
      </w:pPr>
    </w:p>
    <w:p w:rsidR="00713FA2" w:rsidRDefault="00713FA2" w:rsidP="00713FA2">
      <w:pPr>
        <w:spacing w:after="200" w:line="276" w:lineRule="auto"/>
        <w:jc w:val="left"/>
        <w:rPr>
          <w:rFonts w:cs="Times New Roman"/>
          <w:szCs w:val="28"/>
        </w:rPr>
      </w:pPr>
      <w:r>
        <w:rPr>
          <w:rFonts w:cs="Times New Roman"/>
          <w:szCs w:val="28"/>
        </w:rPr>
        <w:br w:type="page"/>
      </w:r>
    </w:p>
    <w:p w:rsidR="00713FA2" w:rsidRDefault="00713FA2" w:rsidP="00713FA2">
      <w:pPr>
        <w:autoSpaceDE w:val="0"/>
        <w:autoSpaceDN w:val="0"/>
        <w:adjustRightInd w:val="0"/>
        <w:jc w:val="right"/>
        <w:outlineLvl w:val="1"/>
        <w:rPr>
          <w:rFonts w:cs="Times New Roman"/>
          <w:szCs w:val="28"/>
        </w:rPr>
      </w:pPr>
      <w:r>
        <w:rPr>
          <w:rFonts w:cs="Times New Roman"/>
          <w:szCs w:val="28"/>
        </w:rPr>
        <w:lastRenderedPageBreak/>
        <w:t>Приложение № 2</w:t>
      </w:r>
    </w:p>
    <w:p w:rsidR="00713FA2" w:rsidRDefault="00713FA2" w:rsidP="00713FA2">
      <w:pPr>
        <w:autoSpaceDE w:val="0"/>
        <w:autoSpaceDN w:val="0"/>
        <w:adjustRightInd w:val="0"/>
        <w:jc w:val="right"/>
        <w:rPr>
          <w:rFonts w:cs="Times New Roman"/>
          <w:szCs w:val="28"/>
        </w:rPr>
      </w:pPr>
      <w:r>
        <w:rPr>
          <w:rFonts w:cs="Times New Roman"/>
          <w:szCs w:val="28"/>
        </w:rPr>
        <w:t>к Положению</w:t>
      </w:r>
    </w:p>
    <w:p w:rsidR="00713FA2" w:rsidRDefault="00713FA2" w:rsidP="00713FA2">
      <w:pPr>
        <w:autoSpaceDE w:val="0"/>
        <w:autoSpaceDN w:val="0"/>
        <w:adjustRightInd w:val="0"/>
        <w:jc w:val="right"/>
        <w:rPr>
          <w:rFonts w:cs="Times New Roman"/>
          <w:szCs w:val="28"/>
        </w:rPr>
      </w:pPr>
      <w:r>
        <w:rPr>
          <w:rFonts w:cs="Times New Roman"/>
          <w:szCs w:val="28"/>
        </w:rPr>
        <w:t>о конкурсной комиссии по отбору участников</w:t>
      </w:r>
    </w:p>
    <w:p w:rsidR="00713FA2" w:rsidRDefault="00713FA2" w:rsidP="00713FA2">
      <w:pPr>
        <w:autoSpaceDE w:val="0"/>
        <w:autoSpaceDN w:val="0"/>
        <w:adjustRightInd w:val="0"/>
        <w:jc w:val="right"/>
        <w:rPr>
          <w:rFonts w:cs="Times New Roman"/>
          <w:szCs w:val="28"/>
        </w:rPr>
      </w:pPr>
      <w:r>
        <w:rPr>
          <w:rFonts w:cs="Times New Roman"/>
          <w:szCs w:val="28"/>
        </w:rPr>
        <w:t>мероприятий государственной программы</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 «Развитие сельского хозяйства,</w:t>
      </w:r>
    </w:p>
    <w:p w:rsidR="00713FA2" w:rsidRDefault="00713FA2" w:rsidP="00713FA2">
      <w:pPr>
        <w:autoSpaceDE w:val="0"/>
        <w:autoSpaceDN w:val="0"/>
        <w:adjustRightInd w:val="0"/>
        <w:jc w:val="right"/>
        <w:rPr>
          <w:rFonts w:cs="Times New Roman"/>
          <w:szCs w:val="28"/>
        </w:rPr>
      </w:pPr>
      <w:r>
        <w:rPr>
          <w:rFonts w:cs="Times New Roman"/>
          <w:szCs w:val="28"/>
        </w:rPr>
        <w:t>производства пищевых продуктов и инфраструктуры</w:t>
      </w:r>
    </w:p>
    <w:p w:rsidR="00713FA2" w:rsidRDefault="00713FA2" w:rsidP="00713FA2">
      <w:pPr>
        <w:autoSpaceDE w:val="0"/>
        <w:autoSpaceDN w:val="0"/>
        <w:adjustRightInd w:val="0"/>
        <w:jc w:val="right"/>
        <w:rPr>
          <w:rFonts w:cs="Times New Roman"/>
          <w:szCs w:val="28"/>
        </w:rPr>
      </w:pPr>
      <w:r>
        <w:rPr>
          <w:rFonts w:cs="Times New Roman"/>
          <w:szCs w:val="28"/>
        </w:rPr>
        <w:t>агропродовольственного рынка», претендующих</w:t>
      </w:r>
    </w:p>
    <w:p w:rsidR="00713FA2" w:rsidRDefault="00713FA2" w:rsidP="00713FA2">
      <w:pPr>
        <w:autoSpaceDE w:val="0"/>
        <w:autoSpaceDN w:val="0"/>
        <w:adjustRightInd w:val="0"/>
        <w:jc w:val="right"/>
        <w:rPr>
          <w:rFonts w:cs="Times New Roman"/>
          <w:szCs w:val="28"/>
        </w:rPr>
      </w:pPr>
      <w:r>
        <w:rPr>
          <w:rFonts w:cs="Times New Roman"/>
          <w:szCs w:val="28"/>
        </w:rPr>
        <w:t>на получение субсидий в виде грантов</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Таблица</w:t>
      </w:r>
    </w:p>
    <w:p w:rsidR="00713FA2" w:rsidRDefault="00713FA2" w:rsidP="00713FA2">
      <w:pPr>
        <w:autoSpaceDE w:val="0"/>
        <w:autoSpaceDN w:val="0"/>
        <w:adjustRightInd w:val="0"/>
        <w:jc w:val="center"/>
        <w:rPr>
          <w:rFonts w:cs="Times New Roman"/>
          <w:b/>
          <w:bCs/>
          <w:szCs w:val="28"/>
        </w:rPr>
      </w:pPr>
      <w:r>
        <w:rPr>
          <w:rFonts w:cs="Times New Roman"/>
          <w:b/>
          <w:bCs/>
          <w:szCs w:val="28"/>
        </w:rPr>
        <w:t xml:space="preserve">набранных баллов </w:t>
      </w:r>
      <w:proofErr w:type="spellStart"/>
      <w:r>
        <w:rPr>
          <w:rFonts w:cs="Times New Roman"/>
          <w:b/>
          <w:bCs/>
          <w:szCs w:val="28"/>
        </w:rPr>
        <w:t>Грантополучателя</w:t>
      </w:r>
      <w:proofErr w:type="spellEnd"/>
      <w:r>
        <w:rPr>
          <w:rFonts w:cs="Times New Roman"/>
          <w:b/>
          <w:bCs/>
          <w:szCs w:val="28"/>
        </w:rPr>
        <w:t>, участвующего</w:t>
      </w:r>
    </w:p>
    <w:p w:rsidR="00713FA2" w:rsidRDefault="00713FA2" w:rsidP="00713FA2">
      <w:pPr>
        <w:autoSpaceDE w:val="0"/>
        <w:autoSpaceDN w:val="0"/>
        <w:adjustRightInd w:val="0"/>
        <w:jc w:val="center"/>
        <w:rPr>
          <w:rFonts w:cs="Times New Roman"/>
          <w:b/>
          <w:bCs/>
          <w:szCs w:val="28"/>
        </w:rPr>
      </w:pPr>
      <w:r>
        <w:rPr>
          <w:rFonts w:cs="Times New Roman"/>
          <w:b/>
          <w:bCs/>
          <w:szCs w:val="28"/>
        </w:rPr>
        <w:t>в конкурсном отборе по предоставлению грантов «</w:t>
      </w:r>
      <w:proofErr w:type="spellStart"/>
      <w:r>
        <w:rPr>
          <w:rFonts w:cs="Times New Roman"/>
          <w:b/>
          <w:bCs/>
          <w:szCs w:val="28"/>
        </w:rPr>
        <w:t>Агростартап</w:t>
      </w:r>
      <w:proofErr w:type="spellEnd"/>
      <w:r>
        <w:rPr>
          <w:rFonts w:cs="Times New Roman"/>
          <w:b/>
          <w:bCs/>
          <w:szCs w:val="28"/>
        </w:rPr>
        <w:t>»</w:t>
      </w:r>
    </w:p>
    <w:p w:rsidR="00713FA2" w:rsidRDefault="00713FA2" w:rsidP="00713FA2">
      <w:pPr>
        <w:autoSpaceDE w:val="0"/>
        <w:autoSpaceDN w:val="0"/>
        <w:adjustRightInd w:val="0"/>
        <w:jc w:val="center"/>
        <w:rPr>
          <w:rFonts w:cs="Times New Roman"/>
          <w:b/>
          <w:bCs/>
          <w:szCs w:val="28"/>
        </w:rPr>
      </w:pPr>
      <w:r>
        <w:rPr>
          <w:rFonts w:cs="Times New Roman"/>
          <w:b/>
          <w:bCs/>
          <w:szCs w:val="28"/>
        </w:rPr>
        <w:t>в форме субсидий из областного бюджета на создание</w:t>
      </w:r>
    </w:p>
    <w:p w:rsidR="00713FA2" w:rsidRDefault="00713FA2" w:rsidP="00713FA2">
      <w:pPr>
        <w:autoSpaceDE w:val="0"/>
        <w:autoSpaceDN w:val="0"/>
        <w:adjustRightInd w:val="0"/>
        <w:jc w:val="center"/>
        <w:rPr>
          <w:rFonts w:cs="Times New Roman"/>
          <w:b/>
          <w:bCs/>
          <w:szCs w:val="28"/>
        </w:rPr>
      </w:pPr>
      <w:r>
        <w:rPr>
          <w:rFonts w:cs="Times New Roman"/>
          <w:b/>
          <w:bCs/>
          <w:szCs w:val="28"/>
        </w:rPr>
        <w:t>и развитие крестьянских (фермерских) хозяйств</w:t>
      </w:r>
    </w:p>
    <w:p w:rsidR="00713FA2" w:rsidRDefault="00713FA2" w:rsidP="00713FA2">
      <w:pPr>
        <w:autoSpaceDE w:val="0"/>
        <w:autoSpaceDN w:val="0"/>
        <w:adjustRightInd w:val="0"/>
        <w:jc w:val="center"/>
        <w:rPr>
          <w:rFonts w:cs="Times New Roman"/>
          <w:b/>
          <w:bCs/>
          <w:szCs w:val="28"/>
        </w:rPr>
      </w:pPr>
      <w:r>
        <w:rPr>
          <w:rFonts w:cs="Times New Roman"/>
          <w:b/>
          <w:bCs/>
          <w:szCs w:val="28"/>
        </w:rPr>
        <w:t>_________________________________________________________</w:t>
      </w:r>
    </w:p>
    <w:p w:rsidR="00713FA2" w:rsidRDefault="00713FA2" w:rsidP="00713FA2">
      <w:pPr>
        <w:autoSpaceDE w:val="0"/>
        <w:autoSpaceDN w:val="0"/>
        <w:adjustRightInd w:val="0"/>
        <w:jc w:val="center"/>
        <w:rPr>
          <w:rFonts w:cs="Times New Roman"/>
          <w:b/>
          <w:bCs/>
          <w:szCs w:val="28"/>
        </w:rPr>
      </w:pPr>
      <w:r>
        <w:rPr>
          <w:rFonts w:cs="Times New Roman"/>
          <w:b/>
          <w:bCs/>
          <w:szCs w:val="28"/>
        </w:rPr>
        <w:t>(наименование крестьянского (фермерского) хозяйства)</w:t>
      </w:r>
    </w:p>
    <w:p w:rsidR="00713FA2" w:rsidRDefault="00713FA2" w:rsidP="00713FA2">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4A0"/>
      </w:tblPr>
      <w:tblGrid>
        <w:gridCol w:w="7030"/>
        <w:gridCol w:w="1928"/>
      </w:tblGrid>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Наименование критерия</w:t>
            </w:r>
          </w:p>
        </w:tc>
        <w:tc>
          <w:tcPr>
            <w:tcW w:w="192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Оценка комиссии</w:t>
            </w: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Опыт ведения сельского хозяйства по планируемому направлению хозяйственной деятельности на дату подачи документов на участие в конкурсном отборе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земельных участков для реализации плана по созданию и развитию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Планируемое или фактическое месторасположение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Направление хозяйственной деятельности в соответствии с планом по созданию и развитию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Очное собеседование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ходатайства от администрации муниципального района (городского округа)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профессионального образования и (или) трудового стажа (не менее трех лет) по планируемому виду хозяйственной деятельности</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lastRenderedPageBreak/>
              <w:t>Наличие сертификата соответствия органического производства либо решения о выдаче сертификата соответствия органического производства (согласно приложению Д ГОСТ Р 57022-2016), заверенного органом по сертификации</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Использование части средств гранта на цели формирования неделимого фонда сельскохозяйственного потребительского кооператива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ИТОГО общая сумма баллов:</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bl>
    <w:p w:rsidR="00713FA2" w:rsidRDefault="00713FA2" w:rsidP="00713FA2">
      <w:pPr>
        <w:autoSpaceDE w:val="0"/>
        <w:autoSpaceDN w:val="0"/>
        <w:adjustRightInd w:val="0"/>
        <w:ind w:firstLine="540"/>
        <w:rPr>
          <w:rFonts w:cs="Times New Roman"/>
          <w:szCs w:val="28"/>
        </w:rPr>
      </w:pPr>
    </w:p>
    <w:p w:rsidR="00713FA2" w:rsidRDefault="00713FA2" w:rsidP="00713FA2">
      <w:pPr>
        <w:spacing w:after="200" w:line="276" w:lineRule="auto"/>
        <w:jc w:val="left"/>
        <w:rPr>
          <w:rFonts w:cs="Times New Roman"/>
          <w:szCs w:val="28"/>
        </w:rPr>
      </w:pPr>
      <w:r>
        <w:rPr>
          <w:rFonts w:cs="Times New Roman"/>
          <w:szCs w:val="28"/>
        </w:rPr>
        <w:br w:type="page"/>
      </w:r>
    </w:p>
    <w:p w:rsidR="00713FA2" w:rsidRDefault="00713FA2" w:rsidP="00713FA2">
      <w:pPr>
        <w:autoSpaceDE w:val="0"/>
        <w:autoSpaceDN w:val="0"/>
        <w:adjustRightInd w:val="0"/>
        <w:jc w:val="right"/>
        <w:outlineLvl w:val="1"/>
        <w:rPr>
          <w:rFonts w:cs="Times New Roman"/>
          <w:szCs w:val="28"/>
        </w:rPr>
      </w:pPr>
      <w:r>
        <w:rPr>
          <w:rFonts w:cs="Times New Roman"/>
          <w:szCs w:val="28"/>
        </w:rPr>
        <w:lastRenderedPageBreak/>
        <w:t>Приложение № 3</w:t>
      </w:r>
    </w:p>
    <w:p w:rsidR="00713FA2" w:rsidRDefault="00713FA2" w:rsidP="00713FA2">
      <w:pPr>
        <w:autoSpaceDE w:val="0"/>
        <w:autoSpaceDN w:val="0"/>
        <w:adjustRightInd w:val="0"/>
        <w:jc w:val="right"/>
        <w:rPr>
          <w:rFonts w:cs="Times New Roman"/>
          <w:szCs w:val="28"/>
        </w:rPr>
      </w:pPr>
      <w:r>
        <w:rPr>
          <w:rFonts w:cs="Times New Roman"/>
          <w:szCs w:val="28"/>
        </w:rPr>
        <w:t>к Положению</w:t>
      </w:r>
    </w:p>
    <w:p w:rsidR="00713FA2" w:rsidRDefault="00713FA2" w:rsidP="00713FA2">
      <w:pPr>
        <w:autoSpaceDE w:val="0"/>
        <w:autoSpaceDN w:val="0"/>
        <w:adjustRightInd w:val="0"/>
        <w:jc w:val="right"/>
        <w:rPr>
          <w:rFonts w:cs="Times New Roman"/>
          <w:szCs w:val="28"/>
        </w:rPr>
      </w:pPr>
      <w:r>
        <w:rPr>
          <w:rFonts w:cs="Times New Roman"/>
          <w:szCs w:val="28"/>
        </w:rPr>
        <w:t>о конкурсной комиссии по отбору участников</w:t>
      </w:r>
    </w:p>
    <w:p w:rsidR="00713FA2" w:rsidRDefault="00713FA2" w:rsidP="00713FA2">
      <w:pPr>
        <w:autoSpaceDE w:val="0"/>
        <w:autoSpaceDN w:val="0"/>
        <w:adjustRightInd w:val="0"/>
        <w:jc w:val="right"/>
        <w:rPr>
          <w:rFonts w:cs="Times New Roman"/>
          <w:szCs w:val="28"/>
        </w:rPr>
      </w:pPr>
      <w:r>
        <w:rPr>
          <w:rFonts w:cs="Times New Roman"/>
          <w:szCs w:val="28"/>
        </w:rPr>
        <w:t>мероприятий государственной программы</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 «Развитие сельского хозяйства,</w:t>
      </w:r>
    </w:p>
    <w:p w:rsidR="00713FA2" w:rsidRDefault="00713FA2" w:rsidP="00713FA2">
      <w:pPr>
        <w:autoSpaceDE w:val="0"/>
        <w:autoSpaceDN w:val="0"/>
        <w:adjustRightInd w:val="0"/>
        <w:jc w:val="right"/>
        <w:rPr>
          <w:rFonts w:cs="Times New Roman"/>
          <w:szCs w:val="28"/>
        </w:rPr>
      </w:pPr>
      <w:r>
        <w:rPr>
          <w:rFonts w:cs="Times New Roman"/>
          <w:szCs w:val="28"/>
        </w:rPr>
        <w:t>производства пищевых продуктов и инфраструктуры</w:t>
      </w:r>
    </w:p>
    <w:p w:rsidR="00713FA2" w:rsidRDefault="00713FA2" w:rsidP="00713FA2">
      <w:pPr>
        <w:autoSpaceDE w:val="0"/>
        <w:autoSpaceDN w:val="0"/>
        <w:adjustRightInd w:val="0"/>
        <w:jc w:val="right"/>
        <w:rPr>
          <w:rFonts w:cs="Times New Roman"/>
          <w:szCs w:val="28"/>
        </w:rPr>
      </w:pPr>
      <w:r>
        <w:rPr>
          <w:rFonts w:cs="Times New Roman"/>
          <w:szCs w:val="28"/>
        </w:rPr>
        <w:t>агропродовольственного рынка», претендующих</w:t>
      </w:r>
    </w:p>
    <w:p w:rsidR="00713FA2" w:rsidRDefault="00713FA2" w:rsidP="00713FA2">
      <w:pPr>
        <w:autoSpaceDE w:val="0"/>
        <w:autoSpaceDN w:val="0"/>
        <w:adjustRightInd w:val="0"/>
        <w:jc w:val="right"/>
        <w:rPr>
          <w:rFonts w:cs="Times New Roman"/>
          <w:szCs w:val="28"/>
        </w:rPr>
      </w:pPr>
      <w:r>
        <w:rPr>
          <w:rFonts w:cs="Times New Roman"/>
          <w:szCs w:val="28"/>
        </w:rPr>
        <w:t>на получение субсидий в виде грантов</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Таблица</w:t>
      </w:r>
    </w:p>
    <w:p w:rsidR="00713FA2" w:rsidRDefault="00713FA2" w:rsidP="00713FA2">
      <w:pPr>
        <w:autoSpaceDE w:val="0"/>
        <w:autoSpaceDN w:val="0"/>
        <w:adjustRightInd w:val="0"/>
        <w:jc w:val="center"/>
        <w:rPr>
          <w:rFonts w:cs="Times New Roman"/>
          <w:b/>
          <w:bCs/>
          <w:szCs w:val="28"/>
        </w:rPr>
      </w:pPr>
      <w:r>
        <w:rPr>
          <w:rFonts w:cs="Times New Roman"/>
          <w:b/>
          <w:bCs/>
          <w:szCs w:val="28"/>
        </w:rPr>
        <w:t xml:space="preserve">набранных баллов </w:t>
      </w:r>
      <w:proofErr w:type="spellStart"/>
      <w:r>
        <w:rPr>
          <w:rFonts w:cs="Times New Roman"/>
          <w:b/>
          <w:bCs/>
          <w:szCs w:val="28"/>
        </w:rPr>
        <w:t>Грантополучателя</w:t>
      </w:r>
      <w:proofErr w:type="spellEnd"/>
      <w:r>
        <w:rPr>
          <w:rFonts w:cs="Times New Roman"/>
          <w:b/>
          <w:bCs/>
          <w:szCs w:val="28"/>
        </w:rPr>
        <w:t>, участвующего</w:t>
      </w:r>
    </w:p>
    <w:p w:rsidR="00713FA2" w:rsidRDefault="00713FA2" w:rsidP="00713FA2">
      <w:pPr>
        <w:autoSpaceDE w:val="0"/>
        <w:autoSpaceDN w:val="0"/>
        <w:adjustRightInd w:val="0"/>
        <w:jc w:val="center"/>
        <w:rPr>
          <w:rFonts w:cs="Times New Roman"/>
          <w:b/>
          <w:bCs/>
          <w:szCs w:val="28"/>
        </w:rPr>
      </w:pPr>
      <w:r>
        <w:rPr>
          <w:rFonts w:cs="Times New Roman"/>
          <w:b/>
          <w:bCs/>
          <w:szCs w:val="28"/>
        </w:rPr>
        <w:t>в конкурсном отборе по предоставлению субсидий в виде</w:t>
      </w:r>
    </w:p>
    <w:p w:rsidR="00713FA2" w:rsidRDefault="00713FA2" w:rsidP="00713FA2">
      <w:pPr>
        <w:autoSpaceDE w:val="0"/>
        <w:autoSpaceDN w:val="0"/>
        <w:adjustRightInd w:val="0"/>
        <w:jc w:val="center"/>
        <w:rPr>
          <w:rFonts w:cs="Times New Roman"/>
          <w:b/>
          <w:bCs/>
          <w:szCs w:val="28"/>
        </w:rPr>
      </w:pPr>
      <w:r>
        <w:rPr>
          <w:rFonts w:cs="Times New Roman"/>
          <w:b/>
          <w:bCs/>
          <w:szCs w:val="28"/>
        </w:rPr>
        <w:t>грантов на развитие семейных животноводческих ферм</w:t>
      </w:r>
    </w:p>
    <w:p w:rsidR="00713FA2" w:rsidRDefault="00713FA2" w:rsidP="00713FA2">
      <w:pPr>
        <w:autoSpaceDE w:val="0"/>
        <w:autoSpaceDN w:val="0"/>
        <w:adjustRightInd w:val="0"/>
        <w:jc w:val="center"/>
        <w:rPr>
          <w:rFonts w:cs="Times New Roman"/>
          <w:b/>
          <w:bCs/>
          <w:szCs w:val="28"/>
        </w:rPr>
      </w:pPr>
      <w:r>
        <w:rPr>
          <w:rFonts w:cs="Times New Roman"/>
          <w:b/>
          <w:bCs/>
          <w:szCs w:val="28"/>
        </w:rPr>
        <w:t>на базе крестьянских (фермерских) хозяйств</w:t>
      </w:r>
    </w:p>
    <w:p w:rsidR="00713FA2" w:rsidRDefault="00713FA2" w:rsidP="00713FA2">
      <w:pPr>
        <w:autoSpaceDE w:val="0"/>
        <w:autoSpaceDN w:val="0"/>
        <w:adjustRightInd w:val="0"/>
        <w:jc w:val="center"/>
        <w:rPr>
          <w:rFonts w:cs="Times New Roman"/>
          <w:b/>
          <w:bCs/>
          <w:szCs w:val="28"/>
        </w:rPr>
      </w:pPr>
      <w:r>
        <w:rPr>
          <w:rFonts w:cs="Times New Roman"/>
          <w:b/>
          <w:bCs/>
          <w:szCs w:val="28"/>
        </w:rPr>
        <w:t>_______________________________________________________</w:t>
      </w:r>
    </w:p>
    <w:p w:rsidR="00713FA2" w:rsidRDefault="00713FA2" w:rsidP="00713FA2">
      <w:pPr>
        <w:autoSpaceDE w:val="0"/>
        <w:autoSpaceDN w:val="0"/>
        <w:adjustRightInd w:val="0"/>
        <w:jc w:val="center"/>
        <w:rPr>
          <w:rFonts w:cs="Times New Roman"/>
          <w:b/>
          <w:bCs/>
          <w:szCs w:val="28"/>
        </w:rPr>
      </w:pPr>
      <w:r>
        <w:rPr>
          <w:rFonts w:cs="Times New Roman"/>
          <w:b/>
          <w:bCs/>
          <w:szCs w:val="28"/>
        </w:rPr>
        <w:t>(наименование крестьянского (фермерского) хозяйства)</w:t>
      </w:r>
    </w:p>
    <w:p w:rsidR="00713FA2" w:rsidRDefault="00713FA2" w:rsidP="00713FA2">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4A0"/>
      </w:tblPr>
      <w:tblGrid>
        <w:gridCol w:w="7030"/>
        <w:gridCol w:w="1928"/>
      </w:tblGrid>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Наименование критерия</w:t>
            </w:r>
          </w:p>
        </w:tc>
        <w:tc>
          <w:tcPr>
            <w:tcW w:w="192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Оценка комиссии</w:t>
            </w: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Направление хозяйственной деятельности в соответствии с бизнес-планом по созданию и развитию семейной животноводческой фермы</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земельных участков для реализации бизнес-плана по созданию и развитию семейной животноводческой фермы</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Продолжительность ведения хозяйственной деятельности, запланированной в бизнес-плане по созданию и развитию семейной животноводческой фермы, на дату подачи документов на участие в конкурсном отборе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Количество членов семьи, занятых в крестьянском (фермерском) хозяйстве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Месторасположение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Очное собеседование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 xml:space="preserve">Наличие ходатайства от администрации муниципального </w:t>
            </w:r>
            <w:r>
              <w:rPr>
                <w:rFonts w:cs="Times New Roman"/>
                <w:szCs w:val="28"/>
              </w:rPr>
              <w:lastRenderedPageBreak/>
              <w:t>района (городского округа)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lastRenderedPageBreak/>
              <w:t>Наличие сертификата органического производства либо решения о выдаче сертификата соответствия органического производства (согласно приложению Д ГОСТ Р 57022-2016), заверенного органом по сертификации</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ИТОГО общая сумма баллов:</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bl>
    <w:p w:rsidR="00713FA2" w:rsidRDefault="00713FA2" w:rsidP="00713FA2">
      <w:pPr>
        <w:autoSpaceDE w:val="0"/>
        <w:autoSpaceDN w:val="0"/>
        <w:adjustRightInd w:val="0"/>
        <w:ind w:firstLine="540"/>
        <w:rPr>
          <w:rFonts w:cs="Times New Roman"/>
          <w:szCs w:val="28"/>
        </w:rPr>
      </w:pPr>
    </w:p>
    <w:p w:rsidR="00713FA2" w:rsidRDefault="00713FA2" w:rsidP="00713FA2">
      <w:pPr>
        <w:spacing w:after="200" w:line="276" w:lineRule="auto"/>
        <w:jc w:val="left"/>
        <w:rPr>
          <w:rFonts w:cs="Times New Roman"/>
          <w:szCs w:val="28"/>
        </w:rPr>
      </w:pPr>
      <w:r>
        <w:rPr>
          <w:rFonts w:cs="Times New Roman"/>
          <w:szCs w:val="28"/>
        </w:rPr>
        <w:br w:type="page"/>
      </w:r>
    </w:p>
    <w:p w:rsidR="00713FA2" w:rsidRDefault="00713FA2" w:rsidP="00713FA2">
      <w:pPr>
        <w:autoSpaceDE w:val="0"/>
        <w:autoSpaceDN w:val="0"/>
        <w:adjustRightInd w:val="0"/>
        <w:jc w:val="right"/>
        <w:outlineLvl w:val="1"/>
        <w:rPr>
          <w:rFonts w:cs="Times New Roman"/>
          <w:szCs w:val="28"/>
        </w:rPr>
      </w:pPr>
      <w:r>
        <w:rPr>
          <w:rFonts w:cs="Times New Roman"/>
          <w:szCs w:val="28"/>
        </w:rPr>
        <w:lastRenderedPageBreak/>
        <w:t>Приложение № 4</w:t>
      </w:r>
    </w:p>
    <w:p w:rsidR="00713FA2" w:rsidRDefault="00713FA2" w:rsidP="00713FA2">
      <w:pPr>
        <w:autoSpaceDE w:val="0"/>
        <w:autoSpaceDN w:val="0"/>
        <w:adjustRightInd w:val="0"/>
        <w:jc w:val="right"/>
        <w:rPr>
          <w:rFonts w:cs="Times New Roman"/>
          <w:szCs w:val="28"/>
        </w:rPr>
      </w:pPr>
      <w:r>
        <w:rPr>
          <w:rFonts w:cs="Times New Roman"/>
          <w:szCs w:val="28"/>
        </w:rPr>
        <w:t>к Положению</w:t>
      </w:r>
    </w:p>
    <w:p w:rsidR="00713FA2" w:rsidRDefault="00713FA2" w:rsidP="00713FA2">
      <w:pPr>
        <w:autoSpaceDE w:val="0"/>
        <w:autoSpaceDN w:val="0"/>
        <w:adjustRightInd w:val="0"/>
        <w:jc w:val="right"/>
        <w:rPr>
          <w:rFonts w:cs="Times New Roman"/>
          <w:szCs w:val="28"/>
        </w:rPr>
      </w:pPr>
      <w:r>
        <w:rPr>
          <w:rFonts w:cs="Times New Roman"/>
          <w:szCs w:val="28"/>
        </w:rPr>
        <w:t>о конкурсной комиссии по отбору участников</w:t>
      </w:r>
    </w:p>
    <w:p w:rsidR="00713FA2" w:rsidRDefault="00713FA2" w:rsidP="00713FA2">
      <w:pPr>
        <w:autoSpaceDE w:val="0"/>
        <w:autoSpaceDN w:val="0"/>
        <w:adjustRightInd w:val="0"/>
        <w:jc w:val="right"/>
        <w:rPr>
          <w:rFonts w:cs="Times New Roman"/>
          <w:szCs w:val="28"/>
        </w:rPr>
      </w:pPr>
      <w:r>
        <w:rPr>
          <w:rFonts w:cs="Times New Roman"/>
          <w:szCs w:val="28"/>
        </w:rPr>
        <w:t>мероприятий государственной программы</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 «Развитие сельского хозяйства,</w:t>
      </w:r>
    </w:p>
    <w:p w:rsidR="00713FA2" w:rsidRDefault="00713FA2" w:rsidP="00713FA2">
      <w:pPr>
        <w:autoSpaceDE w:val="0"/>
        <w:autoSpaceDN w:val="0"/>
        <w:adjustRightInd w:val="0"/>
        <w:jc w:val="right"/>
        <w:rPr>
          <w:rFonts w:cs="Times New Roman"/>
          <w:szCs w:val="28"/>
        </w:rPr>
      </w:pPr>
      <w:r>
        <w:rPr>
          <w:rFonts w:cs="Times New Roman"/>
          <w:szCs w:val="28"/>
        </w:rPr>
        <w:t>производства пищевых продуктов и инфраструктуры</w:t>
      </w:r>
    </w:p>
    <w:p w:rsidR="00713FA2" w:rsidRDefault="00713FA2" w:rsidP="00713FA2">
      <w:pPr>
        <w:autoSpaceDE w:val="0"/>
        <w:autoSpaceDN w:val="0"/>
        <w:adjustRightInd w:val="0"/>
        <w:jc w:val="right"/>
        <w:rPr>
          <w:rFonts w:cs="Times New Roman"/>
          <w:szCs w:val="28"/>
        </w:rPr>
      </w:pPr>
      <w:r>
        <w:rPr>
          <w:rFonts w:cs="Times New Roman"/>
          <w:szCs w:val="28"/>
        </w:rPr>
        <w:t>агропродовольственного рынка», претендующих</w:t>
      </w:r>
    </w:p>
    <w:p w:rsidR="00713FA2" w:rsidRDefault="00713FA2" w:rsidP="00713FA2">
      <w:pPr>
        <w:autoSpaceDE w:val="0"/>
        <w:autoSpaceDN w:val="0"/>
        <w:adjustRightInd w:val="0"/>
        <w:jc w:val="right"/>
        <w:rPr>
          <w:rFonts w:cs="Times New Roman"/>
          <w:szCs w:val="28"/>
        </w:rPr>
      </w:pPr>
      <w:r>
        <w:rPr>
          <w:rFonts w:cs="Times New Roman"/>
          <w:szCs w:val="28"/>
        </w:rPr>
        <w:t>на получение субсидий в виде грантов</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Таблица</w:t>
      </w:r>
    </w:p>
    <w:p w:rsidR="00713FA2" w:rsidRDefault="00713FA2" w:rsidP="00713FA2">
      <w:pPr>
        <w:autoSpaceDE w:val="0"/>
        <w:autoSpaceDN w:val="0"/>
        <w:adjustRightInd w:val="0"/>
        <w:jc w:val="center"/>
        <w:rPr>
          <w:rFonts w:cs="Times New Roman"/>
          <w:b/>
          <w:bCs/>
          <w:szCs w:val="28"/>
        </w:rPr>
      </w:pPr>
      <w:r>
        <w:rPr>
          <w:rFonts w:cs="Times New Roman"/>
          <w:b/>
          <w:bCs/>
          <w:szCs w:val="28"/>
        </w:rPr>
        <w:t xml:space="preserve">набранных баллов </w:t>
      </w:r>
      <w:proofErr w:type="spellStart"/>
      <w:r>
        <w:rPr>
          <w:rFonts w:cs="Times New Roman"/>
          <w:b/>
          <w:bCs/>
          <w:szCs w:val="28"/>
        </w:rPr>
        <w:t>Грантополучателя</w:t>
      </w:r>
      <w:proofErr w:type="spellEnd"/>
      <w:r>
        <w:rPr>
          <w:rFonts w:cs="Times New Roman"/>
          <w:b/>
          <w:bCs/>
          <w:szCs w:val="28"/>
        </w:rPr>
        <w:t>, участвующего</w:t>
      </w:r>
    </w:p>
    <w:p w:rsidR="00713FA2" w:rsidRDefault="00713FA2" w:rsidP="00713FA2">
      <w:pPr>
        <w:autoSpaceDE w:val="0"/>
        <w:autoSpaceDN w:val="0"/>
        <w:adjustRightInd w:val="0"/>
        <w:jc w:val="center"/>
        <w:rPr>
          <w:rFonts w:cs="Times New Roman"/>
          <w:b/>
          <w:bCs/>
          <w:szCs w:val="28"/>
        </w:rPr>
      </w:pPr>
      <w:r>
        <w:rPr>
          <w:rFonts w:cs="Times New Roman"/>
          <w:b/>
          <w:bCs/>
          <w:szCs w:val="28"/>
        </w:rPr>
        <w:t>в конкурсном отборе по предоставлению субсидий в виде</w:t>
      </w:r>
    </w:p>
    <w:p w:rsidR="00713FA2" w:rsidRDefault="00713FA2" w:rsidP="00713FA2">
      <w:pPr>
        <w:autoSpaceDE w:val="0"/>
        <w:autoSpaceDN w:val="0"/>
        <w:adjustRightInd w:val="0"/>
        <w:jc w:val="center"/>
        <w:rPr>
          <w:rFonts w:cs="Times New Roman"/>
          <w:b/>
          <w:bCs/>
          <w:szCs w:val="28"/>
        </w:rPr>
      </w:pPr>
      <w:r>
        <w:rPr>
          <w:rFonts w:cs="Times New Roman"/>
          <w:b/>
          <w:bCs/>
          <w:szCs w:val="28"/>
        </w:rPr>
        <w:t>грантов сельскохозяйственным потребительским кооперативам</w:t>
      </w:r>
    </w:p>
    <w:p w:rsidR="00713FA2" w:rsidRDefault="00713FA2" w:rsidP="00713FA2">
      <w:pPr>
        <w:autoSpaceDE w:val="0"/>
        <w:autoSpaceDN w:val="0"/>
        <w:adjustRightInd w:val="0"/>
        <w:jc w:val="center"/>
        <w:rPr>
          <w:rFonts w:cs="Times New Roman"/>
          <w:b/>
          <w:bCs/>
          <w:szCs w:val="28"/>
        </w:rPr>
      </w:pPr>
      <w:r>
        <w:rPr>
          <w:rFonts w:cs="Times New Roman"/>
          <w:b/>
          <w:bCs/>
          <w:szCs w:val="28"/>
        </w:rPr>
        <w:t>для развития материально-технической базы</w:t>
      </w:r>
    </w:p>
    <w:p w:rsidR="00713FA2" w:rsidRDefault="00713FA2" w:rsidP="00713FA2">
      <w:pPr>
        <w:autoSpaceDE w:val="0"/>
        <w:autoSpaceDN w:val="0"/>
        <w:adjustRightInd w:val="0"/>
        <w:jc w:val="center"/>
        <w:rPr>
          <w:rFonts w:cs="Times New Roman"/>
          <w:b/>
          <w:bCs/>
          <w:szCs w:val="28"/>
        </w:rPr>
      </w:pPr>
      <w:r>
        <w:rPr>
          <w:rFonts w:cs="Times New Roman"/>
          <w:b/>
          <w:bCs/>
          <w:szCs w:val="28"/>
        </w:rPr>
        <w:t>_________________________________________________________</w:t>
      </w:r>
    </w:p>
    <w:p w:rsidR="00713FA2" w:rsidRDefault="00713FA2" w:rsidP="00713FA2">
      <w:pPr>
        <w:autoSpaceDE w:val="0"/>
        <w:autoSpaceDN w:val="0"/>
        <w:adjustRightInd w:val="0"/>
        <w:jc w:val="center"/>
        <w:rPr>
          <w:rFonts w:cs="Times New Roman"/>
          <w:b/>
          <w:bCs/>
          <w:szCs w:val="28"/>
        </w:rPr>
      </w:pPr>
      <w:r>
        <w:rPr>
          <w:rFonts w:cs="Times New Roman"/>
          <w:b/>
          <w:bCs/>
          <w:szCs w:val="28"/>
        </w:rPr>
        <w:t xml:space="preserve">(наименование </w:t>
      </w:r>
      <w:proofErr w:type="spellStart"/>
      <w:r>
        <w:rPr>
          <w:rFonts w:cs="Times New Roman"/>
          <w:b/>
          <w:bCs/>
          <w:szCs w:val="28"/>
        </w:rPr>
        <w:t>Грантополучателя</w:t>
      </w:r>
      <w:proofErr w:type="spellEnd"/>
      <w:r>
        <w:rPr>
          <w:rFonts w:cs="Times New Roman"/>
          <w:b/>
          <w:bCs/>
          <w:szCs w:val="28"/>
        </w:rPr>
        <w:t>)</w:t>
      </w:r>
    </w:p>
    <w:p w:rsidR="00713FA2" w:rsidRDefault="00713FA2" w:rsidP="00713FA2">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4A0"/>
      </w:tblPr>
      <w:tblGrid>
        <w:gridCol w:w="7030"/>
        <w:gridCol w:w="1928"/>
      </w:tblGrid>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Наименование критерия</w:t>
            </w:r>
          </w:p>
        </w:tc>
        <w:tc>
          <w:tcPr>
            <w:tcW w:w="192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Оценка комиссии</w:t>
            </w: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 xml:space="preserve">Наличие в департаменте аграрной политики Воронежской области отчета о финансово-экономическом состоянии </w:t>
            </w:r>
            <w:proofErr w:type="spellStart"/>
            <w:r>
              <w:rPr>
                <w:rFonts w:cs="Times New Roman"/>
                <w:szCs w:val="28"/>
              </w:rPr>
              <w:t>Грантополучателя</w:t>
            </w:r>
            <w:proofErr w:type="spellEnd"/>
            <w:r>
              <w:rPr>
                <w:rFonts w:cs="Times New Roman"/>
                <w:szCs w:val="28"/>
              </w:rPr>
              <w:t xml:space="preserve"> за предшествующий финансовый год</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 xml:space="preserve">Количество сельскохозяйственных товаропроизводителей, являющихся членами </w:t>
            </w:r>
            <w:proofErr w:type="spellStart"/>
            <w:r>
              <w:rPr>
                <w:rFonts w:cs="Times New Roman"/>
                <w:szCs w:val="28"/>
              </w:rPr>
              <w:t>Грантополучателя</w:t>
            </w:r>
            <w:proofErr w:type="spellEnd"/>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 xml:space="preserve">Вид запланированной деятельности </w:t>
            </w:r>
            <w:proofErr w:type="spellStart"/>
            <w:r>
              <w:rPr>
                <w:rFonts w:cs="Times New Roman"/>
                <w:szCs w:val="28"/>
              </w:rPr>
              <w:t>Грантополучателя</w:t>
            </w:r>
            <w:proofErr w:type="spellEnd"/>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каналов сбыта сельскохозяйственной продукции, подтверждаемое дополнительными документами, прилагаемыми к заявлению об участии в конкурсном отборе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Очное собеседование</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Наличие ходатайства от администрации муниципального района (городского округа)</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r w:rsidR="00713FA2" w:rsidTr="00713FA2">
        <w:tc>
          <w:tcPr>
            <w:tcW w:w="7030"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ИТОГО общая сумма баллов:</w:t>
            </w:r>
          </w:p>
        </w:tc>
        <w:tc>
          <w:tcPr>
            <w:tcW w:w="192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bl>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ind w:firstLine="540"/>
        <w:rPr>
          <w:rFonts w:cs="Times New Roman"/>
          <w:szCs w:val="28"/>
        </w:rPr>
      </w:pPr>
    </w:p>
    <w:p w:rsidR="00B86787" w:rsidRDefault="00B86787" w:rsidP="00B86787">
      <w:pPr>
        <w:spacing w:after="200" w:line="276" w:lineRule="auto"/>
        <w:jc w:val="right"/>
        <w:rPr>
          <w:rFonts w:cs="Times New Roman"/>
          <w:szCs w:val="28"/>
        </w:rPr>
        <w:sectPr w:rsidR="00B86787">
          <w:pgSz w:w="11905" w:h="16838"/>
          <w:pgMar w:top="1134" w:right="850" w:bottom="1134" w:left="1701" w:header="0" w:footer="0" w:gutter="0"/>
          <w:cols w:space="720"/>
        </w:sectPr>
      </w:pPr>
    </w:p>
    <w:p w:rsidR="00713FA2" w:rsidRDefault="00713FA2" w:rsidP="00B86787">
      <w:pPr>
        <w:spacing w:after="200" w:line="276" w:lineRule="auto"/>
        <w:jc w:val="right"/>
        <w:rPr>
          <w:rFonts w:cs="Times New Roman"/>
          <w:szCs w:val="28"/>
        </w:rPr>
      </w:pPr>
      <w:r>
        <w:rPr>
          <w:rFonts w:cs="Times New Roman"/>
          <w:szCs w:val="28"/>
        </w:rPr>
        <w:lastRenderedPageBreak/>
        <w:t>Приложение № 5</w:t>
      </w:r>
    </w:p>
    <w:p w:rsidR="00713FA2" w:rsidRDefault="00713FA2" w:rsidP="00713FA2">
      <w:pPr>
        <w:autoSpaceDE w:val="0"/>
        <w:autoSpaceDN w:val="0"/>
        <w:adjustRightInd w:val="0"/>
        <w:jc w:val="right"/>
        <w:rPr>
          <w:rFonts w:cs="Times New Roman"/>
          <w:szCs w:val="28"/>
        </w:rPr>
      </w:pPr>
      <w:r>
        <w:rPr>
          <w:rFonts w:cs="Times New Roman"/>
          <w:szCs w:val="28"/>
        </w:rPr>
        <w:t>к Положению</w:t>
      </w:r>
    </w:p>
    <w:p w:rsidR="00713FA2" w:rsidRDefault="00713FA2" w:rsidP="00713FA2">
      <w:pPr>
        <w:autoSpaceDE w:val="0"/>
        <w:autoSpaceDN w:val="0"/>
        <w:adjustRightInd w:val="0"/>
        <w:jc w:val="right"/>
        <w:rPr>
          <w:rFonts w:cs="Times New Roman"/>
          <w:szCs w:val="28"/>
        </w:rPr>
      </w:pPr>
      <w:r>
        <w:rPr>
          <w:rFonts w:cs="Times New Roman"/>
          <w:szCs w:val="28"/>
        </w:rPr>
        <w:t>о конкурсной комиссии по отбору участников</w:t>
      </w:r>
    </w:p>
    <w:p w:rsidR="00713FA2" w:rsidRDefault="00713FA2" w:rsidP="00713FA2">
      <w:pPr>
        <w:autoSpaceDE w:val="0"/>
        <w:autoSpaceDN w:val="0"/>
        <w:adjustRightInd w:val="0"/>
        <w:jc w:val="right"/>
        <w:rPr>
          <w:rFonts w:cs="Times New Roman"/>
          <w:szCs w:val="28"/>
        </w:rPr>
      </w:pPr>
      <w:r>
        <w:rPr>
          <w:rFonts w:cs="Times New Roman"/>
          <w:szCs w:val="28"/>
        </w:rPr>
        <w:t>мероприятий государственной программы</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 «Развитие сельского хозяйства,</w:t>
      </w:r>
    </w:p>
    <w:p w:rsidR="00713FA2" w:rsidRDefault="00713FA2" w:rsidP="00713FA2">
      <w:pPr>
        <w:autoSpaceDE w:val="0"/>
        <w:autoSpaceDN w:val="0"/>
        <w:adjustRightInd w:val="0"/>
        <w:jc w:val="right"/>
        <w:rPr>
          <w:rFonts w:cs="Times New Roman"/>
          <w:szCs w:val="28"/>
        </w:rPr>
      </w:pPr>
      <w:r>
        <w:rPr>
          <w:rFonts w:cs="Times New Roman"/>
          <w:szCs w:val="28"/>
        </w:rPr>
        <w:t>производства пищевых продуктов и инфраструктуры</w:t>
      </w:r>
    </w:p>
    <w:p w:rsidR="00713FA2" w:rsidRDefault="00713FA2" w:rsidP="00713FA2">
      <w:pPr>
        <w:autoSpaceDE w:val="0"/>
        <w:autoSpaceDN w:val="0"/>
        <w:adjustRightInd w:val="0"/>
        <w:jc w:val="right"/>
        <w:rPr>
          <w:rFonts w:cs="Times New Roman"/>
          <w:szCs w:val="28"/>
        </w:rPr>
      </w:pPr>
      <w:r>
        <w:rPr>
          <w:rFonts w:cs="Times New Roman"/>
          <w:szCs w:val="28"/>
        </w:rPr>
        <w:t>агропродовольственного рынка», претендующих</w:t>
      </w:r>
    </w:p>
    <w:p w:rsidR="00713FA2" w:rsidRDefault="00713FA2" w:rsidP="00713FA2">
      <w:pPr>
        <w:autoSpaceDE w:val="0"/>
        <w:autoSpaceDN w:val="0"/>
        <w:adjustRightInd w:val="0"/>
        <w:jc w:val="right"/>
        <w:rPr>
          <w:rFonts w:cs="Times New Roman"/>
          <w:szCs w:val="28"/>
        </w:rPr>
      </w:pPr>
      <w:r>
        <w:rPr>
          <w:rFonts w:cs="Times New Roman"/>
          <w:szCs w:val="28"/>
        </w:rPr>
        <w:t>на получение субсидий в виде грантов</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Таблица</w:t>
      </w:r>
    </w:p>
    <w:p w:rsidR="00713FA2" w:rsidRDefault="00713FA2" w:rsidP="00713FA2">
      <w:pPr>
        <w:autoSpaceDE w:val="0"/>
        <w:autoSpaceDN w:val="0"/>
        <w:adjustRightInd w:val="0"/>
        <w:jc w:val="center"/>
        <w:rPr>
          <w:rFonts w:cs="Times New Roman"/>
          <w:b/>
          <w:bCs/>
          <w:szCs w:val="28"/>
        </w:rPr>
      </w:pPr>
      <w:r>
        <w:rPr>
          <w:rFonts w:cs="Times New Roman"/>
          <w:b/>
          <w:bCs/>
          <w:szCs w:val="28"/>
        </w:rPr>
        <w:t>баллов очного собеседования по предоставлению грантов</w:t>
      </w:r>
    </w:p>
    <w:p w:rsidR="00713FA2" w:rsidRDefault="00713FA2" w:rsidP="00713FA2">
      <w:pPr>
        <w:autoSpaceDE w:val="0"/>
        <w:autoSpaceDN w:val="0"/>
        <w:adjustRightInd w:val="0"/>
        <w:jc w:val="center"/>
        <w:rPr>
          <w:rFonts w:cs="Times New Roman"/>
          <w:b/>
          <w:bCs/>
          <w:szCs w:val="28"/>
        </w:rPr>
      </w:pPr>
      <w:r>
        <w:rPr>
          <w:rFonts w:cs="Times New Roman"/>
          <w:b/>
          <w:bCs/>
          <w:szCs w:val="28"/>
        </w:rPr>
        <w:t>_______________________________________________________</w:t>
      </w:r>
    </w:p>
    <w:p w:rsidR="00713FA2" w:rsidRDefault="00713FA2" w:rsidP="00713FA2">
      <w:pPr>
        <w:autoSpaceDE w:val="0"/>
        <w:autoSpaceDN w:val="0"/>
        <w:adjustRightInd w:val="0"/>
        <w:jc w:val="center"/>
        <w:rPr>
          <w:rFonts w:cs="Times New Roman"/>
          <w:b/>
          <w:bCs/>
          <w:szCs w:val="28"/>
        </w:rPr>
      </w:pPr>
      <w:r>
        <w:rPr>
          <w:rFonts w:cs="Times New Roman"/>
          <w:b/>
          <w:bCs/>
          <w:szCs w:val="28"/>
        </w:rPr>
        <w:t>_______________________________________________________</w:t>
      </w:r>
    </w:p>
    <w:p w:rsidR="00713FA2" w:rsidRDefault="00713FA2" w:rsidP="00713FA2">
      <w:pPr>
        <w:autoSpaceDE w:val="0"/>
        <w:autoSpaceDN w:val="0"/>
        <w:adjustRightInd w:val="0"/>
        <w:jc w:val="center"/>
        <w:rPr>
          <w:rFonts w:cs="Times New Roman"/>
          <w:b/>
          <w:bCs/>
          <w:szCs w:val="28"/>
        </w:rPr>
      </w:pPr>
      <w:r>
        <w:rPr>
          <w:rFonts w:cs="Times New Roman"/>
          <w:b/>
          <w:bCs/>
          <w:szCs w:val="28"/>
        </w:rPr>
        <w:t xml:space="preserve">(наименование </w:t>
      </w:r>
      <w:proofErr w:type="spellStart"/>
      <w:r>
        <w:rPr>
          <w:rFonts w:cs="Times New Roman"/>
          <w:b/>
          <w:bCs/>
          <w:szCs w:val="28"/>
        </w:rPr>
        <w:t>грантовой</w:t>
      </w:r>
      <w:proofErr w:type="spellEnd"/>
      <w:r>
        <w:rPr>
          <w:rFonts w:cs="Times New Roman"/>
          <w:b/>
          <w:bCs/>
          <w:szCs w:val="28"/>
        </w:rPr>
        <w:t xml:space="preserve"> поддержки)</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right"/>
        <w:rPr>
          <w:rFonts w:cs="Times New Roman"/>
          <w:szCs w:val="28"/>
        </w:rPr>
      </w:pPr>
      <w:r>
        <w:rPr>
          <w:rFonts w:cs="Times New Roman"/>
          <w:szCs w:val="28"/>
        </w:rPr>
        <w:t>максимальный балл 10</w:t>
      </w:r>
    </w:p>
    <w:p w:rsidR="00713FA2" w:rsidRDefault="00713FA2" w:rsidP="00713FA2">
      <w:pPr>
        <w:jc w:val="left"/>
        <w:rPr>
          <w:rFonts w:cs="Times New Roman"/>
          <w:szCs w:val="28"/>
        </w:rPr>
        <w:sectPr w:rsidR="00713FA2" w:rsidSect="00B86787">
          <w:pgSz w:w="16838" w:h="11905" w:orient="landscape"/>
          <w:pgMar w:top="1701" w:right="1134" w:bottom="850" w:left="1134" w:header="0" w:footer="0" w:gutter="0"/>
          <w:cols w:space="720"/>
          <w:docGrid w:linePitch="381"/>
        </w:sectPr>
      </w:pPr>
    </w:p>
    <w:p w:rsidR="00713FA2" w:rsidRDefault="00713FA2" w:rsidP="00713FA2">
      <w:pPr>
        <w:autoSpaceDE w:val="0"/>
        <w:autoSpaceDN w:val="0"/>
        <w:adjustRightInd w:val="0"/>
        <w:jc w:val="left"/>
        <w:rPr>
          <w:rFonts w:cs="Times New Roman"/>
          <w:sz w:val="24"/>
          <w:szCs w:val="24"/>
        </w:rPr>
      </w:pPr>
    </w:p>
    <w:tbl>
      <w:tblPr>
        <w:tblW w:w="15938" w:type="dxa"/>
        <w:tblLayout w:type="fixed"/>
        <w:tblCellMar>
          <w:top w:w="102" w:type="dxa"/>
          <w:left w:w="62" w:type="dxa"/>
          <w:bottom w:w="102" w:type="dxa"/>
          <w:right w:w="62" w:type="dxa"/>
        </w:tblCellMar>
        <w:tblLook w:val="04A0"/>
      </w:tblPr>
      <w:tblGrid>
        <w:gridCol w:w="454"/>
        <w:gridCol w:w="742"/>
        <w:gridCol w:w="709"/>
        <w:gridCol w:w="709"/>
        <w:gridCol w:w="992"/>
        <w:gridCol w:w="709"/>
        <w:gridCol w:w="709"/>
        <w:gridCol w:w="708"/>
        <w:gridCol w:w="709"/>
        <w:gridCol w:w="709"/>
        <w:gridCol w:w="709"/>
        <w:gridCol w:w="567"/>
        <w:gridCol w:w="708"/>
        <w:gridCol w:w="851"/>
        <w:gridCol w:w="709"/>
        <w:gridCol w:w="567"/>
        <w:gridCol w:w="708"/>
        <w:gridCol w:w="567"/>
        <w:gridCol w:w="709"/>
        <w:gridCol w:w="1134"/>
        <w:gridCol w:w="992"/>
        <w:gridCol w:w="567"/>
      </w:tblGrid>
      <w:tr w:rsidR="009D5322" w:rsidTr="009D532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 xml:space="preserve">№ </w:t>
            </w:r>
            <w:proofErr w:type="spellStart"/>
            <w:r>
              <w:rPr>
                <w:rFonts w:cs="Times New Roman"/>
                <w:sz w:val="20"/>
                <w:szCs w:val="20"/>
              </w:rPr>
              <w:t>п</w:t>
            </w:r>
            <w:proofErr w:type="spellEnd"/>
            <w:r>
              <w:rPr>
                <w:rFonts w:cs="Times New Roman"/>
                <w:sz w:val="20"/>
                <w:szCs w:val="20"/>
              </w:rPr>
              <w:t>/</w:t>
            </w:r>
            <w:proofErr w:type="spellStart"/>
            <w:r>
              <w:rPr>
                <w:rFonts w:cs="Times New Roman"/>
                <w:sz w:val="20"/>
                <w:szCs w:val="20"/>
              </w:rPr>
              <w:t>п</w:t>
            </w:r>
            <w:proofErr w:type="spellEnd"/>
          </w:p>
        </w:tc>
        <w:tc>
          <w:tcPr>
            <w:tcW w:w="742"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Наименование участника конкурсного отбора / ФИО члена конкурсной комиссии</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Сапронов А.Ф.</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Бочаров А.В.</w:t>
            </w:r>
          </w:p>
        </w:tc>
        <w:tc>
          <w:tcPr>
            <w:tcW w:w="992"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proofErr w:type="spellStart"/>
            <w:r>
              <w:rPr>
                <w:rFonts w:cs="Times New Roman"/>
                <w:sz w:val="20"/>
                <w:szCs w:val="20"/>
              </w:rPr>
              <w:t>Сыроватский</w:t>
            </w:r>
            <w:proofErr w:type="spellEnd"/>
            <w:r>
              <w:rPr>
                <w:rFonts w:cs="Times New Roman"/>
                <w:sz w:val="20"/>
                <w:szCs w:val="20"/>
              </w:rPr>
              <w:t xml:space="preserve"> А.В.</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Петрова С.Г.</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Изюмов Д.В.</w:t>
            </w:r>
          </w:p>
        </w:tc>
        <w:tc>
          <w:tcPr>
            <w:tcW w:w="70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Лесников И.В.</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proofErr w:type="spellStart"/>
            <w:r>
              <w:rPr>
                <w:rFonts w:cs="Times New Roman"/>
                <w:sz w:val="20"/>
                <w:szCs w:val="20"/>
              </w:rPr>
              <w:t>Болдырев</w:t>
            </w:r>
            <w:proofErr w:type="spellEnd"/>
            <w:r>
              <w:rPr>
                <w:rFonts w:cs="Times New Roman"/>
                <w:sz w:val="20"/>
                <w:szCs w:val="20"/>
              </w:rPr>
              <w:t xml:space="preserve"> И.А.</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Алферов В.И</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Гапоненко Н.И.</w:t>
            </w:r>
          </w:p>
        </w:tc>
        <w:tc>
          <w:tcPr>
            <w:tcW w:w="567"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Шипилов В.А.</w:t>
            </w:r>
          </w:p>
        </w:tc>
        <w:tc>
          <w:tcPr>
            <w:tcW w:w="70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proofErr w:type="spellStart"/>
            <w:r>
              <w:rPr>
                <w:rFonts w:cs="Times New Roman"/>
                <w:sz w:val="20"/>
                <w:szCs w:val="20"/>
              </w:rPr>
              <w:t>Гулевский</w:t>
            </w:r>
            <w:proofErr w:type="spellEnd"/>
            <w:r>
              <w:rPr>
                <w:rFonts w:cs="Times New Roman"/>
                <w:sz w:val="20"/>
                <w:szCs w:val="20"/>
              </w:rPr>
              <w:t xml:space="preserve"> В.А.</w:t>
            </w:r>
          </w:p>
        </w:tc>
        <w:tc>
          <w:tcPr>
            <w:tcW w:w="851"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Белозерцев А.С.</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Титов С.А.</w:t>
            </w:r>
          </w:p>
        </w:tc>
        <w:tc>
          <w:tcPr>
            <w:tcW w:w="567"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proofErr w:type="spellStart"/>
            <w:r>
              <w:rPr>
                <w:rFonts w:cs="Times New Roman"/>
                <w:sz w:val="20"/>
                <w:szCs w:val="20"/>
              </w:rPr>
              <w:t>Родюшкин</w:t>
            </w:r>
            <w:proofErr w:type="spellEnd"/>
            <w:r>
              <w:rPr>
                <w:rFonts w:cs="Times New Roman"/>
                <w:sz w:val="20"/>
                <w:szCs w:val="20"/>
              </w:rPr>
              <w:t xml:space="preserve"> С.Н.</w:t>
            </w:r>
          </w:p>
        </w:tc>
        <w:tc>
          <w:tcPr>
            <w:tcW w:w="708"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Ларюшкин В.С.</w:t>
            </w:r>
          </w:p>
        </w:tc>
        <w:tc>
          <w:tcPr>
            <w:tcW w:w="567"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Мурашкин В.В.</w:t>
            </w:r>
          </w:p>
        </w:tc>
        <w:tc>
          <w:tcPr>
            <w:tcW w:w="709"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proofErr w:type="spellStart"/>
            <w:r>
              <w:rPr>
                <w:rFonts w:cs="Times New Roman"/>
                <w:sz w:val="20"/>
                <w:szCs w:val="20"/>
              </w:rPr>
              <w:t>Зеленский</w:t>
            </w:r>
            <w:proofErr w:type="spellEnd"/>
            <w:r>
              <w:rPr>
                <w:rFonts w:cs="Times New Roman"/>
                <w:sz w:val="20"/>
                <w:szCs w:val="20"/>
              </w:rPr>
              <w:t xml:space="preserve"> А.В.</w:t>
            </w:r>
          </w:p>
        </w:tc>
        <w:tc>
          <w:tcPr>
            <w:tcW w:w="113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Общее количество набранных баллов</w:t>
            </w:r>
          </w:p>
        </w:tc>
        <w:tc>
          <w:tcPr>
            <w:tcW w:w="992"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 w:val="20"/>
                <w:szCs w:val="20"/>
              </w:rPr>
            </w:pPr>
            <w:r>
              <w:rPr>
                <w:rFonts w:cs="Times New Roman"/>
                <w:sz w:val="20"/>
                <w:szCs w:val="20"/>
              </w:rPr>
              <w:t>Количество проголосовавших членов, чел.</w:t>
            </w:r>
          </w:p>
        </w:tc>
        <w:tc>
          <w:tcPr>
            <w:tcW w:w="567" w:type="dxa"/>
            <w:tcBorders>
              <w:top w:val="single" w:sz="4" w:space="0" w:color="auto"/>
              <w:left w:val="single" w:sz="4" w:space="0" w:color="auto"/>
              <w:bottom w:val="single" w:sz="4" w:space="0" w:color="auto"/>
              <w:right w:val="single" w:sz="4" w:space="0" w:color="auto"/>
            </w:tcBorders>
            <w:hideMark/>
          </w:tcPr>
          <w:p w:rsidR="00713FA2" w:rsidRPr="009D5322" w:rsidRDefault="00713FA2">
            <w:pPr>
              <w:autoSpaceDE w:val="0"/>
              <w:autoSpaceDN w:val="0"/>
              <w:adjustRightInd w:val="0"/>
              <w:spacing w:line="276" w:lineRule="auto"/>
              <w:jc w:val="center"/>
              <w:rPr>
                <w:rFonts w:cs="Times New Roman"/>
                <w:sz w:val="20"/>
                <w:szCs w:val="20"/>
              </w:rPr>
            </w:pPr>
            <w:r w:rsidRPr="009D5322">
              <w:rPr>
                <w:rFonts w:cs="Times New Roman"/>
                <w:sz w:val="20"/>
                <w:szCs w:val="20"/>
              </w:rPr>
              <w:t>Средний балл</w:t>
            </w:r>
          </w:p>
        </w:tc>
      </w:tr>
      <w:tr w:rsidR="009D5322" w:rsidTr="009D5322">
        <w:tc>
          <w:tcPr>
            <w:tcW w:w="45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1</w:t>
            </w:r>
          </w:p>
        </w:tc>
        <w:tc>
          <w:tcPr>
            <w:tcW w:w="742"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8"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713FA2" w:rsidRDefault="00713FA2">
            <w:pPr>
              <w:autoSpaceDE w:val="0"/>
              <w:autoSpaceDN w:val="0"/>
              <w:adjustRightInd w:val="0"/>
              <w:spacing w:line="276" w:lineRule="auto"/>
              <w:jc w:val="left"/>
              <w:rPr>
                <w:rFonts w:cs="Times New Roman"/>
                <w:szCs w:val="28"/>
              </w:rPr>
            </w:pPr>
          </w:p>
        </w:tc>
      </w:tr>
    </w:tbl>
    <w:p w:rsidR="00713FA2" w:rsidRDefault="00713FA2" w:rsidP="00713FA2">
      <w:pPr>
        <w:jc w:val="left"/>
        <w:rPr>
          <w:rFonts w:cs="Times New Roman"/>
          <w:sz w:val="24"/>
          <w:szCs w:val="24"/>
        </w:rPr>
        <w:sectPr w:rsidR="00713FA2">
          <w:pgSz w:w="16838" w:h="11905" w:orient="landscape"/>
          <w:pgMar w:top="1701" w:right="567" w:bottom="851" w:left="567" w:header="0" w:footer="0" w:gutter="0"/>
          <w:cols w:space="720"/>
        </w:sectPr>
      </w:pPr>
    </w:p>
    <w:p w:rsidR="00713FA2" w:rsidRDefault="00713FA2" w:rsidP="00713FA2">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4A0"/>
      </w:tblPr>
      <w:tblGrid>
        <w:gridCol w:w="2268"/>
        <w:gridCol w:w="1984"/>
        <w:gridCol w:w="567"/>
        <w:gridCol w:w="2041"/>
        <w:gridCol w:w="1984"/>
      </w:tblGrid>
      <w:tr w:rsidR="00713FA2" w:rsidTr="00713FA2">
        <w:tc>
          <w:tcPr>
            <w:tcW w:w="8844" w:type="dxa"/>
            <w:gridSpan w:val="5"/>
            <w:hideMark/>
          </w:tcPr>
          <w:p w:rsidR="00713FA2" w:rsidRDefault="00713FA2">
            <w:pPr>
              <w:autoSpaceDE w:val="0"/>
              <w:autoSpaceDN w:val="0"/>
              <w:adjustRightInd w:val="0"/>
              <w:spacing w:line="276" w:lineRule="auto"/>
              <w:jc w:val="left"/>
              <w:rPr>
                <w:rFonts w:cs="Times New Roman"/>
                <w:szCs w:val="28"/>
              </w:rPr>
            </w:pPr>
            <w:r>
              <w:rPr>
                <w:rFonts w:cs="Times New Roman"/>
                <w:szCs w:val="28"/>
              </w:rPr>
              <w:t>Подтверждаю:</w:t>
            </w: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А.Ф. Сапронов</w:t>
            </w:r>
          </w:p>
        </w:tc>
        <w:tc>
          <w:tcPr>
            <w:tcW w:w="1984" w:type="dxa"/>
            <w:tcBorders>
              <w:top w:val="nil"/>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 xml:space="preserve">В.А. </w:t>
            </w:r>
            <w:proofErr w:type="spellStart"/>
            <w:r>
              <w:rPr>
                <w:rFonts w:cs="Times New Roman"/>
                <w:sz w:val="24"/>
                <w:szCs w:val="24"/>
              </w:rPr>
              <w:t>Гулевский</w:t>
            </w:r>
            <w:proofErr w:type="spellEnd"/>
          </w:p>
        </w:tc>
        <w:tc>
          <w:tcPr>
            <w:tcW w:w="1984" w:type="dxa"/>
            <w:tcBorders>
              <w:top w:val="nil"/>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А.В. Бочаров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А.С. Белозерцев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 xml:space="preserve">А.В. </w:t>
            </w:r>
            <w:proofErr w:type="spellStart"/>
            <w:r>
              <w:rPr>
                <w:rFonts w:cs="Times New Roman"/>
                <w:sz w:val="24"/>
                <w:szCs w:val="24"/>
              </w:rPr>
              <w:t>Сыроватский</w:t>
            </w:r>
            <w:proofErr w:type="spellEnd"/>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С.А. Титов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С.Г. Петрова</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 xml:space="preserve">С.Н. </w:t>
            </w:r>
            <w:proofErr w:type="spellStart"/>
            <w:r>
              <w:rPr>
                <w:rFonts w:cs="Times New Roman"/>
                <w:sz w:val="24"/>
                <w:szCs w:val="24"/>
              </w:rPr>
              <w:t>Родюшкин</w:t>
            </w:r>
            <w:proofErr w:type="spellEnd"/>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Д.В. Изюмов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В.С. Ларюшкин</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И.В. Лесников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В.В. Мурашкин</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 xml:space="preserve">И.А. </w:t>
            </w:r>
            <w:proofErr w:type="spellStart"/>
            <w:r>
              <w:rPr>
                <w:rFonts w:cs="Times New Roman"/>
                <w:sz w:val="24"/>
                <w:szCs w:val="24"/>
              </w:rPr>
              <w:t>Болдырев</w:t>
            </w:r>
            <w:proofErr w:type="spellEnd"/>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В.А. Шипилов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В.И. Алферов</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 xml:space="preserve">А.В. </w:t>
            </w:r>
            <w:proofErr w:type="spellStart"/>
            <w:r>
              <w:rPr>
                <w:rFonts w:cs="Times New Roman"/>
                <w:sz w:val="24"/>
                <w:szCs w:val="24"/>
              </w:rPr>
              <w:t>Зеленский</w:t>
            </w:r>
            <w:proofErr w:type="spellEnd"/>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r>
      <w:tr w:rsidR="00713FA2" w:rsidTr="00713FA2">
        <w:tc>
          <w:tcPr>
            <w:tcW w:w="2268" w:type="dxa"/>
            <w:hideMark/>
          </w:tcPr>
          <w:p w:rsidR="00713FA2" w:rsidRDefault="00713FA2">
            <w:pPr>
              <w:autoSpaceDE w:val="0"/>
              <w:autoSpaceDN w:val="0"/>
              <w:adjustRightInd w:val="0"/>
              <w:spacing w:line="276" w:lineRule="auto"/>
              <w:jc w:val="left"/>
              <w:rPr>
                <w:rFonts w:cs="Times New Roman"/>
                <w:sz w:val="24"/>
                <w:szCs w:val="24"/>
              </w:rPr>
            </w:pPr>
            <w:r>
              <w:rPr>
                <w:rFonts w:cs="Times New Roman"/>
                <w:sz w:val="24"/>
                <w:szCs w:val="24"/>
              </w:rPr>
              <w:t>Н.И. Гапоненко</w:t>
            </w:r>
          </w:p>
        </w:tc>
        <w:tc>
          <w:tcPr>
            <w:tcW w:w="1984" w:type="dxa"/>
            <w:tcBorders>
              <w:top w:val="single" w:sz="4" w:space="0" w:color="auto"/>
              <w:left w:val="nil"/>
              <w:bottom w:val="single" w:sz="4" w:space="0" w:color="auto"/>
              <w:right w:val="nil"/>
            </w:tcBorders>
          </w:tcPr>
          <w:p w:rsidR="00713FA2" w:rsidRDefault="00713FA2">
            <w:pPr>
              <w:autoSpaceDE w:val="0"/>
              <w:autoSpaceDN w:val="0"/>
              <w:adjustRightInd w:val="0"/>
              <w:spacing w:line="276" w:lineRule="auto"/>
              <w:jc w:val="left"/>
              <w:rPr>
                <w:rFonts w:cs="Times New Roman"/>
                <w:sz w:val="24"/>
                <w:szCs w:val="24"/>
              </w:rPr>
            </w:pPr>
          </w:p>
        </w:tc>
        <w:tc>
          <w:tcPr>
            <w:tcW w:w="567" w:type="dxa"/>
          </w:tcPr>
          <w:p w:rsidR="00713FA2" w:rsidRDefault="00713FA2">
            <w:pPr>
              <w:autoSpaceDE w:val="0"/>
              <w:autoSpaceDN w:val="0"/>
              <w:adjustRightInd w:val="0"/>
              <w:spacing w:line="276" w:lineRule="auto"/>
              <w:jc w:val="left"/>
              <w:rPr>
                <w:rFonts w:cs="Times New Roman"/>
                <w:sz w:val="24"/>
                <w:szCs w:val="24"/>
              </w:rPr>
            </w:pPr>
          </w:p>
        </w:tc>
        <w:tc>
          <w:tcPr>
            <w:tcW w:w="2041" w:type="dxa"/>
          </w:tcPr>
          <w:p w:rsidR="00713FA2" w:rsidRDefault="00713FA2">
            <w:pPr>
              <w:autoSpaceDE w:val="0"/>
              <w:autoSpaceDN w:val="0"/>
              <w:adjustRightInd w:val="0"/>
              <w:spacing w:line="276" w:lineRule="auto"/>
              <w:jc w:val="left"/>
              <w:rPr>
                <w:rFonts w:cs="Times New Roman"/>
                <w:sz w:val="24"/>
                <w:szCs w:val="24"/>
              </w:rPr>
            </w:pPr>
          </w:p>
        </w:tc>
        <w:tc>
          <w:tcPr>
            <w:tcW w:w="1984" w:type="dxa"/>
            <w:tcBorders>
              <w:top w:val="single" w:sz="4" w:space="0" w:color="auto"/>
              <w:left w:val="nil"/>
              <w:bottom w:val="nil"/>
              <w:right w:val="nil"/>
            </w:tcBorders>
          </w:tcPr>
          <w:p w:rsidR="00713FA2" w:rsidRDefault="00713FA2">
            <w:pPr>
              <w:autoSpaceDE w:val="0"/>
              <w:autoSpaceDN w:val="0"/>
              <w:adjustRightInd w:val="0"/>
              <w:spacing w:line="276" w:lineRule="auto"/>
              <w:jc w:val="left"/>
              <w:rPr>
                <w:rFonts w:cs="Times New Roman"/>
                <w:sz w:val="24"/>
                <w:szCs w:val="24"/>
              </w:rPr>
            </w:pPr>
          </w:p>
        </w:tc>
      </w:tr>
    </w:tbl>
    <w:p w:rsidR="00713FA2" w:rsidRDefault="00713FA2" w:rsidP="00713FA2">
      <w:pPr>
        <w:autoSpaceDE w:val="0"/>
        <w:autoSpaceDN w:val="0"/>
        <w:adjustRightInd w:val="0"/>
        <w:ind w:firstLine="540"/>
        <w:rPr>
          <w:rFonts w:cs="Times New Roman"/>
          <w:sz w:val="24"/>
          <w:szCs w:val="24"/>
        </w:rPr>
      </w:pPr>
    </w:p>
    <w:p w:rsidR="00713FA2" w:rsidRDefault="00713FA2" w:rsidP="00713FA2">
      <w:pPr>
        <w:autoSpaceDE w:val="0"/>
        <w:autoSpaceDN w:val="0"/>
        <w:adjustRightInd w:val="0"/>
        <w:ind w:firstLine="540"/>
        <w:rPr>
          <w:rFonts w:cs="Times New Roman"/>
          <w:sz w:val="24"/>
          <w:szCs w:val="24"/>
        </w:rPr>
      </w:pPr>
    </w:p>
    <w:p w:rsidR="00713FA2" w:rsidRDefault="00713FA2" w:rsidP="00713FA2">
      <w:pPr>
        <w:spacing w:after="200" w:line="276" w:lineRule="auto"/>
        <w:jc w:val="left"/>
        <w:rPr>
          <w:rFonts w:cs="Times New Roman"/>
          <w:sz w:val="24"/>
          <w:szCs w:val="24"/>
        </w:rPr>
      </w:pPr>
      <w:r>
        <w:rPr>
          <w:rFonts w:cs="Times New Roman"/>
          <w:sz w:val="24"/>
          <w:szCs w:val="24"/>
        </w:rPr>
        <w:br w:type="page"/>
      </w:r>
    </w:p>
    <w:p w:rsidR="00713FA2" w:rsidRDefault="00713FA2" w:rsidP="00713FA2">
      <w:pPr>
        <w:autoSpaceDE w:val="0"/>
        <w:autoSpaceDN w:val="0"/>
        <w:adjustRightInd w:val="0"/>
        <w:jc w:val="right"/>
        <w:outlineLvl w:val="1"/>
        <w:rPr>
          <w:rFonts w:cs="Times New Roman"/>
          <w:szCs w:val="28"/>
        </w:rPr>
      </w:pPr>
      <w:r>
        <w:rPr>
          <w:rFonts w:cs="Times New Roman"/>
          <w:szCs w:val="28"/>
        </w:rPr>
        <w:lastRenderedPageBreak/>
        <w:t>Приложение № 6</w:t>
      </w:r>
    </w:p>
    <w:p w:rsidR="00713FA2" w:rsidRDefault="00713FA2" w:rsidP="00713FA2">
      <w:pPr>
        <w:autoSpaceDE w:val="0"/>
        <w:autoSpaceDN w:val="0"/>
        <w:adjustRightInd w:val="0"/>
        <w:jc w:val="right"/>
        <w:rPr>
          <w:rFonts w:cs="Times New Roman"/>
          <w:szCs w:val="28"/>
        </w:rPr>
      </w:pPr>
      <w:r>
        <w:rPr>
          <w:rFonts w:cs="Times New Roman"/>
          <w:szCs w:val="28"/>
        </w:rPr>
        <w:t>к Положению</w:t>
      </w:r>
    </w:p>
    <w:p w:rsidR="00713FA2" w:rsidRDefault="00713FA2" w:rsidP="00713FA2">
      <w:pPr>
        <w:autoSpaceDE w:val="0"/>
        <w:autoSpaceDN w:val="0"/>
        <w:adjustRightInd w:val="0"/>
        <w:jc w:val="right"/>
        <w:rPr>
          <w:rFonts w:cs="Times New Roman"/>
          <w:szCs w:val="28"/>
        </w:rPr>
      </w:pPr>
      <w:r>
        <w:rPr>
          <w:rFonts w:cs="Times New Roman"/>
          <w:szCs w:val="28"/>
        </w:rPr>
        <w:t>о конкурсной комиссии по отбору участников</w:t>
      </w:r>
    </w:p>
    <w:p w:rsidR="00713FA2" w:rsidRDefault="00713FA2" w:rsidP="00713FA2">
      <w:pPr>
        <w:autoSpaceDE w:val="0"/>
        <w:autoSpaceDN w:val="0"/>
        <w:adjustRightInd w:val="0"/>
        <w:jc w:val="right"/>
        <w:rPr>
          <w:rFonts w:cs="Times New Roman"/>
          <w:szCs w:val="28"/>
        </w:rPr>
      </w:pPr>
      <w:r>
        <w:rPr>
          <w:rFonts w:cs="Times New Roman"/>
          <w:szCs w:val="28"/>
        </w:rPr>
        <w:t>мероприятий государственной программы</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 «Развитие сельского хозяйства,</w:t>
      </w:r>
    </w:p>
    <w:p w:rsidR="00713FA2" w:rsidRDefault="00713FA2" w:rsidP="00713FA2">
      <w:pPr>
        <w:autoSpaceDE w:val="0"/>
        <w:autoSpaceDN w:val="0"/>
        <w:adjustRightInd w:val="0"/>
        <w:jc w:val="right"/>
        <w:rPr>
          <w:rFonts w:cs="Times New Roman"/>
          <w:szCs w:val="28"/>
        </w:rPr>
      </w:pPr>
      <w:r>
        <w:rPr>
          <w:rFonts w:cs="Times New Roman"/>
          <w:szCs w:val="28"/>
        </w:rPr>
        <w:t>производства пищевых продуктов и инфраструктуры</w:t>
      </w:r>
    </w:p>
    <w:p w:rsidR="00713FA2" w:rsidRDefault="00713FA2" w:rsidP="00713FA2">
      <w:pPr>
        <w:autoSpaceDE w:val="0"/>
        <w:autoSpaceDN w:val="0"/>
        <w:adjustRightInd w:val="0"/>
        <w:jc w:val="right"/>
        <w:rPr>
          <w:rFonts w:cs="Times New Roman"/>
          <w:szCs w:val="28"/>
        </w:rPr>
      </w:pPr>
      <w:r>
        <w:rPr>
          <w:rFonts w:cs="Times New Roman"/>
          <w:szCs w:val="28"/>
        </w:rPr>
        <w:t>агропродовольственного рынка», претендующих</w:t>
      </w:r>
    </w:p>
    <w:p w:rsidR="00713FA2" w:rsidRDefault="00713FA2" w:rsidP="00713FA2">
      <w:pPr>
        <w:autoSpaceDE w:val="0"/>
        <w:autoSpaceDN w:val="0"/>
        <w:adjustRightInd w:val="0"/>
        <w:jc w:val="right"/>
        <w:rPr>
          <w:rFonts w:cs="Times New Roman"/>
          <w:szCs w:val="28"/>
        </w:rPr>
      </w:pPr>
      <w:r>
        <w:rPr>
          <w:rFonts w:cs="Times New Roman"/>
          <w:szCs w:val="28"/>
        </w:rPr>
        <w:t>на получение субсидий в виде грантов</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ind w:firstLine="540"/>
        <w:rPr>
          <w:rFonts w:cs="Times New Roman"/>
          <w:szCs w:val="28"/>
        </w:rPr>
      </w:pPr>
      <w:r>
        <w:rPr>
          <w:rFonts w:cs="Times New Roman"/>
          <w:szCs w:val="28"/>
        </w:rPr>
        <w:t>Обеспеченность для отраслей растениеводства учитывается исходя из объема площадей, необходимых крестьянскому (фермерскому) хозяйству для производства продукции, указанного в проекте по созданию и развитию крестьянского (фермерского) хозяйства в пятом году реализации.</w:t>
      </w:r>
    </w:p>
    <w:p w:rsidR="00713FA2" w:rsidRDefault="00713FA2" w:rsidP="00713FA2">
      <w:pPr>
        <w:autoSpaceDE w:val="0"/>
        <w:autoSpaceDN w:val="0"/>
        <w:adjustRightInd w:val="0"/>
        <w:spacing w:before="280"/>
        <w:ind w:firstLine="540"/>
        <w:rPr>
          <w:rFonts w:cs="Times New Roman"/>
          <w:szCs w:val="28"/>
        </w:rPr>
      </w:pPr>
      <w:r>
        <w:rPr>
          <w:rFonts w:cs="Times New Roman"/>
          <w:szCs w:val="28"/>
        </w:rPr>
        <w:t xml:space="preserve">Обеспеченность для развития отраслей животноводства (кроме пчеловодства и развития </w:t>
      </w:r>
      <w:proofErr w:type="spellStart"/>
      <w:r>
        <w:rPr>
          <w:rFonts w:cs="Times New Roman"/>
          <w:szCs w:val="28"/>
        </w:rPr>
        <w:t>аквакультуры</w:t>
      </w:r>
      <w:proofErr w:type="spellEnd"/>
      <w:r>
        <w:rPr>
          <w:rFonts w:cs="Times New Roman"/>
          <w:szCs w:val="28"/>
        </w:rPr>
        <w:t>) рассчитывается исходя из наличия 2,0 га и более на 1 условную голову крупного рогатого скота по состоянию на 01 января пятого года реализации проекта.</w:t>
      </w:r>
    </w:p>
    <w:p w:rsidR="00713FA2" w:rsidRDefault="00713FA2" w:rsidP="00713FA2">
      <w:pPr>
        <w:autoSpaceDE w:val="0"/>
        <w:autoSpaceDN w:val="0"/>
        <w:adjustRightInd w:val="0"/>
        <w:spacing w:before="280"/>
        <w:ind w:firstLine="540"/>
        <w:rPr>
          <w:rFonts w:cs="Times New Roman"/>
          <w:szCs w:val="28"/>
        </w:rPr>
      </w:pPr>
      <w:r>
        <w:rPr>
          <w:rFonts w:cs="Times New Roman"/>
          <w:szCs w:val="28"/>
        </w:rPr>
        <w:t>Коэффициенты для перевода в условное поголовье крупного рогатого скота применяются в соответствии с Приказом</w:t>
      </w:r>
      <w:r w:rsidR="007F6AB8">
        <w:rPr>
          <w:rFonts w:cs="Times New Roman"/>
          <w:szCs w:val="28"/>
        </w:rPr>
        <w:t xml:space="preserve"> </w:t>
      </w:r>
      <w:r>
        <w:rPr>
          <w:rFonts w:cs="Times New Roman"/>
          <w:szCs w:val="28"/>
        </w:rPr>
        <w:t>Министерства сельского хозяйства СССР от 05.07.1973 № 229 «О типовых штатах и штатных нормативах совхозов, откормочных хозяйств, племенных и конных заводов системы Министерства сельского хозяйства СССР».</w:t>
      </w:r>
    </w:p>
    <w:p w:rsidR="00713FA2" w:rsidRDefault="00713FA2" w:rsidP="00713FA2">
      <w:pPr>
        <w:autoSpaceDE w:val="0"/>
        <w:autoSpaceDN w:val="0"/>
        <w:adjustRightInd w:val="0"/>
        <w:spacing w:before="280"/>
        <w:ind w:firstLine="540"/>
        <w:rPr>
          <w:rFonts w:cs="Times New Roman"/>
          <w:szCs w:val="28"/>
        </w:rPr>
      </w:pPr>
      <w:r>
        <w:rPr>
          <w:rFonts w:cs="Times New Roman"/>
          <w:szCs w:val="28"/>
        </w:rPr>
        <w:t xml:space="preserve">Обеспеченность для развития </w:t>
      </w:r>
      <w:proofErr w:type="spellStart"/>
      <w:r>
        <w:rPr>
          <w:rFonts w:cs="Times New Roman"/>
          <w:szCs w:val="28"/>
        </w:rPr>
        <w:t>аквакультуры</w:t>
      </w:r>
      <w:proofErr w:type="spellEnd"/>
      <w:r>
        <w:rPr>
          <w:rFonts w:cs="Times New Roman"/>
          <w:szCs w:val="28"/>
        </w:rPr>
        <w:t xml:space="preserve"> учитывается исходя из объема площадей, необходимых крестьянскому (фермерскому) хозяйству для производства продукции </w:t>
      </w:r>
      <w:proofErr w:type="spellStart"/>
      <w:r>
        <w:rPr>
          <w:rFonts w:cs="Times New Roman"/>
          <w:szCs w:val="28"/>
        </w:rPr>
        <w:t>аквакультуры</w:t>
      </w:r>
      <w:proofErr w:type="spellEnd"/>
      <w:r>
        <w:rPr>
          <w:rFonts w:cs="Times New Roman"/>
          <w:szCs w:val="28"/>
        </w:rPr>
        <w:t xml:space="preserve"> в 2023 году, указанного в проекте по созданию и развитию крестьянского (фермерского) хозяйства.</w:t>
      </w:r>
    </w:p>
    <w:p w:rsidR="00713FA2" w:rsidRDefault="00713FA2" w:rsidP="00713FA2">
      <w:pPr>
        <w:autoSpaceDE w:val="0"/>
        <w:autoSpaceDN w:val="0"/>
        <w:adjustRightInd w:val="0"/>
        <w:spacing w:before="280"/>
        <w:ind w:firstLine="540"/>
        <w:rPr>
          <w:rFonts w:cs="Times New Roman"/>
          <w:szCs w:val="28"/>
        </w:rPr>
      </w:pPr>
      <w:r>
        <w:rPr>
          <w:rFonts w:cs="Times New Roman"/>
          <w:szCs w:val="28"/>
        </w:rPr>
        <w:t>Для развития пчеловодства обеспеченность учитывается в 100% размере при условии наличия паспорта пасеки, оформленного на имя участника конкурсного отбора.</w:t>
      </w:r>
    </w:p>
    <w:p w:rsidR="00713FA2" w:rsidRDefault="00713FA2" w:rsidP="00713FA2">
      <w:pPr>
        <w:autoSpaceDE w:val="0"/>
        <w:autoSpaceDN w:val="0"/>
        <w:adjustRightInd w:val="0"/>
        <w:ind w:firstLine="540"/>
        <w:rPr>
          <w:rFonts w:cs="Times New Roman"/>
          <w:szCs w:val="28"/>
        </w:rPr>
      </w:pPr>
    </w:p>
    <w:p w:rsidR="00713FA2" w:rsidRDefault="00713FA2" w:rsidP="00713FA2">
      <w:pPr>
        <w:spacing w:after="200" w:line="276" w:lineRule="auto"/>
        <w:jc w:val="left"/>
        <w:rPr>
          <w:rFonts w:cs="Times New Roman"/>
          <w:szCs w:val="28"/>
        </w:rPr>
      </w:pPr>
      <w:r>
        <w:rPr>
          <w:rFonts w:cs="Times New Roman"/>
          <w:szCs w:val="28"/>
        </w:rPr>
        <w:br w:type="page"/>
      </w:r>
    </w:p>
    <w:p w:rsidR="00713FA2" w:rsidRDefault="00713FA2" w:rsidP="00713FA2">
      <w:pPr>
        <w:autoSpaceDE w:val="0"/>
        <w:autoSpaceDN w:val="0"/>
        <w:adjustRightInd w:val="0"/>
        <w:jc w:val="right"/>
        <w:outlineLvl w:val="0"/>
        <w:rPr>
          <w:rFonts w:cs="Times New Roman"/>
          <w:szCs w:val="28"/>
        </w:rPr>
      </w:pPr>
      <w:r>
        <w:rPr>
          <w:rFonts w:cs="Times New Roman"/>
          <w:szCs w:val="28"/>
        </w:rPr>
        <w:lastRenderedPageBreak/>
        <w:t>Утвержден</w:t>
      </w:r>
    </w:p>
    <w:p w:rsidR="00713FA2" w:rsidRDefault="00713FA2" w:rsidP="00713FA2">
      <w:pPr>
        <w:autoSpaceDE w:val="0"/>
        <w:autoSpaceDN w:val="0"/>
        <w:adjustRightInd w:val="0"/>
        <w:jc w:val="right"/>
        <w:rPr>
          <w:rFonts w:cs="Times New Roman"/>
          <w:szCs w:val="28"/>
        </w:rPr>
      </w:pPr>
      <w:r>
        <w:rPr>
          <w:rFonts w:cs="Times New Roman"/>
          <w:szCs w:val="28"/>
        </w:rPr>
        <w:t>приказом</w:t>
      </w:r>
    </w:p>
    <w:p w:rsidR="00713FA2" w:rsidRDefault="00713FA2" w:rsidP="00713FA2">
      <w:pPr>
        <w:autoSpaceDE w:val="0"/>
        <w:autoSpaceDN w:val="0"/>
        <w:adjustRightInd w:val="0"/>
        <w:jc w:val="right"/>
        <w:rPr>
          <w:rFonts w:cs="Times New Roman"/>
          <w:szCs w:val="28"/>
        </w:rPr>
      </w:pPr>
      <w:r>
        <w:rPr>
          <w:rFonts w:cs="Times New Roman"/>
          <w:szCs w:val="28"/>
        </w:rPr>
        <w:t>департамента аграрной политики</w:t>
      </w:r>
    </w:p>
    <w:p w:rsidR="00713FA2" w:rsidRDefault="00713FA2" w:rsidP="00713FA2">
      <w:pPr>
        <w:autoSpaceDE w:val="0"/>
        <w:autoSpaceDN w:val="0"/>
        <w:adjustRightInd w:val="0"/>
        <w:jc w:val="right"/>
        <w:rPr>
          <w:rFonts w:cs="Times New Roman"/>
          <w:szCs w:val="28"/>
        </w:rPr>
      </w:pPr>
      <w:r>
        <w:rPr>
          <w:rFonts w:cs="Times New Roman"/>
          <w:szCs w:val="28"/>
        </w:rPr>
        <w:t>Воронежской области</w:t>
      </w:r>
    </w:p>
    <w:p w:rsidR="00713FA2" w:rsidRDefault="00713FA2" w:rsidP="00713FA2">
      <w:pPr>
        <w:autoSpaceDE w:val="0"/>
        <w:autoSpaceDN w:val="0"/>
        <w:adjustRightInd w:val="0"/>
        <w:jc w:val="right"/>
        <w:rPr>
          <w:rFonts w:cs="Times New Roman"/>
          <w:szCs w:val="28"/>
        </w:rPr>
      </w:pPr>
      <w:r>
        <w:rPr>
          <w:rFonts w:cs="Times New Roman"/>
          <w:szCs w:val="28"/>
        </w:rPr>
        <w:t>от 05.05.2017 № 60-01-07/46</w:t>
      </w:r>
    </w:p>
    <w:p w:rsidR="00713FA2" w:rsidRDefault="00713FA2" w:rsidP="00713FA2">
      <w:pPr>
        <w:autoSpaceDE w:val="0"/>
        <w:autoSpaceDN w:val="0"/>
        <w:adjustRightInd w:val="0"/>
        <w:ind w:firstLine="540"/>
        <w:rPr>
          <w:rFonts w:cs="Times New Roman"/>
          <w:szCs w:val="28"/>
        </w:rPr>
      </w:pPr>
    </w:p>
    <w:p w:rsidR="00713FA2" w:rsidRDefault="00713FA2" w:rsidP="00713FA2">
      <w:pPr>
        <w:autoSpaceDE w:val="0"/>
        <w:autoSpaceDN w:val="0"/>
        <w:adjustRightInd w:val="0"/>
        <w:jc w:val="center"/>
        <w:rPr>
          <w:rFonts w:cs="Times New Roman"/>
          <w:b/>
          <w:bCs/>
          <w:szCs w:val="28"/>
        </w:rPr>
      </w:pPr>
      <w:r>
        <w:rPr>
          <w:rFonts w:cs="Times New Roman"/>
          <w:b/>
          <w:bCs/>
          <w:szCs w:val="28"/>
        </w:rPr>
        <w:t>СОСТАВ</w:t>
      </w:r>
    </w:p>
    <w:p w:rsidR="00713FA2" w:rsidRDefault="00713FA2" w:rsidP="00713FA2">
      <w:pPr>
        <w:autoSpaceDE w:val="0"/>
        <w:autoSpaceDN w:val="0"/>
        <w:adjustRightInd w:val="0"/>
        <w:jc w:val="center"/>
        <w:rPr>
          <w:rFonts w:cs="Times New Roman"/>
          <w:b/>
          <w:bCs/>
          <w:szCs w:val="28"/>
        </w:rPr>
      </w:pPr>
      <w:r>
        <w:rPr>
          <w:rFonts w:cs="Times New Roman"/>
          <w:b/>
          <w:bCs/>
          <w:szCs w:val="28"/>
        </w:rPr>
        <w:t>КОНКУРСНОЙ КОМИССИИ ПО ОТБОРУ УЧАСТНИКОВ МЕРОПРИЯТИЙ</w:t>
      </w:r>
      <w:r w:rsidR="007F6AB8">
        <w:rPr>
          <w:rFonts w:cs="Times New Roman"/>
          <w:b/>
          <w:bCs/>
          <w:szCs w:val="28"/>
        </w:rPr>
        <w:t xml:space="preserve"> </w:t>
      </w:r>
      <w:r>
        <w:rPr>
          <w:rFonts w:cs="Times New Roman"/>
          <w:b/>
          <w:bCs/>
          <w:szCs w:val="28"/>
        </w:rPr>
        <w:t>ГОСУДАРСТВЕННОЙ ПРОГРАММЫ ВОРОНЕЖСКОЙ ОБЛАСТИ «РАЗВИТИЕ</w:t>
      </w:r>
      <w:r w:rsidR="007F6AB8">
        <w:rPr>
          <w:rFonts w:cs="Times New Roman"/>
          <w:b/>
          <w:bCs/>
          <w:szCs w:val="28"/>
        </w:rPr>
        <w:t xml:space="preserve"> </w:t>
      </w:r>
      <w:r>
        <w:rPr>
          <w:rFonts w:cs="Times New Roman"/>
          <w:b/>
          <w:bCs/>
          <w:szCs w:val="28"/>
        </w:rPr>
        <w:t>СЕЛЬСКОГО ХОЗЯЙСТВА, ПРОИЗВОДСТВА ПИЩЕВЫХ ПРОДУКТОВ</w:t>
      </w:r>
      <w:r w:rsidR="007F6AB8">
        <w:rPr>
          <w:rFonts w:cs="Times New Roman"/>
          <w:b/>
          <w:bCs/>
          <w:szCs w:val="28"/>
        </w:rPr>
        <w:t xml:space="preserve"> </w:t>
      </w:r>
      <w:r>
        <w:rPr>
          <w:rFonts w:cs="Times New Roman"/>
          <w:b/>
          <w:bCs/>
          <w:szCs w:val="28"/>
        </w:rPr>
        <w:t>И ИНФРАСТРУКТУРЫ АГРОПРОДОВОЛЬСТВЕННОГО РЫНКА», ПРЕТЕНДУЮЩИХ</w:t>
      </w:r>
    </w:p>
    <w:p w:rsidR="00713FA2" w:rsidRDefault="00713FA2" w:rsidP="00713FA2">
      <w:pPr>
        <w:autoSpaceDE w:val="0"/>
        <w:autoSpaceDN w:val="0"/>
        <w:adjustRightInd w:val="0"/>
        <w:jc w:val="center"/>
        <w:rPr>
          <w:rFonts w:cs="Times New Roman"/>
          <w:b/>
          <w:bCs/>
          <w:szCs w:val="28"/>
        </w:rPr>
      </w:pPr>
      <w:r>
        <w:rPr>
          <w:rFonts w:cs="Times New Roman"/>
          <w:b/>
          <w:bCs/>
          <w:szCs w:val="28"/>
        </w:rPr>
        <w:t>НА ПОЛУЧЕНИЕ СУБСИДИЙ В ВИДЕ ГРАНТОВ</w:t>
      </w:r>
    </w:p>
    <w:p w:rsidR="00713FA2" w:rsidRDefault="00713FA2" w:rsidP="00713FA2">
      <w:pPr>
        <w:autoSpaceDE w:val="0"/>
        <w:autoSpaceDN w:val="0"/>
        <w:adjustRightInd w:val="0"/>
        <w:jc w:val="center"/>
        <w:rPr>
          <w:rFonts w:cs="Times New Roman"/>
          <w:szCs w:val="28"/>
        </w:rPr>
      </w:pPr>
      <w:r>
        <w:rPr>
          <w:rFonts w:cs="Times New Roman"/>
          <w:szCs w:val="28"/>
        </w:rPr>
        <w:t xml:space="preserve">(в ред. </w:t>
      </w:r>
      <w:r w:rsidR="009D5322">
        <w:rPr>
          <w:rFonts w:cs="Times New Roman"/>
          <w:szCs w:val="28"/>
        </w:rPr>
        <w:t xml:space="preserve">приказа </w:t>
      </w:r>
      <w:r>
        <w:rPr>
          <w:rFonts w:cs="Times New Roman"/>
          <w:szCs w:val="28"/>
        </w:rPr>
        <w:t xml:space="preserve">департамента аграрной политики Воронежской области </w:t>
      </w:r>
    </w:p>
    <w:p w:rsidR="00713FA2" w:rsidRDefault="00713FA2" w:rsidP="00713FA2">
      <w:pPr>
        <w:autoSpaceDE w:val="0"/>
        <w:autoSpaceDN w:val="0"/>
        <w:adjustRightInd w:val="0"/>
        <w:jc w:val="center"/>
        <w:rPr>
          <w:rFonts w:cs="Times New Roman"/>
          <w:szCs w:val="28"/>
        </w:rPr>
      </w:pPr>
      <w:r>
        <w:rPr>
          <w:rFonts w:cs="Times New Roman"/>
          <w:szCs w:val="28"/>
        </w:rPr>
        <w:t xml:space="preserve">от 06.06.2019 № 60-01-10/101) </w:t>
      </w:r>
    </w:p>
    <w:p w:rsidR="007F6AB8" w:rsidRDefault="007F6AB8" w:rsidP="00713FA2">
      <w:pPr>
        <w:autoSpaceDE w:val="0"/>
        <w:autoSpaceDN w:val="0"/>
        <w:adjustRightInd w:val="0"/>
        <w:jc w:val="center"/>
        <w:rPr>
          <w:rFonts w:cs="Times New Roman"/>
          <w:szCs w:val="28"/>
        </w:rPr>
      </w:pPr>
    </w:p>
    <w:tbl>
      <w:tblPr>
        <w:tblW w:w="0" w:type="auto"/>
        <w:tblLayout w:type="fixed"/>
        <w:tblCellMar>
          <w:top w:w="102" w:type="dxa"/>
          <w:left w:w="62" w:type="dxa"/>
          <w:bottom w:w="102" w:type="dxa"/>
          <w:right w:w="62" w:type="dxa"/>
        </w:tblCellMar>
        <w:tblLook w:val="04A0"/>
      </w:tblPr>
      <w:tblGrid>
        <w:gridCol w:w="2494"/>
        <w:gridCol w:w="6576"/>
      </w:tblGrid>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Сапронов Алексей Федорович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Руководитель департамента аграрной политики Воронежской области - председатель комиссии</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Бочаров Александр Васильевич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Первый заместитель руководителя департамента аграрной политики Воронежской области - заместитель председателя комиссии</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proofErr w:type="spellStart"/>
            <w:r>
              <w:rPr>
                <w:rFonts w:cs="Times New Roman"/>
                <w:szCs w:val="28"/>
              </w:rPr>
              <w:t>Сыроватский</w:t>
            </w:r>
            <w:proofErr w:type="spellEnd"/>
            <w:r>
              <w:rPr>
                <w:rFonts w:cs="Times New Roman"/>
                <w:szCs w:val="28"/>
              </w:rPr>
              <w:t xml:space="preserve"> Алексей Владимирович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Начальник отдела развития малых форм хозяйствования департамента аграрной политики Воронежской области - секретарь комиссии</w:t>
            </w:r>
          </w:p>
        </w:tc>
      </w:tr>
      <w:tr w:rsidR="00713FA2" w:rsidTr="00713FA2">
        <w:tc>
          <w:tcPr>
            <w:tcW w:w="9070" w:type="dxa"/>
            <w:gridSpan w:val="2"/>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center"/>
              <w:rPr>
                <w:rFonts w:cs="Times New Roman"/>
                <w:szCs w:val="28"/>
              </w:rPr>
            </w:pPr>
            <w:r>
              <w:rPr>
                <w:rFonts w:cs="Times New Roman"/>
                <w:szCs w:val="28"/>
              </w:rPr>
              <w:t>Члены комиссии</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Изюмов Дмитрий Владимирович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Заместитель руководителя департамента аграрной политики Воронежской области - начальник отдела развития животноводства</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Петрова Светлана Геннадьевна</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Заместитель руководителя департамента аграрной политики Воронежской области</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Лесников Иван Владимирович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Директор БУ ВО «Воронежский областной центр информационного обеспечения АПК»</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proofErr w:type="spellStart"/>
            <w:r>
              <w:rPr>
                <w:rFonts w:cs="Times New Roman"/>
                <w:szCs w:val="28"/>
              </w:rPr>
              <w:t>Болдырев</w:t>
            </w:r>
            <w:proofErr w:type="spellEnd"/>
            <w:r>
              <w:rPr>
                <w:rFonts w:cs="Times New Roman"/>
                <w:szCs w:val="28"/>
              </w:rPr>
              <w:t xml:space="preserve"> Игорь Александрович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Заместитель руководителя управления ветеринарии Воронежской области - начальник отдела организации противоэпизоотических мероприятий, лечебной и лабораторной работы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lastRenderedPageBreak/>
              <w:t>Алферов Владимир Иванович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Начальник отдела развития малого и среднего предпринимательства департамента предпринимательства и торговли Воронежской области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Гапоненко Николай Иванович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Председатель Комитета по аграрной политике Воронежской областной Думы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Шипилов Владимир Александрович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Председатель Ассоциации «Воронеж АККОР»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proofErr w:type="spellStart"/>
            <w:r>
              <w:rPr>
                <w:rFonts w:cs="Times New Roman"/>
                <w:szCs w:val="28"/>
              </w:rPr>
              <w:t>Гулевский</w:t>
            </w:r>
            <w:proofErr w:type="spellEnd"/>
            <w:r>
              <w:rPr>
                <w:rFonts w:cs="Times New Roman"/>
                <w:szCs w:val="28"/>
              </w:rPr>
              <w:t xml:space="preserve"> Вячеслав Анатольевич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Проректор по научной работе ФГБОУ ВО «Воронежский государственный аграрный университет имени императора Петра I», доктор технических наук, профессор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Белозерцев Александр Сергеевич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Начальник управления развития науки и технологий ФГБОУ ВО «Воронежский государственный университет инженерных технологий»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Титов Сергей Александрович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Заместитель управляющего головным отделением по Воронежской области ЦЧБ ПАО «Сбербанк»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proofErr w:type="spellStart"/>
            <w:r>
              <w:rPr>
                <w:rFonts w:cs="Times New Roman"/>
                <w:szCs w:val="28"/>
              </w:rPr>
              <w:t>Родюшкин</w:t>
            </w:r>
            <w:proofErr w:type="spellEnd"/>
            <w:r>
              <w:rPr>
                <w:rFonts w:cs="Times New Roman"/>
                <w:szCs w:val="28"/>
              </w:rPr>
              <w:t xml:space="preserve"> Сергей Николаевич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 xml:space="preserve">Начальник отдела по работе с клиентами малого и </w:t>
            </w:r>
            <w:proofErr w:type="spellStart"/>
            <w:r>
              <w:rPr>
                <w:rFonts w:cs="Times New Roman"/>
                <w:szCs w:val="28"/>
              </w:rPr>
              <w:t>микробизнеса</w:t>
            </w:r>
            <w:proofErr w:type="spellEnd"/>
            <w:r>
              <w:rPr>
                <w:rFonts w:cs="Times New Roman"/>
                <w:szCs w:val="28"/>
              </w:rPr>
              <w:t xml:space="preserve"> Воронежского РФ АО «</w:t>
            </w:r>
            <w:proofErr w:type="spellStart"/>
            <w:r>
              <w:rPr>
                <w:rFonts w:cs="Times New Roman"/>
                <w:szCs w:val="28"/>
              </w:rPr>
              <w:t>Россельхозбанк</w:t>
            </w:r>
            <w:proofErr w:type="spellEnd"/>
            <w:r>
              <w:rPr>
                <w:rFonts w:cs="Times New Roman"/>
                <w:szCs w:val="28"/>
              </w:rPr>
              <w:t>»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Ларюшкин Валентин Сергеевич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 xml:space="preserve">ИП Глава крестьянского (фермерского) хозяйства Ларюшкин В.С. </w:t>
            </w:r>
            <w:proofErr w:type="spellStart"/>
            <w:r>
              <w:rPr>
                <w:rFonts w:cs="Times New Roman"/>
                <w:szCs w:val="28"/>
              </w:rPr>
              <w:t>Нижнедевицкого</w:t>
            </w:r>
            <w:proofErr w:type="spellEnd"/>
            <w:r>
              <w:rPr>
                <w:rFonts w:cs="Times New Roman"/>
                <w:szCs w:val="28"/>
              </w:rPr>
              <w:t xml:space="preserve"> муниципального района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r>
              <w:rPr>
                <w:rFonts w:cs="Times New Roman"/>
                <w:szCs w:val="28"/>
              </w:rPr>
              <w:t>Мурашкин Вадим Викторович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Генеральный директор ООО «Ряба» Хохольского муниципального района (по согласованию)</w:t>
            </w:r>
          </w:p>
        </w:tc>
      </w:tr>
      <w:tr w:rsidR="00713FA2" w:rsidTr="00713FA2">
        <w:tc>
          <w:tcPr>
            <w:tcW w:w="2494"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jc w:val="left"/>
              <w:rPr>
                <w:rFonts w:cs="Times New Roman"/>
                <w:szCs w:val="28"/>
              </w:rPr>
            </w:pPr>
            <w:proofErr w:type="spellStart"/>
            <w:r>
              <w:rPr>
                <w:rFonts w:cs="Times New Roman"/>
                <w:szCs w:val="28"/>
              </w:rPr>
              <w:t>Зеленский</w:t>
            </w:r>
            <w:proofErr w:type="spellEnd"/>
            <w:r>
              <w:rPr>
                <w:rFonts w:cs="Times New Roman"/>
                <w:szCs w:val="28"/>
              </w:rPr>
              <w:t xml:space="preserve"> Александр Валериевич</w:t>
            </w:r>
          </w:p>
        </w:tc>
        <w:tc>
          <w:tcPr>
            <w:tcW w:w="6576" w:type="dxa"/>
            <w:tcBorders>
              <w:top w:val="single" w:sz="4" w:space="0" w:color="auto"/>
              <w:left w:val="single" w:sz="4" w:space="0" w:color="auto"/>
              <w:bottom w:val="single" w:sz="4" w:space="0" w:color="auto"/>
              <w:right w:val="single" w:sz="4" w:space="0" w:color="auto"/>
            </w:tcBorders>
            <w:hideMark/>
          </w:tcPr>
          <w:p w:rsidR="00713FA2" w:rsidRDefault="00713FA2">
            <w:pPr>
              <w:autoSpaceDE w:val="0"/>
              <w:autoSpaceDN w:val="0"/>
              <w:adjustRightInd w:val="0"/>
              <w:spacing w:line="276" w:lineRule="auto"/>
              <w:rPr>
                <w:rFonts w:cs="Times New Roman"/>
                <w:szCs w:val="28"/>
              </w:rPr>
            </w:pPr>
            <w:r>
              <w:rPr>
                <w:rFonts w:cs="Times New Roman"/>
                <w:szCs w:val="28"/>
              </w:rPr>
              <w:t xml:space="preserve">ИП Глава крестьянского (фермерского) хозяйства </w:t>
            </w:r>
            <w:proofErr w:type="spellStart"/>
            <w:r>
              <w:rPr>
                <w:rFonts w:cs="Times New Roman"/>
                <w:szCs w:val="28"/>
              </w:rPr>
              <w:t>Зеленский</w:t>
            </w:r>
            <w:proofErr w:type="spellEnd"/>
            <w:r>
              <w:rPr>
                <w:rFonts w:cs="Times New Roman"/>
                <w:szCs w:val="28"/>
              </w:rPr>
              <w:t xml:space="preserve"> А.В. </w:t>
            </w:r>
            <w:proofErr w:type="spellStart"/>
            <w:r>
              <w:rPr>
                <w:rFonts w:cs="Times New Roman"/>
                <w:szCs w:val="28"/>
              </w:rPr>
              <w:t>Таловского</w:t>
            </w:r>
            <w:proofErr w:type="spellEnd"/>
            <w:r>
              <w:rPr>
                <w:rFonts w:cs="Times New Roman"/>
                <w:szCs w:val="28"/>
              </w:rPr>
              <w:t xml:space="preserve"> муниципального района (по согласованию)</w:t>
            </w:r>
          </w:p>
        </w:tc>
      </w:tr>
    </w:tbl>
    <w:p w:rsidR="00713FA2" w:rsidRDefault="00713FA2" w:rsidP="00713FA2">
      <w:pPr>
        <w:autoSpaceDE w:val="0"/>
        <w:autoSpaceDN w:val="0"/>
        <w:adjustRightInd w:val="0"/>
        <w:ind w:firstLine="709"/>
        <w:rPr>
          <w:rFonts w:cs="Times New Roman"/>
          <w:szCs w:val="28"/>
        </w:rPr>
      </w:pPr>
    </w:p>
    <w:p w:rsidR="00713FA2" w:rsidRDefault="00713FA2" w:rsidP="00713FA2">
      <w:pPr>
        <w:spacing w:after="200" w:line="276" w:lineRule="auto"/>
        <w:jc w:val="left"/>
        <w:rPr>
          <w:rFonts w:cs="Times New Roman"/>
          <w:color w:val="181818"/>
          <w:szCs w:val="28"/>
        </w:rPr>
      </w:pPr>
      <w:r>
        <w:rPr>
          <w:rFonts w:cs="Times New Roman"/>
          <w:color w:val="181818"/>
          <w:szCs w:val="28"/>
        </w:rPr>
        <w:br w:type="page"/>
      </w:r>
    </w:p>
    <w:p w:rsidR="00713FA2" w:rsidRDefault="00713FA2" w:rsidP="00713FA2">
      <w:pPr>
        <w:pStyle w:val="a5"/>
        <w:spacing w:after="0" w:line="240" w:lineRule="auto"/>
        <w:ind w:left="0" w:right="255"/>
        <w:jc w:val="center"/>
        <w:rPr>
          <w:rFonts w:ascii="Times New Roman" w:hAnsi="Times New Roman" w:cs="Times New Roman"/>
          <w:b/>
          <w:sz w:val="28"/>
          <w:szCs w:val="28"/>
        </w:rPr>
      </w:pPr>
      <w:r>
        <w:rPr>
          <w:rFonts w:ascii="Times New Roman" w:hAnsi="Times New Roman"/>
          <w:b/>
          <w:sz w:val="28"/>
          <w:szCs w:val="28"/>
        </w:rPr>
        <w:lastRenderedPageBreak/>
        <w:t xml:space="preserve">ПРИКАЗ ДЕПАРТАМЕНТА АГРАРНОЙ ПОЛИТИКИ ВОРОНЕЖСКОЙ ОБЛАСТИ </w:t>
      </w:r>
    </w:p>
    <w:p w:rsidR="00713FA2" w:rsidRDefault="00713FA2" w:rsidP="00713FA2">
      <w:pPr>
        <w:autoSpaceDE w:val="0"/>
        <w:autoSpaceDN w:val="0"/>
        <w:adjustRightInd w:val="0"/>
        <w:jc w:val="center"/>
        <w:outlineLvl w:val="0"/>
        <w:rPr>
          <w:b/>
          <w:szCs w:val="28"/>
        </w:rPr>
      </w:pPr>
      <w:r>
        <w:rPr>
          <w:b/>
          <w:szCs w:val="28"/>
        </w:rPr>
        <w:t>от 06 июня 2019 г. № 60-01-10/102</w:t>
      </w:r>
    </w:p>
    <w:p w:rsidR="00713FA2" w:rsidRDefault="00713FA2" w:rsidP="00713FA2">
      <w:pPr>
        <w:autoSpaceDE w:val="0"/>
        <w:autoSpaceDN w:val="0"/>
        <w:adjustRightInd w:val="0"/>
        <w:jc w:val="center"/>
        <w:outlineLvl w:val="0"/>
        <w:rPr>
          <w:b/>
          <w:szCs w:val="28"/>
        </w:rPr>
      </w:pPr>
    </w:p>
    <w:p w:rsidR="00713FA2" w:rsidRDefault="00713FA2" w:rsidP="00713FA2">
      <w:pPr>
        <w:spacing w:after="1" w:line="260" w:lineRule="atLeast"/>
        <w:jc w:val="center"/>
        <w:rPr>
          <w:rFonts w:cs="Times New Roman"/>
          <w:b/>
          <w:sz w:val="26"/>
        </w:rPr>
      </w:pPr>
      <w:r>
        <w:rPr>
          <w:rFonts w:cs="Times New Roman"/>
          <w:b/>
          <w:sz w:val="26"/>
        </w:rPr>
        <w:t xml:space="preserve">О ПРОВЕДЕНИИ КОНКУРСНЫХ ОТБОРОВ </w:t>
      </w:r>
    </w:p>
    <w:p w:rsidR="00713FA2" w:rsidRDefault="00713FA2" w:rsidP="00713FA2">
      <w:pPr>
        <w:spacing w:after="1" w:line="260" w:lineRule="atLeast"/>
        <w:jc w:val="center"/>
      </w:pPr>
      <w:r>
        <w:rPr>
          <w:rFonts w:cs="Times New Roman"/>
          <w:b/>
          <w:sz w:val="26"/>
        </w:rPr>
        <w:t>И УТВЕРЖДЕНИИ СТАВОК ГРАНТА</w:t>
      </w:r>
    </w:p>
    <w:p w:rsidR="00713FA2" w:rsidRDefault="00713FA2" w:rsidP="00713FA2">
      <w:pPr>
        <w:spacing w:after="1" w:line="260" w:lineRule="atLeast"/>
        <w:outlineLvl w:val="0"/>
      </w:pPr>
    </w:p>
    <w:p w:rsidR="00713FA2" w:rsidRDefault="00713FA2" w:rsidP="00713FA2">
      <w:pPr>
        <w:ind w:firstLine="709"/>
        <w:rPr>
          <w:szCs w:val="28"/>
        </w:rPr>
      </w:pPr>
      <w:r>
        <w:rPr>
          <w:rFonts w:cs="Times New Roman"/>
          <w:szCs w:val="28"/>
        </w:rPr>
        <w:t>В соответствии с постановлениями правительства Воронежской области от 15.02.2017 № 129 «Об утверждении Порядка предоставления субсидий из областного бюджета в виде грантов сельскохозяйственным потребительским кооперативам для развития материально-технической базы», от 15.02.2017 № 130 «Об утверждении Порядка предоставления субсидий из областного бюджета в виде грантов начинающим фермерам на создание и развитие крестьянских (фермерских) хозяйств», от 15.02.2017 № 131 «Об утверждении Порядка предоставления субсидий из областного бюджета в виде грантов на развитие семейных животноводческих ферм на базе крестьянских (фермерских) хозяйств», от 30.04.2019 № 458 «Об утверждении Порядка предоставления грантов «</w:t>
      </w:r>
      <w:proofErr w:type="spellStart"/>
      <w:r>
        <w:rPr>
          <w:rFonts w:cs="Times New Roman"/>
          <w:szCs w:val="28"/>
        </w:rPr>
        <w:t>Агростартап</w:t>
      </w:r>
      <w:proofErr w:type="spellEnd"/>
      <w:r>
        <w:rPr>
          <w:rFonts w:cs="Times New Roman"/>
          <w:szCs w:val="28"/>
        </w:rPr>
        <w:t>» в форме субсидий из областного бюджета на создание и развитие крестьянских (фермерских) хозяйств» приказываю:</w:t>
      </w:r>
    </w:p>
    <w:p w:rsidR="00713FA2" w:rsidRDefault="00713FA2" w:rsidP="00713FA2">
      <w:pPr>
        <w:ind w:firstLine="709"/>
        <w:rPr>
          <w:szCs w:val="28"/>
        </w:rPr>
      </w:pPr>
      <w:r>
        <w:rPr>
          <w:rFonts w:cs="Times New Roman"/>
          <w:szCs w:val="28"/>
        </w:rPr>
        <w:t>1. Провести конкурсный отбор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w:t>
      </w:r>
    </w:p>
    <w:p w:rsidR="00713FA2" w:rsidRDefault="00713FA2" w:rsidP="00713FA2">
      <w:pPr>
        <w:ind w:firstLine="709"/>
        <w:rPr>
          <w:szCs w:val="28"/>
        </w:rPr>
      </w:pPr>
      <w:r>
        <w:rPr>
          <w:rFonts w:cs="Times New Roman"/>
          <w:szCs w:val="28"/>
        </w:rPr>
        <w:t>- на получение субсидий в виде грантов начинающим фермерам на создание и развитие крестьянских (фермерских) хозяйств;</w:t>
      </w:r>
    </w:p>
    <w:p w:rsidR="00713FA2" w:rsidRDefault="00713FA2" w:rsidP="00713FA2">
      <w:pPr>
        <w:ind w:firstLine="709"/>
        <w:rPr>
          <w:szCs w:val="28"/>
        </w:rPr>
      </w:pPr>
      <w:r>
        <w:rPr>
          <w:rFonts w:cs="Times New Roman"/>
          <w:szCs w:val="28"/>
        </w:rPr>
        <w:t>- на получение субсидий в виде грантов на развитие семейных животноводческих ферм на базе крестьянских (фермерских) хозяйств;</w:t>
      </w:r>
    </w:p>
    <w:p w:rsidR="00713FA2" w:rsidRDefault="00713FA2" w:rsidP="00713FA2">
      <w:pPr>
        <w:ind w:firstLine="709"/>
        <w:rPr>
          <w:szCs w:val="28"/>
        </w:rPr>
      </w:pPr>
      <w:r>
        <w:rPr>
          <w:rFonts w:cs="Times New Roman"/>
          <w:szCs w:val="28"/>
        </w:rPr>
        <w:t>- на получение субсидий в виде грантов сельскохозяйственным потребительским кооперативам для развития материально-технической базы;</w:t>
      </w:r>
    </w:p>
    <w:p w:rsidR="00713FA2" w:rsidRDefault="00713FA2" w:rsidP="00713FA2">
      <w:pPr>
        <w:ind w:firstLine="709"/>
        <w:rPr>
          <w:szCs w:val="28"/>
        </w:rPr>
      </w:pPr>
      <w:r>
        <w:rPr>
          <w:rFonts w:cs="Times New Roman"/>
          <w:szCs w:val="28"/>
        </w:rPr>
        <w:t>- на предоставление грантов «</w:t>
      </w:r>
      <w:proofErr w:type="spellStart"/>
      <w:r>
        <w:rPr>
          <w:rFonts w:cs="Times New Roman"/>
          <w:szCs w:val="28"/>
        </w:rPr>
        <w:t>Агростартап</w:t>
      </w:r>
      <w:proofErr w:type="spellEnd"/>
      <w:r>
        <w:rPr>
          <w:rFonts w:cs="Times New Roman"/>
          <w:szCs w:val="28"/>
        </w:rPr>
        <w:t>» в форме субсидий на создание и развитие крестьянских (фермерских) хозяйств.</w:t>
      </w:r>
    </w:p>
    <w:p w:rsidR="00713FA2" w:rsidRDefault="00713FA2" w:rsidP="00713FA2">
      <w:pPr>
        <w:ind w:firstLine="709"/>
        <w:rPr>
          <w:szCs w:val="28"/>
        </w:rPr>
      </w:pPr>
      <w:r>
        <w:rPr>
          <w:rFonts w:cs="Times New Roman"/>
          <w:szCs w:val="28"/>
        </w:rPr>
        <w:t>2. Утвердить в 2019 году следующие ставки субсидий в виде грантов:</w:t>
      </w:r>
    </w:p>
    <w:p w:rsidR="00713FA2" w:rsidRDefault="00713FA2" w:rsidP="00713FA2">
      <w:pPr>
        <w:ind w:firstLine="709"/>
        <w:rPr>
          <w:szCs w:val="28"/>
        </w:rPr>
      </w:pPr>
      <w:r>
        <w:rPr>
          <w:rFonts w:cs="Times New Roman"/>
          <w:szCs w:val="28"/>
        </w:rPr>
        <w:t>2.1. Начинающим фермерам на создание и развитие крестьянских (фермерских) хозяйств по направлениям, предусмотренным планом по созданию и развитию крестьянского (фермерского) хозяйства:</w:t>
      </w:r>
    </w:p>
    <w:p w:rsidR="00713FA2" w:rsidRDefault="00713FA2" w:rsidP="00713FA2">
      <w:pPr>
        <w:ind w:firstLine="709"/>
        <w:rPr>
          <w:szCs w:val="28"/>
        </w:rPr>
      </w:pPr>
      <w:r>
        <w:rPr>
          <w:rFonts w:cs="Times New Roman"/>
          <w:szCs w:val="28"/>
        </w:rPr>
        <w:t>- закладка плодовых и ягодных кустарниковых многолетних насаждений с площадью от 0,5 га и более - 1000000 рублей;</w:t>
      </w:r>
    </w:p>
    <w:p w:rsidR="00713FA2" w:rsidRDefault="00713FA2" w:rsidP="00713FA2">
      <w:pPr>
        <w:ind w:firstLine="709"/>
        <w:rPr>
          <w:szCs w:val="28"/>
        </w:rPr>
      </w:pPr>
      <w:r>
        <w:rPr>
          <w:rFonts w:cs="Times New Roman"/>
          <w:szCs w:val="28"/>
        </w:rPr>
        <w:t>- молочное козоводство с предполагаемым достижением маточного поголовья по состоянию на 01.01.2021 от 25 голов и более - 1000000 рублей:</w:t>
      </w:r>
    </w:p>
    <w:p w:rsidR="00713FA2" w:rsidRDefault="00713FA2" w:rsidP="00713FA2">
      <w:pPr>
        <w:ind w:firstLine="709"/>
        <w:rPr>
          <w:szCs w:val="28"/>
        </w:rPr>
      </w:pPr>
      <w:r>
        <w:rPr>
          <w:rFonts w:cs="Times New Roman"/>
          <w:szCs w:val="28"/>
        </w:rPr>
        <w:t>- яичное и мясное птицеводство с планируемым единовременным содержанием птицы по состоянию на 01.01.2021 от 3000 и более голов - 1000000 рублей;</w:t>
      </w:r>
    </w:p>
    <w:p w:rsidR="00713FA2" w:rsidRDefault="00713FA2" w:rsidP="00713FA2">
      <w:pPr>
        <w:ind w:firstLine="709"/>
        <w:rPr>
          <w:szCs w:val="28"/>
        </w:rPr>
      </w:pPr>
      <w:r>
        <w:rPr>
          <w:rFonts w:cs="Times New Roman"/>
          <w:szCs w:val="28"/>
        </w:rPr>
        <w:t xml:space="preserve">- отрасли овощеводства: закрытого грунта с общей площадью теплицы от 500 м кв. и более и открытого грунта с наличием в собственности или </w:t>
      </w:r>
      <w:r>
        <w:rPr>
          <w:rFonts w:cs="Times New Roman"/>
          <w:szCs w:val="28"/>
        </w:rPr>
        <w:lastRenderedPageBreak/>
        <w:t>аренде на срок более 5 лет с предполагаемой даты получения средств гранта, земель сельскохозяйственного назначения от 2 га и больше - 1500000 рублей;</w:t>
      </w:r>
    </w:p>
    <w:p w:rsidR="00713FA2" w:rsidRDefault="00713FA2" w:rsidP="00713FA2">
      <w:pPr>
        <w:ind w:firstLine="709"/>
        <w:rPr>
          <w:szCs w:val="28"/>
        </w:rPr>
      </w:pPr>
      <w:r>
        <w:rPr>
          <w:rFonts w:cs="Times New Roman"/>
          <w:szCs w:val="28"/>
        </w:rPr>
        <w:t>- разведение крупного рогатого скота мясного направления продуктивности с предполагаемым достижением маточного поголовья по состоянию на 01.01.2021 от 25 голов и более - 2500000 рублей;</w:t>
      </w:r>
    </w:p>
    <w:p w:rsidR="00713FA2" w:rsidRDefault="00713FA2" w:rsidP="00713FA2">
      <w:pPr>
        <w:ind w:firstLine="709"/>
        <w:rPr>
          <w:szCs w:val="28"/>
        </w:rPr>
      </w:pPr>
      <w:r>
        <w:rPr>
          <w:rFonts w:cs="Times New Roman"/>
          <w:szCs w:val="28"/>
        </w:rPr>
        <w:t>- разведение крупного рогатого скота молочного направления продуктивности с предполагаемым достижением маточного поголовья по состоянию на 01.01.2021 от 25 голов и более - 3000000 рублей;</w:t>
      </w:r>
    </w:p>
    <w:p w:rsidR="00713FA2" w:rsidRDefault="00713FA2" w:rsidP="00713FA2">
      <w:pPr>
        <w:ind w:firstLine="709"/>
        <w:rPr>
          <w:szCs w:val="28"/>
        </w:rPr>
      </w:pPr>
      <w:r>
        <w:rPr>
          <w:rFonts w:cs="Times New Roman"/>
          <w:szCs w:val="28"/>
        </w:rPr>
        <w:t>- развитие отраслей животноводства и растениеводства, не указанных в абзацах втором - седьмом настоящего пункта, - 300000 рублей.</w:t>
      </w:r>
    </w:p>
    <w:p w:rsidR="00713FA2" w:rsidRDefault="00713FA2" w:rsidP="00713FA2">
      <w:pPr>
        <w:ind w:firstLine="709"/>
        <w:rPr>
          <w:szCs w:val="28"/>
        </w:rPr>
      </w:pPr>
      <w:r>
        <w:rPr>
          <w:rFonts w:cs="Times New Roman"/>
          <w:szCs w:val="28"/>
        </w:rPr>
        <w:t>2.2. На развитие семейных животноводческих ферм на базе крестьянских (фермерских) хозяйств на:</w:t>
      </w:r>
    </w:p>
    <w:p w:rsidR="00713FA2" w:rsidRDefault="00713FA2" w:rsidP="00713FA2">
      <w:pPr>
        <w:ind w:firstLine="709"/>
        <w:rPr>
          <w:szCs w:val="28"/>
        </w:rPr>
      </w:pPr>
      <w:r>
        <w:rPr>
          <w:rFonts w:cs="Times New Roman"/>
          <w:szCs w:val="28"/>
        </w:rPr>
        <w:t>- разведение крупного рогатого скота молочного и мясного направления продуктивности с предполагаемым достижением маточного поголовья по состоянию на 01.01.2022 от 50 до 74 голов включительно - 6000000 рублей;</w:t>
      </w:r>
    </w:p>
    <w:p w:rsidR="00713FA2" w:rsidRDefault="00713FA2" w:rsidP="00713FA2">
      <w:pPr>
        <w:ind w:firstLine="709"/>
        <w:rPr>
          <w:szCs w:val="28"/>
        </w:rPr>
      </w:pPr>
      <w:r>
        <w:rPr>
          <w:rFonts w:cs="Times New Roman"/>
          <w:szCs w:val="28"/>
        </w:rPr>
        <w:t>- разведение крупного рогатого скота мясного направления продуктивности с предполагаемым достижением маточного поголовья по состоянию на 01.01.2022 от 75 и более голов - 10000000 рублей;</w:t>
      </w:r>
    </w:p>
    <w:p w:rsidR="00713FA2" w:rsidRDefault="00713FA2" w:rsidP="00713FA2">
      <w:pPr>
        <w:ind w:firstLine="709"/>
        <w:rPr>
          <w:szCs w:val="28"/>
        </w:rPr>
      </w:pPr>
      <w:r>
        <w:rPr>
          <w:rFonts w:cs="Times New Roman"/>
          <w:szCs w:val="28"/>
        </w:rPr>
        <w:t>- разведение крупного рогатого скота молочного направления продуктивности с предполагаемым достижением маточного поголовья по состоянию на 01.01.2022 от 75 до 99 голов включительно - 10000000 рублей;</w:t>
      </w:r>
    </w:p>
    <w:p w:rsidR="00713FA2" w:rsidRDefault="00713FA2" w:rsidP="00713FA2">
      <w:pPr>
        <w:ind w:firstLine="709"/>
        <w:rPr>
          <w:szCs w:val="28"/>
        </w:rPr>
      </w:pPr>
      <w:r>
        <w:rPr>
          <w:rFonts w:cs="Times New Roman"/>
          <w:szCs w:val="28"/>
        </w:rPr>
        <w:t>- разведение крупного рогатого скота молочного направления продуктивности с предполагаемым достижением маточного поголовья по состоянию на 01.01.2022 от 100 и более голов - 20000000 рублей;</w:t>
      </w:r>
    </w:p>
    <w:p w:rsidR="00713FA2" w:rsidRDefault="00713FA2" w:rsidP="00713FA2">
      <w:pPr>
        <w:ind w:firstLine="709"/>
        <w:rPr>
          <w:szCs w:val="28"/>
        </w:rPr>
      </w:pPr>
      <w:r>
        <w:rPr>
          <w:rFonts w:cs="Times New Roman"/>
          <w:szCs w:val="28"/>
        </w:rPr>
        <w:t>- развитие отраслей животноводства, не указанных в абзацах втором - пятом настоящего пункта, - 3000000 рублей.</w:t>
      </w:r>
    </w:p>
    <w:p w:rsidR="00713FA2" w:rsidRDefault="00713FA2" w:rsidP="00713FA2">
      <w:pPr>
        <w:ind w:firstLine="709"/>
        <w:rPr>
          <w:szCs w:val="28"/>
        </w:rPr>
      </w:pPr>
      <w:r>
        <w:rPr>
          <w:rFonts w:cs="Times New Roman"/>
          <w:szCs w:val="28"/>
        </w:rPr>
        <w:t>2.3. Сельскохозяйственным потребительским кооперативам для развития материально-технической базы:</w:t>
      </w:r>
    </w:p>
    <w:p w:rsidR="00713FA2" w:rsidRDefault="00713FA2" w:rsidP="00713FA2">
      <w:pPr>
        <w:ind w:firstLine="709"/>
        <w:rPr>
          <w:szCs w:val="28"/>
        </w:rPr>
      </w:pPr>
      <w:r>
        <w:rPr>
          <w:rFonts w:cs="Times New Roman"/>
          <w:szCs w:val="28"/>
        </w:rPr>
        <w:t>- по переработке пищевой сельскохозяйственной продукции, дикорастущих плодов, грибов и ягод - 9000000 рублей;</w:t>
      </w:r>
    </w:p>
    <w:p w:rsidR="00713FA2" w:rsidRDefault="00713FA2" w:rsidP="00713FA2">
      <w:pPr>
        <w:ind w:firstLine="709"/>
        <w:rPr>
          <w:szCs w:val="28"/>
        </w:rPr>
      </w:pPr>
      <w:r>
        <w:rPr>
          <w:rFonts w:cs="Times New Roman"/>
          <w:szCs w:val="28"/>
        </w:rPr>
        <w:t>- по заготовке, хранению, подработке, сортировке, убою сельскохозяйственных животных, первичной переработки, охлаждению и подготовке к реализации и сбыту пищевой сельскохозяйственной продукции и продуктов ее переработки, дикорастущих плодов, грибов и ягод - 6000000 рублей;</w:t>
      </w:r>
    </w:p>
    <w:p w:rsidR="00713FA2" w:rsidRDefault="00713FA2" w:rsidP="00713FA2">
      <w:pPr>
        <w:ind w:firstLine="709"/>
        <w:rPr>
          <w:szCs w:val="28"/>
        </w:rPr>
      </w:pPr>
      <w:r>
        <w:rPr>
          <w:rFonts w:cs="Times New Roman"/>
          <w:szCs w:val="28"/>
        </w:rPr>
        <w:t>- по сбыту и переработке непищевой сельскохозяйственной продукции - 3000000 рублей.</w:t>
      </w:r>
    </w:p>
    <w:p w:rsidR="00713FA2" w:rsidRDefault="00713FA2" w:rsidP="00713FA2">
      <w:pPr>
        <w:ind w:firstLine="709"/>
        <w:rPr>
          <w:szCs w:val="28"/>
        </w:rPr>
      </w:pPr>
      <w:r>
        <w:rPr>
          <w:rFonts w:cs="Times New Roman"/>
          <w:szCs w:val="28"/>
        </w:rPr>
        <w:t>3. Прием документов для участия в конкурсном отборе осуществляется в рабочие дни с 9 часов 30 минут до 17 часов 30 минут (пятница до 16 часов 30 минут) по адресу: г. Воронеж, пл. Ленина, 12, департамент аграрной политики Воронежской области, кабинет 331:</w:t>
      </w:r>
    </w:p>
    <w:p w:rsidR="00713FA2" w:rsidRDefault="00713FA2" w:rsidP="00713FA2">
      <w:pPr>
        <w:ind w:firstLine="709"/>
        <w:rPr>
          <w:szCs w:val="28"/>
        </w:rPr>
      </w:pPr>
      <w:r>
        <w:rPr>
          <w:rFonts w:cs="Times New Roman"/>
          <w:szCs w:val="28"/>
        </w:rPr>
        <w:t>- начинающим фермерам на создание и развитие крестьянских (фермерских) хозяйств до 06.07.2019, телефон для справок: 8 (473) 212-74-57;</w:t>
      </w:r>
    </w:p>
    <w:p w:rsidR="00713FA2" w:rsidRDefault="00713FA2" w:rsidP="00713FA2">
      <w:pPr>
        <w:ind w:firstLine="709"/>
        <w:rPr>
          <w:szCs w:val="28"/>
        </w:rPr>
      </w:pPr>
      <w:r>
        <w:rPr>
          <w:rFonts w:cs="Times New Roman"/>
          <w:szCs w:val="28"/>
        </w:rPr>
        <w:t>- на развитие семейных животноводческих ферм на базе крестьянских (фермерских) хозяйств до 09.07.2019, телефон для справок: 8 (473) 212-74-55;</w:t>
      </w:r>
    </w:p>
    <w:p w:rsidR="00713FA2" w:rsidRDefault="00713FA2" w:rsidP="00713FA2">
      <w:pPr>
        <w:ind w:firstLine="709"/>
        <w:rPr>
          <w:szCs w:val="28"/>
        </w:rPr>
      </w:pPr>
      <w:r>
        <w:rPr>
          <w:rFonts w:cs="Times New Roman"/>
          <w:szCs w:val="28"/>
        </w:rPr>
        <w:lastRenderedPageBreak/>
        <w:t>- сельскохозяйственным потребительским кооперативам для развития материально-технической базы до 12.07.2019, телефон для справок: 8 (473) 212-74-57;</w:t>
      </w:r>
    </w:p>
    <w:p w:rsidR="00713FA2" w:rsidRDefault="00713FA2" w:rsidP="00713FA2">
      <w:pPr>
        <w:ind w:firstLine="709"/>
        <w:rPr>
          <w:szCs w:val="28"/>
        </w:rPr>
      </w:pPr>
      <w:r>
        <w:rPr>
          <w:rFonts w:cs="Times New Roman"/>
          <w:szCs w:val="28"/>
        </w:rPr>
        <w:t>- на предоставление грантов «</w:t>
      </w:r>
      <w:proofErr w:type="spellStart"/>
      <w:r>
        <w:rPr>
          <w:rFonts w:cs="Times New Roman"/>
          <w:szCs w:val="28"/>
        </w:rPr>
        <w:t>Агростартап</w:t>
      </w:r>
      <w:proofErr w:type="spellEnd"/>
      <w:r>
        <w:rPr>
          <w:rFonts w:cs="Times New Roman"/>
          <w:szCs w:val="28"/>
        </w:rPr>
        <w:t>» в форме субсидий из областного бюджета на создание и развитие крестьянских (фермерских) хозяйств до 15.07.2019, телефон для справок: 8 (473) 212-74-57.</w:t>
      </w:r>
    </w:p>
    <w:p w:rsidR="00713FA2" w:rsidRDefault="00713FA2" w:rsidP="00713FA2">
      <w:pPr>
        <w:ind w:firstLine="709"/>
        <w:rPr>
          <w:szCs w:val="28"/>
        </w:rPr>
      </w:pPr>
      <w:r>
        <w:rPr>
          <w:rFonts w:cs="Times New Roman"/>
          <w:szCs w:val="28"/>
        </w:rPr>
        <w:t>4. Отделу развития малых форм хозяйствования (</w:t>
      </w:r>
      <w:proofErr w:type="spellStart"/>
      <w:r>
        <w:rPr>
          <w:rFonts w:cs="Times New Roman"/>
          <w:szCs w:val="28"/>
        </w:rPr>
        <w:t>Сыроватский</w:t>
      </w:r>
      <w:proofErr w:type="spellEnd"/>
      <w:r>
        <w:rPr>
          <w:rFonts w:cs="Times New Roman"/>
          <w:szCs w:val="28"/>
        </w:rPr>
        <w:t>) разместить объявление о проведении конкурсного отбора в информационной системе «Портал Воронежской области в сети Интернет» на странице департамента аграрной политики Воронежской области не позднее дня начала приема документов.</w:t>
      </w:r>
    </w:p>
    <w:p w:rsidR="00713FA2" w:rsidRDefault="00713FA2" w:rsidP="00713FA2">
      <w:pPr>
        <w:ind w:firstLine="709"/>
        <w:rPr>
          <w:szCs w:val="28"/>
        </w:rPr>
      </w:pPr>
      <w:r>
        <w:rPr>
          <w:rFonts w:cs="Times New Roman"/>
          <w:szCs w:val="28"/>
        </w:rPr>
        <w:t>5. Признать утратившим силу приказ департамента аграрной политики Воронежской области от 11.05.2018 № 60-01-05/36 «О проведении конкурсных отборов и утверждении ставок гранта».</w:t>
      </w:r>
    </w:p>
    <w:p w:rsidR="00713FA2" w:rsidRDefault="00713FA2" w:rsidP="00713FA2">
      <w:pPr>
        <w:ind w:firstLine="709"/>
        <w:rPr>
          <w:szCs w:val="28"/>
        </w:rPr>
      </w:pPr>
      <w:r>
        <w:rPr>
          <w:rFonts w:cs="Times New Roman"/>
          <w:szCs w:val="28"/>
        </w:rPr>
        <w:t>6. Контроль за исполнением настоящего приказа оставляю за собой.</w:t>
      </w:r>
    </w:p>
    <w:p w:rsidR="00713FA2" w:rsidRDefault="00713FA2" w:rsidP="00713FA2">
      <w:pPr>
        <w:spacing w:after="1" w:line="260" w:lineRule="atLeast"/>
      </w:pPr>
    </w:p>
    <w:p w:rsidR="00713FA2" w:rsidRDefault="00713FA2" w:rsidP="00713FA2">
      <w:pPr>
        <w:spacing w:after="1" w:line="260" w:lineRule="atLeast"/>
        <w:jc w:val="right"/>
        <w:rPr>
          <w:szCs w:val="28"/>
        </w:rPr>
      </w:pPr>
      <w:r>
        <w:rPr>
          <w:rFonts w:cs="Times New Roman"/>
          <w:szCs w:val="28"/>
        </w:rPr>
        <w:t>Руководитель департамента</w:t>
      </w:r>
    </w:p>
    <w:p w:rsidR="00713FA2" w:rsidRDefault="00713FA2" w:rsidP="00713FA2">
      <w:pPr>
        <w:spacing w:after="1" w:line="260" w:lineRule="atLeast"/>
        <w:jc w:val="right"/>
        <w:rPr>
          <w:szCs w:val="28"/>
        </w:rPr>
      </w:pPr>
      <w:r>
        <w:rPr>
          <w:rFonts w:cs="Times New Roman"/>
          <w:szCs w:val="28"/>
        </w:rPr>
        <w:t>А.Ф.САПРОНОВ</w:t>
      </w:r>
    </w:p>
    <w:p w:rsidR="00713FA2" w:rsidRDefault="00713FA2" w:rsidP="00713FA2">
      <w:pPr>
        <w:spacing w:after="200" w:line="276" w:lineRule="auto"/>
        <w:jc w:val="left"/>
        <w:rPr>
          <w:rFonts w:cs="Times New Roman"/>
          <w:b/>
          <w:bCs/>
          <w:sz w:val="26"/>
          <w:szCs w:val="26"/>
        </w:rPr>
      </w:pPr>
    </w:p>
    <w:p w:rsidR="00713FA2" w:rsidRDefault="00713FA2"/>
    <w:sectPr w:rsidR="00713FA2" w:rsidSect="00C953E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E9" w:rsidRDefault="002D7AE9" w:rsidP="009F232A">
      <w:r>
        <w:separator/>
      </w:r>
    </w:p>
  </w:endnote>
  <w:endnote w:type="continuationSeparator" w:id="1">
    <w:p w:rsidR="002D7AE9" w:rsidRDefault="002D7AE9" w:rsidP="009F2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E9" w:rsidRDefault="002D7AE9" w:rsidP="009F232A">
      <w:r>
        <w:separator/>
      </w:r>
    </w:p>
  </w:footnote>
  <w:footnote w:type="continuationSeparator" w:id="1">
    <w:p w:rsidR="002D7AE9" w:rsidRDefault="002D7AE9" w:rsidP="009F2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9725"/>
      <w:docPartObj>
        <w:docPartGallery w:val="Page Numbers (Top of Page)"/>
        <w:docPartUnique/>
      </w:docPartObj>
    </w:sdtPr>
    <w:sdtContent>
      <w:p w:rsidR="006B27F9" w:rsidRDefault="00C2541C">
        <w:pPr>
          <w:pStyle w:val="a9"/>
          <w:jc w:val="center"/>
        </w:pPr>
        <w:fldSimple w:instr=" PAGE   \* MERGEFORMAT ">
          <w:r w:rsidR="003E4BEF">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6AB"/>
    <w:multiLevelType w:val="hybridMultilevel"/>
    <w:tmpl w:val="C8BC66AE"/>
    <w:lvl w:ilvl="0" w:tplc="0804C11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DC2613"/>
    <w:multiLevelType w:val="hybridMultilevel"/>
    <w:tmpl w:val="745ECB0E"/>
    <w:lvl w:ilvl="0" w:tplc="12B4D78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A6A57"/>
    <w:rsid w:val="000053B0"/>
    <w:rsid w:val="0004689B"/>
    <w:rsid w:val="00064BFD"/>
    <w:rsid w:val="000766F4"/>
    <w:rsid w:val="000873C7"/>
    <w:rsid w:val="000B77C8"/>
    <w:rsid w:val="0012379C"/>
    <w:rsid w:val="001B519D"/>
    <w:rsid w:val="001C2A1A"/>
    <w:rsid w:val="001C3125"/>
    <w:rsid w:val="001C7041"/>
    <w:rsid w:val="001D5382"/>
    <w:rsid w:val="001D6084"/>
    <w:rsid w:val="00252D8A"/>
    <w:rsid w:val="00260696"/>
    <w:rsid w:val="002A044B"/>
    <w:rsid w:val="002C666D"/>
    <w:rsid w:val="002D71FE"/>
    <w:rsid w:val="002D7AE9"/>
    <w:rsid w:val="002E4852"/>
    <w:rsid w:val="0030005A"/>
    <w:rsid w:val="00312689"/>
    <w:rsid w:val="003159A1"/>
    <w:rsid w:val="003D1748"/>
    <w:rsid w:val="003D59BE"/>
    <w:rsid w:val="003E4BEF"/>
    <w:rsid w:val="00460687"/>
    <w:rsid w:val="00480770"/>
    <w:rsid w:val="004E6A88"/>
    <w:rsid w:val="00535CD9"/>
    <w:rsid w:val="00540D48"/>
    <w:rsid w:val="00553CE4"/>
    <w:rsid w:val="0057330E"/>
    <w:rsid w:val="00585A3A"/>
    <w:rsid w:val="005A6A57"/>
    <w:rsid w:val="005C0A85"/>
    <w:rsid w:val="005C3C9F"/>
    <w:rsid w:val="005C6604"/>
    <w:rsid w:val="005D149E"/>
    <w:rsid w:val="005D7CD9"/>
    <w:rsid w:val="005F5CBC"/>
    <w:rsid w:val="00624EAC"/>
    <w:rsid w:val="00625569"/>
    <w:rsid w:val="00657571"/>
    <w:rsid w:val="006642C8"/>
    <w:rsid w:val="006932F1"/>
    <w:rsid w:val="006B27F9"/>
    <w:rsid w:val="006B3D81"/>
    <w:rsid w:val="006B4759"/>
    <w:rsid w:val="006D369F"/>
    <w:rsid w:val="00713FA2"/>
    <w:rsid w:val="00751B2B"/>
    <w:rsid w:val="007B0223"/>
    <w:rsid w:val="007C1BE3"/>
    <w:rsid w:val="007D27D5"/>
    <w:rsid w:val="007F6AB8"/>
    <w:rsid w:val="0080062D"/>
    <w:rsid w:val="00824388"/>
    <w:rsid w:val="00837CD0"/>
    <w:rsid w:val="008508D4"/>
    <w:rsid w:val="00887B09"/>
    <w:rsid w:val="008E08DD"/>
    <w:rsid w:val="008E0E59"/>
    <w:rsid w:val="008E0ED4"/>
    <w:rsid w:val="008E5A92"/>
    <w:rsid w:val="008F334B"/>
    <w:rsid w:val="00923755"/>
    <w:rsid w:val="00942E90"/>
    <w:rsid w:val="00950905"/>
    <w:rsid w:val="009817C5"/>
    <w:rsid w:val="00991C8C"/>
    <w:rsid w:val="009A49DA"/>
    <w:rsid w:val="009D5322"/>
    <w:rsid w:val="009E2D08"/>
    <w:rsid w:val="009F232A"/>
    <w:rsid w:val="009F5FB5"/>
    <w:rsid w:val="00A058F4"/>
    <w:rsid w:val="00A60266"/>
    <w:rsid w:val="00A64B5E"/>
    <w:rsid w:val="00AD24A8"/>
    <w:rsid w:val="00AD3048"/>
    <w:rsid w:val="00AE38FC"/>
    <w:rsid w:val="00AF750A"/>
    <w:rsid w:val="00B1308C"/>
    <w:rsid w:val="00B76ECB"/>
    <w:rsid w:val="00B82BDF"/>
    <w:rsid w:val="00B86787"/>
    <w:rsid w:val="00B94B75"/>
    <w:rsid w:val="00BC464F"/>
    <w:rsid w:val="00BD231E"/>
    <w:rsid w:val="00BF0125"/>
    <w:rsid w:val="00C15533"/>
    <w:rsid w:val="00C2541C"/>
    <w:rsid w:val="00C2791F"/>
    <w:rsid w:val="00C953E8"/>
    <w:rsid w:val="00CA1370"/>
    <w:rsid w:val="00CC3DD2"/>
    <w:rsid w:val="00CD7AB8"/>
    <w:rsid w:val="00CE397F"/>
    <w:rsid w:val="00D00673"/>
    <w:rsid w:val="00D0434D"/>
    <w:rsid w:val="00D26C86"/>
    <w:rsid w:val="00D73073"/>
    <w:rsid w:val="00D75CEB"/>
    <w:rsid w:val="00D93F98"/>
    <w:rsid w:val="00DC3AA2"/>
    <w:rsid w:val="00E207B3"/>
    <w:rsid w:val="00E52990"/>
    <w:rsid w:val="00E878A1"/>
    <w:rsid w:val="00ED0B53"/>
    <w:rsid w:val="00F13154"/>
    <w:rsid w:val="00F458FA"/>
    <w:rsid w:val="00F603BE"/>
    <w:rsid w:val="00F6453F"/>
    <w:rsid w:val="00FB4AD3"/>
    <w:rsid w:val="00FE70F0"/>
    <w:rsid w:val="00FF2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57"/>
    <w:pPr>
      <w:spacing w:after="0" w:line="240" w:lineRule="auto"/>
      <w:jc w:val="both"/>
    </w:pPr>
    <w:rPr>
      <w:rFonts w:ascii="Times New Roman" w:hAnsi="Times New Roman"/>
      <w:sz w:val="28"/>
    </w:rPr>
  </w:style>
  <w:style w:type="paragraph" w:styleId="1">
    <w:name w:val="heading 1"/>
    <w:basedOn w:val="a"/>
    <w:link w:val="10"/>
    <w:uiPriority w:val="1"/>
    <w:qFormat/>
    <w:rsid w:val="00713FA2"/>
    <w:pPr>
      <w:widowControl w:val="0"/>
      <w:autoSpaceDE w:val="0"/>
      <w:autoSpaceDN w:val="0"/>
      <w:spacing w:before="221"/>
      <w:ind w:left="127" w:right="138"/>
      <w:jc w:val="center"/>
      <w:outlineLvl w:val="0"/>
    </w:pPr>
    <w:rPr>
      <w:rFonts w:eastAsia="Times New Roman" w:cs="Times New Roman"/>
      <w:b/>
      <w:bCs/>
      <w:sz w:val="27"/>
      <w:szCs w:val="27"/>
      <w:lang w:val="en-US"/>
    </w:rPr>
  </w:style>
  <w:style w:type="paragraph" w:styleId="2">
    <w:name w:val="heading 2"/>
    <w:basedOn w:val="a"/>
    <w:next w:val="a"/>
    <w:link w:val="20"/>
    <w:qFormat/>
    <w:rsid w:val="00CE397F"/>
    <w:pPr>
      <w:keepNext/>
      <w:widowControl w:val="0"/>
      <w:jc w:val="center"/>
      <w:outlineLvl w:val="1"/>
    </w:pPr>
    <w:rPr>
      <w:rFonts w:eastAsia="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6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DocList">
    <w:name w:val="ConsPlusDocList"/>
    <w:uiPriority w:val="99"/>
    <w:rsid w:val="00C953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953E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953E8"/>
    <w:pPr>
      <w:jc w:val="left"/>
    </w:pPr>
    <w:rPr>
      <w:rFonts w:ascii="Tahoma" w:hAnsi="Tahoma" w:cs="Tahoma"/>
      <w:sz w:val="16"/>
      <w:szCs w:val="16"/>
    </w:rPr>
  </w:style>
  <w:style w:type="character" w:customStyle="1" w:styleId="a4">
    <w:name w:val="Текст выноски Знак"/>
    <w:basedOn w:val="a0"/>
    <w:link w:val="a3"/>
    <w:uiPriority w:val="99"/>
    <w:semiHidden/>
    <w:rsid w:val="00C953E8"/>
    <w:rPr>
      <w:rFonts w:ascii="Tahoma" w:hAnsi="Tahoma" w:cs="Tahoma"/>
      <w:sz w:val="16"/>
      <w:szCs w:val="16"/>
    </w:rPr>
  </w:style>
  <w:style w:type="paragraph" w:styleId="a5">
    <w:name w:val="List Paragraph"/>
    <w:basedOn w:val="a"/>
    <w:uiPriority w:val="34"/>
    <w:qFormat/>
    <w:rsid w:val="00C953E8"/>
    <w:pPr>
      <w:spacing w:after="200" w:line="276" w:lineRule="auto"/>
      <w:ind w:left="720"/>
      <w:contextualSpacing/>
      <w:jc w:val="left"/>
    </w:pPr>
    <w:rPr>
      <w:rFonts w:asciiTheme="minorHAnsi" w:hAnsiTheme="minorHAnsi"/>
      <w:sz w:val="22"/>
    </w:rPr>
  </w:style>
  <w:style w:type="character" w:customStyle="1" w:styleId="20">
    <w:name w:val="Заголовок 2 Знак"/>
    <w:basedOn w:val="a0"/>
    <w:link w:val="2"/>
    <w:rsid w:val="00CE397F"/>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1"/>
    <w:rsid w:val="00713FA2"/>
    <w:rPr>
      <w:rFonts w:ascii="Times New Roman" w:eastAsia="Times New Roman" w:hAnsi="Times New Roman" w:cs="Times New Roman"/>
      <w:b/>
      <w:bCs/>
      <w:sz w:val="27"/>
      <w:szCs w:val="27"/>
      <w:lang w:val="en-US"/>
    </w:rPr>
  </w:style>
  <w:style w:type="character" w:styleId="a6">
    <w:name w:val="Hyperlink"/>
    <w:basedOn w:val="a0"/>
    <w:uiPriority w:val="99"/>
    <w:semiHidden/>
    <w:unhideWhenUsed/>
    <w:rsid w:val="00713FA2"/>
    <w:rPr>
      <w:color w:val="0000FF" w:themeColor="hyperlink"/>
      <w:u w:val="single"/>
    </w:rPr>
  </w:style>
  <w:style w:type="character" w:styleId="a7">
    <w:name w:val="FollowedHyperlink"/>
    <w:basedOn w:val="a0"/>
    <w:uiPriority w:val="99"/>
    <w:semiHidden/>
    <w:unhideWhenUsed/>
    <w:rsid w:val="00713FA2"/>
    <w:rPr>
      <w:color w:val="800080" w:themeColor="followedHyperlink"/>
      <w:u w:val="single"/>
    </w:rPr>
  </w:style>
  <w:style w:type="paragraph" w:styleId="a8">
    <w:name w:val="Normal (Web)"/>
    <w:basedOn w:val="a"/>
    <w:uiPriority w:val="99"/>
    <w:semiHidden/>
    <w:unhideWhenUsed/>
    <w:rsid w:val="00713FA2"/>
    <w:pPr>
      <w:spacing w:before="100" w:beforeAutospacing="1" w:after="100" w:afterAutospacing="1"/>
      <w:jc w:val="left"/>
    </w:pPr>
    <w:rPr>
      <w:rFonts w:eastAsia="Times New Roman" w:cs="Times New Roman"/>
      <w:sz w:val="24"/>
      <w:szCs w:val="24"/>
      <w:lang w:eastAsia="ru-RU"/>
    </w:rPr>
  </w:style>
  <w:style w:type="paragraph" w:styleId="a9">
    <w:name w:val="header"/>
    <w:basedOn w:val="a"/>
    <w:link w:val="aa"/>
    <w:uiPriority w:val="99"/>
    <w:unhideWhenUsed/>
    <w:rsid w:val="00713FA2"/>
    <w:pPr>
      <w:tabs>
        <w:tab w:val="center" w:pos="4677"/>
        <w:tab w:val="right" w:pos="9355"/>
      </w:tabs>
    </w:pPr>
  </w:style>
  <w:style w:type="character" w:customStyle="1" w:styleId="aa">
    <w:name w:val="Верхний колонтитул Знак"/>
    <w:basedOn w:val="a0"/>
    <w:link w:val="a9"/>
    <w:uiPriority w:val="99"/>
    <w:rsid w:val="00713FA2"/>
    <w:rPr>
      <w:rFonts w:ascii="Times New Roman" w:hAnsi="Times New Roman"/>
      <w:sz w:val="28"/>
    </w:rPr>
  </w:style>
  <w:style w:type="paragraph" w:styleId="ab">
    <w:name w:val="footer"/>
    <w:basedOn w:val="a"/>
    <w:link w:val="ac"/>
    <w:uiPriority w:val="99"/>
    <w:semiHidden/>
    <w:unhideWhenUsed/>
    <w:rsid w:val="00713FA2"/>
    <w:pPr>
      <w:tabs>
        <w:tab w:val="center" w:pos="4677"/>
        <w:tab w:val="right" w:pos="9355"/>
      </w:tabs>
    </w:pPr>
  </w:style>
  <w:style w:type="character" w:customStyle="1" w:styleId="ac">
    <w:name w:val="Нижний колонтитул Знак"/>
    <w:basedOn w:val="a0"/>
    <w:link w:val="ab"/>
    <w:uiPriority w:val="99"/>
    <w:semiHidden/>
    <w:rsid w:val="00713FA2"/>
    <w:rPr>
      <w:rFonts w:ascii="Times New Roman" w:hAnsi="Times New Roman"/>
      <w:sz w:val="28"/>
    </w:rPr>
  </w:style>
  <w:style w:type="paragraph" w:styleId="ad">
    <w:name w:val="Body Text"/>
    <w:basedOn w:val="a"/>
    <w:link w:val="ae"/>
    <w:uiPriority w:val="1"/>
    <w:semiHidden/>
    <w:unhideWhenUsed/>
    <w:qFormat/>
    <w:rsid w:val="00713FA2"/>
    <w:pPr>
      <w:widowControl w:val="0"/>
      <w:autoSpaceDE w:val="0"/>
      <w:autoSpaceDN w:val="0"/>
      <w:jc w:val="left"/>
    </w:pPr>
    <w:rPr>
      <w:rFonts w:eastAsia="Times New Roman" w:cs="Times New Roman"/>
      <w:sz w:val="27"/>
      <w:szCs w:val="27"/>
      <w:lang w:val="en-US"/>
    </w:rPr>
  </w:style>
  <w:style w:type="character" w:customStyle="1" w:styleId="ae">
    <w:name w:val="Основной текст Знак"/>
    <w:basedOn w:val="a0"/>
    <w:link w:val="ad"/>
    <w:uiPriority w:val="1"/>
    <w:semiHidden/>
    <w:rsid w:val="00713FA2"/>
    <w:rPr>
      <w:rFonts w:ascii="Times New Roman" w:eastAsia="Times New Roman" w:hAnsi="Times New Roman" w:cs="Times New Roman"/>
      <w:sz w:val="27"/>
      <w:szCs w:val="27"/>
      <w:lang w:val="en-US"/>
    </w:rPr>
  </w:style>
  <w:style w:type="paragraph" w:customStyle="1" w:styleId="ConsPlusNonformat">
    <w:name w:val="ConsPlusNonformat"/>
    <w:uiPriority w:val="99"/>
    <w:semiHidden/>
    <w:rsid w:val="00713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713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semiHidden/>
    <w:rsid w:val="00713F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713F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713FA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semiHidden/>
    <w:rsid w:val="00713FA2"/>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uiPriority w:val="99"/>
    <w:semiHidden/>
    <w:rsid w:val="00713FA2"/>
    <w:pPr>
      <w:spacing w:before="100" w:beforeAutospacing="1" w:after="100" w:afterAutospacing="1"/>
      <w:jc w:val="left"/>
    </w:pPr>
    <w:rPr>
      <w:rFonts w:eastAsia="Times New Roman" w:cs="Times New Roman"/>
      <w:sz w:val="24"/>
      <w:szCs w:val="24"/>
      <w:lang w:eastAsia="ru-RU"/>
    </w:rPr>
  </w:style>
  <w:style w:type="paragraph" w:customStyle="1" w:styleId="Default">
    <w:name w:val="Default"/>
    <w:uiPriority w:val="99"/>
    <w:semiHidden/>
    <w:rsid w:val="00713FA2"/>
    <w:pPr>
      <w:autoSpaceDE w:val="0"/>
      <w:autoSpaceDN w:val="0"/>
      <w:adjustRightInd w:val="0"/>
      <w:spacing w:after="0" w:line="240" w:lineRule="auto"/>
    </w:pPr>
    <w:rPr>
      <w:rFonts w:ascii="Arial" w:hAnsi="Arial" w:cs="Arial"/>
      <w:color w:val="000000"/>
      <w:sz w:val="24"/>
      <w:szCs w:val="24"/>
    </w:rPr>
  </w:style>
  <w:style w:type="table" w:styleId="af">
    <w:name w:val="Table Grid"/>
    <w:basedOn w:val="a1"/>
    <w:uiPriority w:val="59"/>
    <w:rsid w:val="00713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57"/>
    <w:pPr>
      <w:spacing w:after="0" w:line="240" w:lineRule="auto"/>
      <w:jc w:val="both"/>
    </w:pPr>
    <w:rPr>
      <w:rFonts w:ascii="Times New Roman" w:hAnsi="Times New Roman"/>
      <w:sz w:val="28"/>
    </w:rPr>
  </w:style>
  <w:style w:type="paragraph" w:styleId="2">
    <w:name w:val="heading 2"/>
    <w:basedOn w:val="a"/>
    <w:next w:val="a"/>
    <w:link w:val="20"/>
    <w:qFormat/>
    <w:rsid w:val="00CE397F"/>
    <w:pPr>
      <w:keepNext/>
      <w:widowControl w:val="0"/>
      <w:jc w:val="center"/>
      <w:outlineLvl w:val="1"/>
    </w:pPr>
    <w:rPr>
      <w:rFonts w:eastAsia="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DocList">
    <w:name w:val="ConsPlusDocList"/>
    <w:rsid w:val="00C953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3E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953E8"/>
    <w:pPr>
      <w:jc w:val="left"/>
    </w:pPr>
    <w:rPr>
      <w:rFonts w:ascii="Tahoma" w:hAnsi="Tahoma" w:cs="Tahoma"/>
      <w:sz w:val="16"/>
      <w:szCs w:val="16"/>
    </w:rPr>
  </w:style>
  <w:style w:type="character" w:customStyle="1" w:styleId="a4">
    <w:name w:val="Текст выноски Знак"/>
    <w:basedOn w:val="a0"/>
    <w:link w:val="a3"/>
    <w:uiPriority w:val="99"/>
    <w:semiHidden/>
    <w:rsid w:val="00C953E8"/>
    <w:rPr>
      <w:rFonts w:ascii="Tahoma" w:hAnsi="Tahoma" w:cs="Tahoma"/>
      <w:sz w:val="16"/>
      <w:szCs w:val="16"/>
    </w:rPr>
  </w:style>
  <w:style w:type="paragraph" w:styleId="a5">
    <w:name w:val="List Paragraph"/>
    <w:basedOn w:val="a"/>
    <w:uiPriority w:val="34"/>
    <w:qFormat/>
    <w:rsid w:val="00C953E8"/>
    <w:pPr>
      <w:spacing w:after="200" w:line="276" w:lineRule="auto"/>
      <w:ind w:left="720"/>
      <w:contextualSpacing/>
      <w:jc w:val="left"/>
    </w:pPr>
    <w:rPr>
      <w:rFonts w:asciiTheme="minorHAnsi" w:hAnsiTheme="minorHAnsi"/>
      <w:sz w:val="22"/>
    </w:rPr>
  </w:style>
  <w:style w:type="character" w:customStyle="1" w:styleId="20">
    <w:name w:val="Заголовок 2 Знак"/>
    <w:basedOn w:val="a0"/>
    <w:link w:val="2"/>
    <w:rsid w:val="00CE397F"/>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1462067507">
      <w:bodyDiv w:val="1"/>
      <w:marLeft w:val="0"/>
      <w:marRight w:val="0"/>
      <w:marTop w:val="0"/>
      <w:marBottom w:val="0"/>
      <w:divBdr>
        <w:top w:val="none" w:sz="0" w:space="0" w:color="auto"/>
        <w:left w:val="none" w:sz="0" w:space="0" w:color="auto"/>
        <w:bottom w:val="none" w:sz="0" w:space="0" w:color="auto"/>
        <w:right w:val="none" w:sz="0" w:space="0" w:color="auto"/>
      </w:divBdr>
    </w:div>
    <w:div w:id="15131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36BF092082CE5A5F29195C19EE266B2086819ACCC9FC430FA261E86C259BE7D95D4F612BEE791A7A3E7C88E010F4EFCC268B47D960D53A0C3162A8w0L" TargetMode="External"/><Relationship Id="rId299" Type="http://schemas.openxmlformats.org/officeDocument/2006/relationships/hyperlink" Target="consultantplus://offline/ref=B9FE9859A3F5C63D931912C7510159FCD5F5F675B204B895957F41D9563B32FB6807656F50AF2FC51FF394800403EB6570EB7501EE7F2200fD3AL" TargetMode="External"/><Relationship Id="rId21" Type="http://schemas.openxmlformats.org/officeDocument/2006/relationships/hyperlink" Target="consultantplus://offline/ref=415BF17135F4DEBDBA0ECC41D58FD2DC7E802A1CCBD43B10C3B8DDB7A8FFE500675AB263CBA1B0318655A1A419J1c9I" TargetMode="External"/><Relationship Id="rId63" Type="http://schemas.openxmlformats.org/officeDocument/2006/relationships/hyperlink" Target="consultantplus://offline/ref=C49F2B7743428939C1614805013F57CB99D496645C0BDEE37591D4188516414816ECFFC2809C06F1AFED1EE97D9638E2D365677D9047404FE8BE70s8u9L" TargetMode="External"/><Relationship Id="rId159" Type="http://schemas.openxmlformats.org/officeDocument/2006/relationships/hyperlink" Target="consultantplus://offline/ref=3EB1CCE0B495F0314F3B9ABB42E478747D30D6ED6F5058F8D6956632C5BA6C7A69534E7D11A29E46F2DE4A4B4F58B9678D12AB0996438EC6Q0y1L" TargetMode="External"/><Relationship Id="rId324" Type="http://schemas.openxmlformats.org/officeDocument/2006/relationships/hyperlink" Target="consultantplus://offline/ref=B9FE9859A3F5C63D931912C7510159FCD5F5F675B204B895957F41D9563B32FB6807656F50AE29C818F394800403EB6570EB7501EE7F2200fD3AL" TargetMode="External"/><Relationship Id="rId366" Type="http://schemas.openxmlformats.org/officeDocument/2006/relationships/hyperlink" Target="consultantplus://offline/ref=5790222E01224F0895740A8907F119248EB3F55B70AC36ECF56A66F92AAA30584EDEB3428CE4A34853E537A899BC356ED7A1D92FE0299A52E8BB7CdF22L" TargetMode="External"/><Relationship Id="rId170" Type="http://schemas.openxmlformats.org/officeDocument/2006/relationships/hyperlink" Target="consultantplus://offline/ref=C54F4275B3F7DBCFA98FD23262B379A25E20FFE3CEB66A6DFA2BF4DEF8292C7BB50C103F067387B0C0A77C12F523B32D3207049EBB8AE406BA4D82xA1BL" TargetMode="External"/><Relationship Id="rId191" Type="http://schemas.openxmlformats.org/officeDocument/2006/relationships/hyperlink" Target="consultantplus://offline/ref=C54F4275B3F7DBCFA98FCC3F74DF26A75E23A0E7CAB5603FAE74AF83AF20262CE0431171437F98B0C6B97E1AFFx71EL" TargetMode="External"/><Relationship Id="rId205" Type="http://schemas.openxmlformats.org/officeDocument/2006/relationships/hyperlink" Target="consultantplus://offline/ref=C54F4275B3F7DBCFA98FD23262B379A25E20FFE3C9B46268F22BF4DEF8292C7BB50C103F067387B0C0A77D1BF523B32D3207049EBB8AE406BA4D82xA1BL" TargetMode="External"/><Relationship Id="rId226" Type="http://schemas.openxmlformats.org/officeDocument/2006/relationships/hyperlink" Target="consultantplus://offline/ref=D7DB7CA06B63CE3AB0F87DD6A442B4E84E4B48676B205847D7B943279B8631259F503672FA0C99F0E3DAAF304F1E79A835D2FBD4262E145B3C10F2pC0BL" TargetMode="External"/><Relationship Id="rId247" Type="http://schemas.openxmlformats.org/officeDocument/2006/relationships/hyperlink" Target="consultantplus://offline/ref=D7DB7CA06B63CE3AB0F87DD6A442B4E84E4B486764225B43D9B943279B8631259F503672FA0C99F0E3DAAF304F1E79A835D2FBD4262E145B3C10F2pC0BL" TargetMode="External"/><Relationship Id="rId107" Type="http://schemas.openxmlformats.org/officeDocument/2006/relationships/hyperlink" Target="consultantplus://offline/ref=EA36BF092082CE5A5F29195C19EE266B2086819ACCC9FC430FA261E86C259BE7D95D4F612BEE791A7A3E7F85E010F4EFCC268B47D960D53A0C3162A8w0L" TargetMode="External"/><Relationship Id="rId268" Type="http://schemas.openxmlformats.org/officeDocument/2006/relationships/hyperlink" Target="consultantplus://offline/ref=D7DB7CA06B63CE3AB0F87DD6A442B4E84E4B486765225E44D6B943279B8631259F503672FA0C99F0E3DAAE3E4F1E79A835D2FBD4262E145B3C10F2pC0BL" TargetMode="External"/><Relationship Id="rId289" Type="http://schemas.openxmlformats.org/officeDocument/2006/relationships/hyperlink" Target="consultantplus://offline/ref=B9FE9859A3F5C63D93190CCA476D06F9D7FCAA7BB806B6C6CA201A84013238AC2F483C2D14A32FC11FF8C0D84B02B72024F87406EE7D241FD17EDBf237L" TargetMode="External"/><Relationship Id="rId11" Type="http://schemas.openxmlformats.org/officeDocument/2006/relationships/hyperlink" Target="consultantplus://offline/ref=B6CC0A718AD29F823D3C5AC83EC2327129F70FBA1AA454F6CFC6600A8ACAF4FD21FF0FF8F04BE1657AE5EBE9C4F665A3DC38CFEDDD2D50D6F7z5G" TargetMode="External"/><Relationship Id="rId32" Type="http://schemas.openxmlformats.org/officeDocument/2006/relationships/hyperlink" Target="consultantplus://offline/ref=64543789B8635168C42BC3A972EBF162CF326B268671E4077CF504B652E9BD5CF5D164B3D7424BFE3B881DDE926C4B044B8196F627C1FA7E8E43FFOAW0H" TargetMode="External"/><Relationship Id="rId53" Type="http://schemas.openxmlformats.org/officeDocument/2006/relationships/hyperlink" Target="consultantplus://offline/ref=C49F2B7743428939C1615608175308CE9BDECC6A530FD6BD21CE8F45D21F4B1F51A3A680C49106F7ACE64BB0329764A68176677C90454650sEu3L" TargetMode="External"/><Relationship Id="rId74" Type="http://schemas.openxmlformats.org/officeDocument/2006/relationships/hyperlink" Target="consultantplus://offline/ref=C49F2B7743428939C1614805013F57CB99D496645C0BDEE37591D4188516414816ECFFC2809C06F1AFED1DE77D9638E2D365677D9047404FE8BE70s8u9L" TargetMode="External"/><Relationship Id="rId128" Type="http://schemas.openxmlformats.org/officeDocument/2006/relationships/hyperlink" Target="consultantplus://offline/ref=A1ADA0BE17EEC03C0A201F1BFF47F9321D66C8E34348A2885C1E934F5D102D5825B48DA0438FE5B6627C092CECCC098832626BB39DFABCE4B8C8343DDBO" TargetMode="External"/><Relationship Id="rId149" Type="http://schemas.openxmlformats.org/officeDocument/2006/relationships/hyperlink" Target="consultantplus://offline/ref=000F7B7B4FD4ADA2035F5929E94E5678D9D85483C63C193609EAA94D625D7FEE007AF39129282F68AF41E22593Q7AEO" TargetMode="External"/><Relationship Id="rId314" Type="http://schemas.openxmlformats.org/officeDocument/2006/relationships/hyperlink" Target="consultantplus://offline/ref=B9FE9859A3F5C63D931912C7510159FCD5F5F076B002B895957F41D9563B32FB6807656F51A627C814AC9195155BE7656FF57319F27D23f038L" TargetMode="External"/><Relationship Id="rId335" Type="http://schemas.openxmlformats.org/officeDocument/2006/relationships/hyperlink" Target="consultantplus://offline/ref=B9FE9859A3F5C63D93190CCA476D06F9D7FCAA7BB806B6C6CA201A84013238AC2F483C2D14A32FC11FF8C1D24B02B72024F87406EE7D241FD17EDBf237L" TargetMode="External"/><Relationship Id="rId356" Type="http://schemas.openxmlformats.org/officeDocument/2006/relationships/hyperlink" Target="consultantplus://offline/ref=47167082F25963C0EB1307FBC16B4F22D6E09261BA9B9CC5D6C54FA26B04F9FEAAD32023D0416E7D35FDA2F80B0A072751B66F833F452F9474BD61r746L" TargetMode="External"/><Relationship Id="rId377" Type="http://schemas.openxmlformats.org/officeDocument/2006/relationships/hyperlink" Target="consultantplus://offline/ref=5790222E01224F0895740A8907F119248EB3F55B70AF37EDFF6A66F92AAA30584EDEB3428CE4A34853E536A899BC356ED7A1D92FE0299A52E8BB7CdF22L" TargetMode="External"/><Relationship Id="rId5" Type="http://schemas.openxmlformats.org/officeDocument/2006/relationships/webSettings" Target="webSettings.xml"/><Relationship Id="rId95" Type="http://schemas.openxmlformats.org/officeDocument/2006/relationships/hyperlink" Target="consultantplus://offline/ref=8936CCF3322B3B6187FE50AA6AC242745FC886D6B299EF55AE91F4F409BEA67E61E68D17E196FCAB1BF71312EC0F3936694234B15D1D437A3D26C12DXDH" TargetMode="External"/><Relationship Id="rId160" Type="http://schemas.openxmlformats.org/officeDocument/2006/relationships/hyperlink" Target="consultantplus://offline/ref=4BE96E066098C28B3DC6B351B5E6A2B5659F6454A7AD9D6E59357479181AD05D2DC5F4BA5FF6B1B8A67C95535858DF30EAE1E0D6997E07587E7059fBa6H" TargetMode="External"/><Relationship Id="rId181" Type="http://schemas.openxmlformats.org/officeDocument/2006/relationships/hyperlink" Target="consultantplus://offline/ref=C54F4275B3F7DBCFA98FD23262B379A25E20FFE3C5B46B6AF02BF4DEF8292C7BB50C103F067387B0C0A77C12F523B32D3207049EBB8AE406BA4D82xA1BL" TargetMode="External"/><Relationship Id="rId216" Type="http://schemas.openxmlformats.org/officeDocument/2006/relationships/hyperlink" Target="consultantplus://offline/ref=D7DB7CA06B63CE3AB0F87DD6A442B4E84E4B48676C2A5E40D7B943279B8631259F503672FA0C99F0E3DAAF304F1E79A835D2FBD4262E145B3C10F2pC0BL" TargetMode="External"/><Relationship Id="rId237" Type="http://schemas.openxmlformats.org/officeDocument/2006/relationships/hyperlink" Target="consultantplus://offline/ref=D7DB7CA06B63CE3AB0F87DD6A442B4E84E4B48676B205E42D8B943279B8631259F503672FA0C99F0E3DAAF304F1E79A835D2FBD4262E145B3C10F2pC0BL" TargetMode="External"/><Relationship Id="rId258" Type="http://schemas.openxmlformats.org/officeDocument/2006/relationships/hyperlink" Target="consultantplus://offline/ref=D7DB7CA06B63CE3AB0F87DD6A442B4E84E4B48676A255F4ED6B943279B8631259F503672FA0C99F0E3DAAE3A4F1E79A835D2FBD4262E145B3C10F2pC0BL" TargetMode="External"/><Relationship Id="rId279" Type="http://schemas.openxmlformats.org/officeDocument/2006/relationships/hyperlink" Target="consultantplus://offline/ref=B9FE9859A3F5C63D931912C7510159FCD5F5F675B204B895957F41D9563B32FB7A073D6351AF30C119E6C2D141f53FL" TargetMode="External"/><Relationship Id="rId22" Type="http://schemas.openxmlformats.org/officeDocument/2006/relationships/hyperlink" Target="consultantplus://offline/ref=E9A502BE7C9242CD2DB2DABE90B0E6779E1F3EC1C80A6683FBC3634E42A613440185524B4D3204BAFF3486F624q5r4J" TargetMode="External"/><Relationship Id="rId43" Type="http://schemas.openxmlformats.org/officeDocument/2006/relationships/hyperlink" Target="consultantplus://offline/ref=C49F2B7743428939C1614805013F57CB99D496645809DBEB7A91D4188516414816ECFFC2809C06F1AFED1EE17D9638E2D365677D9047404FE8BE70s8u9L" TargetMode="External"/><Relationship Id="rId64" Type="http://schemas.openxmlformats.org/officeDocument/2006/relationships/hyperlink" Target="consultantplus://offline/ref=C49F2B7743428939C1614805013F57CB99D49664520AD8ED7891D4188516414816ECFFC2809C06F1AFED1EE47D9638E2D365677D9047404FE8BE70s8u9L" TargetMode="External"/><Relationship Id="rId118" Type="http://schemas.openxmlformats.org/officeDocument/2006/relationships/hyperlink" Target="consultantplus://offline/ref=EA36BF092082CE5A5F29195C19EE266B2086819ACFC8FC4605A261E86C259BE7D95D4F612BEE791A7A3E7B85E010F4EFCC268B47D960D53A0C3162A8w0L" TargetMode="External"/><Relationship Id="rId139" Type="http://schemas.openxmlformats.org/officeDocument/2006/relationships/hyperlink" Target="consultantplus://offline/ref=000F7B7B4FD4ADA2035F4724FF22097DDBD10E8ECB3E116654B5F210355475B95535F2DF6F2D3069AF5EE7209923FE58D23B941B4092B633CD1D96Q4A6O" TargetMode="External"/><Relationship Id="rId290" Type="http://schemas.openxmlformats.org/officeDocument/2006/relationships/hyperlink" Target="consultantplus://offline/ref=B9FE9859A3F5C63D931912C7510159FCD5F5F076B002B895957F41D9563B32FB6807656F50AD28C016F394800403EB6570EB7501EE7F2200fD3AL" TargetMode="External"/><Relationship Id="rId304" Type="http://schemas.openxmlformats.org/officeDocument/2006/relationships/hyperlink" Target="consultantplus://offline/ref=B9FE9859A3F5C63D931912C7510159FCD5F5F675B204B895957F41D9563B32FB6807656F50AF2FC619F394800403EB6570EB7501EE7F2200fD3AL" TargetMode="External"/><Relationship Id="rId325" Type="http://schemas.openxmlformats.org/officeDocument/2006/relationships/hyperlink" Target="consultantplus://offline/ref=B9FE9859A3F5C63D931912C7510159FCD5F5F675B204B895957F41D9563B32FB6807656F50AE29C816F394800403EB6570EB7501EE7F2200fD3AL" TargetMode="External"/><Relationship Id="rId346" Type="http://schemas.openxmlformats.org/officeDocument/2006/relationships/hyperlink" Target="consultantplus://offline/ref=47167082F25963C0EB1319F6D7071027D4E9C86CBA9E9E91899A14FF3C0DF3A9ED9C7961944C6F7F3CF7F6AE440B5B6205A56E843F47298Br74FL" TargetMode="External"/><Relationship Id="rId367" Type="http://schemas.openxmlformats.org/officeDocument/2006/relationships/hyperlink" Target="consultantplus://offline/ref=5790222E01224F0895740A8907F119248EB3F55B70AC36ECF56A66F92AAA30584EDEB3428CE4A34853E536A599BC356ED7A1D92FE0299A52E8BB7CdF22L" TargetMode="External"/><Relationship Id="rId388" Type="http://schemas.openxmlformats.org/officeDocument/2006/relationships/hyperlink" Target="file:///I:\&#1043;&#1086;&#1089;.%20&#1079;&#1072;&#1076;&#1072;&#1085;&#1080;&#1077;%20&#1074;&#1090;&#1086;&#1088;&#1086;&#1077;%20&#1087;&#1086;&#1083;.%202019\&#1057;&#1073;&#1086;&#1088;&#1085;&#1080;&#1082;&#1080;%20&#1089;&#1093;\&#1055;&#1086;&#1076;&#1076;&#1077;&#1088;&#1078;&#1082;&#1072;%20&#1052;&#1060;&#1061;\&#1055;&#1086;&#1089;&#1090;&#1072;&#1085;&#1086;&#1074;&#1083;&#1077;&#1085;&#1080;&#1103;%20&#1080;%20&#1087;&#1088;&#1080;&#1082;&#1072;&#1079;&#1099;%20&#1052;&#1060;&#1061;.docx" TargetMode="External"/><Relationship Id="rId85" Type="http://schemas.openxmlformats.org/officeDocument/2006/relationships/hyperlink" Target="consultantplus://offline/ref=45E055F1D63663B62F97E2E1473FB020378C257ECD0DCBBA1A711BFD24E6796B47FC06A9A99D39853E5896WAtCL" TargetMode="External"/><Relationship Id="rId150" Type="http://schemas.openxmlformats.org/officeDocument/2006/relationships/hyperlink" Target="consultantplus://offline/ref=000F7B7B4FD4ADA2035F4724FF22097DDBD10E8ECB3E116654B5F210355475B95535F2DF6F2D3069AF5EE72C9923FE58D23B941B4092B633CD1D96Q4A6O" TargetMode="External"/><Relationship Id="rId171" Type="http://schemas.openxmlformats.org/officeDocument/2006/relationships/hyperlink" Target="consultantplus://offline/ref=C54F4275B3F7DBCFA98FD23262B379A25E20FFE3C9B46268F22BF4DEF8292C7BB50C103F067387B0C0A77C12F523B32D3207049EBB8AE406BA4D82xA1BL" TargetMode="External"/><Relationship Id="rId192" Type="http://schemas.openxmlformats.org/officeDocument/2006/relationships/hyperlink" Target="consultantplus://offline/ref=C54F4275B3F7DBCFA98FD23262B379A25E20FFE3CCB3636CFB2BF4DEF8292C7BB50C103F067387B0C0A77C12F523B32D3207049EBB8AE406BA4D82xA1BL" TargetMode="External"/><Relationship Id="rId206" Type="http://schemas.openxmlformats.org/officeDocument/2006/relationships/hyperlink" Target="consultantplus://offline/ref=C54F4275B3F7DBCFA98FD23262B379A25E20FFE3CBB36E6CF62BF4DEF8292C7BB50C103F067387B0C0A77D18F523B32D3207049EBB8AE406BA4D82xA1BL" TargetMode="External"/><Relationship Id="rId227" Type="http://schemas.openxmlformats.org/officeDocument/2006/relationships/hyperlink" Target="consultantplus://offline/ref=D7DB7CA06B63CE3AB0F87DD6A442B4E84E4B486769205F46D7B943279B8631259F503672FA0C99F0E3DAAF304F1E79A835D2FBD4262E145B3C10F2pC0BL" TargetMode="External"/><Relationship Id="rId248" Type="http://schemas.openxmlformats.org/officeDocument/2006/relationships/hyperlink" Target="consultantplus://offline/ref=D7DB7CA06B63CE3AB0F863DBB22EEBED4C42126A6C2655118DE6187ACC8F3B72D81F6F33BE0193A4B29EFA35454B36EC66C1F8D539p207L" TargetMode="External"/><Relationship Id="rId269" Type="http://schemas.openxmlformats.org/officeDocument/2006/relationships/hyperlink" Target="consultantplus://offline/ref=D7DB7CA06B63CE3AB0F863DBB22EEBED4E45166C652B55118DE6187ACC8F3B72D81F6F30BE0198F1E7D1FB69001F25ED61C1FAD3262C1244p307L" TargetMode="External"/><Relationship Id="rId12" Type="http://schemas.openxmlformats.org/officeDocument/2006/relationships/hyperlink" Target="consultantplus://offline/ref=B6CC0A718AD29F823D3C5AC83EC2327128FF01BD1DA154F6CFC6600A8ACAF4FD21FF0FF8F04BE16574E5EBE9C4F665A3DC38CFEDDD2D50D6F7z5G" TargetMode="External"/><Relationship Id="rId33" Type="http://schemas.openxmlformats.org/officeDocument/2006/relationships/hyperlink" Target="consultantplus://offline/ref=64543789B8635168C42BC3A972EBF162CF326B268677EF017AF504B652E9BD5CF5D164B3D7424BFE3B881DDE926C4B044B8196F627C1FA7E8E43FFOAW0H" TargetMode="External"/><Relationship Id="rId108" Type="http://schemas.openxmlformats.org/officeDocument/2006/relationships/hyperlink" Target="consultantplus://offline/ref=EA36BF092082CE5A5F2907510F82796E228DDE90C1C6F11451FD3AB53B2C91B08C124E2F6FE4661A7C207C80EAA4wDL" TargetMode="External"/><Relationship Id="rId129" Type="http://schemas.openxmlformats.org/officeDocument/2006/relationships/hyperlink" Target="consultantplus://offline/ref=A1ADA0BE17EEC03C0A200116E92BA6371E6591EB4E1CFEDB5414C61702497D1F74B2DBEB1983E4A8607C0832DDO" TargetMode="External"/><Relationship Id="rId280" Type="http://schemas.openxmlformats.org/officeDocument/2006/relationships/hyperlink" Target="consultantplus://offline/ref=B9FE9859A3F5C63D931912C7510159FCD5F5F675B204B895957F41D9563B32FB6807656F50AE29C01EF394800403EB6570EB7501EE7F2200fD3AL" TargetMode="External"/><Relationship Id="rId315" Type="http://schemas.openxmlformats.org/officeDocument/2006/relationships/hyperlink" Target="consultantplus://offline/ref=B9FE9859A3F5C63D93190CCA476D06F9D7FCAA7BB701B4C5C9201A84013238AC2F483C2D14A32FC11FF8C3D04B02B72024F87406EE7D241FD17EDBf237L" TargetMode="External"/><Relationship Id="rId336" Type="http://schemas.openxmlformats.org/officeDocument/2006/relationships/hyperlink" Target="consultantplus://offline/ref=B9FE9859A3F5C63D931912C7510159FCD5F5F076B002B895957F41D9563B32FB6807656F50AD28C016F394800403EB6570EB7501EE7F2200fD3AL" TargetMode="External"/><Relationship Id="rId357" Type="http://schemas.openxmlformats.org/officeDocument/2006/relationships/hyperlink" Target="consultantplus://offline/ref=5790222E01224F0895740A8907F119248EB3F55B70AA3EE8F66A66F92AAA30584EDEB3428CE4A34853E537A899BC356ED7A1D92FE0299A52E8BB7CdF22L" TargetMode="External"/><Relationship Id="rId54" Type="http://schemas.openxmlformats.org/officeDocument/2006/relationships/hyperlink" Target="consultantplus://offline/ref=C49F2B7743428939C1614805013F57CB99D496645309DFEB7C91D4188516414816ECFFC2809C06F1AFED1EE07D9638E2D365677D9047404FE8BE70s8u9L" TargetMode="External"/><Relationship Id="rId75" Type="http://schemas.openxmlformats.org/officeDocument/2006/relationships/hyperlink" Target="consultantplus://offline/ref=C49F2B7743428939C1614805013F57CB99D496645809DBEB7A91D4188516414816ECFFC2809C06F1AFED1DE27D9638E2D365677D9047404FE8BE70s8u9L" TargetMode="External"/><Relationship Id="rId96" Type="http://schemas.openxmlformats.org/officeDocument/2006/relationships/hyperlink" Target="consultantplus://offline/ref=EA36BF092082CE5A5F2907510F82796E228DDE90C1C6F11451FD3AB53B2C91B09E1216236FE378197F352AD1AF11A8AB9E358B46D962D325A0w7L" TargetMode="External"/><Relationship Id="rId140" Type="http://schemas.openxmlformats.org/officeDocument/2006/relationships/hyperlink" Target="consultantplus://offline/ref=000F7B7B4FD4ADA2035F4724FF22097DDBD10E8EC43D126750B5F210355475B95535F2DF6F2D3069AF5FE1259923FE58D23B941B4092B633CD1D96Q4A6O" TargetMode="External"/><Relationship Id="rId161" Type="http://schemas.openxmlformats.org/officeDocument/2006/relationships/hyperlink" Target="consultantplus://offline/ref=4AB2CF9BE80CB0A451BABF1E6CC5ADEF92C3B733F361AAAEF3EE8A87C5698BBE59C9456BF5235BF3A4D3DD836221A5A6E8944D3D9310CC8C66u6L" TargetMode="External"/><Relationship Id="rId182" Type="http://schemas.openxmlformats.org/officeDocument/2006/relationships/hyperlink" Target="consultantplus://offline/ref=C54F4275B3F7DBCFA98FD23262B379A25E20FFE3C5B4626FF32BF4DEF8292C7BB50C103F067387B0C0A77D1CF523B32D3207049EBB8AE406BA4D82xA1BL" TargetMode="External"/><Relationship Id="rId217" Type="http://schemas.openxmlformats.org/officeDocument/2006/relationships/hyperlink" Target="consultantplus://offline/ref=D7DB7CA06B63CE3AB0F87DD6A442B4E84E4B48676C2A5844D7B943279B8631259F503672FA0C99F0E3DAAF304F1E79A835D2FBD4262E145B3C10F2pC0BL" TargetMode="External"/><Relationship Id="rId378" Type="http://schemas.openxmlformats.org/officeDocument/2006/relationships/hyperlink" Target="consultantplus://offline/ref=5790222E01224F0895740A8907F119248EB3F55B70AF37EDFF6A66F92AAA30584EDEB3428CE4A34853E536A999BC356ED7A1D92FE0299A52E8BB7CdF22L" TargetMode="External"/><Relationship Id="rId6" Type="http://schemas.openxmlformats.org/officeDocument/2006/relationships/footnotes" Target="footnotes.xml"/><Relationship Id="rId238" Type="http://schemas.openxmlformats.org/officeDocument/2006/relationships/hyperlink" Target="consultantplus://offline/ref=D7DB7CA06B63CE3AB0F87DD6A442B4E84E4B48676B255942D8B943279B8631259F503672FA0C99F0E3DAAF304F1E79A835D2FBD4262E145B3C10F2pC0BL" TargetMode="External"/><Relationship Id="rId259" Type="http://schemas.openxmlformats.org/officeDocument/2006/relationships/hyperlink" Target="consultantplus://offline/ref=D7DB7CA06B63CE3AB0F87DD6A442B4E84E4B486765225E44D6B943279B8631259F503672FA0C99F0E3DAAE394F1E79A835D2FBD4262E145B3C10F2pC0BL" TargetMode="External"/><Relationship Id="rId23" Type="http://schemas.openxmlformats.org/officeDocument/2006/relationships/hyperlink" Target="consultantplus://offline/ref=E9A502BE7C9242CD2DB2DABE90B0E6779E1F3EC1C80A6683FBC3634E42A6134413850A474F3A12B2F321D0A76108C403419CF63C9AC1BA5Eq2r5J" TargetMode="External"/><Relationship Id="rId119" Type="http://schemas.openxmlformats.org/officeDocument/2006/relationships/hyperlink" Target="consultantplus://offline/ref=EA36BF092082CE5A5F29195C19EE266B2086819ACCC9FC430FA261E86C259BE7D95D4F612BEE791A7A3E7D80E010F4EFCC268B47D960D53A0C3162A8w0L" TargetMode="External"/><Relationship Id="rId270" Type="http://schemas.openxmlformats.org/officeDocument/2006/relationships/hyperlink" Target="consultantplus://offline/ref=B9FE9859A3F5C63D93190CCA476D06F9D7FCAA7BB406B4CACE201A84013238AC2F483C2D14A32FC11FF8C0D94B02B72024F87406EE7D241FD17EDBf237L" TargetMode="External"/><Relationship Id="rId291" Type="http://schemas.openxmlformats.org/officeDocument/2006/relationships/hyperlink" Target="consultantplus://offline/ref=B9FE9859A3F5C63D93190CCA476D06F9D7FCAA7BB702BBC1C8201A84013238AC2F483C2D14A32FC11FF8C1D04B02B72024F87406EE7D241FD17EDBf237L" TargetMode="External"/><Relationship Id="rId305" Type="http://schemas.openxmlformats.org/officeDocument/2006/relationships/hyperlink" Target="consultantplus://offline/ref=B9FE9859A3F5C63D931912C7510159FCD5F5F675B204B895957F41D9563B32FB6807656F50AC28C616F394800403EB6570EB7501EE7F2200fD3AL" TargetMode="External"/><Relationship Id="rId326" Type="http://schemas.openxmlformats.org/officeDocument/2006/relationships/hyperlink" Target="consultantplus://offline/ref=B9FE9859A3F5C63D931912C7510159FCD5F5F675B204B895957F41D9563B32FB6807656F50AF2FC619F394800403EB6570EB7501EE7F2200fD3AL" TargetMode="External"/><Relationship Id="rId347" Type="http://schemas.openxmlformats.org/officeDocument/2006/relationships/hyperlink" Target="consultantplus://offline/ref=47167082F25963C0EB1319F6D7071027D4E9C86CBA9E9E91899A14FF3C0DF3A9ED9C7961944C6F7C35F7F6AE440B5B6205A56E843F47298Br74FL" TargetMode="External"/><Relationship Id="rId44" Type="http://schemas.openxmlformats.org/officeDocument/2006/relationships/hyperlink" Target="consultantplus://offline/ref=C49F2B7743428939C1614805013F57CB99D496645C0EDDEE7D91D4188516414816ECFFC2809C06F1AFEC1EE27D9638E2D365677D9047404FE8BE70s8u9L" TargetMode="External"/><Relationship Id="rId65" Type="http://schemas.openxmlformats.org/officeDocument/2006/relationships/hyperlink" Target="consultantplus://offline/ref=C49F2B7743428939C1614805013F57CB99D49664520AD8ED7891D4188516414816ECFFC2809C06F1AFED1EE67D9638E2D365677D9047404FE8BE70s8u9L" TargetMode="External"/><Relationship Id="rId86" Type="http://schemas.openxmlformats.org/officeDocument/2006/relationships/hyperlink" Target="consultantplus://offline/ref=45E055F1D63663B62F97E2E1473FB0203685217CCF539CB84B2415F82CB6237B43B552A5B69C219B3A4695A536WEtFL" TargetMode="External"/><Relationship Id="rId130" Type="http://schemas.openxmlformats.org/officeDocument/2006/relationships/hyperlink" Target="consultantplus://offline/ref=A1ADA0BE17EEC03C0A200116E92BA6371F6D92EC4643A9D90541C8120A19270F62FBD4E20782E4B762775D75A3CD55CE6F7168BB9DF9BCFB3BD3O" TargetMode="External"/><Relationship Id="rId151" Type="http://schemas.openxmlformats.org/officeDocument/2006/relationships/hyperlink" Target="consultantplus://offline/ref=000F7B7B4FD4ADA2035F4724FF22097DDBD10E8ECB3E116654B5F210355475B95535F2DF6F2D3069AF5EE8259923FE58D23B941B4092B633CD1D96Q4A6O" TargetMode="External"/><Relationship Id="rId368" Type="http://schemas.openxmlformats.org/officeDocument/2006/relationships/hyperlink" Target="consultantplus://offline/ref=5790222E01224F0895740A8907F119248EB3F55B70AC36ECF56A66F92AAA30584EDEB3428CE4A34853E537A899BC356ED7A1D92FE0299A52E8BB7CdF22L" TargetMode="External"/><Relationship Id="rId389" Type="http://schemas.openxmlformats.org/officeDocument/2006/relationships/fontTable" Target="fontTable.xml"/><Relationship Id="rId172" Type="http://schemas.openxmlformats.org/officeDocument/2006/relationships/hyperlink" Target="consultantplus://offline/ref=C54F4275B3F7DBCFA98FD23262B379A25E20FFE3C8B26B60F52BF4DEF8292C7BB50C103F067387B0C0A77C12F523B32D3207049EBB8AE406BA4D82xA1BL" TargetMode="External"/><Relationship Id="rId193" Type="http://schemas.openxmlformats.org/officeDocument/2006/relationships/hyperlink" Target="consultantplus://offline/ref=C54F4275B3F7DBCFA98FD23262B379A25E20FFE3CCB16D6CF52BF4DEF8292C7BB50C103F067387B0C0A77C12F523B32D3207049EBB8AE406BA4D82xA1BL" TargetMode="External"/><Relationship Id="rId207" Type="http://schemas.openxmlformats.org/officeDocument/2006/relationships/hyperlink" Target="consultantplus://offline/ref=C54F4275B3F7DBCFA98FD23262B379A25E20FFE3C5B4626FF32BF4DEF8292C7BB50C103F067387B0C0A77D1CF523B32D3207049EBB8AE406BA4D82xA1BL" TargetMode="External"/><Relationship Id="rId228" Type="http://schemas.openxmlformats.org/officeDocument/2006/relationships/hyperlink" Target="consultantplus://offline/ref=D7DB7CA06B63CE3AB0F87DD6A442B4E84E4B486765265741D7B943279B8631259F503672FA0C99F0E3DAAF304F1E79A835D2FBD4262E145B3C10F2pC0BL" TargetMode="External"/><Relationship Id="rId249" Type="http://schemas.openxmlformats.org/officeDocument/2006/relationships/hyperlink" Target="consultantplus://offline/ref=D7DB7CA06B63CE3AB0F87DD6A442B4E84E4B48676B255942D8B943279B8631259F503672FA0C99F0E3DAAF314F1E79A835D2FBD4262E145B3C10F2pC0BL" TargetMode="External"/><Relationship Id="rId13" Type="http://schemas.openxmlformats.org/officeDocument/2006/relationships/hyperlink" Target="consultantplus://offline/ref=4743524F25F2775502105389E1BCFAA0D7E7AF3C22987B51C71977744D1746CED45037031252F903F7FE9A3732y4m5M" TargetMode="External"/><Relationship Id="rId109" Type="http://schemas.openxmlformats.org/officeDocument/2006/relationships/hyperlink" Target="consultantplus://offline/ref=EA36BF092082CE5A5F29195C19EE266B2086819ACCC9FC430FA261E86C259BE7D95D4F612BEE791A7A3E7F87E010F4EFCC268B47D960D53A0C3162A8w0L" TargetMode="External"/><Relationship Id="rId260" Type="http://schemas.openxmlformats.org/officeDocument/2006/relationships/hyperlink" Target="consultantplus://offline/ref=D7DB7CA06B63CE3AB0F87DD6A442B4E84E4B486765245740D4B943279B8631259F503672FA0C99F0E3DAAE3F4F1E79A835D2FBD4262E145B3C10F2pC0BL" TargetMode="External"/><Relationship Id="rId281" Type="http://schemas.openxmlformats.org/officeDocument/2006/relationships/hyperlink" Target="consultantplus://offline/ref=B9FE9859A3F5C63D931912C7510159FCD5F5F675B204B895957F41D9563B32FB6807656F50AF2AC21AF394800403EB6570EB7501EE7F2200fD3AL" TargetMode="External"/><Relationship Id="rId316" Type="http://schemas.openxmlformats.org/officeDocument/2006/relationships/hyperlink" Target="consultantplus://offline/ref=B9FE9859A3F5C63D931912C7510159FCD5F5F675B204B895957F41D9563B32FB7A073D6351AF30C119E6C2D141f53FL" TargetMode="External"/><Relationship Id="rId337" Type="http://schemas.openxmlformats.org/officeDocument/2006/relationships/hyperlink" Target="consultantplus://offline/ref=B9FE9859A3F5C63D93190CCA476D06F9D7FCAA7BB406B4CACE201A84013238AC2F483C2D14A32FC11FF8C0D84B02B72024F87406EE7D241FD17EDBf237L" TargetMode="External"/><Relationship Id="rId34" Type="http://schemas.openxmlformats.org/officeDocument/2006/relationships/hyperlink" Target="consultantplus://offline/ref=64543789B8635168C42BC3A972EBF162CF326B268679E4097BF504B652E9BD5CF5D164B3D7424BFE3B881ED6926C4B044B8196F627C1FA7E8E43FFOAW0H" TargetMode="External"/><Relationship Id="rId55" Type="http://schemas.openxmlformats.org/officeDocument/2006/relationships/hyperlink" Target="consultantplus://offline/ref=C49F2B7743428939C1614805013F57CB99D49664520AD8ED7891D4188516414816ECFFC2809C06F1AFED1EE37D9638E2D365677D9047404FE8BE70s8u9L" TargetMode="External"/><Relationship Id="rId76" Type="http://schemas.openxmlformats.org/officeDocument/2006/relationships/hyperlink" Target="consultantplus://offline/ref=C49F2B7743428939C1614805013F57CB99D496645C0BDEE37591D4188516414816ECFFC2809C06F1AFED1DE97D9638E2D365677D9047404FE8BE70s8u9L" TargetMode="External"/><Relationship Id="rId97" Type="http://schemas.openxmlformats.org/officeDocument/2006/relationships/hyperlink" Target="consultantplus://offline/ref=EA36BF092082CE5A5F2907510F82796E228DDF9FCBC2F11451FD3AB53B2C91B08C124E2F6FE4661A7C207C80EAA4wDL" TargetMode="External"/><Relationship Id="rId120" Type="http://schemas.openxmlformats.org/officeDocument/2006/relationships/hyperlink" Target="consultantplus://offline/ref=EA36BF092082CE5A5F29195C19EE266B2086819ACCC9FC430FA261E86C259BE7D95D4F612BEE791A7A3E7D82E010F4EFCC268B47D960D53A0C3162A8w0L" TargetMode="External"/><Relationship Id="rId141" Type="http://schemas.openxmlformats.org/officeDocument/2006/relationships/hyperlink" Target="consultantplus://offline/ref=000F7B7B4FD4ADA2035F5929E94E5678D8D25786C9694E3458BFA7486A0D25FE0433A49435213177AD5FE1Q2ACO" TargetMode="External"/><Relationship Id="rId358" Type="http://schemas.openxmlformats.org/officeDocument/2006/relationships/hyperlink" Target="consultantplus://offline/ref=5790222E01224F0895740A8907F119248EB3F55B70AC36ECF56A66F92AAA30584EDEB3428CE4A34853E537A899BC356ED7A1D92FE0299A52E8BB7CdF22L" TargetMode="External"/><Relationship Id="rId379" Type="http://schemas.openxmlformats.org/officeDocument/2006/relationships/hyperlink" Target="consultantplus://offline/ref=5790222E01224F0895741484119D46218CBAAF5677AC35B8AB353DA47DA33A0F0991EA00C9EDAA4958B166E4C7E5652B9CACDE30FC299Dd425L" TargetMode="External"/><Relationship Id="rId7" Type="http://schemas.openxmlformats.org/officeDocument/2006/relationships/endnotes" Target="endnotes.xml"/><Relationship Id="rId162" Type="http://schemas.openxmlformats.org/officeDocument/2006/relationships/hyperlink" Target="consultantplus://offline/ref=4AB2CF9BE80CB0A451BABF1E6CC5ADEF92C3B733F361AAAEF3EE8A87C5698BBE4BC91D67F42344F6ABC68BD22767uDL" TargetMode="External"/><Relationship Id="rId183" Type="http://schemas.openxmlformats.org/officeDocument/2006/relationships/hyperlink" Target="consultantplus://offline/ref=C54F4275B3F7DBCFA98FD23262B379A25E20FFE3C4B26E6DF42BF4DEF8292C7BB50C103F067387B0C0A77C12F523B32D3207049EBB8AE406BA4D82xA1BL" TargetMode="External"/><Relationship Id="rId218" Type="http://schemas.openxmlformats.org/officeDocument/2006/relationships/hyperlink" Target="consultantplus://offline/ref=D7DB7CA06B63CE3AB0F87DD6A442B4E84E4B48676C2B5746D4B943279B8631259F503672FA0C99F0E3DAAF304F1E79A835D2FBD4262E145B3C10F2pC0BL" TargetMode="External"/><Relationship Id="rId239" Type="http://schemas.openxmlformats.org/officeDocument/2006/relationships/hyperlink" Target="consultantplus://offline/ref=D7DB7CA06B63CE3AB0F87DD6A442B4E84E4B48676A225E42D0B943279B8631259F503672FA0C99F0E3DAAF304F1E79A835D2FBD4262E145B3C10F2pC0BL" TargetMode="External"/><Relationship Id="rId390" Type="http://schemas.openxmlformats.org/officeDocument/2006/relationships/theme" Target="theme/theme1.xml"/><Relationship Id="rId250" Type="http://schemas.openxmlformats.org/officeDocument/2006/relationships/hyperlink" Target="consultantplus://offline/ref=D7DB7CA06B63CE3AB0F863DBB22EEBED4C42136C682B55118DE6187ACC8F3B72CA1F373CBF0086F0E5C4AD3845p403L" TargetMode="External"/><Relationship Id="rId271" Type="http://schemas.openxmlformats.org/officeDocument/2006/relationships/hyperlink" Target="consultantplus://offline/ref=B9FE9859A3F5C63D93190CCA476D06F9D7FCAA7BB702BBC1C8201A84013238AC2F483C2D14A32FC11FF8C0D94B02B72024F87406EE7D241FD17EDBf237L" TargetMode="External"/><Relationship Id="rId292" Type="http://schemas.openxmlformats.org/officeDocument/2006/relationships/hyperlink" Target="consultantplus://offline/ref=B9FE9859A3F5C63D93190CCA476D06F9D7FCAA7BB702BBC1C8201A84013238AC2F483C2D14A32FC11FF8C1D94B02B72024F87406EE7D241FD17EDBf237L" TargetMode="External"/><Relationship Id="rId306" Type="http://schemas.openxmlformats.org/officeDocument/2006/relationships/hyperlink" Target="consultantplus://offline/ref=B9FE9859A3F5C63D931912C7510159FCD5F5F675B204B895957F41D9563B32FB6807656F50AA27C31AF394800403EB6570EB7501EE7F2200fD3AL" TargetMode="External"/><Relationship Id="rId24" Type="http://schemas.openxmlformats.org/officeDocument/2006/relationships/hyperlink" Target="consultantplus://offline/ref=E9A502BE7C9242CD2DB2DABE90B0E6779E1F3EC1C80A6683FBC3634E42A6134413850A474F3A1DB3FD21D0A76108C403419CF63C9AC1BA5Eq2r5J" TargetMode="External"/><Relationship Id="rId45" Type="http://schemas.openxmlformats.org/officeDocument/2006/relationships/hyperlink" Target="consultantplus://offline/ref=C49F2B7743428939C1614805013F57CB99D49664520AD8ED7891D4188516414816ECFFC2809C06F1AFED1FE87D9638E2D365677D9047404FE8BE70s8u9L" TargetMode="External"/><Relationship Id="rId66" Type="http://schemas.openxmlformats.org/officeDocument/2006/relationships/hyperlink" Target="consultantplus://offline/ref=C49F2B7743428939C1614805013F57CB99D496645C0EDDEE7D91D4188516414816ECFFC2809C06F1AFEC1EE57D9638E2D365677D9047404FE8BE70s8u9L" TargetMode="External"/><Relationship Id="rId87" Type="http://schemas.openxmlformats.org/officeDocument/2006/relationships/hyperlink" Target="consultantplus://offline/ref=45E055F1D63663B62F97E2E1473FB020348D2478C0529CB84B2415F82CB6237B51B50AA9BCC96EDF695596A429E6DD1DFD8BECW9t0L" TargetMode="External"/><Relationship Id="rId110" Type="http://schemas.openxmlformats.org/officeDocument/2006/relationships/hyperlink" Target="consultantplus://offline/ref=EA36BF092082CE5A5F29195C19EE266B2086819ACCC9FC430FA261E86C259BE7D95D4F612BEE791A7A3E7F88E010F4EFCC268B47D960D53A0C3162A8w0L" TargetMode="External"/><Relationship Id="rId131" Type="http://schemas.openxmlformats.org/officeDocument/2006/relationships/hyperlink" Target="consultantplus://offline/ref=A1ADA0BE17EEC03C0A200116E92BA6371F6C92ED4D4FA9D90541C8120A19270F70FB8CEE058AFAB762620B24E639D1O" TargetMode="External"/><Relationship Id="rId327" Type="http://schemas.openxmlformats.org/officeDocument/2006/relationships/hyperlink" Target="consultantplus://offline/ref=B9FE9859A3F5C63D931912C7510159FCD5F5F675B204B895957F41D9563B32FB6807656F50AC28C616F394800403EB6570EB7501EE7F2200fD3AL" TargetMode="External"/><Relationship Id="rId348" Type="http://schemas.openxmlformats.org/officeDocument/2006/relationships/hyperlink" Target="consultantplus://offline/ref=47167082F25963C0EB1319F6D7071027D5E3CB69B5CBC993D8CF1AFA345DA9B9FBD575618A4C696337FCA3rF46L" TargetMode="External"/><Relationship Id="rId369" Type="http://schemas.openxmlformats.org/officeDocument/2006/relationships/hyperlink" Target="consultantplus://offline/ref=5790222E01224F0895740A8907F119248EB3F55B70AF37EDFF6A66F92AAA30584EDEB3428CE4A34853E537A999BC356ED7A1D92FE0299A52E8BB7CdF22L" TargetMode="External"/><Relationship Id="rId152" Type="http://schemas.openxmlformats.org/officeDocument/2006/relationships/hyperlink" Target="consultantplus://offline/ref=000F7B7B4FD4ADA2035F4724FF22097DDBD10E8EC43D126750B5F210355475B95535F2DF6F2D3069AF5FE1259923FE58D23B941B4092B633CD1D96Q4A6O" TargetMode="External"/><Relationship Id="rId173" Type="http://schemas.openxmlformats.org/officeDocument/2006/relationships/hyperlink" Target="consultantplus://offline/ref=C54F4275B3F7DBCFA98FD23262B379A25E20FFE3C8B46869FA2BF4DEF8292C7BB50C103F067387B0C0A77C12F523B32D3207049EBB8AE406BA4D82xA1BL" TargetMode="External"/><Relationship Id="rId194" Type="http://schemas.openxmlformats.org/officeDocument/2006/relationships/hyperlink" Target="consultantplus://offline/ref=C54F4275B3F7DBCFA98FD23262B379A25E20FFE3CBB06B6CF52BF4DEF8292C7BB50C103F067387B0C0A77C12F523B32D3207049EBB8AE406BA4D82xA1BL" TargetMode="External"/><Relationship Id="rId208" Type="http://schemas.openxmlformats.org/officeDocument/2006/relationships/hyperlink" Target="consultantplus://offline/ref=C54F4275B3F7DBCFA98FD23262B379A25E20FFE3CAB06A61F62BF4DEF8292C7BB50C103F067387B0C0A77C12F523B32D3207049EBB8AE406BA4D82xA1BL" TargetMode="External"/><Relationship Id="rId229" Type="http://schemas.openxmlformats.org/officeDocument/2006/relationships/hyperlink" Target="consultantplus://offline/ref=D7DB7CA06B63CE3AB0F87DD6A442B4E84E4B48676526574FD5B943279B8631259F503672FA0C99F0E3DAAF304F1E79A835D2FBD4262E145B3C10F2pC0BL" TargetMode="External"/><Relationship Id="rId380" Type="http://schemas.openxmlformats.org/officeDocument/2006/relationships/image" Target="media/image2.wmf"/><Relationship Id="rId240" Type="http://schemas.openxmlformats.org/officeDocument/2006/relationships/hyperlink" Target="consultantplus://offline/ref=D7DB7CA06B63CE3AB0F87DD6A442B4E84E4B48676A205F4FD5B943279B8631259F503672FA0C99F0E3DAAE3A4F1E79A835D2FBD4262E145B3C10F2pC0BL" TargetMode="External"/><Relationship Id="rId261" Type="http://schemas.openxmlformats.org/officeDocument/2006/relationships/hyperlink" Target="consultantplus://offline/ref=D7DB7CA06B63CE3AB0F87DD6A442B4E84E4B486765245740D4B943279B8631259F503672FA0C99F0E3DAAE304F1E79A835D2FBD4262E145B3C10F2pC0BL" TargetMode="External"/><Relationship Id="rId14" Type="http://schemas.openxmlformats.org/officeDocument/2006/relationships/hyperlink" Target="consultantplus://offline/ref=B0DF600494E3B14FF5F10EDC96A6989AD73018C9A1B3F9F8458B8759A81159BAD800633F45CAA5D9582C74F78F929E05284AC02EE0CCFA1103E629WEpEJ" TargetMode="External"/><Relationship Id="rId35" Type="http://schemas.openxmlformats.org/officeDocument/2006/relationships/hyperlink" Target="consultantplus://offline/ref=64543789B8635168C42BC3A972EBF162CF326B268570E50976F504B652E9BD5CF5D164B3D7424BFE3B881DDE926C4B044B8196F627C1FA7E8E43FFOAW0H" TargetMode="External"/><Relationship Id="rId56" Type="http://schemas.openxmlformats.org/officeDocument/2006/relationships/hyperlink" Target="consultantplus://offline/ref=C49F2B7743428939C1614805013F57CB99D496645C0BDEE37591D4188516414816ECFFC2809C06F1AFED1EE27D9638E2D365677D9047404FE8BE70s8u9L" TargetMode="External"/><Relationship Id="rId77" Type="http://schemas.openxmlformats.org/officeDocument/2006/relationships/hyperlink" Target="consultantplus://offline/ref=C49F2B7743428939C1614805013F57CB99D496645309DFEB7C91D4188516414816ECFFC2809C06F1AFED1EE47D9638E2D365677D9047404FE8BE70s8u9L" TargetMode="External"/><Relationship Id="rId100" Type="http://schemas.openxmlformats.org/officeDocument/2006/relationships/hyperlink" Target="consultantplus://offline/ref=EA36BF092082CE5A5F2907510F82796E228DDE90C1C6F11451FD3AB53B2C91B09E1216236FE378197F352AD1AF11A8AB9E358B46D962D325A0w7L" TargetMode="External"/><Relationship Id="rId282" Type="http://schemas.openxmlformats.org/officeDocument/2006/relationships/hyperlink" Target="consultantplus://offline/ref=B9FE9859A3F5C63D931912C7510159FCD5F5F675B204B895957F41D9563B32FB6807656F50AF2AC71DF394800403EB6570EB7501EE7F2200fD3AL" TargetMode="External"/><Relationship Id="rId317" Type="http://schemas.openxmlformats.org/officeDocument/2006/relationships/hyperlink" Target="consultantplus://offline/ref=B9FE9859A3F5C63D931912C7510159FCD5F5F675B204B895957F41D9563B32FB6807656F50AE29C018F394800403EB6570EB7501EE7F2200fD3AL" TargetMode="External"/><Relationship Id="rId338" Type="http://schemas.openxmlformats.org/officeDocument/2006/relationships/hyperlink" Target="consultantplus://offline/ref=2D059B181FD44B94DA0EDEFB2C2E9335DE99C21DCFF00F227ABA10945FEC5BF6738B1303F7EA2E2C4A1A538DB673A49A87727D7F50EE0659SAh4H" TargetMode="External"/><Relationship Id="rId359" Type="http://schemas.openxmlformats.org/officeDocument/2006/relationships/hyperlink" Target="consultantplus://offline/ref=5790222E01224F0895740A8907F119248EB3F55B70AF37EDFF6A66F92AAA30584EDEB3428CE4A34853E537A899BC356ED7A1D92FE0299A52E8BB7CdF22L" TargetMode="External"/><Relationship Id="rId8" Type="http://schemas.openxmlformats.org/officeDocument/2006/relationships/image" Target="media/image1.jpeg"/><Relationship Id="rId98" Type="http://schemas.openxmlformats.org/officeDocument/2006/relationships/hyperlink" Target="consultantplus://offline/ref=EA36BF092082CE5A5F2907510F82796E228DDE90C1C6F11451FD3AB53B2C91B09E1216236FE3781879352AD1AF11A8AB9E358B46D962D325A0w7L" TargetMode="External"/><Relationship Id="rId121" Type="http://schemas.openxmlformats.org/officeDocument/2006/relationships/hyperlink" Target="consultantplus://offline/ref=EA36BF092082CE5A5F29195C19EE266B2086819ACEC8FB4309A261E86C259BE7D95D4F612BEE791A7A3E7E88E010F4EFCC268B47D960D53A0C3162A8w0L" TargetMode="External"/><Relationship Id="rId142" Type="http://schemas.openxmlformats.org/officeDocument/2006/relationships/hyperlink" Target="consultantplus://offline/ref=000F7B7B4FD4ADA2035F5929E94E5678DBDC5880C23B193609EAA94D625D7FEE127AAB9D2B203168A754B474D622A21E8F2897134091B62CQCA6O" TargetMode="External"/><Relationship Id="rId163" Type="http://schemas.openxmlformats.org/officeDocument/2006/relationships/hyperlink" Target="consultantplus://offline/ref=C54F4275B3F7DBCFA98FD23262B379A25E20FFE3CCB3636CFB2BF4DEF8292C7BB50C103F067387B0C0A77C1DF523B32D3207049EBB8AE406BA4D82xA1BL" TargetMode="External"/><Relationship Id="rId184" Type="http://schemas.openxmlformats.org/officeDocument/2006/relationships/hyperlink" Target="consultantplus://offline/ref=C54F4275B3F7DBCFA98FD23262B379A25E20FFE3C4B26E6DF52BF4DEF8292C7BB50C103F067387B0C0A77C12F523B32D3207049EBB8AE406BA4D82xA1BL" TargetMode="External"/><Relationship Id="rId219" Type="http://schemas.openxmlformats.org/officeDocument/2006/relationships/hyperlink" Target="consultantplus://offline/ref=D7DB7CA06B63CE3AB0F87DD6A442B4E84E4B48676F235C47D9B943279B8631259F503672FA0C99F0E3DAAF304F1E79A835D2FBD4262E145B3C10F2pC0BL" TargetMode="External"/><Relationship Id="rId370" Type="http://schemas.openxmlformats.org/officeDocument/2006/relationships/hyperlink" Target="consultantplus://offline/ref=5790222E01224F0895740A8907F119248EB3F55B70AF37EDFF6A66F92AAA30584EDEB3428CE4A34853E536A199BC356ED7A1D92FE0299A52E8BB7CdF22L" TargetMode="External"/><Relationship Id="rId230" Type="http://schemas.openxmlformats.org/officeDocument/2006/relationships/hyperlink" Target="consultantplus://offline/ref=D7DB7CA06B63CE3AB0F87DD6A442B4E84E4B486768225E4ED9B943279B8631259F503672FA0C99F0E3DAAF304F1E79A835D2FBD4262E145B3C10F2pC0BL" TargetMode="External"/><Relationship Id="rId251" Type="http://schemas.openxmlformats.org/officeDocument/2006/relationships/hyperlink" Target="consultantplus://offline/ref=D7DB7CA06B63CE3AB0F87DD6A442B4E84E4B486765245740D4B943279B8631259F503672FA0C99F0E3DAAE384F1E79A835D2FBD4262E145B3C10F2pC0BL" TargetMode="External"/><Relationship Id="rId25" Type="http://schemas.openxmlformats.org/officeDocument/2006/relationships/hyperlink" Target="consultantplus://offline/ref=E9A502BE7C9242CD2DB2DABE90B0E6779E1F3EC1C80A6683FBC3634E42A6134413850A474F3A1DB3F321D0A76108C403419CF63C9AC1BA5Eq2r5J" TargetMode="External"/><Relationship Id="rId46" Type="http://schemas.openxmlformats.org/officeDocument/2006/relationships/hyperlink" Target="consultantplus://offline/ref=C49F2B7743428939C1614805013F57CB99D496645809DBEB7A91D4188516414816ECFFC2809C06F1AFED1EE37D9638E2D365677D9047404FE8BE70s8u9L" TargetMode="External"/><Relationship Id="rId67" Type="http://schemas.openxmlformats.org/officeDocument/2006/relationships/hyperlink" Target="consultantplus://offline/ref=C49F2B7743428939C1614805013F57CB99D496645C0BDEE37591D4188516414816ECFFC2809C06F1AFED1EE87D9638E2D365677D9047404FE8BE70s8u9L" TargetMode="External"/><Relationship Id="rId272" Type="http://schemas.openxmlformats.org/officeDocument/2006/relationships/hyperlink" Target="consultantplus://offline/ref=B9FE9859A3F5C63D93190CCA476D06F9D7FCAA7BB701B4C5C9201A84013238AC2F483C2D14A32FC11FF8C0D94B02B72024F87406EE7D241FD17EDBf237L" TargetMode="External"/><Relationship Id="rId293" Type="http://schemas.openxmlformats.org/officeDocument/2006/relationships/hyperlink" Target="consultantplus://offline/ref=B9FE9859A3F5C63D93190CCA476D06F9D7FCAA7BB701B4C5C9201A84013238AC2F483C2D14A32FC11FF8C2D24B02B72024F87406EE7D241FD17EDBf237L" TargetMode="External"/><Relationship Id="rId307" Type="http://schemas.openxmlformats.org/officeDocument/2006/relationships/hyperlink" Target="consultantplus://offline/ref=B9FE9859A3F5C63D931912C7510159FCD5F5F675B204B895957F41D9563B32FB6807656F50AB2AC31BF394800403EB6570EB7501EE7F2200fD3AL" TargetMode="External"/><Relationship Id="rId328" Type="http://schemas.openxmlformats.org/officeDocument/2006/relationships/hyperlink" Target="consultantplus://offline/ref=B9FE9859A3F5C63D931912C7510159FCD5F5F675B204B895957F41D9563B32FB6807656F50AA27C31AF394800403EB6570EB7501EE7F2200fD3AL" TargetMode="External"/><Relationship Id="rId349" Type="http://schemas.openxmlformats.org/officeDocument/2006/relationships/hyperlink" Target="consultantplus://offline/ref=47167082F25963C0EB1319F6D7071027D4E9CF64B79F9E91899A14FF3C0DF3A9FF9C216D954D717D33E2A0FF01r547L" TargetMode="External"/><Relationship Id="rId88" Type="http://schemas.openxmlformats.org/officeDocument/2006/relationships/hyperlink" Target="consultantplus://offline/ref=45E055F1D63663B62F97FCEC5153EF25348F7C76CE539EE6167B4EA57BBF292C16FA53EBF3903E9B3C599EA63CB28A47AA86EC9864D7F52C296E2AW4t2L" TargetMode="External"/><Relationship Id="rId111" Type="http://schemas.openxmlformats.org/officeDocument/2006/relationships/hyperlink" Target="consultantplus://offline/ref=EA36BF092082CE5A5F29195C19EE266B2086819ACCC9FC430FA261E86C259BE7D95D4F612BEE791A7A3E7C81E010F4EFCC268B47D960D53A0C3162A8w0L" TargetMode="External"/><Relationship Id="rId132" Type="http://schemas.openxmlformats.org/officeDocument/2006/relationships/hyperlink" Target="consultantplus://offline/ref=A1ADA0BE17EEC03C0A201F1BFF47F9321D66C8E34C4AA787581E934F5D102D5825B48DB243D7E9B46A620824F99A58CD36DEO" TargetMode="External"/><Relationship Id="rId153" Type="http://schemas.openxmlformats.org/officeDocument/2006/relationships/hyperlink" Target="consultantplus://offline/ref=000F7B7B4FD4ADA2035F4724FF22097DDBD10E8ECB3E116654B5F210355475B95535F2DF6F2D3069AF5EE8249923FE58D23B941B4092B633CD1D96Q4A6O" TargetMode="External"/><Relationship Id="rId174" Type="http://schemas.openxmlformats.org/officeDocument/2006/relationships/hyperlink" Target="consultantplus://offline/ref=C54F4275B3F7DBCFA98FD23262B379A25E20FFE3CBB36E6CF62BF4DEF8292C7BB50C103F067387B0C0A77C12F523B32D3207049EBB8AE406BA4D82xA1BL" TargetMode="External"/><Relationship Id="rId195" Type="http://schemas.openxmlformats.org/officeDocument/2006/relationships/hyperlink" Target="consultantplus://offline/ref=C54F4275B3F7DBCFA98FD23262B379A25E20FFE3CBB56C6FF12BF4DEF8292C7BB50C103F067387B0C0A77C12F523B32D3207049EBB8AE406BA4D82xA1BL" TargetMode="External"/><Relationship Id="rId209" Type="http://schemas.openxmlformats.org/officeDocument/2006/relationships/hyperlink" Target="consultantplus://offline/ref=C54F4275B3F7DBCFA98FD23262B379A25E20FFE3C8B46869FA2BF4DEF8292C7BB50C103F067387B0C0A77C12F523B32D3207049EBB8AE406BA4D82xA1BL" TargetMode="External"/><Relationship Id="rId360" Type="http://schemas.openxmlformats.org/officeDocument/2006/relationships/hyperlink" Target="consultantplus://offline/ref=5790222E01224F0895740A8907F119248EB3F55B71AC3EECFF6A66F92AAA30584EDEB3428CE4A34853E537A899BC356ED7A1D92FE0299A52E8BB7CdF22L" TargetMode="External"/><Relationship Id="rId381" Type="http://schemas.openxmlformats.org/officeDocument/2006/relationships/image" Target="media/image3.wmf"/><Relationship Id="rId220" Type="http://schemas.openxmlformats.org/officeDocument/2006/relationships/hyperlink" Target="consultantplus://offline/ref=D7DB7CA06B63CE3AB0F87DD6A442B4E84E4B48676F215C42D5B943279B8631259F503672FA0C99F0E3DAAF304F1E79A835D2FBD4262E145B3C10F2pC0BL" TargetMode="External"/><Relationship Id="rId241" Type="http://schemas.openxmlformats.org/officeDocument/2006/relationships/hyperlink" Target="consultantplus://offline/ref=D7DB7CA06B63CE3AB0F87DD6A442B4E84E4B486765245740D4B943279B8631259F503672FA0C99F0E3DAAF304F1E79A835D2FBD4262E145B3C10F2pC0BL" TargetMode="External"/><Relationship Id="rId15" Type="http://schemas.openxmlformats.org/officeDocument/2006/relationships/hyperlink" Target="consultantplus://offline/ref=3840B95E21A03DECCFA7A6E100D909D7782DC1670DAFBBDECAB8BCE66CC80DF7AADFDC3947041F9Ay963P" TargetMode="External"/><Relationship Id="rId36" Type="http://schemas.openxmlformats.org/officeDocument/2006/relationships/hyperlink" Target="consultantplus://offline/ref=64543789B8635168C42BC3A972EBF162CF326B268A72E4017FF504B652E9BD5CF5D164B3D7424BFE3B881DDE926C4B044B8196F627C1FA7E8E43FFOAW0H" TargetMode="External"/><Relationship Id="rId57" Type="http://schemas.openxmlformats.org/officeDocument/2006/relationships/hyperlink" Target="consultantplus://offline/ref=C49F2B7743428939C1615608175308CE9BDECC6A530FD6BD21CE8F45D21F4B1F51A3A680C49106F7ACE64BB0329764A68176677C90454650sEu3L" TargetMode="External"/><Relationship Id="rId262" Type="http://schemas.openxmlformats.org/officeDocument/2006/relationships/hyperlink" Target="consultantplus://offline/ref=D7DB7CA06B63CE3AB0F87DD6A442B4E84E4B486765225E44D6B943279B8631259F503672FA0C99F0E3DAAE3C4F1E79A835D2FBD4262E145B3C10F2pC0BL" TargetMode="External"/><Relationship Id="rId283" Type="http://schemas.openxmlformats.org/officeDocument/2006/relationships/hyperlink" Target="consultantplus://offline/ref=B9FE9859A3F5C63D931912C7510159FCD5F5F675B204B895957F41D9563B32FB6807656F50AC29C117F394800403EB6570EB7501EE7F2200fD3AL" TargetMode="External"/><Relationship Id="rId318" Type="http://schemas.openxmlformats.org/officeDocument/2006/relationships/hyperlink" Target="consultantplus://offline/ref=B9FE9859A3F5C63D931912C7510159FCD5F5F675B204B895957F41D9563B32FB6807656F50AE29C616F394800403EB6570EB7501EE7F2200fD3AL" TargetMode="External"/><Relationship Id="rId339" Type="http://schemas.openxmlformats.org/officeDocument/2006/relationships/hyperlink" Target="consultantplus://offline/ref=2D059B181FD44B94DA0EDEFB2C2E9335DD9FCA17CDFA0F227ABA10945FEC5BF6738B1303F7E82E27461A538DB673A49A87727D7F50EE0659SAh4H" TargetMode="External"/><Relationship Id="rId78" Type="http://schemas.openxmlformats.org/officeDocument/2006/relationships/hyperlink" Target="consultantplus://offline/ref=45E055F1D63663B62F97FCEC5153EF25348F7C76CE539EE6167B4EA57BBF292C16FA53EBF3903E9B3C599EA63CB28A47AA86EC9864D7F52C296E2AW4t2L" TargetMode="External"/><Relationship Id="rId99" Type="http://schemas.openxmlformats.org/officeDocument/2006/relationships/hyperlink" Target="consultantplus://offline/ref=EA36BF092082CE5A5F2907510F82796E228DDF9FCBC2F11451FD3AB53B2C91B08C124E2F6FE4661A7C207C80EAA4wDL" TargetMode="External"/><Relationship Id="rId101" Type="http://schemas.openxmlformats.org/officeDocument/2006/relationships/hyperlink" Target="consultantplus://offline/ref=EA36BF092082CE5A5F2907510F82796E228FDF93CDC9F11451FD3AB53B2C91B08C124E2F6FE4661A7C207C80EAA4wDL" TargetMode="External"/><Relationship Id="rId122" Type="http://schemas.openxmlformats.org/officeDocument/2006/relationships/hyperlink" Target="consultantplus://offline/ref=EA36BF092082CE5A5F29195C19EE266B2086819ACEC5FB4A09A261E86C259BE7D95D4F612BEE791A7A3E7E88E010F4EFCC268B47D960D53A0C3162A8w0L" TargetMode="External"/><Relationship Id="rId143" Type="http://schemas.openxmlformats.org/officeDocument/2006/relationships/hyperlink" Target="consultantplus://offline/ref=000F7B7B4FD4ADA2035F5929E94E5678D9DB5480CA3A193609EAA94D625D7FEE127AAB9D2B20316CA954B474D622A21E8F2897134091B62CQCA6O" TargetMode="External"/><Relationship Id="rId164" Type="http://schemas.openxmlformats.org/officeDocument/2006/relationships/hyperlink" Target="consultantplus://offline/ref=C54F4275B3F7DBCFA98FD23262B379A25E20FFE3CCB16D6CF52BF4DEF8292C7BB50C103F067387B0C0A77C12F523B32D3207049EBB8AE406BA4D82xA1BL" TargetMode="External"/><Relationship Id="rId185" Type="http://schemas.openxmlformats.org/officeDocument/2006/relationships/hyperlink" Target="consultantplus://offline/ref=C54F4275B3F7DBCFA98FCC3F74DF26A75C29A5EECCB6603FAE74AF83AF20262CF243497D427D8FB1C5AC284BBA22EF6866140599BB88E219xB11L" TargetMode="External"/><Relationship Id="rId350" Type="http://schemas.openxmlformats.org/officeDocument/2006/relationships/hyperlink" Target="consultantplus://offline/ref=47167082F25963C0EB1319F6D7071027D4EAC86FB6989E91899A14FF3C0DF3A9FF9C216D954D717D33E2A0FF01r547L" TargetMode="External"/><Relationship Id="rId371" Type="http://schemas.openxmlformats.org/officeDocument/2006/relationships/hyperlink" Target="consultantplus://offline/ref=5790222E01224F0895740A8907F119248EB3F55B70AF37EDFF6A66F92AAA30584EDEB3428CE4A34853E536A299BC356ED7A1D92FE0299A52E8BB7CdF22L" TargetMode="External"/><Relationship Id="rId9" Type="http://schemas.openxmlformats.org/officeDocument/2006/relationships/header" Target="header1.xml"/><Relationship Id="rId210" Type="http://schemas.openxmlformats.org/officeDocument/2006/relationships/hyperlink" Target="consultantplus://offline/ref=C54F4275B3F7DBCFA98FCC3F74DF26A75D29A1EDCAB5603FAE74AF83AF20262CE0431171437F98B0C6B97E1AFFx71EL" TargetMode="External"/><Relationship Id="rId26" Type="http://schemas.openxmlformats.org/officeDocument/2006/relationships/hyperlink" Target="consultantplus://offline/ref=F2145BD2C5A28AD5F4269EDBA30AE55B9F6065580DB6FC686E7CA5656400512386485ACF297685AF876BDC98F9F7DA097104A0FE92714CD1s9J" TargetMode="External"/><Relationship Id="rId231" Type="http://schemas.openxmlformats.org/officeDocument/2006/relationships/hyperlink" Target="consultantplus://offline/ref=D7DB7CA06B63CE3AB0F87DD6A442B4E84E4B48676822594ED7B943279B8631259F503672FA0C99F0E3DAAF304F1E79A835D2FBD4262E145B3C10F2pC0BL" TargetMode="External"/><Relationship Id="rId252" Type="http://schemas.openxmlformats.org/officeDocument/2006/relationships/hyperlink" Target="consultantplus://offline/ref=D7DB7CA06B63CE3AB0F87DD6A442B4E84E4B486765245740D4B943279B8631259F503672FA0C99F0E3DAAE3A4F1E79A835D2FBD4262E145B3C10F2pC0BL" TargetMode="External"/><Relationship Id="rId273" Type="http://schemas.openxmlformats.org/officeDocument/2006/relationships/hyperlink" Target="consultantplus://offline/ref=B9FE9859A3F5C63D93190CCA476D06F9D7FCAA7BB806B6C6CA201A84013238AC2F483C2D14A32FC11FF8C0D94B02B72024F87406EE7D241FD17EDBf237L" TargetMode="External"/><Relationship Id="rId294" Type="http://schemas.openxmlformats.org/officeDocument/2006/relationships/hyperlink" Target="consultantplus://offline/ref=B9FE9859A3F5C63D931912C7510159FCD5F5F675B204B895957F41D9563B32FB7A073D6351AF30C119E6C2D141f53FL" TargetMode="External"/><Relationship Id="rId308" Type="http://schemas.openxmlformats.org/officeDocument/2006/relationships/hyperlink" Target="consultantplus://offline/ref=B9FE9859A3F5C63D931912C7510159FCD5F5F675B204B895957F41D9563B32FB6807656F50AB2AC21EF394800403EB6570EB7501EE7F2200fD3AL" TargetMode="External"/><Relationship Id="rId329" Type="http://schemas.openxmlformats.org/officeDocument/2006/relationships/hyperlink" Target="consultantplus://offline/ref=B9FE9859A3F5C63D931912C7510159FCD5F5F675B204B895957F41D9563B32FB6807656F50AB2AC31BF394800403EB6570EB7501EE7F2200fD3AL" TargetMode="External"/><Relationship Id="rId47" Type="http://schemas.openxmlformats.org/officeDocument/2006/relationships/hyperlink" Target="consultantplus://offline/ref=C49F2B7743428939C1614805013F57CB99D496645F02DFE37891D4188516414816ECFFC2809C06F1AFED1DE57D9638E2D365677D9047404FE8BE70s8u9L" TargetMode="External"/><Relationship Id="rId68" Type="http://schemas.openxmlformats.org/officeDocument/2006/relationships/hyperlink" Target="consultantplus://offline/ref=C49F2B7743428939C1614805013F57CB99D49664520AD8ED7891D4188516414816ECFFC2809C06F1AFED1EE97D9638E2D365677D9047404FE8BE70s8u9L" TargetMode="External"/><Relationship Id="rId89" Type="http://schemas.openxmlformats.org/officeDocument/2006/relationships/hyperlink" Target="consultantplus://offline/ref=45E055F1D63663B62F97FCEC5153EF25348F7C76C15291EA177B4EA57BBF292C16FA53EBF3903E9B3C5896A63CB28A47AA86EC9864D7F52C296E2AW4t2L" TargetMode="External"/><Relationship Id="rId112" Type="http://schemas.openxmlformats.org/officeDocument/2006/relationships/hyperlink" Target="consultantplus://offline/ref=EA36BF092082CE5A5F29195C19EE266B2086819ACCC9FC430FA261E86C259BE7D95D4F612BEE791A7A3E7C82E010F4EFCC268B47D960D53A0C3162A8w0L" TargetMode="External"/><Relationship Id="rId133" Type="http://schemas.openxmlformats.org/officeDocument/2006/relationships/hyperlink" Target="consultantplus://offline/ref=A1ADA0BE17EEC03C0A201F1BFF47F9321D66C8E34C4BA189581E934F5D102D5825B48DA0438FE5B6627D0120ECCC098832626BB39DFABCE4B8C8343DDBO" TargetMode="External"/><Relationship Id="rId154" Type="http://schemas.openxmlformats.org/officeDocument/2006/relationships/hyperlink" Target="consultantplus://offline/ref=3EB1CCE0B495F0314F3B9ABB42E478747C39D1E964070FFA87C06837CDEA366A7F1A427D0FA29859F9D51FQ1y3L" TargetMode="External"/><Relationship Id="rId175" Type="http://schemas.openxmlformats.org/officeDocument/2006/relationships/hyperlink" Target="consultantplus://offline/ref=C54F4275B3F7DBCFA98FD23262B379A25E20FFE3CBB06B6CF52BF4DEF8292C7BB50C103F067387B0C0A77C12F523B32D3207049EBB8AE406BA4D82xA1BL" TargetMode="External"/><Relationship Id="rId340" Type="http://schemas.openxmlformats.org/officeDocument/2006/relationships/hyperlink" Target="consultantplus://offline/ref=2D059B181FD44B94DA0EDEFB2C2E9335DE9AC911CAF10F227ABA10945FEC5BF6738B1303F7EA2F2E471A538DB673A49A87727D7F50EE0659SAh4H" TargetMode="External"/><Relationship Id="rId361" Type="http://schemas.openxmlformats.org/officeDocument/2006/relationships/hyperlink" Target="consultantplus://offline/ref=5790222E01224F0895741484119D46218CBAAF5677AC35B8AB353DA47DA33A0F0991EA06CEE0A54307B473F59FE9653482AAC62CFE28d925L" TargetMode="External"/><Relationship Id="rId196" Type="http://schemas.openxmlformats.org/officeDocument/2006/relationships/hyperlink" Target="consultantplus://offline/ref=C54F4275B3F7DBCFA98FD23262B379A25E20FFE3CCB66B6EF62BF4DEF8292C7BB50C103F067387B0C0A77C12F523B32D3207049EBB8AE406BA4D82xA1BL" TargetMode="External"/><Relationship Id="rId200" Type="http://schemas.openxmlformats.org/officeDocument/2006/relationships/hyperlink" Target="consultantplus://offline/ref=C54F4275B3F7DBCFA98FD23262B379A25E20FFE3CEB0686AF52BF4DEF8292C7BB50C103F067387B0C0A77C12F523B32D3207049EBB8AE406BA4D82xA1BL" TargetMode="External"/><Relationship Id="rId382" Type="http://schemas.openxmlformats.org/officeDocument/2006/relationships/image" Target="media/image4.wmf"/><Relationship Id="rId16" Type="http://schemas.openxmlformats.org/officeDocument/2006/relationships/hyperlink" Target="consultantplus://offline/ref=AE83D079650D9597337814101DAD8CD51B505718EA7E357FB3ABE929C81C38DF095DA96571AA23A9841DE7B73DFE5DCEDB59D313E6AD1203mEW1O" TargetMode="External"/><Relationship Id="rId221" Type="http://schemas.openxmlformats.org/officeDocument/2006/relationships/hyperlink" Target="consultantplus://offline/ref=D7DB7CA06B63CE3AB0F87DD6A442B4E84E4B48676F215640D1B943279B8631259F503672FA0C99F0E3DAAF304F1E79A835D2FBD4262E145B3C10F2pC0BL" TargetMode="External"/><Relationship Id="rId242" Type="http://schemas.openxmlformats.org/officeDocument/2006/relationships/hyperlink" Target="consultantplus://offline/ref=D7DB7CA06B63CE3AB0F87DD6A442B4E84E4B48676A255F4ED6B943279B8631259F503672FA0C99F0E3DAAE394F1E79A835D2FBD4262E145B3C10F2pC0BL" TargetMode="External"/><Relationship Id="rId263" Type="http://schemas.openxmlformats.org/officeDocument/2006/relationships/hyperlink" Target="consultantplus://offline/ref=D7DB7CA06B63CE3AB0F87DD6A442B4E84E4B486765265D47D5B943279B8631259F503672FA0C99F0E3DAAF304F1E79A835D2FBD4262E145B3C10F2pC0BL" TargetMode="External"/><Relationship Id="rId284" Type="http://schemas.openxmlformats.org/officeDocument/2006/relationships/hyperlink" Target="consultantplus://offline/ref=B9FE9859A3F5C63D931912C7510159FCD5F5F675B204B895957F41D9563B32FB6807656F50AC26C31CF394800403EB6570EB7501EE7F2200fD3AL" TargetMode="External"/><Relationship Id="rId319" Type="http://schemas.openxmlformats.org/officeDocument/2006/relationships/hyperlink" Target="consultantplus://offline/ref=B9FE9859A3F5C63D931912C7510159FCD5F5F675B204B895957F41D9563B32FB6807656F50AE26C41EF394800403EB6570EB7501EE7F2200fD3AL" TargetMode="External"/><Relationship Id="rId37" Type="http://schemas.openxmlformats.org/officeDocument/2006/relationships/hyperlink" Target="consultantplus://offline/ref=64543789B8635168C42BC3A972EBF162CF326B268B71E3077BF504B652E9BD5CF5D164B3D7424BFE3B881DDE926C4B044B8196F627C1FA7E8E43FFOAW0H" TargetMode="External"/><Relationship Id="rId58" Type="http://schemas.openxmlformats.org/officeDocument/2006/relationships/hyperlink" Target="consultantplus://offline/ref=C49F2B7743428939C1614805013F57CB99D496645309DFEB7C91D4188516414816ECFFC2809C06F1AFED1EE27D9638E2D365677D9047404FE8BE70s8u9L" TargetMode="External"/><Relationship Id="rId79" Type="http://schemas.openxmlformats.org/officeDocument/2006/relationships/hyperlink" Target="consultantplus://offline/ref=45E055F1D63663B62F97FCEC5153EF25348F7C76C15291EA177B4EA57BBF292C16FA53EBF3903E9B3C5897AD3CB28A47AA86EC9864D7F52C296E2AW4t2L" TargetMode="External"/><Relationship Id="rId102" Type="http://schemas.openxmlformats.org/officeDocument/2006/relationships/hyperlink" Target="consultantplus://offline/ref=EA36BF092082CE5A5F2907510F82796E208ADC97CAC5F11451FD3AB53B2C91B09E1216236FE3781B7F352AD1AF11A8AB9E358B46D962D325A0w7L" TargetMode="External"/><Relationship Id="rId123" Type="http://schemas.openxmlformats.org/officeDocument/2006/relationships/hyperlink" Target="consultantplus://offline/ref=EA36BF092082CE5A5F29195C19EE266B2086819ACCC9FC430FA261E86C259BE7D95D4F612BEE791A7A3E7A87E010F4EFCC268B47D960D53A0C3162A8w0L" TargetMode="External"/><Relationship Id="rId144" Type="http://schemas.openxmlformats.org/officeDocument/2006/relationships/hyperlink" Target="consultantplus://offline/ref=000F7B7B4FD4ADA2035F5929E94E5678D9D85483C63C193609EAA94D625D7FEE007AF39129282F68AF41E22593Q7AEO" TargetMode="External"/><Relationship Id="rId330" Type="http://schemas.openxmlformats.org/officeDocument/2006/relationships/hyperlink" Target="consultantplus://offline/ref=B9FE9859A3F5C63D931912C7510159FCD5F5F675B204B895957F41D9563B32FB6807656F50AB2AC21EF394800403EB6570EB7501EE7F2200fD3AL" TargetMode="External"/><Relationship Id="rId90" Type="http://schemas.openxmlformats.org/officeDocument/2006/relationships/hyperlink" Target="consultantplus://offline/ref=45E055F1D63663B62F97FCEC5153EF25348F7C76C15291EA177B4EA57BBF292C16FA53EBF3903E9B3C5896A13CB28A47AA86EC9864D7F52C296E2AW4t2L" TargetMode="External"/><Relationship Id="rId165" Type="http://schemas.openxmlformats.org/officeDocument/2006/relationships/hyperlink" Target="consultantplus://offline/ref=C54F4275B3F7DBCFA98FD23262B379A25E20FFE3CCB66B6EF62BF4DEF8292C7BB50C103F067387B0C0A77C12F523B32D3207049EBB8AE406BA4D82xA1BL" TargetMode="External"/><Relationship Id="rId186" Type="http://schemas.openxmlformats.org/officeDocument/2006/relationships/hyperlink" Target="consultantplus://offline/ref=C54F4275B3F7DBCFA98FCC3F74DF26A75C2BA1E6C9B4603FAE74AF83AF20262CE0431171437F98B0C6B97E1AFFx71EL" TargetMode="External"/><Relationship Id="rId351" Type="http://schemas.openxmlformats.org/officeDocument/2006/relationships/hyperlink" Target="consultantplus://offline/ref=47167082F25963C0EB1319F6D7071027D4E9C86CBA9E9E91899A14FF3C0DF3A9FF9C216D954D717D33E2A0FF01r547L" TargetMode="External"/><Relationship Id="rId372" Type="http://schemas.openxmlformats.org/officeDocument/2006/relationships/hyperlink" Target="consultantplus://offline/ref=5790222E01224F0895740A8907F119248EB3F55B70AF37EDFF6A66F92AAA30584EDEB3428CE4A34853E536A399BC356ED7A1D92FE0299A52E8BB7CdF22L" TargetMode="External"/><Relationship Id="rId211" Type="http://schemas.openxmlformats.org/officeDocument/2006/relationships/hyperlink" Target="consultantplus://offline/ref=C54F4275B3F7DBCFA98FD23262B379A25E20FFE3C4B26E6DF42BF4DEF8292C7BB50C103F067387B0C0A77C12F523B32D3207049EBB8AE406BA4D82xA1BL" TargetMode="External"/><Relationship Id="rId232" Type="http://schemas.openxmlformats.org/officeDocument/2006/relationships/hyperlink" Target="consultantplus://offline/ref=D7DB7CA06B63CE3AB0F87DD6A442B4E84E4B486768245D46D2B943279B8631259F503672FA0C99F0E3DAAF304F1E79A835D2FBD4262E145B3C10F2pC0BL" TargetMode="External"/><Relationship Id="rId253" Type="http://schemas.openxmlformats.org/officeDocument/2006/relationships/hyperlink" Target="consultantplus://offline/ref=D7DB7CA06B63CE3AB0F87DD6A442B4E84E4B486765225E44D6B943279B8631259F503672FA0C99F0E3DAAE384F1E79A835D2FBD4262E145B3C10F2pC0BL" TargetMode="External"/><Relationship Id="rId274" Type="http://schemas.openxmlformats.org/officeDocument/2006/relationships/hyperlink" Target="consultantplus://offline/ref=B9FE9859A3F5C63D931912C7510159FCD5F5F076B002B895957F41D9563B32FB6807656F51A627C714AC9195155BE7656FF57319F27D23f038L" TargetMode="External"/><Relationship Id="rId295" Type="http://schemas.openxmlformats.org/officeDocument/2006/relationships/hyperlink" Target="consultantplus://offline/ref=B9FE9859A3F5C63D931912C7510159FCD5F5F675B204B895957F41D9563B32FB6807656F50AE29C018F394800403EB6570EB7501EE7F2200fD3AL" TargetMode="External"/><Relationship Id="rId309" Type="http://schemas.openxmlformats.org/officeDocument/2006/relationships/hyperlink" Target="consultantplus://offline/ref=B9FE9859A3F5C63D931912C7510159FCD5F5F675B204B895957F41D9563B32FB6807656F50AB2AC21AF394800403EB6570EB7501EE7F2200fD3AL" TargetMode="External"/><Relationship Id="rId27" Type="http://schemas.openxmlformats.org/officeDocument/2006/relationships/hyperlink" Target="consultantplus://offline/ref=0D01318B741C9F4CB3E63CDC02C4BD01A777F7F2E544E4FF69667BFAC247E6907A6DD9B3112844D95C65586486vAtCJ" TargetMode="External"/><Relationship Id="rId48" Type="http://schemas.openxmlformats.org/officeDocument/2006/relationships/hyperlink" Target="consultantplus://offline/ref=C49F2B7743428939C1614805013F57CB99D496645F02DFE37891D4188516414816ECFFC2809C06F1AFED1CE07D9638E2D365677D9047404FE8BE70s8u9L" TargetMode="External"/><Relationship Id="rId69" Type="http://schemas.openxmlformats.org/officeDocument/2006/relationships/hyperlink" Target="consultantplus://offline/ref=C49F2B7743428939C1614805013F57CB99D496645F02DFE37891D4188516414816ECFFC2809C06F1AFED1CE27D9638E2D365677D9047404FE8BE70s8u9L" TargetMode="External"/><Relationship Id="rId113" Type="http://schemas.openxmlformats.org/officeDocument/2006/relationships/hyperlink" Target="consultantplus://offline/ref=EA36BF092082CE5A5F29195C19EE266B2086819ACCC9FC430FA261E86C259BE7D95D4F612BEE791A7A3E7C83E010F4EFCC268B47D960D53A0C3162A8w0L" TargetMode="External"/><Relationship Id="rId134" Type="http://schemas.openxmlformats.org/officeDocument/2006/relationships/hyperlink" Target="consultantplus://offline/ref=A1ADA0BE17EEC03C0A201F1BFF47F9321D66C8E34C4AA48F511E934F5D102D5825B48DB243D7E9B46A620824F99A58CD36DEO" TargetMode="External"/><Relationship Id="rId320" Type="http://schemas.openxmlformats.org/officeDocument/2006/relationships/hyperlink" Target="consultantplus://offline/ref=B9FE9859A3F5C63D931912C7510159FCD5F5F675B204B895957F41D9563B32FB6807656F50AE26C916F394800403EB6570EB7501EE7F2200fD3AL" TargetMode="External"/><Relationship Id="rId80" Type="http://schemas.openxmlformats.org/officeDocument/2006/relationships/hyperlink" Target="consultantplus://offline/ref=45E055F1D63663B62F97FCEC5153EF25348F7C76CE5C92EB177B4EA57BBF292C16FA53EBF3903E9B3C5895A73CB28A47AA86EC9864D7F52C296E2AW4t2L" TargetMode="External"/><Relationship Id="rId155" Type="http://schemas.openxmlformats.org/officeDocument/2006/relationships/hyperlink" Target="consultantplus://offline/ref=3EB1CCE0B495F0314F3B9ABB42E478747D30D2EF675458F8D6956632C5BA6C7A69534E7D11A29E46FADE4A4B4F58B9678D12AB0996438EC6Q0y1L" TargetMode="External"/><Relationship Id="rId176" Type="http://schemas.openxmlformats.org/officeDocument/2006/relationships/hyperlink" Target="consultantplus://offline/ref=C54F4275B3F7DBCFA98FD23262B379A25E20FFE3CBB7686AFA2BF4DEF8292C7BB50C103F067387B0C0A77C12F523B32D3207049EBB8AE406BA4D82xA1BL" TargetMode="External"/><Relationship Id="rId197" Type="http://schemas.openxmlformats.org/officeDocument/2006/relationships/hyperlink" Target="consultantplus://offline/ref=C54F4275B3F7DBCFA98FD23262B379A25E20FFE3CCB66B6EF62BF4DEF8292C7BB50C103F067387B0C0A77D1AF523B32D3207049EBB8AE406BA4D82xA1BL" TargetMode="External"/><Relationship Id="rId341" Type="http://schemas.openxmlformats.org/officeDocument/2006/relationships/hyperlink" Target="consultantplus://offline/ref=2D059B181FD44B94DA0EDEFB2C2E9335DD9FCA17CEF20F227ABA10945FEC5BF6738B1303F7EA2E2D491A538DB673A49A87727D7F50EE0659SAh4H" TargetMode="External"/><Relationship Id="rId362" Type="http://schemas.openxmlformats.org/officeDocument/2006/relationships/hyperlink" Target="consultantplus://offline/ref=5790222E01224F0895741484119D46218CBAAF5677AC35B8AB353DA47DA33A0F0991EA00C9EDAA4958B166E4C7E5652B9CACDE30FC299Dd425L" TargetMode="External"/><Relationship Id="rId383" Type="http://schemas.openxmlformats.org/officeDocument/2006/relationships/image" Target="media/image5.wmf"/><Relationship Id="rId201" Type="http://schemas.openxmlformats.org/officeDocument/2006/relationships/hyperlink" Target="consultantplus://offline/ref=C54F4275B3F7DBCFA98FD23262B379A25E20FFE3CAB26B6FF02BF4DEF8292C7BB50C103F067387B0C0A77C12F523B32D3207049EBB8AE406BA4D82xA1BL" TargetMode="External"/><Relationship Id="rId222" Type="http://schemas.openxmlformats.org/officeDocument/2006/relationships/hyperlink" Target="consultantplus://offline/ref=D7DB7CA06B63CE3AB0F87DD6A442B4E84E4B486765225741D0B943279B8631259F503672FA0C99F0E3DAAF304F1E79A835D2FBD4262E145B3C10F2pC0BL" TargetMode="External"/><Relationship Id="rId243" Type="http://schemas.openxmlformats.org/officeDocument/2006/relationships/hyperlink" Target="consultantplus://offline/ref=D7DB7CA06B63CE3AB0F87DD6A442B4E84E4B486765225E44D6B943279B8631259F503672FA0C99F0E3DAAF304F1E79A835D2FBD4262E145B3C10F2pC0BL" TargetMode="External"/><Relationship Id="rId264" Type="http://schemas.openxmlformats.org/officeDocument/2006/relationships/hyperlink" Target="consultantplus://offline/ref=D7DB7CA06B63CE3AB0F87DD6A442B4E84E4B486764225B43D9B943279B8631259F503672FA0C99F0E3DAAF304F1E79A835D2FBD4262E145B3C10F2pC0BL" TargetMode="External"/><Relationship Id="rId285" Type="http://schemas.openxmlformats.org/officeDocument/2006/relationships/hyperlink" Target="consultantplus://offline/ref=B9FE9859A3F5C63D931912C7510159FCD5F5F675B204B895957F41D9563B32FB6807656F50AC26C21FF394800403EB6570EB7501EE7F2200fD3AL" TargetMode="External"/><Relationship Id="rId17" Type="http://schemas.openxmlformats.org/officeDocument/2006/relationships/hyperlink" Target="consultantplus://offline/ref=31CB33757CC75F7B4D5A5B67DE33C26062AEC10D8D2EDD9C1FD239853431506FFCD1B2A9C629A12C250EA6BF01T8E0O" TargetMode="External"/><Relationship Id="rId38" Type="http://schemas.openxmlformats.org/officeDocument/2006/relationships/hyperlink" Target="consultantplus://offline/ref=C49F2B7743428939C1615608175308CE9BDECC6A530FD6BD21CE8F45D21F4B1F43A3FE8CC49619F1A9F31DE177sCuBL" TargetMode="External"/><Relationship Id="rId59" Type="http://schemas.openxmlformats.org/officeDocument/2006/relationships/hyperlink" Target="consultantplus://offline/ref=C49F2B7743428939C1614805013F57CB99D496645C0BDEE37591D4188516414816ECFFC2809C06F1AFED1EE77D9638E2D365677D9047404FE8BE70s8u9L" TargetMode="External"/><Relationship Id="rId103" Type="http://schemas.openxmlformats.org/officeDocument/2006/relationships/hyperlink" Target="consultantplus://offline/ref=EA36BF092082CE5A5F29195C19EE266B2086819ACCC9FC430FA261E86C259BE7D95D4F612BEE791A7A3E7F80E010F4EFCC268B47D960D53A0C3162A8w0L" TargetMode="External"/><Relationship Id="rId124" Type="http://schemas.openxmlformats.org/officeDocument/2006/relationships/hyperlink" Target="consultantplus://offline/ref=EA36BF092082CE5A5F29195C19EE266B2086819ACCC9FC430FA261E86C259BE7D95D4F612BEE791A7A3E7A88E010F4EFCC268B47D960D53A0C3162A8w0L" TargetMode="External"/><Relationship Id="rId310" Type="http://schemas.openxmlformats.org/officeDocument/2006/relationships/hyperlink" Target="consultantplus://offline/ref=B9FE9859A3F5C63D931912C7510159FCD5F5F675B204B895957F41D9563B32FB6807656F50AB2BC41AF394800403EB6570EB7501EE7F2200fD3AL" TargetMode="External"/><Relationship Id="rId70" Type="http://schemas.openxmlformats.org/officeDocument/2006/relationships/hyperlink" Target="consultantplus://offline/ref=C49F2B7743428939C1614805013F57CB99D496645F02DFE37891D4188516414816ECFFC2809C06F1AFED1DE57D9638E2D365677D9047404FE8BE70s8u9L" TargetMode="External"/><Relationship Id="rId91" Type="http://schemas.openxmlformats.org/officeDocument/2006/relationships/hyperlink" Target="consultantplus://offline/ref=8936CCF3322B3B6187FE50AA6AC242745FC886D6BE90EC52AD91F4F409BEA67E61E68D17E196FCAB1BF71312EC0F3936694234B15D1D437A3D26C12DXDH" TargetMode="External"/><Relationship Id="rId145" Type="http://schemas.openxmlformats.org/officeDocument/2006/relationships/hyperlink" Target="consultantplus://offline/ref=000F7B7B4FD4ADA2035F5929E94E5678DBDC5880C23B193609EAA94D625D7FEE127AAB9D2B203168AE54B474D622A21E8F2897134091B62CQCA6O" TargetMode="External"/><Relationship Id="rId166" Type="http://schemas.openxmlformats.org/officeDocument/2006/relationships/hyperlink" Target="consultantplus://offline/ref=C54F4275B3F7DBCFA98FD23262B379A25E20FFE3CFB36969F42BF4DEF8292C7BB50C103F067387B0C0A77C12F523B32D3207049EBB8AE406BA4D82xA1BL" TargetMode="External"/><Relationship Id="rId187" Type="http://schemas.openxmlformats.org/officeDocument/2006/relationships/hyperlink" Target="consultantplus://offline/ref=C54F4275B3F7DBCFA98FD23262B379A25E20FFE3CFB16361FB2BF4DEF8292C7BB50C103F067387B0C0A77C13F523B32D3207049EBB8AE406BA4D82xA1BL" TargetMode="External"/><Relationship Id="rId331" Type="http://schemas.openxmlformats.org/officeDocument/2006/relationships/hyperlink" Target="consultantplus://offline/ref=B9FE9859A3F5C63D931912C7510159FCD5F5F675B204B895957F41D9563B32FB6807656F50AB2AC21AF394800403EB6570EB7501EE7F2200fD3AL" TargetMode="External"/><Relationship Id="rId352" Type="http://schemas.openxmlformats.org/officeDocument/2006/relationships/hyperlink" Target="consultantplus://offline/ref=47167082F25963C0EB1319F6D7071027D4E9C86CBA9E9E91899A14FF3C0DF3A9FF9C216D954D717D33E2A0FF01r547L" TargetMode="External"/><Relationship Id="rId373" Type="http://schemas.openxmlformats.org/officeDocument/2006/relationships/hyperlink" Target="consultantplus://offline/ref=5790222E01224F0895740A8907F119248EB3F55B70AF37EDFF6A66F92AAA30584EDEB3428CE4A34853E536A499BC356ED7A1D92FE0299A52E8BB7CdF22L" TargetMode="External"/><Relationship Id="rId1" Type="http://schemas.openxmlformats.org/officeDocument/2006/relationships/customXml" Target="../customXml/item1.xml"/><Relationship Id="rId212" Type="http://schemas.openxmlformats.org/officeDocument/2006/relationships/hyperlink" Target="consultantplus://offline/ref=C54F4275B3F7DBCFA98FD23262B379A25E20FFE3C4B26E6DF52BF4DEF8292C7BB50C103F067387B0C0A77C12F523B32D3207049EBB8AE406BA4D82xA1BL" TargetMode="External"/><Relationship Id="rId233" Type="http://schemas.openxmlformats.org/officeDocument/2006/relationships/hyperlink" Target="consultantplus://offline/ref=D7DB7CA06B63CE3AB0F87DD6A442B4E84E4B486768245645D4B943279B8631259F503672FA0C99F0E3DAAF304F1E79A835D2FBD4262E145B3C10F2pC0BL" TargetMode="External"/><Relationship Id="rId254" Type="http://schemas.openxmlformats.org/officeDocument/2006/relationships/hyperlink" Target="consultantplus://offline/ref=D7DB7CA06B63CE3AB0F87DD6A442B4E84E4B48676A205F4FD5B943279B8631259F503672FA0C99F0E3DAAE3C4F1E79A835D2FBD4262E145B3C10F2pC0BL" TargetMode="External"/><Relationship Id="rId28" Type="http://schemas.openxmlformats.org/officeDocument/2006/relationships/hyperlink" Target="consultantplus://offline/ref=CAEB6979B418FF9B08B7D425C50454D9AF3AB136C17916A065E0DF4A2BC36CF8FA6E50DE874DEAA25A72DA6D0CAF81F20621F580923EB5B6MBu3J" TargetMode="External"/><Relationship Id="rId49" Type="http://schemas.openxmlformats.org/officeDocument/2006/relationships/hyperlink" Target="consultantplus://offline/ref=C49F2B7743428939C1614805013F57CB99D496645809DBEB7A91D4188516414816ECFFC2809C06F1AFED1EE27D9638E2D365677D9047404FE8BE70s8u9L" TargetMode="External"/><Relationship Id="rId114" Type="http://schemas.openxmlformats.org/officeDocument/2006/relationships/hyperlink" Target="consultantplus://offline/ref=EA36BF092082CE5A5F29195C19EE266B2086819ACCC9FC430FA261E86C259BE7D95D4F612BEE791A7A3E7C84E010F4EFCC268B47D960D53A0C3162A8w0L" TargetMode="External"/><Relationship Id="rId275" Type="http://schemas.openxmlformats.org/officeDocument/2006/relationships/hyperlink" Target="consultantplus://offline/ref=B9FE9859A3F5C63D931912C7510159FCD5F5F076B002B895957F41D9563B32FB6807656A53AD2BCA4BA984844D57E77A71F36B05F07Cf23BL" TargetMode="External"/><Relationship Id="rId296" Type="http://schemas.openxmlformats.org/officeDocument/2006/relationships/hyperlink" Target="consultantplus://offline/ref=B9FE9859A3F5C63D931912C7510159FCD5F5F675B204B895957F41D9563B32FB6807656F50AE29C616F394800403EB6570EB7501EE7F2200fD3AL" TargetMode="External"/><Relationship Id="rId300" Type="http://schemas.openxmlformats.org/officeDocument/2006/relationships/hyperlink" Target="consultantplus://offline/ref=B9FE9859A3F5C63D931912C7510159FCD5F5F675B204B895957F41D9563B32FB6807656F50AF2FC81EF394800403EB6570EB7501EE7F2200fD3AL" TargetMode="External"/><Relationship Id="rId60" Type="http://schemas.openxmlformats.org/officeDocument/2006/relationships/hyperlink" Target="consultantplus://offline/ref=C49F2B7743428939C1614805013F57CB99D496645C0BDEE37591D4188516414816ECFFC2809C06F1AFED1EE67D9638E2D365677D9047404FE8BE70s8u9L" TargetMode="External"/><Relationship Id="rId81" Type="http://schemas.openxmlformats.org/officeDocument/2006/relationships/hyperlink" Target="consultantplus://offline/ref=45E055F1D63663B62F97FCEC5153EF25348F7C76CE5C92EB177B4EA57BBF292C16FA53EBF3903E9B3C5895A73CB28A47AA86EC9864D7F52C296E2AW4t2L" TargetMode="External"/><Relationship Id="rId135" Type="http://schemas.openxmlformats.org/officeDocument/2006/relationships/hyperlink" Target="consultantplus://offline/ref=A1ADA0BE17EEC03C0A201F1BFF47F9321D66C8E34C4BA189581E934F5D102D5825B48DA0438FE5B6627D0121ECCC098832626BB39DFABCE4B8C8343DDBO" TargetMode="External"/><Relationship Id="rId156" Type="http://schemas.openxmlformats.org/officeDocument/2006/relationships/hyperlink" Target="consultantplus://offline/ref=3EB1CCE0B495F0314F3B9ABB42E478747C33D7EF6C5858F8D6956632C5BA6C7A7B53167110A38047FDCB1C1A0AQ0y4L" TargetMode="External"/><Relationship Id="rId177" Type="http://schemas.openxmlformats.org/officeDocument/2006/relationships/hyperlink" Target="consultantplus://offline/ref=C54F4275B3F7DBCFA98FD23262B379A25E20FFE3CBB56C6FF12BF4DEF8292C7BB50C103F067387B0C0A77C12F523B32D3207049EBB8AE406BA4D82xA1BL" TargetMode="External"/><Relationship Id="rId198" Type="http://schemas.openxmlformats.org/officeDocument/2006/relationships/hyperlink" Target="consultantplus://offline/ref=C54F4275B3F7DBCFA98FD23262B379A25E20FFE3C4B26D69F52BF4DEF8292C7BB50C103F067387B0C0A57C1CF523B32D3207049EBB8AE406BA4D82xA1BL" TargetMode="External"/><Relationship Id="rId321" Type="http://schemas.openxmlformats.org/officeDocument/2006/relationships/hyperlink" Target="consultantplus://offline/ref=B9FE9859A3F5C63D931912C7510159FCD5F5F675B204B895957F41D9563B32FB6807656F50AF2FC51FF394800403EB6570EB7501EE7F2200fD3AL" TargetMode="External"/><Relationship Id="rId342" Type="http://schemas.openxmlformats.org/officeDocument/2006/relationships/hyperlink" Target="consultantplus://offline/ref=2D059B181FD44B94DA0EDEFB2C2E9335DD95CD13C8F50F227ABA10945FEC5BF6738B1303F7EA2B284B1A538DB673A49A87727D7F50EE0659SAh4H" TargetMode="External"/><Relationship Id="rId363" Type="http://schemas.openxmlformats.org/officeDocument/2006/relationships/hyperlink" Target="consultantplus://offline/ref=5790222E01224F0895740A8907F119248EB3F55B71AC3EECFF6A66F92AAA30584EDEB3428CE4A34853E537A999BC356ED7A1D92FE0299A52E8BB7CdF22L" TargetMode="External"/><Relationship Id="rId384" Type="http://schemas.openxmlformats.org/officeDocument/2006/relationships/image" Target="media/image6.wmf"/><Relationship Id="rId202" Type="http://schemas.openxmlformats.org/officeDocument/2006/relationships/hyperlink" Target="consultantplus://offline/ref=C54F4275B3F7DBCFA98FD23262B379A25E20FFE3CAB56A60F52BF4DEF8292C7BB50C103F067387B0C0A77C12F523B32D3207049EBB8AE406BA4D82xA1BL" TargetMode="External"/><Relationship Id="rId223" Type="http://schemas.openxmlformats.org/officeDocument/2006/relationships/hyperlink" Target="consultantplus://offline/ref=D7DB7CA06B63CE3AB0F87DD6A442B4E84E4B48676F2A5F40D2B943279B8631259F503672FA0C99F0E3DAAF304F1E79A835D2FBD4262E145B3C10F2pC0BL" TargetMode="External"/><Relationship Id="rId244" Type="http://schemas.openxmlformats.org/officeDocument/2006/relationships/hyperlink" Target="consultantplus://offline/ref=D7DB7CA06B63CE3AB0F87DD6A442B4E84E4B486765265D47D5B943279B8631259F503672FA0C99F0E3DAAF304F1E79A835D2FBD4262E145B3C10F2pC0BL" TargetMode="External"/><Relationship Id="rId18" Type="http://schemas.openxmlformats.org/officeDocument/2006/relationships/hyperlink" Target="consultantplus://offline/ref=7FAB8C75958998FE45E2F8099B21A1A94137B49C18A96D9C31C4447D9300E639E158C8E5EAC3233F6B448E7B0E14955752788E6D60D7A6B1N7HDO" TargetMode="External"/><Relationship Id="rId39" Type="http://schemas.openxmlformats.org/officeDocument/2006/relationships/hyperlink" Target="consultantplus://offline/ref=C49F2B7743428939C1615608175308CE9AD7CF6C505C81BF709B8140DA4F110F47EAAB86DA9101EFADED1EsEu8L" TargetMode="External"/><Relationship Id="rId265" Type="http://schemas.openxmlformats.org/officeDocument/2006/relationships/hyperlink" Target="consultantplus://offline/ref=D7DB7CA06B63CE3AB0F863DBB22EEBED4C42136C682B55118DE6187ACC8F3B72CA1F373CBF0086F0E5C4AD3845p403L" TargetMode="External"/><Relationship Id="rId286" Type="http://schemas.openxmlformats.org/officeDocument/2006/relationships/hyperlink" Target="consultantplus://offline/ref=B9FE9859A3F5C63D931912C7510159FCD5F5F675B204B895957F41D9563B32FB6807656F50AC26C91AF394800403EB6570EB7501EE7F2200fD3AL" TargetMode="External"/><Relationship Id="rId50" Type="http://schemas.openxmlformats.org/officeDocument/2006/relationships/hyperlink" Target="consultantplus://offline/ref=C49F2B7743428939C1615608175308CE9BDECC6A530FD6BD21CE8F45D21F4B1F51A3A680C49106F7ACE64BB0329764A68176677C90454650sEu3L" TargetMode="External"/><Relationship Id="rId104" Type="http://schemas.openxmlformats.org/officeDocument/2006/relationships/hyperlink" Target="consultantplus://offline/ref=EA36BF092082CE5A5F29195C19EE266B2086819ACCC9FC430FA261E86C259BE7D95D4F612BEE791A7A3E7F82E010F4EFCC268B47D960D53A0C3162A8w0L" TargetMode="External"/><Relationship Id="rId125" Type="http://schemas.openxmlformats.org/officeDocument/2006/relationships/hyperlink" Target="consultantplus://offline/ref=EA36BF092082CE5A5F29195C19EE266B2086819AC0C0FF440CA261E86C259BE7D95D4F612BEE791A7A3E7E88E010F4EFCC268B47D960D53A0C3162A8w0L" TargetMode="External"/><Relationship Id="rId146" Type="http://schemas.openxmlformats.org/officeDocument/2006/relationships/hyperlink" Target="consultantplus://offline/ref=000F7B7B4FD4ADA2035F5929E94E5678D9D85483C63C193609EAA94D625D7FEE127AAB9D2B203168AF54B474D622A21E8F2897134091B62CQCA6O" TargetMode="External"/><Relationship Id="rId167" Type="http://schemas.openxmlformats.org/officeDocument/2006/relationships/hyperlink" Target="consultantplus://offline/ref=C54F4275B3F7DBCFA98FD23262B379A25E20FFE3CFB16361FB2BF4DEF8292C7BB50C103F067387B0C0A77C12F523B32D3207049EBB8AE406BA4D82xA1BL" TargetMode="External"/><Relationship Id="rId188" Type="http://schemas.openxmlformats.org/officeDocument/2006/relationships/hyperlink" Target="consultantplus://offline/ref=C54F4275B3F7DBCFA98FCC3F74DF26A75C2AA5E6C9BA603FAE74AF83AF20262CE0431171437F98B0C6B97E1AFFx71EL" TargetMode="External"/><Relationship Id="rId311" Type="http://schemas.openxmlformats.org/officeDocument/2006/relationships/hyperlink" Target="consultantplus://offline/ref=B9FE9859A3F5C63D931912C7510159FCD5F5F675B204B895957F41D9563B32FB6807656F50AB2BC818F394800403EB6570EB7501EE7F2200fD3AL" TargetMode="External"/><Relationship Id="rId332" Type="http://schemas.openxmlformats.org/officeDocument/2006/relationships/hyperlink" Target="consultantplus://offline/ref=B9FE9859A3F5C63D931912C7510159FCD5F5F675B204B895957F41D9563B32FB6807656F50AB2BC41AF394800403EB6570EB7501EE7F2200fD3AL" TargetMode="External"/><Relationship Id="rId353" Type="http://schemas.openxmlformats.org/officeDocument/2006/relationships/hyperlink" Target="consultantplus://offline/ref=47167082F25963C0EB1307FBC16B4F22D6E09261BA9B9CC5D6C54FA26B04F9FEAAD32031D019627C34E2A2F91E5C5662r04DL" TargetMode="External"/><Relationship Id="rId374" Type="http://schemas.openxmlformats.org/officeDocument/2006/relationships/hyperlink" Target="consultantplus://offline/ref=5790222E01224F0895740A8907F119248EB3F55B70AF37EDFF6A66F92AAA30584EDEB3428CE4A34853E536A599BC356ED7A1D92FE0299A52E8BB7CdF22L" TargetMode="External"/><Relationship Id="rId71" Type="http://schemas.openxmlformats.org/officeDocument/2006/relationships/hyperlink" Target="consultantplus://offline/ref=C49F2B7743428939C1614805013F57CB99D496645C0EDDEE7D91D4188516414816ECFFC2809C06F1AFEC1EE47D9638E2D365677D9047404FE8BE70s8u9L" TargetMode="External"/><Relationship Id="rId92" Type="http://schemas.openxmlformats.org/officeDocument/2006/relationships/hyperlink" Target="consultantplus://offline/ref=8936CCF3322B3B6187FE50AA6AC242745FC886D6BD91EC57A791F4F409BEA67E61E68D17E196FCAB1BF7161FEC0F3936694234B15D1D437A3D26C12DXDH" TargetMode="External"/><Relationship Id="rId213" Type="http://schemas.openxmlformats.org/officeDocument/2006/relationships/hyperlink" Target="consultantplus://offline/ref=C54F4275B3F7DBCFA98FCC3F74DF26A75C29A4E8C8BB603FAE74AF83AF20262CF243497D427E86B4C7AC284BBA22EF6866140599BB88E219xB11L" TargetMode="External"/><Relationship Id="rId234" Type="http://schemas.openxmlformats.org/officeDocument/2006/relationships/hyperlink" Target="consultantplus://offline/ref=D7DB7CA06B63CE3AB0F87DD6A442B4E84E4B48676B205F47D1B943279B8631259F503672FA0C99F0E3DAAF304F1E79A835D2FBD4262E145B3C10F2pC0BL" TargetMode="External"/><Relationship Id="rId2" Type="http://schemas.openxmlformats.org/officeDocument/2006/relationships/numbering" Target="numbering.xml"/><Relationship Id="rId29" Type="http://schemas.openxmlformats.org/officeDocument/2006/relationships/hyperlink" Target="consultantplus://offline/ref=87CA25C1A544B25EFFA6767F4272922F4F2FCA559D5003C98FC6C1D6FCE2FBB228B9B16404D609719CC4B0EF11T1vAL" TargetMode="External"/><Relationship Id="rId255" Type="http://schemas.openxmlformats.org/officeDocument/2006/relationships/hyperlink" Target="consultantplus://offline/ref=D7DB7CA06B63CE3AB0F87DD6A442B4E84E4B486765245741D0B943279B8631259F503672FA0C99F0E3DAAF314F1E79A835D2FBD4262E145B3C10F2pC0BL" TargetMode="External"/><Relationship Id="rId276" Type="http://schemas.openxmlformats.org/officeDocument/2006/relationships/hyperlink" Target="consultantplus://offline/ref=B9FE9859A3F5C63D931912C7510159FCD5F5F076B002B895957F41D9563B32FB6807656F51A627C814AC9195155BE7656FF57319F27D23f038L" TargetMode="External"/><Relationship Id="rId297" Type="http://schemas.openxmlformats.org/officeDocument/2006/relationships/hyperlink" Target="consultantplus://offline/ref=B9FE9859A3F5C63D931912C7510159FCD5F5F675B204B895957F41D9563B32FB6807656F50AE26C41EF394800403EB6570EB7501EE7F2200fD3AL" TargetMode="External"/><Relationship Id="rId40" Type="http://schemas.openxmlformats.org/officeDocument/2006/relationships/hyperlink" Target="consultantplus://offline/ref=C49F2B7743428939C1615608175308CE9BDECC6A530FD6BD21CE8F45D21F4B1F51A3A680C49107F0ADE64BB0329764A68176677C90454650sEu3L" TargetMode="External"/><Relationship Id="rId115" Type="http://schemas.openxmlformats.org/officeDocument/2006/relationships/hyperlink" Target="consultantplus://offline/ref=EA36BF092082CE5A5F29195C19EE266B2086819ACCC9FC430FA261E86C259BE7D95D4F612BEE791A7A3E7C85E010F4EFCC268B47D960D53A0C3162A8w0L" TargetMode="External"/><Relationship Id="rId136" Type="http://schemas.openxmlformats.org/officeDocument/2006/relationships/hyperlink" Target="consultantplus://offline/ref=A1ADA0BE17EEC03C0A201F1BFF47F9321D66C8E34348A2885C1E934F5D102D5825B48DA0438FE5B6627C092CECCC098832626BB39DFABCE4B8C8343DDBO" TargetMode="External"/><Relationship Id="rId157" Type="http://schemas.openxmlformats.org/officeDocument/2006/relationships/hyperlink" Target="consultantplus://offline/ref=3EB1CCE0B495F0314F3B9ABB42E478747C38D0E96B5358F8D6956632C5BA6C7A7B53167110A38047FDCB1C1A0AQ0y4L" TargetMode="External"/><Relationship Id="rId178" Type="http://schemas.openxmlformats.org/officeDocument/2006/relationships/hyperlink" Target="consultantplus://offline/ref=C54F4275B3F7DBCFA98FD23262B379A25E20FFE3CAB26B6FF02BF4DEF8292C7BB50C103F067387B0C0A77C12F523B32D3207049EBB8AE406BA4D82xA1BL" TargetMode="External"/><Relationship Id="rId301" Type="http://schemas.openxmlformats.org/officeDocument/2006/relationships/hyperlink" Target="consultantplus://offline/ref=B9FE9859A3F5C63D931912C7510159FCD5F5F675B204B895957F41D9563B32FB6807656F50AF2FC81CF394800403EB6570EB7501EE7F2200fD3AL" TargetMode="External"/><Relationship Id="rId322" Type="http://schemas.openxmlformats.org/officeDocument/2006/relationships/hyperlink" Target="consultantplus://offline/ref=B9FE9859A3F5C63D931912C7510159FCD5F5F675B204B895957F41D9563B32FB6807656F50AF2FC81EF394800403EB6570EB7501EE7F2200fD3AL" TargetMode="External"/><Relationship Id="rId343" Type="http://schemas.openxmlformats.org/officeDocument/2006/relationships/hyperlink" Target="consultantplus://offline/ref=2D059B181FD44B94DA0EDEFB2C2E9335DD94CD10CDFA0F227ABA10945FEC5BF6738B1303F7EA2F2E471A538DB673A49A87727D7F50EE0659SAh4H" TargetMode="External"/><Relationship Id="rId364" Type="http://schemas.openxmlformats.org/officeDocument/2006/relationships/hyperlink" Target="consultantplus://offline/ref=5790222E01224F0895740A8907F119248EB3F55B71AC3EEBF56A66F92AAA30584EDEB3428CE4A34853E536A699BC356ED7A1D92FE0299A52E8BB7CdF22L" TargetMode="External"/><Relationship Id="rId61" Type="http://schemas.openxmlformats.org/officeDocument/2006/relationships/hyperlink" Target="consultantplus://offline/ref=C49F2B7743428939C1614805013F57CB99D496645C0BDEE37591D4188516414816ECFFC2809C06F1AFED1EE97D9638E2D365677D9047404FE8BE70s8u9L" TargetMode="External"/><Relationship Id="rId82" Type="http://schemas.openxmlformats.org/officeDocument/2006/relationships/hyperlink" Target="consultantplus://offline/ref=45E055F1D63663B62F97FCEC5153EF25348F7C76C15291EA177B4EA57BBF292C16FA53EBF3903E9B3C5896A53CB28A47AA86EC9864D7F52C296E2AW4t2L" TargetMode="External"/><Relationship Id="rId199" Type="http://schemas.openxmlformats.org/officeDocument/2006/relationships/hyperlink" Target="consultantplus://offline/ref=C54F4275B3F7DBCFA98FD23262B379A25E20FFE3C5B46B6AF02BF4DEF8292C7BB50C103F067387B0C0A77C12F523B32D3207049EBB8AE406BA4D82xA1BL" TargetMode="External"/><Relationship Id="rId203" Type="http://schemas.openxmlformats.org/officeDocument/2006/relationships/hyperlink" Target="consultantplus://offline/ref=C54F4275B3F7DBCFA98FD23262B379A25E20FFE3CBB36E6CF62BF4DEF8292C7BB50C103F067387B0C0A77C13F523B32D3207049EBB8AE406BA4D82xA1BL" TargetMode="External"/><Relationship Id="rId385" Type="http://schemas.openxmlformats.org/officeDocument/2006/relationships/image" Target="media/image7.wmf"/><Relationship Id="rId19" Type="http://schemas.openxmlformats.org/officeDocument/2006/relationships/hyperlink" Target="consultantplus://offline/ref=1079ECF878E16518621613AF415B0C59B2FB261CD00DDC260B35BCCD1364BA6A798C4DF374C54CAF49AB71678F1CE43D6CCCD99B79CED6F0EALEO" TargetMode="External"/><Relationship Id="rId224" Type="http://schemas.openxmlformats.org/officeDocument/2006/relationships/hyperlink" Target="consultantplus://offline/ref=D7DB7CA06B63CE3AB0F87DD6A442B4E84E4B48676E215C4FD3B943279B8631259F503672FA0C99F0E3DAAF304F1E79A835D2FBD4262E145B3C10F2pC0BL" TargetMode="External"/><Relationship Id="rId245" Type="http://schemas.openxmlformats.org/officeDocument/2006/relationships/hyperlink" Target="consultantplus://offline/ref=D7DB7CA06B63CE3AB0F87DD6A442B4E84E4B486765265743D4B943279B8631259F503672FA0C99F0E3DAAF304F1E79A835D2FBD4262E145B3C10F2pC0BL" TargetMode="External"/><Relationship Id="rId266" Type="http://schemas.openxmlformats.org/officeDocument/2006/relationships/hyperlink" Target="consultantplus://offline/ref=D7DB7CA06B63CE3AB0F87DD6A442B4E84E4B486765245740D4B943279B8631259F503672FA0C99F0E3DAAD384F1E79A835D2FBD4262E145B3C10F2pC0BL" TargetMode="External"/><Relationship Id="rId287" Type="http://schemas.openxmlformats.org/officeDocument/2006/relationships/hyperlink" Target="consultantplus://offline/ref=B9FE9859A3F5C63D931912C7510159FCD5F5F675B204B895957F41D9563B32FB6807656F50AA27C31AF394800403EB6570EB7501EE7F2200fD3AL" TargetMode="External"/><Relationship Id="rId30" Type="http://schemas.openxmlformats.org/officeDocument/2006/relationships/hyperlink" Target="consultantplus://offline/ref=64543789B8635168C42BC3A972EBF162CF326B268575E6047EF504B652E9BD5CF5D164B3D7424BFE3B891CD6926C4B044B8196F627C1FA7E8E43FFOAW0H" TargetMode="External"/><Relationship Id="rId105" Type="http://schemas.openxmlformats.org/officeDocument/2006/relationships/hyperlink" Target="consultantplus://offline/ref=EA36BF092082CE5A5F2907510F82796E228DDE90C1C6F11451FD3AB53B2C91B09E1216236FE3781F7C352AD1AF11A8AB9E358B46D962D325A0w7L" TargetMode="External"/><Relationship Id="rId126" Type="http://schemas.openxmlformats.org/officeDocument/2006/relationships/hyperlink" Target="consultantplus://offline/ref=07656795BBB82EEDF5E4B9F6988343FAB0AF9AE1E5521843FB76354915FB4C254E946E4E7922D5E5B72F143AD98062C80F993F122AC51BA4J4w0L" TargetMode="External"/><Relationship Id="rId147" Type="http://schemas.openxmlformats.org/officeDocument/2006/relationships/hyperlink" Target="consultantplus://offline/ref=000F7B7B4FD4ADA2035F4724FF22097DDBD10E8ECB3E116654B5F210355475B95535F2DF6F2D3069AF5EE7229923FE58D23B941B4092B633CD1D96Q4A6O" TargetMode="External"/><Relationship Id="rId168" Type="http://schemas.openxmlformats.org/officeDocument/2006/relationships/hyperlink" Target="consultantplus://offline/ref=C54F4275B3F7DBCFA98FD23262B379A25E20FFE3CFBA6F61F12BF4DEF8292C7BB50C103F067387B0C0A77C12F523B32D3207049EBB8AE406BA4D82xA1BL" TargetMode="External"/><Relationship Id="rId312" Type="http://schemas.openxmlformats.org/officeDocument/2006/relationships/hyperlink" Target="consultantplus://offline/ref=B9FE9859A3F5C63D931912C7510159FCD5F5F675B204B895957F41D9563B32FB6807656F50AB2DC21CF394800403EB6570EB7501EE7F2200fD3AL" TargetMode="External"/><Relationship Id="rId333" Type="http://schemas.openxmlformats.org/officeDocument/2006/relationships/hyperlink" Target="consultantplus://offline/ref=B9FE9859A3F5C63D931912C7510159FCD5F5F675B204B895957F41D9563B32FB6807656F50AB2BC818F394800403EB6570EB7501EE7F2200fD3AL" TargetMode="External"/><Relationship Id="rId354" Type="http://schemas.openxmlformats.org/officeDocument/2006/relationships/hyperlink" Target="consultantplus://offline/ref=47167082F25963C0EB1307FBC16B4F22D6E09261BA9B9CC5D6C54FA26B04F9FEAAD32031D019627C34E2A2F91E5C5662r04DL" TargetMode="External"/><Relationship Id="rId51" Type="http://schemas.openxmlformats.org/officeDocument/2006/relationships/hyperlink" Target="consultantplus://offline/ref=C49F2B7743428939C1614805013F57CB99D496645C0BDEE37591D4188516414816ECFFC2809C06F1AFED1EE17D9638E2D365677D9047404FE8BE70s8u9L" TargetMode="External"/><Relationship Id="rId72" Type="http://schemas.openxmlformats.org/officeDocument/2006/relationships/hyperlink" Target="consultantplus://offline/ref=C49F2B7743428939C1614805013F57CB99D496645809DBEB7A91D4188516414816ECFFC2809C06F1AFED1DE37D9638E2D365677D9047404FE8BE70s8u9L" TargetMode="External"/><Relationship Id="rId93" Type="http://schemas.openxmlformats.org/officeDocument/2006/relationships/hyperlink" Target="consultantplus://offline/ref=8936CCF3322B3B6187FE50AA6AC242745FC886D6BC9CEB5BAB91F4F409BEA67E61E68D17E196FCAB1BF71312EC0F3936694234B15D1D437A3D26C12DXDH" TargetMode="External"/><Relationship Id="rId189" Type="http://schemas.openxmlformats.org/officeDocument/2006/relationships/hyperlink" Target="consultantplus://offline/ref=C54F4275B3F7DBCFA98FCC3F74DF26A75D22A3E8C4B0603FAE74AF83AF20262CE0431171437F98B0C6B97E1AFFx71EL" TargetMode="External"/><Relationship Id="rId375" Type="http://schemas.openxmlformats.org/officeDocument/2006/relationships/hyperlink" Target="consultantplus://offline/ref=5790222E01224F0895740A8907F119248EB3F55B70AF37EDFF6A66F92AAA30584EDEB3428CE4A34853E536A699BC356ED7A1D92FE0299A52E8BB7CdF22L" TargetMode="External"/><Relationship Id="rId3" Type="http://schemas.openxmlformats.org/officeDocument/2006/relationships/styles" Target="styles.xml"/><Relationship Id="rId214" Type="http://schemas.openxmlformats.org/officeDocument/2006/relationships/hyperlink" Target="consultantplus://offline/ref=D7DB7CA06B63CE3AB0F87DD6A442B4E84E4B486765245B47D1B943279B8631259F503672FA0C99F0E3DAAF3F4F1E79A835D2FBD4262E145B3C10F2pC0BL" TargetMode="External"/><Relationship Id="rId235" Type="http://schemas.openxmlformats.org/officeDocument/2006/relationships/hyperlink" Target="consultantplus://offline/ref=D7DB7CA06B63CE3AB0F87DD6A442B4E84E4B486765225E41D8B943279B8631259F503672FA0C99F0E3DAAC3C4F1E79A835D2FBD4262E145B3C10F2pC0BL" TargetMode="External"/><Relationship Id="rId256" Type="http://schemas.openxmlformats.org/officeDocument/2006/relationships/hyperlink" Target="consultantplus://offline/ref=D7DB7CA06B63CE3AB0F87DD6A442B4E84E4B486765245740D4B943279B8631259F503672FA0C99F0E3DAAE3B4F1E79A835D2FBD4262E145B3C10F2pC0BL" TargetMode="External"/><Relationship Id="rId277" Type="http://schemas.openxmlformats.org/officeDocument/2006/relationships/hyperlink" Target="consultantplus://offline/ref=B9FE9859A3F5C63D93190CCA476D06F9D7FCAA7BB701B4C5C9201A84013238AC2F483C2D14A32FC11FF8C0D84B02B72024F87406EE7D241FD17EDBf237L" TargetMode="External"/><Relationship Id="rId298" Type="http://schemas.openxmlformats.org/officeDocument/2006/relationships/hyperlink" Target="consultantplus://offline/ref=B9FE9859A3F5C63D931912C7510159FCD5F5F675B204B895957F41D9563B32FB6807656F50AE26C916F394800403EB6570EB7501EE7F2200fD3AL" TargetMode="External"/><Relationship Id="rId116" Type="http://schemas.openxmlformats.org/officeDocument/2006/relationships/hyperlink" Target="consultantplus://offline/ref=EA36BF092082CE5A5F29195C19EE266B2086819ACCC9FC430FA261E86C259BE7D95D4F612BEE791A7A3E7C87E010F4EFCC268B47D960D53A0C3162A8w0L" TargetMode="External"/><Relationship Id="rId137" Type="http://schemas.openxmlformats.org/officeDocument/2006/relationships/hyperlink" Target="consultantplus://offline/ref=A1ADA0BE17EEC03C0A201F1BFF47F9321D66C8E34C4AA48F511E934F5D102D5825B48DB243D7E9B46A620824F99A58CD36DEO" TargetMode="External"/><Relationship Id="rId158" Type="http://schemas.openxmlformats.org/officeDocument/2006/relationships/hyperlink" Target="consultantplus://offline/ref=3EB1CCE0B495F0314F3B84B6548827717F3A88E1665153A789CA3D6F92B3662D2E1C172D55F79346FACB1E1C150FB467Q8y5L" TargetMode="External"/><Relationship Id="rId302" Type="http://schemas.openxmlformats.org/officeDocument/2006/relationships/hyperlink" Target="consultantplus://offline/ref=B9FE9859A3F5C63D931912C7510159FCD5F5F675B204B895957F41D9563B32FB6807656F50AE29C818F394800403EB6570EB7501EE7F2200fD3AL" TargetMode="External"/><Relationship Id="rId323" Type="http://schemas.openxmlformats.org/officeDocument/2006/relationships/hyperlink" Target="consultantplus://offline/ref=B9FE9859A3F5C63D931912C7510159FCD5F5F675B204B895957F41D9563B32FB6807656F50AF2FC81CF394800403EB6570EB7501EE7F2200fD3AL" TargetMode="External"/><Relationship Id="rId344" Type="http://schemas.openxmlformats.org/officeDocument/2006/relationships/hyperlink" Target="consultantplus://offline/ref=2D059B181FD44B94DA0EDEFB2C2E9335DC9CCF13C8F10F227ABA10945FEC5BF6738B1303F7EA2F2E471A538DB673A49A87727D7F50EE0659SAh4H" TargetMode="External"/><Relationship Id="rId20" Type="http://schemas.openxmlformats.org/officeDocument/2006/relationships/hyperlink" Target="consultantplus://offline/ref=415BF17135F4DEBDBA0ECC41D58FD2DC7E802A1CCBD43B10C3B8DDB7A8FFE500755AEA6FC9A8AF348A40F7F55C458AF8F6F02BAC24D7F748JBc9I" TargetMode="External"/><Relationship Id="rId41" Type="http://schemas.openxmlformats.org/officeDocument/2006/relationships/hyperlink" Target="consultantplus://offline/ref=C49F2B7743428939C1615608175308CE9BDECC6A530FD6BD21CE8F45D21F4B1F43A3FE8CC49619F1A9F31DE177sCuBL" TargetMode="External"/><Relationship Id="rId62" Type="http://schemas.openxmlformats.org/officeDocument/2006/relationships/hyperlink" Target="consultantplus://offline/ref=C49F2B7743428939C1614805013F57CB99D496645809DBEB7A91D4188516414816ECFFC2809C06F1AFED1EE47D9638E2D365677D9047404FE8BE70s8u9L" TargetMode="External"/><Relationship Id="rId83" Type="http://schemas.openxmlformats.org/officeDocument/2006/relationships/hyperlink" Target="consultantplus://offline/ref=45E055F1D63663B62F97E2E1473FB0203483227EC05C9CB84B2415F82CB6237B51B50AA9B79D3F9B3453C3F473B3D602FE95ED9F64D5F333W2t2L" TargetMode="External"/><Relationship Id="rId179" Type="http://schemas.openxmlformats.org/officeDocument/2006/relationships/hyperlink" Target="consultantplus://offline/ref=C54F4275B3F7DBCFA98FD23262B379A25E20FFE3CAB06A61F62BF4DEF8292C7BB50C103F067387B0C0A77C12F523B32D3207049EBB8AE406BA4D82xA1BL" TargetMode="External"/><Relationship Id="rId365" Type="http://schemas.openxmlformats.org/officeDocument/2006/relationships/hyperlink" Target="consultantplus://offline/ref=5790222E01224F0895741484119D46218CBAAF5677AC35B8AB353DA47DA33A0F0991EA08C1EBA54307B473F59FE9653482AAC62CFE28d925L" TargetMode="External"/><Relationship Id="rId386" Type="http://schemas.openxmlformats.org/officeDocument/2006/relationships/image" Target="media/image8.wmf"/><Relationship Id="rId190" Type="http://schemas.openxmlformats.org/officeDocument/2006/relationships/hyperlink" Target="consultantplus://offline/ref=C54F4275B3F7DBCFA98FCC3F74DF26A75C2AA5E6CBB3603FAE74AF83AF20262CE0431171437F98B0C6B97E1AFFx71EL" TargetMode="External"/><Relationship Id="rId204" Type="http://schemas.openxmlformats.org/officeDocument/2006/relationships/hyperlink" Target="consultantplus://offline/ref=C54F4275B3F7DBCFA98FD23262B379A25E20FFE3C9B46268F22BF4DEF8292C7BB50C103F067387B0C0A77D1AF523B32D3207049EBB8AE406BA4D82xA1BL" TargetMode="External"/><Relationship Id="rId225" Type="http://schemas.openxmlformats.org/officeDocument/2006/relationships/hyperlink" Target="consultantplus://offline/ref=D7DB7CA06B63CE3AB0F87DD6A442B4E84E4B48676E275940D2B943279B8631259F503672FA0C99F0E3DAAF304F1E79A835D2FBD4262E145B3C10F2pC0BL" TargetMode="External"/><Relationship Id="rId246" Type="http://schemas.openxmlformats.org/officeDocument/2006/relationships/hyperlink" Target="consultantplus://offline/ref=D7DB7CA06B63CE3AB0F87DD6A442B4E84E4B486765245741D0B943279B8631259F503672FA0C99F0E3DAAF304F1E79A835D2FBD4262E145B3C10F2pC0BL" TargetMode="External"/><Relationship Id="rId267" Type="http://schemas.openxmlformats.org/officeDocument/2006/relationships/hyperlink" Target="consultantplus://offline/ref=D7DB7CA06B63CE3AB0F863DBB22EEBED4C42126A6C2655118DE6187ACC8F3B72CA1F373CBF0086F0E5C4AD3845p403L" TargetMode="External"/><Relationship Id="rId288" Type="http://schemas.openxmlformats.org/officeDocument/2006/relationships/hyperlink" Target="consultantplus://offline/ref=B9FE9859A3F5C63D931912C7510159FCD5F5F675B204B895957F41D9563B32FB6807656F50AB2DC21CF394800403EB6570EB7501EE7F2200fD3AL" TargetMode="External"/><Relationship Id="rId509" Type="http://schemas.microsoft.com/office/2007/relationships/stylesWithEffects" Target="stylesWithEffects.xml"/><Relationship Id="rId106" Type="http://schemas.openxmlformats.org/officeDocument/2006/relationships/hyperlink" Target="consultantplus://offline/ref=EA36BF092082CE5A5F29195C19EE266B2086819ACCC9FC430FA261E86C259BE7D95D4F612BEE791A7A3E7F84E010F4EFCC268B47D960D53A0C3162A8w0L" TargetMode="External"/><Relationship Id="rId127" Type="http://schemas.openxmlformats.org/officeDocument/2006/relationships/hyperlink" Target="consultantplus://offline/ref=A1ADA0BE17EEC03C0A201F1BFF47F9321D66C8E34C4BA189581E934F5D102D5825B48DA0438FE5B6627D0127ECCC098832626BB39DFABCE4B8C8343DDBO" TargetMode="External"/><Relationship Id="rId313" Type="http://schemas.openxmlformats.org/officeDocument/2006/relationships/hyperlink" Target="consultantplus://offline/ref=B9FE9859A3F5C63D93190CCA476D06F9D7FCAA7BB806B6C6CA201A84013238AC2F483C2D14A32FC11FF8C1D04B02B72024F87406EE7D241FD17EDBf237L" TargetMode="External"/><Relationship Id="rId10" Type="http://schemas.openxmlformats.org/officeDocument/2006/relationships/hyperlink" Target="consultantplus://offline/ref=B6CC0A718AD29F823D3C5AC83EC2327129FF01BE18A454F6CFC6600A8ACAF4FD21FF0FF8F04BE1657AE5EBE9C4F665A3DC38CFEDDD2D50D6F7z5G" TargetMode="External"/><Relationship Id="rId31" Type="http://schemas.openxmlformats.org/officeDocument/2006/relationships/hyperlink" Target="consultantplus://offline/ref=64543789B8635168C42BC3A972EBF162CF326B268172E00179F504B652E9BD5CF5D164B3D7424BFE3B881DDE926C4B044B8196F627C1FA7E8E43FFOAW0H" TargetMode="External"/><Relationship Id="rId52" Type="http://schemas.openxmlformats.org/officeDocument/2006/relationships/hyperlink" Target="consultantplus://offline/ref=C49F2B7743428939C1614805013F57CB99D496645309DFEB7C91D4188516414816ECFFC2809C06F1AFED1EE17D9638E2D365677D9047404FE8BE70s8u9L" TargetMode="External"/><Relationship Id="rId73" Type="http://schemas.openxmlformats.org/officeDocument/2006/relationships/hyperlink" Target="consultantplus://offline/ref=C49F2B7743428939C1614805013F57CB99D496645809DBEB7A91D4188516414816ECFFC2809C06F1AFED1DE27D9638E2D365677D9047404FE8BE70s8u9L" TargetMode="External"/><Relationship Id="rId94" Type="http://schemas.openxmlformats.org/officeDocument/2006/relationships/hyperlink" Target="consultantplus://offline/ref=8936CCF3322B3B6187FE50AA6AC242745FC886D6BC91EB52AB91F4F409BEA67E61E68D17E196FCAB1BF71312EC0F3936694234B15D1D437A3D26C12DXDH" TargetMode="External"/><Relationship Id="rId148" Type="http://schemas.openxmlformats.org/officeDocument/2006/relationships/hyperlink" Target="consultantplus://offline/ref=000F7B7B4FD4ADA2035F4724FF22097DDBD10E8ECB3E116654B5F210355475B95535F2DF6F2D3069AF5EE72D9923FE58D23B941B4092B633CD1D96Q4A6O" TargetMode="External"/><Relationship Id="rId169" Type="http://schemas.openxmlformats.org/officeDocument/2006/relationships/hyperlink" Target="consultantplus://offline/ref=C54F4275B3F7DBCFA98FD23262B379A25E20FFE3CEB0686AF52BF4DEF8292C7BB50C103F067387B0C0A77C12F523B32D3207049EBB8AE406BA4D82xA1BL" TargetMode="External"/><Relationship Id="rId334" Type="http://schemas.openxmlformats.org/officeDocument/2006/relationships/hyperlink" Target="consultantplus://offline/ref=B9FE9859A3F5C63D931912C7510159FCD5F5F675B204B895957F41D9563B32FB6807656F50AB2DC21CF394800403EB6570EB7501EE7F2200fD3AL" TargetMode="External"/><Relationship Id="rId355" Type="http://schemas.openxmlformats.org/officeDocument/2006/relationships/hyperlink" Target="consultantplus://offline/ref=47167082F25963C0EB1307FBC16B4F22D6E09261BA9B9CC5D6C54FA26B04F9FEAAD32023D0416E7D35FCA0FA0B0A072751B66F833F452F9474BD61r746L" TargetMode="External"/><Relationship Id="rId376" Type="http://schemas.openxmlformats.org/officeDocument/2006/relationships/hyperlink" Target="consultantplus://offline/ref=5790222E01224F0895740A8907F119248EB3F55B70AF37EDFF6A66F92AAA30584EDEB3428CE4A34853E536A799BC356ED7A1D92FE0299A52E8BB7CdF22L" TargetMode="External"/><Relationship Id="rId4" Type="http://schemas.openxmlformats.org/officeDocument/2006/relationships/settings" Target="settings.xml"/><Relationship Id="rId180" Type="http://schemas.openxmlformats.org/officeDocument/2006/relationships/hyperlink" Target="consultantplus://offline/ref=C54F4275B3F7DBCFA98FD23262B379A25E20FFE3CAB56A60F52BF4DEF8292C7BB50C103F067387B0C0A77C12F523B32D3207049EBB8AE406BA4D82xA1BL" TargetMode="External"/><Relationship Id="rId215" Type="http://schemas.openxmlformats.org/officeDocument/2006/relationships/hyperlink" Target="consultantplus://offline/ref=D7DB7CA06B63CE3AB0F87DD6A442B4E84E4B48676C265E40D1B943279B8631259F503672FA0C99F0E3DAAF304F1E79A835D2FBD4262E145B3C10F2pC0BL" TargetMode="External"/><Relationship Id="rId236" Type="http://schemas.openxmlformats.org/officeDocument/2006/relationships/hyperlink" Target="consultantplus://offline/ref=D7DB7CA06B63CE3AB0F87DD6A442B4E84E4B48676526574FD2B943279B8631259F503672FA0C99F0E3DAAF304F1E79A835D2FBD4262E145B3C10F2pC0BL" TargetMode="External"/><Relationship Id="rId257" Type="http://schemas.openxmlformats.org/officeDocument/2006/relationships/hyperlink" Target="consultantplus://offline/ref=D7DB7CA06B63CE3AB0F87DD6A442B4E84E4B486765245741D0B943279B8631259F503672FA0C99F0E3DAAE3B4F1E79A835D2FBD4262E145B3C10F2pC0BL" TargetMode="External"/><Relationship Id="rId278" Type="http://schemas.openxmlformats.org/officeDocument/2006/relationships/hyperlink" Target="consultantplus://offline/ref=B9FE9859A3F5C63D93190CCA476D06F9D7FCAA7BB701B4C5C9201A84013238AC2F483C2D14A32FC11FF8C1D04B02B72024F87406EE7D241FD17EDBf237L" TargetMode="External"/><Relationship Id="rId303" Type="http://schemas.openxmlformats.org/officeDocument/2006/relationships/hyperlink" Target="consultantplus://offline/ref=B9FE9859A3F5C63D931912C7510159FCD5F5F675B204B895957F41D9563B32FB6807656F50AE29C816F394800403EB6570EB7501EE7F2200fD3AL" TargetMode="External"/><Relationship Id="rId42" Type="http://schemas.openxmlformats.org/officeDocument/2006/relationships/hyperlink" Target="consultantplus://offline/ref=C49F2B7743428939C1614805013F57CB99D496645C0EDDEE7D91D4188516414816ECFFC2809C06F1AFEC1EE37D9638E2D365677D9047404FE8BE70s8u9L" TargetMode="External"/><Relationship Id="rId84" Type="http://schemas.openxmlformats.org/officeDocument/2006/relationships/hyperlink" Target="consultantplus://offline/ref=45E055F1D63663B62F97FCEC5153EF25348F7C76C15291EA177B4EA57BBF292C16FA53EBF3903E9B3C5896A73CB28A47AA86EC9864D7F52C296E2AW4t2L" TargetMode="External"/><Relationship Id="rId138" Type="http://schemas.openxmlformats.org/officeDocument/2006/relationships/hyperlink" Target="consultantplus://offline/ref=A1ADA0BE17EEC03C0A201F1BFF47F9321D66C8E34C4BA189581E934F5D102D5825B48DA0438FE5B6627D0122ECCC098832626BB39DFABCE4B8C8343DDBO" TargetMode="External"/><Relationship Id="rId345" Type="http://schemas.openxmlformats.org/officeDocument/2006/relationships/hyperlink" Target="consultantplus://offline/ref=2D059B181FD44B94DA0EDEFB2C2E9335DC9FC81CC8F50F227ABA10945FEC5BF6738B1303F7EA2E29491A538DB673A49A87727D7F50EE0659SAh4H" TargetMode="External"/><Relationship Id="rId387"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9427-9B29-48AA-B734-A628F620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305</Pages>
  <Words>100195</Words>
  <Characters>571114</Characters>
  <Application>Microsoft Office Word</Application>
  <DocSecurity>0</DocSecurity>
  <Lines>4759</Lines>
  <Paragraphs>1339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matsneva_v</dc:creator>
  <cp:lastModifiedBy>Куркина Людмила Анатольевна</cp:lastModifiedBy>
  <cp:revision>61</cp:revision>
  <cp:lastPrinted>2019-11-07T09:44:00Z</cp:lastPrinted>
  <dcterms:created xsi:type="dcterms:W3CDTF">2019-10-29T06:58:00Z</dcterms:created>
  <dcterms:modified xsi:type="dcterms:W3CDTF">2019-11-28T09:53:00Z</dcterms:modified>
</cp:coreProperties>
</file>