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A10" w:rsidRPr="0035592E" w:rsidRDefault="00E26A10" w:rsidP="00E26A10">
      <w:pPr>
        <w:jc w:val="center"/>
        <w:rPr>
          <w:rFonts w:ascii="Times New Roman" w:hAnsi="Times New Roman"/>
          <w:b/>
          <w:bCs/>
          <w:sz w:val="28"/>
          <w:lang w:val="en-US"/>
        </w:rPr>
      </w:pPr>
      <w:r>
        <w:rPr>
          <w:rFonts w:ascii="Times New Roman" w:hAnsi="Times New Roman"/>
          <w:b/>
          <w:bCs/>
          <w:noProof/>
          <w:sz w:val="28"/>
        </w:rPr>
        <w:drawing>
          <wp:inline distT="0" distB="0" distL="0" distR="0">
            <wp:extent cx="571500" cy="725805"/>
            <wp:effectExtent l="19050" t="0" r="0" b="0"/>
            <wp:docPr id="2" name="Рисунок 1" descr="АДМИНИСТРАЦИЯ АННИН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АДМИНИСТРАЦИЯ АННИНСКОГО РАЙОНА"/>
                    <pic:cNvPicPr>
                      <a:picLocks noChangeAspect="1" noChangeArrowheads="1"/>
                    </pic:cNvPicPr>
                  </pic:nvPicPr>
                  <pic:blipFill>
                    <a:blip r:embed="rId8"/>
                    <a:srcRect/>
                    <a:stretch>
                      <a:fillRect/>
                    </a:stretch>
                  </pic:blipFill>
                  <pic:spPr bwMode="auto">
                    <a:xfrm>
                      <a:off x="0" y="0"/>
                      <a:ext cx="571500" cy="725805"/>
                    </a:xfrm>
                    <a:prstGeom prst="rect">
                      <a:avLst/>
                    </a:prstGeom>
                    <a:noFill/>
                    <a:ln w="9525">
                      <a:noFill/>
                      <a:miter lim="800000"/>
                      <a:headEnd/>
                      <a:tailEnd/>
                    </a:ln>
                  </pic:spPr>
                </pic:pic>
              </a:graphicData>
            </a:graphic>
          </wp:inline>
        </w:drawing>
      </w:r>
    </w:p>
    <w:p w:rsidR="00E26A10" w:rsidRPr="0035592E" w:rsidRDefault="00E26A10" w:rsidP="00E26A10">
      <w:pPr>
        <w:ind w:right="-568"/>
        <w:jc w:val="both"/>
        <w:rPr>
          <w:rFonts w:ascii="Times New Roman" w:hAnsi="Times New Roman"/>
          <w:b/>
          <w:bCs/>
          <w:sz w:val="28"/>
        </w:rPr>
      </w:pPr>
      <w:r w:rsidRPr="0035592E">
        <w:rPr>
          <w:rFonts w:ascii="Times New Roman" w:hAnsi="Times New Roman"/>
          <w:b/>
          <w:bCs/>
          <w:sz w:val="28"/>
        </w:rPr>
        <w:t>АДМИНИСТРАЦИЯ АННИНСКОГО  МУНИЦИПАЛЬНОГО РАЙОНА</w:t>
      </w:r>
    </w:p>
    <w:p w:rsidR="00E26A10" w:rsidRPr="0035592E" w:rsidRDefault="00E26A10" w:rsidP="00E26A10">
      <w:pPr>
        <w:jc w:val="center"/>
        <w:rPr>
          <w:rFonts w:ascii="Times New Roman" w:hAnsi="Times New Roman"/>
          <w:b/>
          <w:bCs/>
          <w:sz w:val="28"/>
        </w:rPr>
      </w:pPr>
      <w:r w:rsidRPr="0035592E">
        <w:rPr>
          <w:rFonts w:ascii="Times New Roman" w:hAnsi="Times New Roman"/>
          <w:b/>
          <w:bCs/>
          <w:sz w:val="28"/>
        </w:rPr>
        <w:t>ВОРОНЕЖСКОЙ ОБЛАСТИ</w:t>
      </w:r>
    </w:p>
    <w:p w:rsidR="00BD7908" w:rsidRDefault="00BD7908" w:rsidP="00E26A10">
      <w:pPr>
        <w:pStyle w:val="1"/>
      </w:pPr>
    </w:p>
    <w:p w:rsidR="00E26A10" w:rsidRPr="0035592E" w:rsidRDefault="00E26A10" w:rsidP="00E26A10">
      <w:pPr>
        <w:pStyle w:val="1"/>
      </w:pPr>
      <w:proofErr w:type="gramStart"/>
      <w:r w:rsidRPr="0035592E">
        <w:t>П</w:t>
      </w:r>
      <w:proofErr w:type="gramEnd"/>
      <w:r w:rsidRPr="0035592E">
        <w:t xml:space="preserve"> О С Т А Н О В Л Е Н И Е</w:t>
      </w:r>
    </w:p>
    <w:p w:rsidR="00496BF7" w:rsidRPr="00496BF7" w:rsidRDefault="00496BF7" w:rsidP="00746D7E">
      <w:pPr>
        <w:spacing w:after="0" w:line="240" w:lineRule="auto"/>
        <w:rPr>
          <w:rFonts w:ascii="Times New Roman" w:hAnsi="Times New Roman" w:cs="Times New Roman"/>
          <w:b/>
          <w:sz w:val="28"/>
          <w:szCs w:val="28"/>
        </w:rPr>
      </w:pPr>
    </w:p>
    <w:p w:rsidR="00496BF7" w:rsidRPr="00496BF7" w:rsidRDefault="00D03703" w:rsidP="00496BF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От </w:t>
      </w:r>
      <w:r w:rsidR="00BE0B05">
        <w:rPr>
          <w:rFonts w:ascii="Times New Roman" w:hAnsi="Times New Roman" w:cs="Times New Roman"/>
          <w:sz w:val="28"/>
          <w:szCs w:val="28"/>
        </w:rPr>
        <w:t>25.01.2024</w:t>
      </w:r>
      <w:r>
        <w:rPr>
          <w:rFonts w:ascii="Times New Roman" w:hAnsi="Times New Roman" w:cs="Times New Roman"/>
          <w:sz w:val="28"/>
          <w:szCs w:val="28"/>
        </w:rPr>
        <w:t xml:space="preserve"> </w:t>
      </w:r>
      <w:r w:rsidR="00496BF7" w:rsidRPr="00496BF7">
        <w:rPr>
          <w:rFonts w:ascii="Times New Roman" w:hAnsi="Times New Roman" w:cs="Times New Roman"/>
          <w:sz w:val="28"/>
          <w:szCs w:val="28"/>
        </w:rPr>
        <w:t>года</w:t>
      </w:r>
      <w:r w:rsidR="00E27BE1">
        <w:rPr>
          <w:rFonts w:ascii="Times New Roman" w:hAnsi="Times New Roman" w:cs="Times New Roman"/>
          <w:b/>
          <w:sz w:val="28"/>
          <w:szCs w:val="28"/>
        </w:rPr>
        <w:t xml:space="preserve">             </w:t>
      </w:r>
      <w:r w:rsidR="00496BF7" w:rsidRPr="00496BF7">
        <w:rPr>
          <w:rFonts w:ascii="Times New Roman" w:hAnsi="Times New Roman" w:cs="Times New Roman"/>
          <w:b/>
          <w:sz w:val="28"/>
          <w:szCs w:val="28"/>
        </w:rPr>
        <w:t xml:space="preserve">                       </w:t>
      </w:r>
      <w:r w:rsidR="005A68F7">
        <w:rPr>
          <w:rFonts w:ascii="Times New Roman" w:hAnsi="Times New Roman" w:cs="Times New Roman"/>
          <w:b/>
          <w:sz w:val="28"/>
          <w:szCs w:val="28"/>
        </w:rPr>
        <w:t xml:space="preserve">                   </w:t>
      </w:r>
      <w:r w:rsidR="00496BF7" w:rsidRPr="00496BF7">
        <w:rPr>
          <w:rFonts w:ascii="Times New Roman" w:hAnsi="Times New Roman" w:cs="Times New Roman"/>
          <w:b/>
          <w:sz w:val="28"/>
          <w:szCs w:val="28"/>
        </w:rPr>
        <w:t xml:space="preserve"> </w:t>
      </w:r>
      <w:r w:rsidR="00496BF7" w:rsidRPr="00496BF7">
        <w:rPr>
          <w:rFonts w:ascii="Times New Roman" w:hAnsi="Times New Roman" w:cs="Times New Roman"/>
          <w:sz w:val="28"/>
          <w:szCs w:val="28"/>
        </w:rPr>
        <w:t>№</w:t>
      </w:r>
      <w:r w:rsidR="00BE0B05">
        <w:rPr>
          <w:rFonts w:ascii="Times New Roman" w:hAnsi="Times New Roman" w:cs="Times New Roman"/>
          <w:sz w:val="28"/>
          <w:szCs w:val="28"/>
        </w:rPr>
        <w:t xml:space="preserve"> 63</w:t>
      </w:r>
      <w:r w:rsidR="00496BF7" w:rsidRPr="00496BF7">
        <w:rPr>
          <w:rFonts w:ascii="Times New Roman" w:hAnsi="Times New Roman" w:cs="Times New Roman"/>
          <w:sz w:val="28"/>
          <w:szCs w:val="28"/>
        </w:rPr>
        <w:t xml:space="preserve">   </w:t>
      </w:r>
      <w:r w:rsidR="00496BF7" w:rsidRPr="00496BF7">
        <w:rPr>
          <w:rFonts w:ascii="Times New Roman" w:hAnsi="Times New Roman" w:cs="Times New Roman"/>
          <w:b/>
          <w:sz w:val="28"/>
          <w:szCs w:val="28"/>
        </w:rPr>
        <w:t xml:space="preserve">                             </w:t>
      </w:r>
    </w:p>
    <w:p w:rsidR="00E27BE1" w:rsidRDefault="00E27BE1" w:rsidP="00496BF7">
      <w:pPr>
        <w:spacing w:after="0" w:line="240" w:lineRule="auto"/>
        <w:rPr>
          <w:rFonts w:ascii="Times New Roman" w:hAnsi="Times New Roman" w:cs="Times New Roman"/>
          <w:sz w:val="28"/>
          <w:szCs w:val="28"/>
        </w:rPr>
      </w:pPr>
    </w:p>
    <w:p w:rsidR="00496BF7" w:rsidRPr="00496BF7" w:rsidRDefault="00496BF7" w:rsidP="00496BF7">
      <w:pPr>
        <w:spacing w:after="0" w:line="240" w:lineRule="auto"/>
        <w:rPr>
          <w:rFonts w:ascii="Times New Roman" w:hAnsi="Times New Roman" w:cs="Times New Roman"/>
          <w:sz w:val="28"/>
          <w:szCs w:val="28"/>
        </w:rPr>
      </w:pPr>
      <w:proofErr w:type="spellStart"/>
      <w:r w:rsidRPr="00496BF7">
        <w:rPr>
          <w:rFonts w:ascii="Times New Roman" w:hAnsi="Times New Roman" w:cs="Times New Roman"/>
          <w:sz w:val="28"/>
          <w:szCs w:val="28"/>
        </w:rPr>
        <w:t>п.г.т</w:t>
      </w:r>
      <w:proofErr w:type="spellEnd"/>
      <w:r w:rsidRPr="00496BF7">
        <w:rPr>
          <w:rFonts w:ascii="Times New Roman" w:hAnsi="Times New Roman" w:cs="Times New Roman"/>
          <w:sz w:val="28"/>
          <w:szCs w:val="28"/>
        </w:rPr>
        <w:t>. Анна</w:t>
      </w:r>
    </w:p>
    <w:p w:rsidR="00496BF7" w:rsidRPr="00496BF7" w:rsidRDefault="00496BF7" w:rsidP="00496BF7">
      <w:pPr>
        <w:spacing w:after="0" w:line="240" w:lineRule="auto"/>
        <w:rPr>
          <w:rFonts w:ascii="Times New Roman" w:hAnsi="Times New Roman" w:cs="Times New Roman"/>
          <w:sz w:val="28"/>
          <w:szCs w:val="28"/>
        </w:rPr>
      </w:pPr>
    </w:p>
    <w:p w:rsidR="000535F0" w:rsidRPr="00DF6E3D" w:rsidRDefault="000535F0" w:rsidP="000535F0">
      <w:pPr>
        <w:spacing w:after="0" w:line="240" w:lineRule="auto"/>
        <w:rPr>
          <w:rFonts w:ascii="Times New Roman" w:eastAsia="Times New Roman" w:hAnsi="Times New Roman" w:cs="Times New Roman"/>
          <w:sz w:val="28"/>
          <w:szCs w:val="24"/>
        </w:rPr>
      </w:pPr>
    </w:p>
    <w:p w:rsidR="000535F0" w:rsidRPr="00C50D15" w:rsidRDefault="000535F0" w:rsidP="005F6EF2">
      <w:pPr>
        <w:spacing w:after="0" w:line="240" w:lineRule="auto"/>
        <w:ind w:right="4253"/>
        <w:rPr>
          <w:rFonts w:ascii="Times New Roman" w:eastAsia="Times New Roman" w:hAnsi="Times New Roman" w:cs="Times New Roman"/>
          <w:b/>
          <w:sz w:val="28"/>
          <w:szCs w:val="28"/>
        </w:rPr>
      </w:pPr>
      <w:r w:rsidRPr="00C50D15">
        <w:rPr>
          <w:rFonts w:ascii="Times New Roman" w:eastAsia="Times New Roman" w:hAnsi="Times New Roman" w:cs="Times New Roman"/>
          <w:b/>
          <w:sz w:val="28"/>
          <w:szCs w:val="28"/>
        </w:rPr>
        <w:t xml:space="preserve">О </w:t>
      </w:r>
      <w:r w:rsidR="005A68F7" w:rsidRPr="00C50D15">
        <w:rPr>
          <w:rFonts w:ascii="Times New Roman" w:eastAsia="Times New Roman" w:hAnsi="Times New Roman" w:cs="Times New Roman"/>
          <w:b/>
          <w:sz w:val="28"/>
          <w:szCs w:val="28"/>
        </w:rPr>
        <w:t>создании рабочей группы</w:t>
      </w:r>
    </w:p>
    <w:p w:rsidR="00C50D15" w:rsidRDefault="005A68F7" w:rsidP="005F6EF2">
      <w:pPr>
        <w:spacing w:after="0" w:line="240" w:lineRule="auto"/>
        <w:ind w:right="4253"/>
        <w:rPr>
          <w:rFonts w:ascii="Times New Roman" w:eastAsia="Times New Roman" w:hAnsi="Times New Roman" w:cs="Times New Roman"/>
          <w:b/>
          <w:sz w:val="28"/>
          <w:szCs w:val="28"/>
        </w:rPr>
      </w:pPr>
      <w:r w:rsidRPr="00C50D15">
        <w:rPr>
          <w:rFonts w:ascii="Times New Roman" w:eastAsia="Times New Roman" w:hAnsi="Times New Roman" w:cs="Times New Roman"/>
          <w:b/>
          <w:sz w:val="28"/>
          <w:szCs w:val="28"/>
        </w:rPr>
        <w:t xml:space="preserve">по делам казачества при администрации Аннинского </w:t>
      </w:r>
      <w:r w:rsidR="003C7B87" w:rsidRPr="00C50D15">
        <w:rPr>
          <w:rFonts w:ascii="Times New Roman" w:eastAsia="Times New Roman" w:hAnsi="Times New Roman" w:cs="Times New Roman"/>
          <w:b/>
          <w:sz w:val="28"/>
          <w:szCs w:val="28"/>
        </w:rPr>
        <w:t xml:space="preserve">муниципального </w:t>
      </w:r>
      <w:r w:rsidRPr="00C50D15">
        <w:rPr>
          <w:rFonts w:ascii="Times New Roman" w:eastAsia="Times New Roman" w:hAnsi="Times New Roman" w:cs="Times New Roman"/>
          <w:b/>
          <w:sz w:val="28"/>
          <w:szCs w:val="28"/>
        </w:rPr>
        <w:t>района</w:t>
      </w:r>
    </w:p>
    <w:p w:rsidR="005A68F7" w:rsidRPr="00C50D15" w:rsidRDefault="005A68F7" w:rsidP="005F6EF2">
      <w:pPr>
        <w:spacing w:after="0" w:line="240" w:lineRule="auto"/>
        <w:ind w:right="4253"/>
        <w:rPr>
          <w:rFonts w:ascii="Times New Roman" w:eastAsia="Times New Roman" w:hAnsi="Times New Roman" w:cs="Times New Roman"/>
          <w:b/>
          <w:sz w:val="28"/>
          <w:szCs w:val="28"/>
        </w:rPr>
      </w:pPr>
      <w:r w:rsidRPr="00C50D15">
        <w:rPr>
          <w:rFonts w:ascii="Times New Roman" w:eastAsia="Times New Roman" w:hAnsi="Times New Roman" w:cs="Times New Roman"/>
          <w:b/>
          <w:sz w:val="28"/>
          <w:szCs w:val="28"/>
        </w:rPr>
        <w:t xml:space="preserve"> Воронежской области</w:t>
      </w:r>
    </w:p>
    <w:p w:rsidR="00695A9B" w:rsidRPr="00617672" w:rsidRDefault="00695A9B" w:rsidP="005F6EF2">
      <w:pPr>
        <w:shd w:val="clear" w:color="auto" w:fill="FFFFFF"/>
        <w:tabs>
          <w:tab w:val="left" w:pos="1766"/>
          <w:tab w:val="left" w:pos="3581"/>
        </w:tabs>
        <w:spacing w:after="0" w:line="240" w:lineRule="auto"/>
        <w:ind w:right="2125"/>
        <w:rPr>
          <w:rFonts w:ascii="Times New Roman" w:hAnsi="Times New Roman" w:cs="Times New Roman"/>
          <w:b/>
          <w:sz w:val="28"/>
          <w:szCs w:val="28"/>
        </w:rPr>
      </w:pPr>
    </w:p>
    <w:p w:rsidR="005F6EF2" w:rsidRDefault="00204E14" w:rsidP="005A68F7">
      <w:pPr>
        <w:shd w:val="clear" w:color="auto" w:fill="FFFFFF"/>
        <w:tabs>
          <w:tab w:val="left" w:pos="851"/>
        </w:tabs>
        <w:spacing w:after="0" w:line="240" w:lineRule="auto"/>
        <w:contextualSpacing/>
        <w:mirrorIndents/>
        <w:jc w:val="both"/>
        <w:rPr>
          <w:rFonts w:ascii="Times New Roman" w:hAnsi="Times New Roman" w:cs="Times New Roman"/>
          <w:b/>
          <w:color w:val="000000"/>
          <w:sz w:val="28"/>
          <w:szCs w:val="28"/>
        </w:rPr>
      </w:pPr>
      <w:r>
        <w:rPr>
          <w:rFonts w:ascii="Times New Roman" w:hAnsi="Times New Roman" w:cs="Times New Roman"/>
          <w:sz w:val="28"/>
          <w:szCs w:val="28"/>
        </w:rPr>
        <w:t xml:space="preserve">           </w:t>
      </w:r>
      <w:r w:rsidR="000535F0" w:rsidRPr="000A0775">
        <w:rPr>
          <w:rFonts w:ascii="Times New Roman" w:hAnsi="Times New Roman" w:cs="Times New Roman"/>
          <w:color w:val="000000"/>
          <w:sz w:val="28"/>
          <w:szCs w:val="28"/>
        </w:rPr>
        <w:t xml:space="preserve">В </w:t>
      </w:r>
      <w:r w:rsidR="005A68F7">
        <w:rPr>
          <w:rFonts w:ascii="Times New Roman" w:hAnsi="Times New Roman" w:cs="Times New Roman"/>
          <w:color w:val="000000"/>
          <w:sz w:val="28"/>
          <w:szCs w:val="28"/>
        </w:rPr>
        <w:t xml:space="preserve">целях повышения эффективности реализации государственной </w:t>
      </w:r>
      <w:r w:rsidR="005A68F7" w:rsidRPr="005A68F7">
        <w:rPr>
          <w:rFonts w:ascii="Times New Roman" w:hAnsi="Times New Roman" w:cs="Times New Roman"/>
          <w:color w:val="000000"/>
          <w:sz w:val="28"/>
          <w:szCs w:val="28"/>
        </w:rPr>
        <w:t>политики в отношении</w:t>
      </w:r>
      <w:r w:rsidR="005A68F7">
        <w:rPr>
          <w:rFonts w:ascii="Times New Roman" w:hAnsi="Times New Roman" w:cs="Times New Roman"/>
          <w:color w:val="000000"/>
          <w:sz w:val="28"/>
          <w:szCs w:val="28"/>
        </w:rPr>
        <w:t xml:space="preserve"> российского казачества на территории Аннинского муниципального района Воронежской области, а также создания эффективного механизма взаимодействия между органами местного самоуправления и казачьими обществами и общественными объединениями казаков администрация Аннинского </w:t>
      </w:r>
      <w:proofErr w:type="gramStart"/>
      <w:r w:rsidR="005A68F7">
        <w:rPr>
          <w:rFonts w:ascii="Times New Roman" w:hAnsi="Times New Roman" w:cs="Times New Roman"/>
          <w:color w:val="000000"/>
          <w:sz w:val="28"/>
          <w:szCs w:val="28"/>
        </w:rPr>
        <w:t>муниципального</w:t>
      </w:r>
      <w:proofErr w:type="gramEnd"/>
      <w:r w:rsidR="005A68F7">
        <w:rPr>
          <w:rFonts w:ascii="Times New Roman" w:hAnsi="Times New Roman" w:cs="Times New Roman"/>
          <w:color w:val="000000"/>
          <w:sz w:val="28"/>
          <w:szCs w:val="28"/>
        </w:rPr>
        <w:t xml:space="preserve"> района Воронежской области </w:t>
      </w:r>
      <w:r w:rsidR="005A68F7" w:rsidRPr="005A68F7">
        <w:rPr>
          <w:rFonts w:ascii="Times New Roman" w:hAnsi="Times New Roman" w:cs="Times New Roman"/>
          <w:b/>
          <w:color w:val="000000"/>
          <w:sz w:val="28"/>
          <w:szCs w:val="28"/>
        </w:rPr>
        <w:t>постановляет:</w:t>
      </w:r>
    </w:p>
    <w:p w:rsidR="005A68F7" w:rsidRDefault="005A68F7" w:rsidP="005A68F7">
      <w:pPr>
        <w:pStyle w:val="ab"/>
        <w:numPr>
          <w:ilvl w:val="0"/>
          <w:numId w:val="4"/>
        </w:numPr>
        <w:shd w:val="clear" w:color="auto" w:fill="FFFFFF"/>
        <w:spacing w:after="0" w:line="240" w:lineRule="auto"/>
        <w:ind w:left="0" w:firstLine="0"/>
        <w:mirrorIndents/>
        <w:jc w:val="both"/>
        <w:rPr>
          <w:rFonts w:ascii="Times New Roman" w:hAnsi="Times New Roman" w:cs="Times New Roman"/>
          <w:color w:val="000000"/>
          <w:sz w:val="28"/>
          <w:szCs w:val="28"/>
        </w:rPr>
      </w:pPr>
      <w:r w:rsidRPr="005A68F7">
        <w:rPr>
          <w:rFonts w:ascii="Times New Roman" w:hAnsi="Times New Roman" w:cs="Times New Roman"/>
          <w:color w:val="000000"/>
          <w:sz w:val="28"/>
          <w:szCs w:val="28"/>
        </w:rPr>
        <w:t>Создать рабочую группу по делам казачества при администрации Аннинского муниципального района Воронежской области.</w:t>
      </w:r>
    </w:p>
    <w:p w:rsidR="005A68F7" w:rsidRDefault="005A68F7" w:rsidP="005A68F7">
      <w:pPr>
        <w:pStyle w:val="ab"/>
        <w:numPr>
          <w:ilvl w:val="0"/>
          <w:numId w:val="4"/>
        </w:numPr>
        <w:shd w:val="clear" w:color="auto" w:fill="FFFFFF"/>
        <w:spacing w:after="0" w:line="240" w:lineRule="auto"/>
        <w:ind w:left="0" w:firstLine="0"/>
        <w:mirrorIndents/>
        <w:jc w:val="both"/>
        <w:rPr>
          <w:rFonts w:ascii="Times New Roman" w:hAnsi="Times New Roman" w:cs="Times New Roman"/>
          <w:color w:val="000000"/>
          <w:sz w:val="28"/>
          <w:szCs w:val="28"/>
        </w:rPr>
      </w:pPr>
      <w:r>
        <w:rPr>
          <w:rFonts w:ascii="Times New Roman" w:hAnsi="Times New Roman" w:cs="Times New Roman"/>
          <w:color w:val="000000"/>
          <w:sz w:val="28"/>
          <w:szCs w:val="28"/>
        </w:rPr>
        <w:t>Утвердить прилагаемые:</w:t>
      </w:r>
    </w:p>
    <w:p w:rsidR="005A68F7" w:rsidRDefault="005A68F7" w:rsidP="005A68F7">
      <w:pPr>
        <w:pStyle w:val="ab"/>
        <w:shd w:val="clear" w:color="auto" w:fill="FFFFFF"/>
        <w:spacing w:after="0" w:line="240" w:lineRule="auto"/>
        <w:ind w:left="0"/>
        <w:mirrorIndents/>
        <w:jc w:val="both"/>
        <w:rPr>
          <w:rFonts w:ascii="Times New Roman" w:hAnsi="Times New Roman" w:cs="Times New Roman"/>
          <w:color w:val="000000"/>
          <w:sz w:val="28"/>
          <w:szCs w:val="28"/>
        </w:rPr>
      </w:pPr>
      <w:r>
        <w:rPr>
          <w:rFonts w:ascii="Times New Roman" w:hAnsi="Times New Roman" w:cs="Times New Roman"/>
          <w:color w:val="000000"/>
          <w:sz w:val="28"/>
          <w:szCs w:val="28"/>
        </w:rPr>
        <w:t>- Положение о рабочей группе по делам казачества при администрации Аннинского муниципального района Воронежской области;</w:t>
      </w:r>
    </w:p>
    <w:p w:rsidR="005A68F7" w:rsidRDefault="005A68F7" w:rsidP="005A68F7">
      <w:pPr>
        <w:pStyle w:val="ab"/>
        <w:shd w:val="clear" w:color="auto" w:fill="FFFFFF"/>
        <w:spacing w:after="0" w:line="240" w:lineRule="auto"/>
        <w:ind w:left="0"/>
        <w:mirrorIndents/>
        <w:jc w:val="both"/>
        <w:rPr>
          <w:rFonts w:ascii="Times New Roman" w:hAnsi="Times New Roman" w:cs="Times New Roman"/>
          <w:color w:val="000000"/>
          <w:sz w:val="28"/>
          <w:szCs w:val="28"/>
        </w:rPr>
      </w:pPr>
      <w:r>
        <w:rPr>
          <w:rFonts w:ascii="Times New Roman" w:hAnsi="Times New Roman" w:cs="Times New Roman"/>
          <w:color w:val="000000"/>
          <w:sz w:val="28"/>
          <w:szCs w:val="28"/>
        </w:rPr>
        <w:t>- состав рабочей группы по делам казачества при администрации Аннинского муниципального района Воронежской области;</w:t>
      </w:r>
    </w:p>
    <w:p w:rsidR="005F6EF2" w:rsidRPr="00D41A72" w:rsidRDefault="005A68F7" w:rsidP="005A68F7">
      <w:pPr>
        <w:autoSpaceDE w:val="0"/>
        <w:autoSpaceDN w:val="0"/>
        <w:adjustRightInd w:val="0"/>
        <w:spacing w:after="0" w:line="240" w:lineRule="auto"/>
        <w:contextualSpacing/>
        <w:mirrorIndents/>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w:t>
      </w:r>
      <w:r w:rsidR="005F6EF2" w:rsidRPr="00DF6E3D">
        <w:rPr>
          <w:rFonts w:ascii="Times New Roman" w:eastAsia="Times New Roman" w:hAnsi="Times New Roman" w:cs="Times New Roman"/>
          <w:color w:val="000000"/>
          <w:sz w:val="28"/>
          <w:szCs w:val="28"/>
        </w:rPr>
        <w:t xml:space="preserve">. </w:t>
      </w:r>
      <w:r w:rsidR="005F6EF2">
        <w:rPr>
          <w:rFonts w:ascii="Times New Roman" w:eastAsia="Times New Roman" w:hAnsi="Times New Roman" w:cs="Times New Roman"/>
          <w:color w:val="000000"/>
          <w:sz w:val="28"/>
          <w:szCs w:val="28"/>
        </w:rPr>
        <w:t xml:space="preserve">  </w:t>
      </w:r>
      <w:proofErr w:type="gramStart"/>
      <w:r w:rsidR="005F6EF2" w:rsidRPr="00695A9B">
        <w:rPr>
          <w:rFonts w:ascii="Times New Roman" w:hAnsi="Times New Roman" w:cs="Times New Roman"/>
          <w:sz w:val="28"/>
          <w:szCs w:val="28"/>
        </w:rPr>
        <w:t xml:space="preserve">Контроль </w:t>
      </w:r>
      <w:r w:rsidR="005F6EF2">
        <w:rPr>
          <w:rFonts w:ascii="Times New Roman" w:hAnsi="Times New Roman" w:cs="Times New Roman"/>
          <w:sz w:val="28"/>
          <w:szCs w:val="28"/>
        </w:rPr>
        <w:t>за</w:t>
      </w:r>
      <w:proofErr w:type="gramEnd"/>
      <w:r w:rsidR="005F6EF2">
        <w:rPr>
          <w:rFonts w:ascii="Times New Roman" w:hAnsi="Times New Roman" w:cs="Times New Roman"/>
          <w:sz w:val="28"/>
          <w:szCs w:val="28"/>
        </w:rPr>
        <w:t xml:space="preserve"> исполнением</w:t>
      </w:r>
      <w:r w:rsidR="005F6EF2" w:rsidRPr="00695A9B">
        <w:rPr>
          <w:rFonts w:ascii="Times New Roman" w:hAnsi="Times New Roman" w:cs="Times New Roman"/>
          <w:sz w:val="28"/>
          <w:szCs w:val="28"/>
        </w:rPr>
        <w:t xml:space="preserve"> настоящего </w:t>
      </w:r>
      <w:r w:rsidR="005F6EF2">
        <w:rPr>
          <w:rFonts w:ascii="Times New Roman" w:hAnsi="Times New Roman" w:cs="Times New Roman"/>
          <w:sz w:val="28"/>
          <w:szCs w:val="28"/>
        </w:rPr>
        <w:t>постановления</w:t>
      </w:r>
      <w:r w:rsidR="005F6EF2" w:rsidRPr="00695A9B">
        <w:rPr>
          <w:rFonts w:ascii="Times New Roman" w:hAnsi="Times New Roman" w:cs="Times New Roman"/>
          <w:sz w:val="28"/>
          <w:szCs w:val="28"/>
        </w:rPr>
        <w:t xml:space="preserve"> </w:t>
      </w:r>
      <w:r w:rsidR="005F6EF2">
        <w:rPr>
          <w:rFonts w:ascii="Times New Roman" w:hAnsi="Times New Roman" w:cs="Times New Roman"/>
          <w:sz w:val="28"/>
          <w:szCs w:val="28"/>
        </w:rPr>
        <w:t>возложить на заместителя главы администрации Аннинского муниципального района Воронежской области по социальным вопросам Н.Ф. Черкасова.</w:t>
      </w:r>
    </w:p>
    <w:p w:rsidR="005F6EF2" w:rsidRDefault="005F6EF2" w:rsidP="005F6EF2">
      <w:pPr>
        <w:shd w:val="clear" w:color="auto" w:fill="FFFFFF"/>
        <w:spacing w:after="0" w:line="240" w:lineRule="auto"/>
        <w:jc w:val="both"/>
        <w:rPr>
          <w:rFonts w:ascii="Times New Roman" w:eastAsia="Times New Roman" w:hAnsi="Times New Roman" w:cs="Times New Roman"/>
          <w:sz w:val="28"/>
          <w:szCs w:val="28"/>
        </w:rPr>
      </w:pPr>
      <w:r w:rsidRPr="00DF6E3D">
        <w:rPr>
          <w:rFonts w:ascii="Times New Roman" w:eastAsia="Times New Roman" w:hAnsi="Times New Roman" w:cs="Times New Roman"/>
          <w:color w:val="000000"/>
          <w:sz w:val="28"/>
          <w:szCs w:val="28"/>
        </w:rPr>
        <w:br/>
      </w:r>
    </w:p>
    <w:p w:rsidR="005F6EF2" w:rsidRDefault="005F6EF2" w:rsidP="005F6EF2">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Глава Аннинского</w:t>
      </w:r>
    </w:p>
    <w:p w:rsidR="005F6EF2" w:rsidRDefault="005F6EF2" w:rsidP="005F6EF2">
      <w:pPr>
        <w:tabs>
          <w:tab w:val="left" w:pos="5160"/>
        </w:tabs>
        <w:spacing w:after="0" w:line="240" w:lineRule="auto"/>
        <w:contextualSpacing/>
        <w:mirrorIndents/>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муниципального</w:t>
      </w:r>
      <w:proofErr w:type="gramEnd"/>
      <w:r>
        <w:rPr>
          <w:rFonts w:ascii="Times New Roman" w:eastAsia="Times New Roman" w:hAnsi="Times New Roman" w:cs="Times New Roman"/>
          <w:sz w:val="28"/>
          <w:szCs w:val="28"/>
        </w:rPr>
        <w:t xml:space="preserve"> района</w:t>
      </w:r>
      <w:r w:rsidRPr="00695A9B">
        <w:rPr>
          <w:rFonts w:ascii="Times New Roman" w:eastAsia="Times New Roman" w:hAnsi="Times New Roman" w:cs="Times New Roman"/>
          <w:sz w:val="28"/>
          <w:szCs w:val="28"/>
        </w:rPr>
        <w:tab/>
      </w:r>
      <w:r>
        <w:rPr>
          <w:rFonts w:ascii="Times New Roman" w:eastAsia="Times New Roman" w:hAnsi="Times New Roman" w:cs="Times New Roman"/>
          <w:sz w:val="28"/>
          <w:szCs w:val="28"/>
        </w:rPr>
        <w:t xml:space="preserve">                                   В.И. Авдеев</w:t>
      </w:r>
    </w:p>
    <w:p w:rsidR="00D94B52" w:rsidRDefault="00D94B52" w:rsidP="005F6EF2">
      <w:pPr>
        <w:tabs>
          <w:tab w:val="left" w:pos="5160"/>
        </w:tabs>
        <w:spacing w:after="0" w:line="240" w:lineRule="auto"/>
        <w:contextualSpacing/>
        <w:mirrorIndents/>
        <w:rPr>
          <w:rFonts w:ascii="Times New Roman" w:eastAsia="Times New Roman" w:hAnsi="Times New Roman" w:cs="Times New Roman"/>
          <w:sz w:val="28"/>
          <w:szCs w:val="28"/>
        </w:rPr>
      </w:pPr>
    </w:p>
    <w:p w:rsidR="00D94B52" w:rsidRDefault="00D94B52" w:rsidP="005F6EF2">
      <w:pPr>
        <w:tabs>
          <w:tab w:val="left" w:pos="5160"/>
        </w:tabs>
        <w:spacing w:after="0" w:line="240" w:lineRule="auto"/>
        <w:contextualSpacing/>
        <w:mirrorIndents/>
        <w:rPr>
          <w:rFonts w:ascii="Times New Roman" w:eastAsia="Times New Roman" w:hAnsi="Times New Roman" w:cs="Times New Roman"/>
          <w:sz w:val="28"/>
          <w:szCs w:val="28"/>
        </w:rPr>
      </w:pPr>
    </w:p>
    <w:p w:rsidR="005F6EF2" w:rsidRPr="00BE2F7E" w:rsidRDefault="005F6EF2" w:rsidP="005F6EF2">
      <w:pPr>
        <w:tabs>
          <w:tab w:val="left" w:pos="5160"/>
        </w:tabs>
        <w:spacing w:after="0" w:line="240" w:lineRule="auto"/>
        <w:rPr>
          <w:rFonts w:ascii="Times New Roman" w:eastAsia="Times New Roman" w:hAnsi="Times New Roman" w:cs="Times New Roman"/>
          <w:sz w:val="28"/>
          <w:szCs w:val="28"/>
        </w:rPr>
      </w:pPr>
    </w:p>
    <w:p w:rsidR="00BE0B05" w:rsidRDefault="00BE0B05" w:rsidP="00BE0B05">
      <w:pPr>
        <w:ind w:left="5103"/>
        <w:jc w:val="center"/>
        <w:rPr>
          <w:rFonts w:ascii="Times New Roman" w:hAnsi="Times New Roman" w:cs="Times New Roman"/>
          <w:sz w:val="28"/>
          <w:szCs w:val="28"/>
        </w:rPr>
      </w:pPr>
      <w:r w:rsidRPr="00A618B2">
        <w:rPr>
          <w:rFonts w:ascii="Times New Roman" w:hAnsi="Times New Roman" w:cs="Times New Roman"/>
          <w:sz w:val="28"/>
          <w:szCs w:val="28"/>
        </w:rPr>
        <w:t>УТВЕРЖДЕНО</w:t>
      </w:r>
    </w:p>
    <w:p w:rsidR="00BE0B05" w:rsidRDefault="00BE0B05" w:rsidP="00BE0B05">
      <w:pPr>
        <w:spacing w:after="0"/>
        <w:ind w:left="5103"/>
        <w:rPr>
          <w:rFonts w:ascii="Times New Roman" w:hAnsi="Times New Roman" w:cs="Times New Roman"/>
          <w:sz w:val="28"/>
          <w:szCs w:val="28"/>
        </w:rPr>
      </w:pPr>
      <w:r>
        <w:rPr>
          <w:rFonts w:ascii="Times New Roman" w:hAnsi="Times New Roman" w:cs="Times New Roman"/>
          <w:sz w:val="28"/>
          <w:szCs w:val="28"/>
        </w:rPr>
        <w:t xml:space="preserve">Постановлением администрации Аннинского </w:t>
      </w:r>
      <w:proofErr w:type="gramStart"/>
      <w:r>
        <w:rPr>
          <w:rFonts w:ascii="Times New Roman" w:hAnsi="Times New Roman" w:cs="Times New Roman"/>
          <w:sz w:val="28"/>
          <w:szCs w:val="28"/>
        </w:rPr>
        <w:t>муниципального</w:t>
      </w:r>
      <w:proofErr w:type="gramEnd"/>
      <w:r>
        <w:rPr>
          <w:rFonts w:ascii="Times New Roman" w:hAnsi="Times New Roman" w:cs="Times New Roman"/>
          <w:sz w:val="28"/>
          <w:szCs w:val="28"/>
        </w:rPr>
        <w:t xml:space="preserve"> района Воронежской области </w:t>
      </w:r>
    </w:p>
    <w:p w:rsidR="00BE0B05" w:rsidRDefault="00BE0B05" w:rsidP="00BE0B05">
      <w:pPr>
        <w:spacing w:after="0"/>
        <w:ind w:left="5103"/>
        <w:rPr>
          <w:rFonts w:ascii="Times New Roman" w:hAnsi="Times New Roman" w:cs="Times New Roman"/>
          <w:sz w:val="28"/>
          <w:szCs w:val="28"/>
        </w:rPr>
      </w:pPr>
      <w:r>
        <w:rPr>
          <w:rFonts w:ascii="Times New Roman" w:hAnsi="Times New Roman" w:cs="Times New Roman"/>
          <w:sz w:val="28"/>
          <w:szCs w:val="28"/>
        </w:rPr>
        <w:t xml:space="preserve">От </w:t>
      </w:r>
      <w:r>
        <w:rPr>
          <w:rFonts w:ascii="Times New Roman" w:hAnsi="Times New Roman" w:cs="Times New Roman"/>
          <w:sz w:val="28"/>
          <w:szCs w:val="28"/>
        </w:rPr>
        <w:t>25.01.2024</w:t>
      </w:r>
      <w:r>
        <w:rPr>
          <w:rFonts w:ascii="Times New Roman" w:hAnsi="Times New Roman" w:cs="Times New Roman"/>
          <w:sz w:val="28"/>
          <w:szCs w:val="28"/>
        </w:rPr>
        <w:t xml:space="preserve"> №</w:t>
      </w:r>
      <w:r>
        <w:rPr>
          <w:rFonts w:ascii="Times New Roman" w:hAnsi="Times New Roman" w:cs="Times New Roman"/>
          <w:sz w:val="28"/>
          <w:szCs w:val="28"/>
        </w:rPr>
        <w:t>63</w:t>
      </w:r>
      <w:bookmarkStart w:id="0" w:name="_GoBack"/>
      <w:bookmarkEnd w:id="0"/>
    </w:p>
    <w:p w:rsidR="00BE0B05" w:rsidRDefault="00BE0B05" w:rsidP="00BE0B05">
      <w:pPr>
        <w:spacing w:after="0"/>
        <w:ind w:left="5103"/>
        <w:rPr>
          <w:rFonts w:ascii="Times New Roman" w:hAnsi="Times New Roman" w:cs="Times New Roman"/>
          <w:sz w:val="28"/>
          <w:szCs w:val="28"/>
        </w:rPr>
      </w:pPr>
    </w:p>
    <w:p w:rsidR="00BE0B05" w:rsidRDefault="00BE0B05" w:rsidP="00BE0B05">
      <w:pPr>
        <w:spacing w:after="0"/>
        <w:ind w:left="5103"/>
        <w:rPr>
          <w:rFonts w:ascii="Times New Roman" w:hAnsi="Times New Roman" w:cs="Times New Roman"/>
          <w:sz w:val="28"/>
          <w:szCs w:val="28"/>
        </w:rPr>
      </w:pPr>
    </w:p>
    <w:p w:rsidR="00BE0B05" w:rsidRDefault="00BE0B05" w:rsidP="00BE0B05">
      <w:pPr>
        <w:spacing w:after="0"/>
        <w:ind w:left="5103"/>
        <w:rPr>
          <w:rFonts w:ascii="Times New Roman" w:hAnsi="Times New Roman" w:cs="Times New Roman"/>
          <w:sz w:val="28"/>
          <w:szCs w:val="28"/>
        </w:rPr>
      </w:pPr>
    </w:p>
    <w:p w:rsidR="00BE0B05" w:rsidRPr="00074A1E" w:rsidRDefault="00BE0B05" w:rsidP="00BE0B05">
      <w:pPr>
        <w:spacing w:after="0"/>
        <w:jc w:val="center"/>
        <w:rPr>
          <w:rFonts w:ascii="Times New Roman" w:hAnsi="Times New Roman" w:cs="Times New Roman"/>
          <w:b/>
          <w:sz w:val="28"/>
          <w:szCs w:val="28"/>
        </w:rPr>
      </w:pPr>
      <w:r w:rsidRPr="00074A1E">
        <w:rPr>
          <w:rFonts w:ascii="Times New Roman" w:hAnsi="Times New Roman" w:cs="Times New Roman"/>
          <w:b/>
          <w:sz w:val="28"/>
          <w:szCs w:val="28"/>
        </w:rPr>
        <w:t xml:space="preserve">ПОЛОЖЕНИЕ </w:t>
      </w:r>
    </w:p>
    <w:p w:rsidR="00BE0B05" w:rsidRDefault="00BE0B05" w:rsidP="00BE0B05">
      <w:pPr>
        <w:spacing w:after="0"/>
        <w:jc w:val="center"/>
        <w:rPr>
          <w:rFonts w:ascii="Times New Roman" w:hAnsi="Times New Roman" w:cs="Times New Roman"/>
          <w:b/>
          <w:sz w:val="28"/>
          <w:szCs w:val="28"/>
        </w:rPr>
      </w:pPr>
      <w:r w:rsidRPr="00074A1E">
        <w:rPr>
          <w:rFonts w:ascii="Times New Roman" w:hAnsi="Times New Roman" w:cs="Times New Roman"/>
          <w:b/>
          <w:sz w:val="28"/>
          <w:szCs w:val="28"/>
        </w:rPr>
        <w:t>о рабочей группе по делам казачества при администрации Аннинского муниципального района Воронежской области</w:t>
      </w:r>
    </w:p>
    <w:p w:rsidR="00BE0B05" w:rsidRDefault="00BE0B05" w:rsidP="00BE0B05">
      <w:pPr>
        <w:spacing w:after="0"/>
        <w:jc w:val="center"/>
        <w:rPr>
          <w:rFonts w:ascii="Times New Roman" w:hAnsi="Times New Roman" w:cs="Times New Roman"/>
          <w:b/>
          <w:sz w:val="28"/>
          <w:szCs w:val="28"/>
        </w:rPr>
      </w:pPr>
    </w:p>
    <w:p w:rsidR="00BE0B05" w:rsidRDefault="00BE0B05" w:rsidP="00BE0B05">
      <w:pPr>
        <w:pStyle w:val="ab"/>
        <w:numPr>
          <w:ilvl w:val="0"/>
          <w:numId w:val="5"/>
        </w:numPr>
        <w:spacing w:after="0"/>
        <w:jc w:val="center"/>
        <w:rPr>
          <w:rFonts w:ascii="Times New Roman" w:hAnsi="Times New Roman" w:cs="Times New Roman"/>
          <w:b/>
          <w:sz w:val="28"/>
          <w:szCs w:val="28"/>
        </w:rPr>
      </w:pPr>
      <w:r>
        <w:rPr>
          <w:rFonts w:ascii="Times New Roman" w:hAnsi="Times New Roman" w:cs="Times New Roman"/>
          <w:b/>
          <w:sz w:val="28"/>
          <w:szCs w:val="28"/>
        </w:rPr>
        <w:t>Общие положения</w:t>
      </w:r>
    </w:p>
    <w:p w:rsidR="00BE0B05" w:rsidRDefault="00BE0B05" w:rsidP="00BE0B05">
      <w:pPr>
        <w:pStyle w:val="ab"/>
        <w:numPr>
          <w:ilvl w:val="1"/>
          <w:numId w:val="5"/>
        </w:numPr>
        <w:spacing w:after="0"/>
        <w:ind w:left="0" w:firstLine="567"/>
        <w:jc w:val="both"/>
        <w:rPr>
          <w:rFonts w:ascii="Times New Roman" w:hAnsi="Times New Roman" w:cs="Times New Roman"/>
          <w:sz w:val="28"/>
          <w:szCs w:val="28"/>
        </w:rPr>
      </w:pPr>
      <w:r>
        <w:rPr>
          <w:rFonts w:ascii="Times New Roman" w:hAnsi="Times New Roman" w:cs="Times New Roman"/>
          <w:sz w:val="28"/>
          <w:szCs w:val="28"/>
        </w:rPr>
        <w:t>Настоящее положение определяет порядок деятельности рабочей группы по делам казачества при администрации Аннинского муниципального района Воронежской области (далее – рабочая группа).</w:t>
      </w:r>
    </w:p>
    <w:p w:rsidR="00BE0B05" w:rsidRDefault="00BE0B05" w:rsidP="00BE0B05">
      <w:pPr>
        <w:pStyle w:val="ab"/>
        <w:numPr>
          <w:ilvl w:val="1"/>
          <w:numId w:val="5"/>
        </w:numPr>
        <w:spacing w:after="0"/>
        <w:ind w:left="0" w:firstLine="567"/>
        <w:jc w:val="both"/>
        <w:rPr>
          <w:rFonts w:ascii="Times New Roman" w:hAnsi="Times New Roman" w:cs="Times New Roman"/>
          <w:sz w:val="28"/>
          <w:szCs w:val="28"/>
        </w:rPr>
      </w:pPr>
      <w:r>
        <w:rPr>
          <w:rFonts w:ascii="Times New Roman" w:hAnsi="Times New Roman" w:cs="Times New Roman"/>
          <w:sz w:val="28"/>
          <w:szCs w:val="28"/>
        </w:rPr>
        <w:t>Рабочая группа является постоянно действующим коллегиальным совещательным органом, образованным в целях организации работы по координации и взаимодействию органов местного самоуправления, казачьих обществ и общественных объединений казаков, осуществляющих свою деятельность на территории Аннинского муниципального района Воронежской области, и повышения роли российского казачества в решении муниципальных задач.</w:t>
      </w:r>
    </w:p>
    <w:p w:rsidR="00BE0B05" w:rsidRPr="00BA5679" w:rsidRDefault="00BE0B05" w:rsidP="00BE0B05">
      <w:pPr>
        <w:pStyle w:val="ab"/>
        <w:numPr>
          <w:ilvl w:val="1"/>
          <w:numId w:val="5"/>
        </w:numPr>
        <w:spacing w:after="0"/>
        <w:ind w:left="0" w:firstLine="567"/>
        <w:jc w:val="both"/>
        <w:rPr>
          <w:rFonts w:ascii="Times New Roman" w:hAnsi="Times New Roman" w:cs="Times New Roman"/>
          <w:sz w:val="28"/>
          <w:szCs w:val="28"/>
        </w:rPr>
      </w:pPr>
      <w:proofErr w:type="gramStart"/>
      <w:r>
        <w:rPr>
          <w:rFonts w:ascii="Times New Roman" w:hAnsi="Times New Roman" w:cs="Times New Roman"/>
          <w:sz w:val="28"/>
          <w:szCs w:val="28"/>
        </w:rPr>
        <w:t>В своей деятельности рабочая группа руководствуется Конституцией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Воронежской области, правовыми актами губернатора и правительства Воронежской области, Уставом Аннинского муниципального района Воронежской области, нормативно правовыми актами Аннинского муниципального района Воронежской области, а также настоящим Положением.</w:t>
      </w:r>
      <w:proofErr w:type="gramEnd"/>
    </w:p>
    <w:p w:rsidR="00BE0B05" w:rsidRPr="00BA5679" w:rsidRDefault="00BE0B05" w:rsidP="00BE0B05">
      <w:pPr>
        <w:pStyle w:val="ab"/>
        <w:spacing w:after="0"/>
        <w:ind w:left="0" w:firstLine="567"/>
        <w:jc w:val="center"/>
        <w:rPr>
          <w:rFonts w:ascii="Times New Roman" w:hAnsi="Times New Roman" w:cs="Times New Roman"/>
          <w:b/>
          <w:sz w:val="28"/>
          <w:szCs w:val="28"/>
        </w:rPr>
      </w:pPr>
      <w:r w:rsidRPr="00BA5679">
        <w:rPr>
          <w:rFonts w:ascii="Times New Roman" w:hAnsi="Times New Roman" w:cs="Times New Roman"/>
          <w:b/>
          <w:sz w:val="28"/>
          <w:szCs w:val="28"/>
          <w:lang w:val="en-US"/>
        </w:rPr>
        <w:t>II</w:t>
      </w:r>
      <w:r w:rsidRPr="00BA5679">
        <w:rPr>
          <w:rFonts w:ascii="Times New Roman" w:hAnsi="Times New Roman" w:cs="Times New Roman"/>
          <w:b/>
          <w:sz w:val="28"/>
          <w:szCs w:val="28"/>
        </w:rPr>
        <w:t>. Основные задачи рабочей группы</w:t>
      </w:r>
    </w:p>
    <w:p w:rsidR="00BE0B05" w:rsidRDefault="00BE0B05" w:rsidP="00BE0B05">
      <w:pPr>
        <w:pStyle w:val="ab"/>
        <w:spacing w:after="0"/>
        <w:ind w:left="0" w:firstLine="567"/>
        <w:jc w:val="both"/>
        <w:rPr>
          <w:rFonts w:ascii="Times New Roman" w:hAnsi="Times New Roman" w:cs="Times New Roman"/>
          <w:sz w:val="28"/>
          <w:szCs w:val="28"/>
        </w:rPr>
      </w:pPr>
      <w:r>
        <w:rPr>
          <w:rFonts w:ascii="Times New Roman" w:hAnsi="Times New Roman" w:cs="Times New Roman"/>
          <w:sz w:val="28"/>
          <w:szCs w:val="28"/>
        </w:rPr>
        <w:t>2.1. Организация взаимодействия органов местного самоуправления с казачьими обществами и общественными объединениями казаков, осуществляющими свою деятельность на территории Аннинского муниципального района Воронежской области.</w:t>
      </w:r>
    </w:p>
    <w:p w:rsidR="00BE0B05" w:rsidRDefault="00BE0B05" w:rsidP="00BE0B05">
      <w:pPr>
        <w:pStyle w:val="ab"/>
        <w:spacing w:after="0"/>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2.2. Участие в подготовке проектов муниципальных правовых актов по реализации государственной политики в отношении российского казачества.</w:t>
      </w:r>
    </w:p>
    <w:p w:rsidR="00BE0B05" w:rsidRDefault="00BE0B05" w:rsidP="00BE0B05">
      <w:pPr>
        <w:pStyle w:val="ab"/>
        <w:spacing w:after="0"/>
        <w:ind w:left="0" w:firstLine="567"/>
        <w:jc w:val="both"/>
        <w:rPr>
          <w:rFonts w:ascii="Times New Roman" w:hAnsi="Times New Roman" w:cs="Times New Roman"/>
          <w:sz w:val="28"/>
          <w:szCs w:val="28"/>
        </w:rPr>
      </w:pPr>
      <w:r>
        <w:rPr>
          <w:rFonts w:ascii="Times New Roman" w:hAnsi="Times New Roman" w:cs="Times New Roman"/>
          <w:sz w:val="28"/>
          <w:szCs w:val="28"/>
        </w:rPr>
        <w:t>2.3.Содействие сохранению и развитию культуры российского казачества, а также воспитание подрастающего поколения в духе патриотизма, гражданской ответственности и готовности к служению Отечеству с опорой на духовно-нравственные основы и ценности российского казачества.</w:t>
      </w:r>
    </w:p>
    <w:p w:rsidR="00BE0B05" w:rsidRDefault="00BE0B05" w:rsidP="00BE0B05">
      <w:pPr>
        <w:pStyle w:val="ab"/>
        <w:spacing w:after="0"/>
        <w:ind w:left="0"/>
        <w:jc w:val="both"/>
        <w:rPr>
          <w:rFonts w:ascii="Times New Roman" w:hAnsi="Times New Roman" w:cs="Times New Roman"/>
          <w:sz w:val="28"/>
          <w:szCs w:val="28"/>
        </w:rPr>
      </w:pPr>
    </w:p>
    <w:p w:rsidR="00BE0B05" w:rsidRDefault="00BE0B05" w:rsidP="00BE0B05">
      <w:pPr>
        <w:pStyle w:val="ab"/>
        <w:spacing w:after="0"/>
        <w:ind w:left="0"/>
        <w:jc w:val="center"/>
        <w:rPr>
          <w:rFonts w:ascii="Times New Roman" w:hAnsi="Times New Roman" w:cs="Times New Roman"/>
          <w:b/>
          <w:sz w:val="28"/>
          <w:szCs w:val="28"/>
        </w:rPr>
      </w:pPr>
      <w:r w:rsidRPr="00525968">
        <w:rPr>
          <w:rFonts w:ascii="Times New Roman" w:hAnsi="Times New Roman" w:cs="Times New Roman"/>
          <w:b/>
          <w:sz w:val="28"/>
          <w:szCs w:val="28"/>
          <w:lang w:val="en-US"/>
        </w:rPr>
        <w:t>III</w:t>
      </w:r>
      <w:r w:rsidRPr="00BE0B05">
        <w:rPr>
          <w:rFonts w:ascii="Times New Roman" w:hAnsi="Times New Roman" w:cs="Times New Roman"/>
          <w:b/>
          <w:sz w:val="28"/>
          <w:szCs w:val="28"/>
        </w:rPr>
        <w:t xml:space="preserve">. </w:t>
      </w:r>
      <w:r w:rsidRPr="00525968">
        <w:rPr>
          <w:rFonts w:ascii="Times New Roman" w:hAnsi="Times New Roman" w:cs="Times New Roman"/>
          <w:b/>
          <w:sz w:val="28"/>
          <w:szCs w:val="28"/>
        </w:rPr>
        <w:t>Полномочия рабочей группы</w:t>
      </w:r>
    </w:p>
    <w:p w:rsidR="00BE0B05" w:rsidRDefault="00BE0B05" w:rsidP="00BE0B05">
      <w:pPr>
        <w:pStyle w:val="ab"/>
        <w:spacing w:after="0"/>
        <w:ind w:left="0"/>
        <w:jc w:val="center"/>
        <w:rPr>
          <w:rFonts w:ascii="Times New Roman" w:hAnsi="Times New Roman" w:cs="Times New Roman"/>
          <w:b/>
          <w:sz w:val="28"/>
          <w:szCs w:val="28"/>
        </w:rPr>
      </w:pPr>
    </w:p>
    <w:p w:rsidR="00BE0B05" w:rsidRDefault="00BE0B05" w:rsidP="00BE0B05">
      <w:pPr>
        <w:pStyle w:val="ab"/>
        <w:spacing w:after="0"/>
        <w:ind w:left="0" w:firstLine="567"/>
        <w:jc w:val="both"/>
        <w:rPr>
          <w:rFonts w:ascii="Times New Roman" w:hAnsi="Times New Roman" w:cs="Times New Roman"/>
          <w:sz w:val="28"/>
          <w:szCs w:val="28"/>
        </w:rPr>
      </w:pPr>
      <w:r>
        <w:rPr>
          <w:rFonts w:ascii="Times New Roman" w:hAnsi="Times New Roman" w:cs="Times New Roman"/>
          <w:sz w:val="28"/>
          <w:szCs w:val="28"/>
        </w:rPr>
        <w:t xml:space="preserve">В целях реализации задач, предусмотренных в разделе </w:t>
      </w:r>
      <w:r>
        <w:rPr>
          <w:rFonts w:ascii="Times New Roman" w:hAnsi="Times New Roman" w:cs="Times New Roman"/>
          <w:sz w:val="28"/>
          <w:szCs w:val="28"/>
          <w:lang w:val="en-US"/>
        </w:rPr>
        <w:t>II</w:t>
      </w:r>
      <w:r w:rsidRPr="00525968">
        <w:rPr>
          <w:rFonts w:ascii="Times New Roman" w:hAnsi="Times New Roman" w:cs="Times New Roman"/>
          <w:sz w:val="28"/>
          <w:szCs w:val="28"/>
        </w:rPr>
        <w:t xml:space="preserve"> </w:t>
      </w:r>
      <w:r>
        <w:rPr>
          <w:rFonts w:ascii="Times New Roman" w:hAnsi="Times New Roman" w:cs="Times New Roman"/>
          <w:sz w:val="28"/>
          <w:szCs w:val="28"/>
        </w:rPr>
        <w:t xml:space="preserve"> настоящего Положения, рабочая группа для осуществления возложенных на нее функций имеет право:</w:t>
      </w:r>
    </w:p>
    <w:p w:rsidR="00BE0B05" w:rsidRDefault="00BE0B05" w:rsidP="00BE0B05">
      <w:pPr>
        <w:pStyle w:val="ab"/>
        <w:spacing w:after="0"/>
        <w:ind w:left="0" w:firstLine="567"/>
        <w:jc w:val="both"/>
        <w:rPr>
          <w:rFonts w:ascii="Times New Roman" w:hAnsi="Times New Roman" w:cs="Times New Roman"/>
          <w:sz w:val="28"/>
          <w:szCs w:val="28"/>
        </w:rPr>
      </w:pPr>
      <w:r>
        <w:rPr>
          <w:rFonts w:ascii="Times New Roman" w:hAnsi="Times New Roman" w:cs="Times New Roman"/>
          <w:sz w:val="28"/>
          <w:szCs w:val="28"/>
        </w:rPr>
        <w:t>3.1. Запрашивать в установленном порядке необходимые материалы у территориальных органов федеральных органов исполнительной власти, органов государственной власти Воронежской области, органов местного самоуправления, казачьих обществ и общественных объединений казаков, а также иных общественных организаций.</w:t>
      </w:r>
    </w:p>
    <w:p w:rsidR="00BE0B05" w:rsidRDefault="00BE0B05" w:rsidP="00BE0B05">
      <w:pPr>
        <w:pStyle w:val="ab"/>
        <w:spacing w:after="0"/>
        <w:ind w:left="0" w:firstLine="567"/>
        <w:jc w:val="both"/>
        <w:rPr>
          <w:rFonts w:ascii="Times New Roman" w:hAnsi="Times New Roman" w:cs="Times New Roman"/>
          <w:sz w:val="28"/>
          <w:szCs w:val="28"/>
        </w:rPr>
      </w:pPr>
      <w:r>
        <w:rPr>
          <w:rFonts w:ascii="Times New Roman" w:hAnsi="Times New Roman" w:cs="Times New Roman"/>
          <w:sz w:val="28"/>
          <w:szCs w:val="28"/>
        </w:rPr>
        <w:t xml:space="preserve">3.2. </w:t>
      </w:r>
      <w:proofErr w:type="gramStart"/>
      <w:r>
        <w:rPr>
          <w:rFonts w:ascii="Times New Roman" w:hAnsi="Times New Roman" w:cs="Times New Roman"/>
          <w:sz w:val="28"/>
          <w:szCs w:val="28"/>
        </w:rPr>
        <w:t>Приглашать на заседания рабочей группы представителей территориальных органов федеральных органов исполнительной власти, исполнительных органов государственной власти Воронежской области, структурных подразделений администрации Аннинского муниципального района Воронежской области, казачьих обществ и общественных объединений казаков, а также иных заинтересованных лиц.</w:t>
      </w:r>
      <w:proofErr w:type="gramEnd"/>
    </w:p>
    <w:p w:rsidR="00BE0B05" w:rsidRDefault="00BE0B05" w:rsidP="00BE0B05">
      <w:pPr>
        <w:pStyle w:val="ab"/>
        <w:spacing w:after="0"/>
        <w:ind w:left="0" w:firstLine="567"/>
        <w:jc w:val="both"/>
        <w:rPr>
          <w:rFonts w:ascii="Times New Roman" w:hAnsi="Times New Roman" w:cs="Times New Roman"/>
          <w:sz w:val="28"/>
          <w:szCs w:val="28"/>
        </w:rPr>
      </w:pPr>
      <w:r>
        <w:rPr>
          <w:rFonts w:ascii="Times New Roman" w:hAnsi="Times New Roman" w:cs="Times New Roman"/>
          <w:sz w:val="28"/>
          <w:szCs w:val="28"/>
        </w:rPr>
        <w:t>3.3. Направлять членов рабочей группы для участия в мероприятиях, проводимых казачьими обществами и общественными объединениями казаков, а также в мероприятиях, проводимых органами местного самоуправления, на которых обсуждаются вопросы, касающиеся российского казачества.</w:t>
      </w:r>
    </w:p>
    <w:p w:rsidR="00BE0B05" w:rsidRDefault="00BE0B05" w:rsidP="00BE0B05">
      <w:pPr>
        <w:pStyle w:val="ab"/>
        <w:spacing w:after="0"/>
        <w:ind w:left="0" w:firstLine="567"/>
        <w:jc w:val="both"/>
        <w:rPr>
          <w:rFonts w:ascii="Times New Roman" w:hAnsi="Times New Roman" w:cs="Times New Roman"/>
          <w:sz w:val="28"/>
          <w:szCs w:val="28"/>
        </w:rPr>
      </w:pPr>
      <w:r>
        <w:rPr>
          <w:rFonts w:ascii="Times New Roman" w:hAnsi="Times New Roman" w:cs="Times New Roman"/>
          <w:sz w:val="28"/>
          <w:szCs w:val="28"/>
        </w:rPr>
        <w:t>3.4. Направлять предложения, решения и рекомендации рабочей группы органам местного самоуправления и иным организациям с целью выработки согласованных решений по вопросам реализации государственной политики в отношении российского казачества на территории Аннинского муниципального района Воронежской области.</w:t>
      </w:r>
    </w:p>
    <w:p w:rsidR="00BE0B05" w:rsidRDefault="00BE0B05" w:rsidP="00BE0B05">
      <w:pPr>
        <w:pStyle w:val="ab"/>
        <w:spacing w:after="0"/>
        <w:ind w:left="0" w:firstLine="567"/>
        <w:jc w:val="both"/>
        <w:rPr>
          <w:rFonts w:ascii="Times New Roman" w:hAnsi="Times New Roman" w:cs="Times New Roman"/>
          <w:sz w:val="28"/>
          <w:szCs w:val="28"/>
        </w:rPr>
      </w:pPr>
    </w:p>
    <w:p w:rsidR="00BE0B05" w:rsidRDefault="00BE0B05" w:rsidP="00BE0B05">
      <w:pPr>
        <w:pStyle w:val="ab"/>
        <w:spacing w:after="0"/>
        <w:ind w:left="0" w:firstLine="567"/>
        <w:jc w:val="center"/>
        <w:rPr>
          <w:rFonts w:ascii="Times New Roman" w:hAnsi="Times New Roman" w:cs="Times New Roman"/>
          <w:b/>
          <w:sz w:val="28"/>
          <w:szCs w:val="28"/>
        </w:rPr>
      </w:pPr>
      <w:r w:rsidRPr="00CD0BA2">
        <w:rPr>
          <w:rFonts w:ascii="Times New Roman" w:hAnsi="Times New Roman" w:cs="Times New Roman"/>
          <w:b/>
          <w:sz w:val="28"/>
          <w:szCs w:val="28"/>
          <w:lang w:val="en-US"/>
        </w:rPr>
        <w:t>IV</w:t>
      </w:r>
      <w:r w:rsidRPr="00CD0BA2">
        <w:rPr>
          <w:rFonts w:ascii="Times New Roman" w:hAnsi="Times New Roman" w:cs="Times New Roman"/>
          <w:b/>
          <w:sz w:val="28"/>
          <w:szCs w:val="28"/>
        </w:rPr>
        <w:t>. Порядок формирования рабочей группы</w:t>
      </w:r>
    </w:p>
    <w:p w:rsidR="00BE0B05" w:rsidRDefault="00BE0B05" w:rsidP="00BE0B05">
      <w:pPr>
        <w:pStyle w:val="ab"/>
        <w:spacing w:after="0"/>
        <w:ind w:left="0" w:firstLine="567"/>
        <w:jc w:val="center"/>
        <w:rPr>
          <w:rFonts w:ascii="Times New Roman" w:hAnsi="Times New Roman" w:cs="Times New Roman"/>
          <w:b/>
          <w:sz w:val="28"/>
          <w:szCs w:val="28"/>
        </w:rPr>
      </w:pPr>
    </w:p>
    <w:p w:rsidR="00BE0B05" w:rsidRDefault="00BE0B05" w:rsidP="00BE0B05">
      <w:pPr>
        <w:pStyle w:val="ab"/>
        <w:spacing w:after="0"/>
        <w:ind w:left="0" w:firstLine="567"/>
        <w:jc w:val="both"/>
        <w:rPr>
          <w:rFonts w:ascii="Times New Roman" w:hAnsi="Times New Roman" w:cs="Times New Roman"/>
          <w:sz w:val="28"/>
          <w:szCs w:val="28"/>
        </w:rPr>
      </w:pPr>
      <w:r>
        <w:rPr>
          <w:rFonts w:ascii="Times New Roman" w:hAnsi="Times New Roman" w:cs="Times New Roman"/>
          <w:sz w:val="28"/>
          <w:szCs w:val="28"/>
        </w:rPr>
        <w:t xml:space="preserve">4.1. Состав рабочей группы утверждается правовым актом администрации Аннинского </w:t>
      </w:r>
      <w:proofErr w:type="gramStart"/>
      <w:r>
        <w:rPr>
          <w:rFonts w:ascii="Times New Roman" w:hAnsi="Times New Roman" w:cs="Times New Roman"/>
          <w:sz w:val="28"/>
          <w:szCs w:val="28"/>
        </w:rPr>
        <w:t>муниципального</w:t>
      </w:r>
      <w:proofErr w:type="gramEnd"/>
      <w:r>
        <w:rPr>
          <w:rFonts w:ascii="Times New Roman" w:hAnsi="Times New Roman" w:cs="Times New Roman"/>
          <w:sz w:val="28"/>
          <w:szCs w:val="28"/>
        </w:rPr>
        <w:t xml:space="preserve"> района Воронежской области.</w:t>
      </w:r>
    </w:p>
    <w:p w:rsidR="00BE0B05" w:rsidRDefault="00BE0B05" w:rsidP="00BE0B05">
      <w:pPr>
        <w:pStyle w:val="ab"/>
        <w:spacing w:after="0"/>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4.2. Члены рабочей группы участвуют в заседаниях рабочей группы лично, без права передачи своих полномочий другим лицам.</w:t>
      </w:r>
    </w:p>
    <w:p w:rsidR="00BE0B05" w:rsidRDefault="00BE0B05" w:rsidP="00BE0B05">
      <w:pPr>
        <w:pStyle w:val="ab"/>
        <w:spacing w:after="0"/>
        <w:ind w:left="0" w:firstLine="567"/>
        <w:jc w:val="both"/>
        <w:rPr>
          <w:rFonts w:ascii="Times New Roman" w:hAnsi="Times New Roman" w:cs="Times New Roman"/>
          <w:sz w:val="28"/>
          <w:szCs w:val="28"/>
        </w:rPr>
      </w:pPr>
    </w:p>
    <w:p w:rsidR="00BE0B05" w:rsidRDefault="00BE0B05" w:rsidP="00BE0B05">
      <w:pPr>
        <w:pStyle w:val="ab"/>
        <w:spacing w:after="0"/>
        <w:ind w:left="0" w:firstLine="567"/>
        <w:jc w:val="center"/>
        <w:rPr>
          <w:rFonts w:ascii="Times New Roman" w:hAnsi="Times New Roman" w:cs="Times New Roman"/>
          <w:b/>
          <w:sz w:val="28"/>
          <w:szCs w:val="28"/>
        </w:rPr>
      </w:pPr>
      <w:r w:rsidRPr="00CD0BA2">
        <w:rPr>
          <w:rFonts w:ascii="Times New Roman" w:hAnsi="Times New Roman" w:cs="Times New Roman"/>
          <w:b/>
          <w:sz w:val="28"/>
          <w:szCs w:val="28"/>
          <w:lang w:val="en-US"/>
        </w:rPr>
        <w:t>V</w:t>
      </w:r>
      <w:r w:rsidRPr="00CD0BA2">
        <w:rPr>
          <w:rFonts w:ascii="Times New Roman" w:hAnsi="Times New Roman" w:cs="Times New Roman"/>
          <w:b/>
          <w:sz w:val="28"/>
          <w:szCs w:val="28"/>
        </w:rPr>
        <w:t>. Организация и порядок деятельности рабочей группы</w:t>
      </w:r>
    </w:p>
    <w:p w:rsidR="00BE0B05" w:rsidRDefault="00BE0B05" w:rsidP="00BE0B05">
      <w:pPr>
        <w:pStyle w:val="ab"/>
        <w:spacing w:after="0"/>
        <w:ind w:left="0" w:firstLine="567"/>
        <w:jc w:val="center"/>
        <w:rPr>
          <w:rFonts w:ascii="Times New Roman" w:hAnsi="Times New Roman" w:cs="Times New Roman"/>
          <w:b/>
          <w:sz w:val="28"/>
          <w:szCs w:val="28"/>
        </w:rPr>
      </w:pPr>
    </w:p>
    <w:p w:rsidR="00BE0B05" w:rsidRDefault="00BE0B05" w:rsidP="00BE0B05">
      <w:pPr>
        <w:pStyle w:val="ab"/>
        <w:spacing w:after="0"/>
        <w:ind w:left="0" w:firstLine="567"/>
        <w:jc w:val="both"/>
        <w:rPr>
          <w:rFonts w:ascii="Times New Roman" w:hAnsi="Times New Roman" w:cs="Times New Roman"/>
          <w:sz w:val="28"/>
          <w:szCs w:val="28"/>
        </w:rPr>
      </w:pPr>
      <w:r>
        <w:rPr>
          <w:rFonts w:ascii="Times New Roman" w:hAnsi="Times New Roman" w:cs="Times New Roman"/>
          <w:sz w:val="28"/>
          <w:szCs w:val="28"/>
        </w:rPr>
        <w:t>5.1. Основной формой работы рабочей группы являются заседания, которые проводятся по мере необходимости, но не реже одного раза в год.</w:t>
      </w:r>
    </w:p>
    <w:p w:rsidR="00BE0B05" w:rsidRDefault="00BE0B05" w:rsidP="00BE0B05">
      <w:pPr>
        <w:pStyle w:val="ab"/>
        <w:spacing w:after="0"/>
        <w:ind w:left="0" w:firstLine="567"/>
        <w:jc w:val="both"/>
        <w:rPr>
          <w:rFonts w:ascii="Times New Roman" w:hAnsi="Times New Roman" w:cs="Times New Roman"/>
          <w:sz w:val="28"/>
          <w:szCs w:val="28"/>
        </w:rPr>
      </w:pPr>
      <w:r>
        <w:rPr>
          <w:rFonts w:ascii="Times New Roman" w:hAnsi="Times New Roman" w:cs="Times New Roman"/>
          <w:sz w:val="28"/>
          <w:szCs w:val="28"/>
        </w:rPr>
        <w:t>5.2. Заседание рабочей группы считается правомочным, если на нем присутствует более половины членов рабочей группы. Решения рабочей группы принимаются путем открытого  голосования простым большинством голосов от числа членов рабочей группы, присутствующих на заседании. При равенстве голосов право решающего голоса принадлежит председателю рабочей группы.</w:t>
      </w:r>
    </w:p>
    <w:p w:rsidR="00BE0B05" w:rsidRDefault="00BE0B05" w:rsidP="00BE0B05">
      <w:pPr>
        <w:pStyle w:val="ab"/>
        <w:spacing w:after="0"/>
        <w:ind w:left="0" w:firstLine="567"/>
        <w:jc w:val="both"/>
        <w:rPr>
          <w:rFonts w:ascii="Times New Roman" w:hAnsi="Times New Roman" w:cs="Times New Roman"/>
          <w:sz w:val="28"/>
          <w:szCs w:val="28"/>
        </w:rPr>
      </w:pPr>
      <w:r>
        <w:rPr>
          <w:rFonts w:ascii="Times New Roman" w:hAnsi="Times New Roman" w:cs="Times New Roman"/>
          <w:sz w:val="28"/>
          <w:szCs w:val="28"/>
        </w:rPr>
        <w:t>5.3.   Заседание рабочей группы ведет председатель рабочей группы.</w:t>
      </w:r>
    </w:p>
    <w:p w:rsidR="00BE0B05" w:rsidRDefault="00BE0B05" w:rsidP="00BE0B05">
      <w:pPr>
        <w:pStyle w:val="ab"/>
        <w:spacing w:after="0"/>
        <w:ind w:left="0" w:firstLine="567"/>
        <w:jc w:val="both"/>
        <w:rPr>
          <w:rFonts w:ascii="Times New Roman" w:hAnsi="Times New Roman" w:cs="Times New Roman"/>
          <w:sz w:val="28"/>
          <w:szCs w:val="28"/>
        </w:rPr>
      </w:pPr>
      <w:r>
        <w:rPr>
          <w:rFonts w:ascii="Times New Roman" w:hAnsi="Times New Roman" w:cs="Times New Roman"/>
          <w:sz w:val="28"/>
          <w:szCs w:val="28"/>
        </w:rPr>
        <w:t xml:space="preserve">5.4. Решения рабочей группы оформляются протоколом, который </w:t>
      </w:r>
      <w:proofErr w:type="gramStart"/>
      <w:r>
        <w:rPr>
          <w:rFonts w:ascii="Times New Roman" w:hAnsi="Times New Roman" w:cs="Times New Roman"/>
          <w:sz w:val="28"/>
          <w:szCs w:val="28"/>
        </w:rPr>
        <w:t>подписывается председателем рабочей группы и носит</w:t>
      </w:r>
      <w:proofErr w:type="gramEnd"/>
      <w:r>
        <w:rPr>
          <w:rFonts w:ascii="Times New Roman" w:hAnsi="Times New Roman" w:cs="Times New Roman"/>
          <w:sz w:val="28"/>
          <w:szCs w:val="28"/>
        </w:rPr>
        <w:t xml:space="preserve"> рекомендательный характер.</w:t>
      </w:r>
    </w:p>
    <w:p w:rsidR="00BE0B05" w:rsidRDefault="00BE0B05" w:rsidP="00BE0B05">
      <w:pPr>
        <w:pStyle w:val="ab"/>
        <w:spacing w:after="0"/>
        <w:ind w:left="0" w:firstLine="567"/>
        <w:jc w:val="both"/>
        <w:rPr>
          <w:rFonts w:ascii="Times New Roman" w:hAnsi="Times New Roman" w:cs="Times New Roman"/>
          <w:sz w:val="28"/>
          <w:szCs w:val="28"/>
        </w:rPr>
      </w:pPr>
      <w:r>
        <w:rPr>
          <w:rFonts w:ascii="Times New Roman" w:hAnsi="Times New Roman" w:cs="Times New Roman"/>
          <w:sz w:val="28"/>
          <w:szCs w:val="28"/>
        </w:rPr>
        <w:t>5.5. Организационно-техническое обеспечение деятельности рабочей группы осуществляет отдел организационной работы и делопроизводства.</w:t>
      </w:r>
    </w:p>
    <w:p w:rsidR="00BE0B05" w:rsidRDefault="00BE0B05" w:rsidP="00BE0B05">
      <w:pPr>
        <w:pStyle w:val="ab"/>
        <w:spacing w:after="0"/>
        <w:ind w:left="0" w:firstLine="567"/>
        <w:jc w:val="both"/>
        <w:rPr>
          <w:rFonts w:ascii="Times New Roman" w:hAnsi="Times New Roman" w:cs="Times New Roman"/>
          <w:sz w:val="28"/>
          <w:szCs w:val="28"/>
        </w:rPr>
      </w:pPr>
      <w:r>
        <w:rPr>
          <w:rFonts w:ascii="Times New Roman" w:hAnsi="Times New Roman" w:cs="Times New Roman"/>
          <w:sz w:val="28"/>
          <w:szCs w:val="28"/>
        </w:rPr>
        <w:t>5.6. Информационное обеспечение деятельности рабочей группы осуществляет системный администратор отдела организационной работы и делопроизводства на основе материалов, предоставленных отделом организационной работы и делопроизводства.</w:t>
      </w:r>
    </w:p>
    <w:p w:rsidR="00BE0B05" w:rsidRDefault="00BE0B05" w:rsidP="00BE0B05">
      <w:pPr>
        <w:pStyle w:val="ab"/>
        <w:spacing w:after="0"/>
        <w:ind w:left="0" w:firstLine="567"/>
        <w:jc w:val="both"/>
        <w:rPr>
          <w:rFonts w:ascii="Times New Roman" w:hAnsi="Times New Roman" w:cs="Times New Roman"/>
          <w:sz w:val="28"/>
          <w:szCs w:val="28"/>
        </w:rPr>
      </w:pPr>
    </w:p>
    <w:p w:rsidR="00BE0B05" w:rsidRDefault="00BE0B05" w:rsidP="00BE0B05">
      <w:pPr>
        <w:pStyle w:val="ab"/>
        <w:spacing w:after="0"/>
        <w:ind w:left="0" w:firstLine="567"/>
        <w:jc w:val="both"/>
        <w:rPr>
          <w:rFonts w:ascii="Times New Roman" w:hAnsi="Times New Roman" w:cs="Times New Roman"/>
          <w:sz w:val="28"/>
          <w:szCs w:val="28"/>
        </w:rPr>
      </w:pPr>
    </w:p>
    <w:p w:rsidR="00BE0B05" w:rsidRDefault="00BE0B05" w:rsidP="00BE0B05">
      <w:pPr>
        <w:pStyle w:val="ab"/>
        <w:spacing w:after="0"/>
        <w:ind w:left="0" w:firstLine="567"/>
        <w:jc w:val="both"/>
        <w:rPr>
          <w:rFonts w:ascii="Times New Roman" w:hAnsi="Times New Roman" w:cs="Times New Roman"/>
          <w:sz w:val="28"/>
          <w:szCs w:val="28"/>
        </w:rPr>
      </w:pPr>
    </w:p>
    <w:p w:rsidR="00BE0B05" w:rsidRDefault="00BE0B05" w:rsidP="00BE0B05">
      <w:pPr>
        <w:pStyle w:val="ab"/>
        <w:spacing w:after="0"/>
        <w:ind w:left="0" w:firstLine="567"/>
        <w:jc w:val="both"/>
        <w:rPr>
          <w:rFonts w:ascii="Times New Roman" w:hAnsi="Times New Roman" w:cs="Times New Roman"/>
          <w:sz w:val="28"/>
          <w:szCs w:val="28"/>
        </w:rPr>
      </w:pPr>
    </w:p>
    <w:p w:rsidR="00BE0B05" w:rsidRDefault="00BE0B05" w:rsidP="00BE0B05">
      <w:pPr>
        <w:pStyle w:val="ab"/>
        <w:spacing w:after="0"/>
        <w:ind w:left="0" w:firstLine="567"/>
        <w:jc w:val="both"/>
        <w:rPr>
          <w:rFonts w:ascii="Times New Roman" w:hAnsi="Times New Roman" w:cs="Times New Roman"/>
          <w:sz w:val="28"/>
          <w:szCs w:val="28"/>
        </w:rPr>
      </w:pPr>
    </w:p>
    <w:p w:rsidR="00BE0B05" w:rsidRDefault="00BE0B05" w:rsidP="00BE0B05">
      <w:pPr>
        <w:pStyle w:val="ab"/>
        <w:spacing w:after="0"/>
        <w:ind w:left="0" w:firstLine="567"/>
        <w:jc w:val="both"/>
        <w:rPr>
          <w:rFonts w:ascii="Times New Roman" w:hAnsi="Times New Roman" w:cs="Times New Roman"/>
          <w:sz w:val="28"/>
          <w:szCs w:val="28"/>
        </w:rPr>
      </w:pPr>
    </w:p>
    <w:p w:rsidR="00BE0B05" w:rsidRDefault="00BE0B05" w:rsidP="00BE0B05">
      <w:pPr>
        <w:pStyle w:val="ab"/>
        <w:spacing w:after="0"/>
        <w:ind w:left="0" w:firstLine="567"/>
        <w:jc w:val="both"/>
        <w:rPr>
          <w:rFonts w:ascii="Times New Roman" w:hAnsi="Times New Roman" w:cs="Times New Roman"/>
          <w:sz w:val="28"/>
          <w:szCs w:val="28"/>
        </w:rPr>
      </w:pPr>
    </w:p>
    <w:p w:rsidR="00BE0B05" w:rsidRDefault="00BE0B05" w:rsidP="00BE0B05">
      <w:pPr>
        <w:pStyle w:val="ab"/>
        <w:spacing w:after="0"/>
        <w:ind w:left="0" w:firstLine="567"/>
        <w:jc w:val="both"/>
        <w:rPr>
          <w:rFonts w:ascii="Times New Roman" w:hAnsi="Times New Roman" w:cs="Times New Roman"/>
          <w:sz w:val="28"/>
          <w:szCs w:val="28"/>
        </w:rPr>
      </w:pPr>
    </w:p>
    <w:p w:rsidR="00BE0B05" w:rsidRDefault="00BE0B05" w:rsidP="00BE0B05">
      <w:pPr>
        <w:pStyle w:val="ab"/>
        <w:spacing w:after="0"/>
        <w:ind w:left="0" w:firstLine="567"/>
        <w:jc w:val="both"/>
        <w:rPr>
          <w:rFonts w:ascii="Times New Roman" w:hAnsi="Times New Roman" w:cs="Times New Roman"/>
          <w:sz w:val="28"/>
          <w:szCs w:val="28"/>
        </w:rPr>
      </w:pPr>
    </w:p>
    <w:p w:rsidR="00BE0B05" w:rsidRDefault="00BE0B05" w:rsidP="00BE0B05">
      <w:pPr>
        <w:pStyle w:val="ab"/>
        <w:spacing w:after="0"/>
        <w:ind w:left="0" w:firstLine="567"/>
        <w:jc w:val="both"/>
        <w:rPr>
          <w:rFonts w:ascii="Times New Roman" w:hAnsi="Times New Roman" w:cs="Times New Roman"/>
          <w:sz w:val="28"/>
          <w:szCs w:val="28"/>
        </w:rPr>
      </w:pPr>
    </w:p>
    <w:p w:rsidR="00BE0B05" w:rsidRDefault="00BE0B05" w:rsidP="00BE0B05">
      <w:pPr>
        <w:pStyle w:val="ab"/>
        <w:spacing w:after="0"/>
        <w:ind w:left="0" w:firstLine="567"/>
        <w:jc w:val="both"/>
        <w:rPr>
          <w:rFonts w:ascii="Times New Roman" w:hAnsi="Times New Roman" w:cs="Times New Roman"/>
          <w:sz w:val="28"/>
          <w:szCs w:val="28"/>
        </w:rPr>
      </w:pPr>
    </w:p>
    <w:p w:rsidR="00BE0B05" w:rsidRDefault="00BE0B05" w:rsidP="00BE0B05">
      <w:pPr>
        <w:pStyle w:val="ab"/>
        <w:spacing w:after="0"/>
        <w:ind w:left="0" w:firstLine="567"/>
        <w:jc w:val="both"/>
        <w:rPr>
          <w:rFonts w:ascii="Times New Roman" w:hAnsi="Times New Roman" w:cs="Times New Roman"/>
          <w:sz w:val="28"/>
          <w:szCs w:val="28"/>
        </w:rPr>
      </w:pPr>
    </w:p>
    <w:p w:rsidR="00BE0B05" w:rsidRDefault="00BE0B05" w:rsidP="00BE0B05">
      <w:pPr>
        <w:pStyle w:val="ab"/>
        <w:spacing w:after="0"/>
        <w:ind w:left="0" w:firstLine="567"/>
        <w:jc w:val="both"/>
        <w:rPr>
          <w:rFonts w:ascii="Times New Roman" w:hAnsi="Times New Roman" w:cs="Times New Roman"/>
          <w:sz w:val="28"/>
          <w:szCs w:val="28"/>
        </w:rPr>
      </w:pPr>
    </w:p>
    <w:p w:rsidR="00BE0B05" w:rsidRDefault="00BE0B05" w:rsidP="00BE0B05">
      <w:pPr>
        <w:pStyle w:val="ab"/>
        <w:spacing w:after="0"/>
        <w:ind w:left="0" w:firstLine="567"/>
        <w:jc w:val="both"/>
        <w:rPr>
          <w:rFonts w:ascii="Times New Roman" w:hAnsi="Times New Roman" w:cs="Times New Roman"/>
          <w:sz w:val="28"/>
          <w:szCs w:val="28"/>
        </w:rPr>
      </w:pPr>
    </w:p>
    <w:p w:rsidR="00BE0B05" w:rsidRDefault="00BE0B05" w:rsidP="00BE0B05">
      <w:pPr>
        <w:pStyle w:val="ab"/>
        <w:spacing w:after="0"/>
        <w:ind w:left="0" w:firstLine="567"/>
        <w:jc w:val="both"/>
        <w:rPr>
          <w:rFonts w:ascii="Times New Roman" w:hAnsi="Times New Roman" w:cs="Times New Roman"/>
          <w:sz w:val="28"/>
          <w:szCs w:val="28"/>
        </w:rPr>
      </w:pPr>
    </w:p>
    <w:p w:rsidR="00BE0B05" w:rsidRDefault="00BE0B05" w:rsidP="00BE0B05">
      <w:pPr>
        <w:pStyle w:val="ab"/>
        <w:spacing w:after="0"/>
        <w:ind w:left="0" w:firstLine="567"/>
        <w:jc w:val="both"/>
        <w:rPr>
          <w:rFonts w:ascii="Times New Roman" w:hAnsi="Times New Roman" w:cs="Times New Roman"/>
          <w:sz w:val="28"/>
          <w:szCs w:val="28"/>
        </w:rPr>
      </w:pPr>
    </w:p>
    <w:p w:rsidR="00BE0B05" w:rsidRDefault="00BE0B05" w:rsidP="00BE0B05">
      <w:pPr>
        <w:ind w:left="5103"/>
        <w:jc w:val="center"/>
        <w:rPr>
          <w:rFonts w:ascii="Times New Roman" w:hAnsi="Times New Roman" w:cs="Times New Roman"/>
          <w:sz w:val="28"/>
          <w:szCs w:val="28"/>
        </w:rPr>
      </w:pPr>
      <w:r w:rsidRPr="00A618B2">
        <w:rPr>
          <w:rFonts w:ascii="Times New Roman" w:hAnsi="Times New Roman" w:cs="Times New Roman"/>
          <w:sz w:val="28"/>
          <w:szCs w:val="28"/>
        </w:rPr>
        <w:lastRenderedPageBreak/>
        <w:t>УТВЕРЖДЕНО</w:t>
      </w:r>
    </w:p>
    <w:p w:rsidR="00BE0B05" w:rsidRDefault="00BE0B05" w:rsidP="00BE0B05">
      <w:pPr>
        <w:spacing w:after="0"/>
        <w:ind w:left="5103"/>
        <w:rPr>
          <w:rFonts w:ascii="Times New Roman" w:hAnsi="Times New Roman" w:cs="Times New Roman"/>
          <w:sz w:val="28"/>
          <w:szCs w:val="28"/>
        </w:rPr>
      </w:pPr>
      <w:r>
        <w:rPr>
          <w:rFonts w:ascii="Times New Roman" w:hAnsi="Times New Roman" w:cs="Times New Roman"/>
          <w:sz w:val="28"/>
          <w:szCs w:val="28"/>
        </w:rPr>
        <w:t xml:space="preserve">Постановлением администрации Аннинского </w:t>
      </w:r>
      <w:proofErr w:type="gramStart"/>
      <w:r>
        <w:rPr>
          <w:rFonts w:ascii="Times New Roman" w:hAnsi="Times New Roman" w:cs="Times New Roman"/>
          <w:sz w:val="28"/>
          <w:szCs w:val="28"/>
        </w:rPr>
        <w:t>муниципального</w:t>
      </w:r>
      <w:proofErr w:type="gramEnd"/>
      <w:r>
        <w:rPr>
          <w:rFonts w:ascii="Times New Roman" w:hAnsi="Times New Roman" w:cs="Times New Roman"/>
          <w:sz w:val="28"/>
          <w:szCs w:val="28"/>
        </w:rPr>
        <w:t xml:space="preserve"> района Воронежской области </w:t>
      </w:r>
    </w:p>
    <w:p w:rsidR="00BE0B05" w:rsidRDefault="00BE0B05" w:rsidP="00BE0B05">
      <w:pPr>
        <w:spacing w:after="0"/>
        <w:ind w:left="5103"/>
        <w:rPr>
          <w:rFonts w:ascii="Times New Roman" w:hAnsi="Times New Roman" w:cs="Times New Roman"/>
          <w:sz w:val="28"/>
          <w:szCs w:val="28"/>
        </w:rPr>
      </w:pPr>
      <w:r>
        <w:rPr>
          <w:rFonts w:ascii="Times New Roman" w:hAnsi="Times New Roman" w:cs="Times New Roman"/>
          <w:sz w:val="28"/>
          <w:szCs w:val="28"/>
        </w:rPr>
        <w:t>От</w:t>
      </w:r>
      <w:r>
        <w:rPr>
          <w:rFonts w:ascii="Times New Roman" w:hAnsi="Times New Roman" w:cs="Times New Roman"/>
          <w:sz w:val="28"/>
          <w:szCs w:val="28"/>
        </w:rPr>
        <w:t xml:space="preserve"> 25.01.2024</w:t>
      </w:r>
      <w:r>
        <w:rPr>
          <w:rFonts w:ascii="Times New Roman" w:hAnsi="Times New Roman" w:cs="Times New Roman"/>
          <w:sz w:val="28"/>
          <w:szCs w:val="28"/>
        </w:rPr>
        <w:t xml:space="preserve"> №</w:t>
      </w:r>
      <w:r>
        <w:rPr>
          <w:rFonts w:ascii="Times New Roman" w:hAnsi="Times New Roman" w:cs="Times New Roman"/>
          <w:sz w:val="28"/>
          <w:szCs w:val="28"/>
        </w:rPr>
        <w:t xml:space="preserve"> 63</w:t>
      </w:r>
    </w:p>
    <w:p w:rsidR="00BE0B05" w:rsidRDefault="00BE0B05" w:rsidP="00BE0B05">
      <w:pPr>
        <w:pStyle w:val="ab"/>
        <w:spacing w:after="0"/>
        <w:ind w:left="0" w:firstLine="567"/>
        <w:jc w:val="both"/>
        <w:rPr>
          <w:rFonts w:ascii="Times New Roman" w:hAnsi="Times New Roman" w:cs="Times New Roman"/>
          <w:sz w:val="28"/>
          <w:szCs w:val="28"/>
        </w:rPr>
      </w:pPr>
    </w:p>
    <w:p w:rsidR="00BE0B05" w:rsidRDefault="00BE0B05" w:rsidP="00BE0B05">
      <w:pPr>
        <w:pStyle w:val="ab"/>
        <w:spacing w:after="0"/>
        <w:ind w:left="0" w:firstLine="567"/>
        <w:jc w:val="both"/>
        <w:rPr>
          <w:rFonts w:ascii="Times New Roman" w:hAnsi="Times New Roman" w:cs="Times New Roman"/>
          <w:sz w:val="28"/>
          <w:szCs w:val="28"/>
        </w:rPr>
      </w:pPr>
    </w:p>
    <w:p w:rsidR="00BE0B05" w:rsidRPr="009027C9" w:rsidRDefault="00BE0B05" w:rsidP="00BE0B05">
      <w:pPr>
        <w:pStyle w:val="ab"/>
        <w:spacing w:after="0"/>
        <w:ind w:left="0" w:firstLine="567"/>
        <w:jc w:val="center"/>
        <w:rPr>
          <w:rFonts w:ascii="Times New Roman" w:hAnsi="Times New Roman" w:cs="Times New Roman"/>
          <w:b/>
          <w:sz w:val="28"/>
          <w:szCs w:val="28"/>
        </w:rPr>
      </w:pPr>
      <w:r w:rsidRPr="009027C9">
        <w:rPr>
          <w:rFonts w:ascii="Times New Roman" w:hAnsi="Times New Roman" w:cs="Times New Roman"/>
          <w:b/>
          <w:sz w:val="28"/>
          <w:szCs w:val="28"/>
        </w:rPr>
        <w:t xml:space="preserve">СОСТАВ </w:t>
      </w:r>
    </w:p>
    <w:p w:rsidR="00BE0B05" w:rsidRPr="009027C9" w:rsidRDefault="00BE0B05" w:rsidP="00BE0B05">
      <w:pPr>
        <w:pStyle w:val="ab"/>
        <w:spacing w:after="0"/>
        <w:ind w:left="0" w:firstLine="567"/>
        <w:jc w:val="center"/>
        <w:rPr>
          <w:rFonts w:ascii="Times New Roman" w:hAnsi="Times New Roman" w:cs="Times New Roman"/>
          <w:b/>
          <w:sz w:val="28"/>
          <w:szCs w:val="28"/>
        </w:rPr>
      </w:pPr>
      <w:r w:rsidRPr="009027C9">
        <w:rPr>
          <w:rFonts w:ascii="Times New Roman" w:hAnsi="Times New Roman" w:cs="Times New Roman"/>
          <w:b/>
          <w:sz w:val="28"/>
          <w:szCs w:val="28"/>
        </w:rPr>
        <w:t>рабочей группы по делам казачества при администрации Аннинского муниципального района Воронежской области</w:t>
      </w:r>
    </w:p>
    <w:p w:rsidR="00BE0B05" w:rsidRDefault="00BE0B05" w:rsidP="00BE0B05">
      <w:pPr>
        <w:pStyle w:val="ab"/>
        <w:spacing w:after="0"/>
        <w:ind w:left="0" w:firstLine="567"/>
        <w:jc w:val="both"/>
        <w:rPr>
          <w:rFonts w:ascii="Times New Roman" w:hAnsi="Times New Roman" w:cs="Times New Roman"/>
          <w:sz w:val="28"/>
          <w:szCs w:val="28"/>
        </w:rPr>
      </w:pPr>
    </w:p>
    <w:p w:rsidR="00BE0B05" w:rsidRDefault="00BE0B05" w:rsidP="00BE0B05">
      <w:pPr>
        <w:pStyle w:val="ab"/>
        <w:autoSpaceDE w:val="0"/>
        <w:autoSpaceDN w:val="0"/>
        <w:adjustRightInd w:val="0"/>
        <w:spacing w:after="0" w:line="240" w:lineRule="auto"/>
        <w:mirrorIndents/>
        <w:jc w:val="both"/>
        <w:rPr>
          <w:rFonts w:ascii="Times New Roman" w:hAnsi="Times New Roman" w:cs="Times New Roman"/>
          <w:sz w:val="28"/>
          <w:szCs w:val="28"/>
        </w:rPr>
      </w:pPr>
      <w:r>
        <w:rPr>
          <w:rFonts w:ascii="Times New Roman" w:hAnsi="Times New Roman" w:cs="Times New Roman"/>
          <w:sz w:val="28"/>
          <w:szCs w:val="28"/>
        </w:rPr>
        <w:t xml:space="preserve">       Председатель рабочей группы  - </w:t>
      </w:r>
      <w:r w:rsidRPr="009027C9">
        <w:rPr>
          <w:rFonts w:ascii="Times New Roman" w:hAnsi="Times New Roman" w:cs="Times New Roman"/>
          <w:sz w:val="28"/>
          <w:szCs w:val="28"/>
        </w:rPr>
        <w:t>Черкасов Николай Федорович-заместитель главы администрации  Аннинского муниципального района Воронежской области по соц</w:t>
      </w:r>
      <w:r>
        <w:rPr>
          <w:rFonts w:ascii="Times New Roman" w:hAnsi="Times New Roman" w:cs="Times New Roman"/>
          <w:sz w:val="28"/>
          <w:szCs w:val="28"/>
        </w:rPr>
        <w:t>иальным вопросам</w:t>
      </w:r>
      <w:proofErr w:type="gramStart"/>
      <w:r>
        <w:rPr>
          <w:rFonts w:ascii="Times New Roman" w:hAnsi="Times New Roman" w:cs="Times New Roman"/>
          <w:sz w:val="28"/>
          <w:szCs w:val="28"/>
        </w:rPr>
        <w:t xml:space="preserve"> .</w:t>
      </w:r>
      <w:proofErr w:type="gramEnd"/>
    </w:p>
    <w:p w:rsidR="00BE0B05" w:rsidRDefault="00BE0B05" w:rsidP="00BE0B05">
      <w:pPr>
        <w:pStyle w:val="ab"/>
        <w:autoSpaceDE w:val="0"/>
        <w:autoSpaceDN w:val="0"/>
        <w:adjustRightInd w:val="0"/>
        <w:spacing w:after="0" w:line="240" w:lineRule="auto"/>
        <w:mirrorIndents/>
        <w:jc w:val="both"/>
        <w:rPr>
          <w:rFonts w:ascii="Times New Roman" w:hAnsi="Times New Roman" w:cs="Times New Roman"/>
          <w:sz w:val="28"/>
          <w:szCs w:val="28"/>
        </w:rPr>
      </w:pPr>
    </w:p>
    <w:p w:rsidR="00BE0B05" w:rsidRDefault="00BE0B05" w:rsidP="00BE0B05">
      <w:pPr>
        <w:pStyle w:val="ab"/>
        <w:autoSpaceDE w:val="0"/>
        <w:autoSpaceDN w:val="0"/>
        <w:adjustRightInd w:val="0"/>
        <w:spacing w:after="0" w:line="240" w:lineRule="auto"/>
        <w:mirrorIndents/>
        <w:jc w:val="both"/>
        <w:rPr>
          <w:rFonts w:ascii="Times New Roman" w:hAnsi="Times New Roman" w:cs="Times New Roman"/>
          <w:sz w:val="28"/>
          <w:szCs w:val="28"/>
        </w:rPr>
      </w:pPr>
      <w:r>
        <w:rPr>
          <w:rFonts w:ascii="Times New Roman" w:hAnsi="Times New Roman" w:cs="Times New Roman"/>
          <w:sz w:val="28"/>
          <w:szCs w:val="28"/>
        </w:rPr>
        <w:t>Члены рабочей группы:</w:t>
      </w:r>
    </w:p>
    <w:p w:rsidR="00BE0B05" w:rsidRDefault="00BE0B05" w:rsidP="00BE0B05">
      <w:pPr>
        <w:pStyle w:val="ab"/>
        <w:autoSpaceDE w:val="0"/>
        <w:autoSpaceDN w:val="0"/>
        <w:adjustRightInd w:val="0"/>
        <w:spacing w:after="0" w:line="240" w:lineRule="auto"/>
        <w:mirrorIndents/>
        <w:jc w:val="both"/>
        <w:rPr>
          <w:rFonts w:ascii="Times New Roman" w:hAnsi="Times New Roman" w:cs="Times New Roman"/>
          <w:sz w:val="28"/>
          <w:szCs w:val="28"/>
        </w:rPr>
      </w:pPr>
    </w:p>
    <w:p w:rsidR="00BE0B05" w:rsidRDefault="00BE0B05" w:rsidP="00BE0B05">
      <w:pPr>
        <w:pStyle w:val="ab"/>
        <w:autoSpaceDE w:val="0"/>
        <w:autoSpaceDN w:val="0"/>
        <w:adjustRightInd w:val="0"/>
        <w:spacing w:after="0" w:line="240" w:lineRule="auto"/>
        <w:ind w:left="709"/>
        <w:mirrorIndents/>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Копица</w:t>
      </w:r>
      <w:proofErr w:type="spellEnd"/>
      <w:r>
        <w:rPr>
          <w:rFonts w:ascii="Times New Roman" w:hAnsi="Times New Roman" w:cs="Times New Roman"/>
          <w:sz w:val="28"/>
          <w:szCs w:val="28"/>
        </w:rPr>
        <w:t xml:space="preserve"> Вадим Владимирович – начальник </w:t>
      </w:r>
      <w:proofErr w:type="gramStart"/>
      <w:r>
        <w:rPr>
          <w:rFonts w:ascii="Times New Roman" w:hAnsi="Times New Roman" w:cs="Times New Roman"/>
          <w:sz w:val="28"/>
          <w:szCs w:val="28"/>
        </w:rPr>
        <w:t>юридического</w:t>
      </w:r>
      <w:proofErr w:type="gramEnd"/>
      <w:r>
        <w:rPr>
          <w:rFonts w:ascii="Times New Roman" w:hAnsi="Times New Roman" w:cs="Times New Roman"/>
          <w:sz w:val="28"/>
          <w:szCs w:val="28"/>
        </w:rPr>
        <w:t xml:space="preserve"> отдела </w:t>
      </w:r>
      <w:r w:rsidRPr="009027C9">
        <w:rPr>
          <w:rFonts w:ascii="Times New Roman" w:hAnsi="Times New Roman" w:cs="Times New Roman"/>
          <w:sz w:val="28"/>
          <w:szCs w:val="28"/>
        </w:rPr>
        <w:t>администрации  Аннинского муниципаль</w:t>
      </w:r>
      <w:r>
        <w:rPr>
          <w:rFonts w:ascii="Times New Roman" w:hAnsi="Times New Roman" w:cs="Times New Roman"/>
          <w:sz w:val="28"/>
          <w:szCs w:val="28"/>
        </w:rPr>
        <w:t>ного района Воронежской области;</w:t>
      </w:r>
    </w:p>
    <w:p w:rsidR="00BE0B05" w:rsidRPr="009027C9" w:rsidRDefault="00BE0B05" w:rsidP="00BE0B05">
      <w:pPr>
        <w:pStyle w:val="ab"/>
        <w:autoSpaceDE w:val="0"/>
        <w:autoSpaceDN w:val="0"/>
        <w:adjustRightInd w:val="0"/>
        <w:spacing w:after="0" w:line="240" w:lineRule="auto"/>
        <w:ind w:left="709"/>
        <w:mirrorIndents/>
        <w:jc w:val="both"/>
        <w:rPr>
          <w:rFonts w:ascii="Times New Roman" w:eastAsia="Times New Roman" w:hAnsi="Times New Roman" w:cs="Times New Roman"/>
          <w:sz w:val="28"/>
          <w:szCs w:val="28"/>
        </w:rPr>
      </w:pPr>
    </w:p>
    <w:p w:rsidR="00BE0B05" w:rsidRPr="009027C9" w:rsidRDefault="00BE0B05" w:rsidP="00BE0B05">
      <w:pPr>
        <w:pStyle w:val="ab"/>
        <w:autoSpaceDE w:val="0"/>
        <w:autoSpaceDN w:val="0"/>
        <w:adjustRightInd w:val="0"/>
        <w:spacing w:after="0" w:line="240" w:lineRule="auto"/>
        <w:ind w:left="709"/>
        <w:mirrorIndents/>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Калгин</w:t>
      </w:r>
      <w:proofErr w:type="spellEnd"/>
      <w:r>
        <w:rPr>
          <w:rFonts w:ascii="Times New Roman" w:hAnsi="Times New Roman" w:cs="Times New Roman"/>
          <w:sz w:val="28"/>
          <w:szCs w:val="28"/>
        </w:rPr>
        <w:t xml:space="preserve"> Виктор Григорьевич – атаман Аннинского станичного казачьего общества «Станица Аннинская».</w:t>
      </w:r>
    </w:p>
    <w:p w:rsidR="00BE0B05" w:rsidRPr="009027C9" w:rsidRDefault="00BE0B05" w:rsidP="00BE0B05">
      <w:pPr>
        <w:spacing w:after="0"/>
        <w:jc w:val="both"/>
        <w:rPr>
          <w:rFonts w:ascii="Times New Roman" w:hAnsi="Times New Roman" w:cs="Times New Roman"/>
          <w:sz w:val="28"/>
          <w:szCs w:val="28"/>
        </w:rPr>
      </w:pPr>
    </w:p>
    <w:p w:rsidR="006C6B58" w:rsidRPr="00405F23" w:rsidRDefault="00791ED7" w:rsidP="00405F23">
      <w:pPr>
        <w:tabs>
          <w:tab w:val="left" w:pos="5828"/>
        </w:tabs>
        <w:spacing w:after="0" w:line="240" w:lineRule="auto"/>
        <w:jc w:val="right"/>
      </w:pPr>
      <w:r>
        <w:t xml:space="preserve">                                                  </w:t>
      </w:r>
      <w:r w:rsidR="00405F23">
        <w:t xml:space="preserve">   </w:t>
      </w:r>
    </w:p>
    <w:sectPr w:rsidR="006C6B58" w:rsidRPr="00405F23" w:rsidSect="00C07E67">
      <w:pgSz w:w="11906" w:h="16838"/>
      <w:pgMar w:top="1134" w:right="567"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382" w:rsidRDefault="005C4382" w:rsidP="000F7363">
      <w:pPr>
        <w:spacing w:after="0" w:line="240" w:lineRule="auto"/>
      </w:pPr>
      <w:r>
        <w:separator/>
      </w:r>
    </w:p>
  </w:endnote>
  <w:endnote w:type="continuationSeparator" w:id="0">
    <w:p w:rsidR="005C4382" w:rsidRDefault="005C4382" w:rsidP="000F73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382" w:rsidRDefault="005C4382" w:rsidP="000F7363">
      <w:pPr>
        <w:spacing w:after="0" w:line="240" w:lineRule="auto"/>
      </w:pPr>
      <w:r>
        <w:separator/>
      </w:r>
    </w:p>
  </w:footnote>
  <w:footnote w:type="continuationSeparator" w:id="0">
    <w:p w:rsidR="005C4382" w:rsidRDefault="005C4382" w:rsidP="000F73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30D39"/>
    <w:multiLevelType w:val="multilevel"/>
    <w:tmpl w:val="841A7686"/>
    <w:lvl w:ilvl="0">
      <w:start w:val="1"/>
      <w:numFmt w:val="decimal"/>
      <w:lvlText w:val="%1."/>
      <w:lvlJc w:val="left"/>
      <w:pPr>
        <w:ind w:left="144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1">
    <w:nsid w:val="22A42E97"/>
    <w:multiLevelType w:val="hybridMultilevel"/>
    <w:tmpl w:val="28406C58"/>
    <w:lvl w:ilvl="0" w:tplc="6A4EC0AC">
      <w:start w:val="1"/>
      <w:numFmt w:val="decimal"/>
      <w:lvlText w:val="%1."/>
      <w:lvlJc w:val="left"/>
      <w:pPr>
        <w:ind w:left="1211" w:hanging="360"/>
      </w:pPr>
      <w:rPr>
        <w:rFonts w:ascii="Times New Roman" w:eastAsia="Times New Roman" w:hAnsi="Times New Roman" w:cs="Times New Roman" w:hint="default"/>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33B027DC"/>
    <w:multiLevelType w:val="hybridMultilevel"/>
    <w:tmpl w:val="B3D80288"/>
    <w:lvl w:ilvl="0" w:tplc="4202A288">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89136D"/>
    <w:multiLevelType w:val="hybridMultilevel"/>
    <w:tmpl w:val="CBFC05FC"/>
    <w:lvl w:ilvl="0" w:tplc="48DED4D0">
      <w:start w:val="1"/>
      <w:numFmt w:val="decimal"/>
      <w:lvlText w:val="%1."/>
      <w:lvlJc w:val="left"/>
      <w:pPr>
        <w:ind w:left="1020" w:hanging="6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5B27D01"/>
    <w:multiLevelType w:val="multilevel"/>
    <w:tmpl w:val="1EB8C8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A9B"/>
    <w:rsid w:val="00007D32"/>
    <w:rsid w:val="000107BC"/>
    <w:rsid w:val="00031E4D"/>
    <w:rsid w:val="00037CD3"/>
    <w:rsid w:val="00043CD7"/>
    <w:rsid w:val="00046A7C"/>
    <w:rsid w:val="000471CF"/>
    <w:rsid w:val="000535F0"/>
    <w:rsid w:val="000576ED"/>
    <w:rsid w:val="00062E6D"/>
    <w:rsid w:val="00064D61"/>
    <w:rsid w:val="00066ABA"/>
    <w:rsid w:val="000719C6"/>
    <w:rsid w:val="00074159"/>
    <w:rsid w:val="000818FB"/>
    <w:rsid w:val="0008475A"/>
    <w:rsid w:val="000850BD"/>
    <w:rsid w:val="000A0775"/>
    <w:rsid w:val="000A08B2"/>
    <w:rsid w:val="000A3C81"/>
    <w:rsid w:val="000A3E7A"/>
    <w:rsid w:val="000A6B23"/>
    <w:rsid w:val="000A7AB9"/>
    <w:rsid w:val="000B3F15"/>
    <w:rsid w:val="000C242B"/>
    <w:rsid w:val="000D3E02"/>
    <w:rsid w:val="000D4101"/>
    <w:rsid w:val="000F17F5"/>
    <w:rsid w:val="000F7363"/>
    <w:rsid w:val="0010761A"/>
    <w:rsid w:val="00107A62"/>
    <w:rsid w:val="0011630E"/>
    <w:rsid w:val="00116EB5"/>
    <w:rsid w:val="001241F7"/>
    <w:rsid w:val="00126B2B"/>
    <w:rsid w:val="001353DE"/>
    <w:rsid w:val="001421B0"/>
    <w:rsid w:val="00142A0E"/>
    <w:rsid w:val="00155BC7"/>
    <w:rsid w:val="001625B7"/>
    <w:rsid w:val="00171FED"/>
    <w:rsid w:val="001765DB"/>
    <w:rsid w:val="00177C54"/>
    <w:rsid w:val="001A45C2"/>
    <w:rsid w:val="001A6785"/>
    <w:rsid w:val="001A6962"/>
    <w:rsid w:val="001A73AC"/>
    <w:rsid w:val="001B481C"/>
    <w:rsid w:val="001B726C"/>
    <w:rsid w:val="001C2D56"/>
    <w:rsid w:val="001D52AB"/>
    <w:rsid w:val="001D5BAA"/>
    <w:rsid w:val="001D6135"/>
    <w:rsid w:val="001E2C51"/>
    <w:rsid w:val="001F5C17"/>
    <w:rsid w:val="00204832"/>
    <w:rsid w:val="00204E14"/>
    <w:rsid w:val="002209AA"/>
    <w:rsid w:val="00225EE1"/>
    <w:rsid w:val="00226954"/>
    <w:rsid w:val="00230C88"/>
    <w:rsid w:val="00233398"/>
    <w:rsid w:val="00236502"/>
    <w:rsid w:val="00237516"/>
    <w:rsid w:val="00237797"/>
    <w:rsid w:val="002421B9"/>
    <w:rsid w:val="0024449D"/>
    <w:rsid w:val="002511B5"/>
    <w:rsid w:val="00263E46"/>
    <w:rsid w:val="00265360"/>
    <w:rsid w:val="00271DE6"/>
    <w:rsid w:val="00280350"/>
    <w:rsid w:val="00287274"/>
    <w:rsid w:val="002905AA"/>
    <w:rsid w:val="002949BD"/>
    <w:rsid w:val="002A3728"/>
    <w:rsid w:val="002A5C18"/>
    <w:rsid w:val="002B41FD"/>
    <w:rsid w:val="002B5670"/>
    <w:rsid w:val="002B783D"/>
    <w:rsid w:val="002C266D"/>
    <w:rsid w:val="002C4715"/>
    <w:rsid w:val="002C5413"/>
    <w:rsid w:val="002D5CA7"/>
    <w:rsid w:val="002D7457"/>
    <w:rsid w:val="002D7681"/>
    <w:rsid w:val="002E4451"/>
    <w:rsid w:val="002E66A4"/>
    <w:rsid w:val="002F3C01"/>
    <w:rsid w:val="00302D2F"/>
    <w:rsid w:val="0030355A"/>
    <w:rsid w:val="003118EA"/>
    <w:rsid w:val="00314A63"/>
    <w:rsid w:val="00315331"/>
    <w:rsid w:val="0032216A"/>
    <w:rsid w:val="003229AF"/>
    <w:rsid w:val="00325DBF"/>
    <w:rsid w:val="003327FD"/>
    <w:rsid w:val="00336FDA"/>
    <w:rsid w:val="00337235"/>
    <w:rsid w:val="003420B3"/>
    <w:rsid w:val="00350555"/>
    <w:rsid w:val="00353FBB"/>
    <w:rsid w:val="00355359"/>
    <w:rsid w:val="00355B1A"/>
    <w:rsid w:val="00357B52"/>
    <w:rsid w:val="003608DA"/>
    <w:rsid w:val="00360C5B"/>
    <w:rsid w:val="003655CA"/>
    <w:rsid w:val="003716C2"/>
    <w:rsid w:val="00371E19"/>
    <w:rsid w:val="003813D3"/>
    <w:rsid w:val="00381F35"/>
    <w:rsid w:val="0038245F"/>
    <w:rsid w:val="00383812"/>
    <w:rsid w:val="00394BE0"/>
    <w:rsid w:val="003A042E"/>
    <w:rsid w:val="003A24C8"/>
    <w:rsid w:val="003B7D4C"/>
    <w:rsid w:val="003C19B2"/>
    <w:rsid w:val="003C2197"/>
    <w:rsid w:val="003C7B87"/>
    <w:rsid w:val="003D130C"/>
    <w:rsid w:val="003D344E"/>
    <w:rsid w:val="003E1297"/>
    <w:rsid w:val="003E44FE"/>
    <w:rsid w:val="003F4C24"/>
    <w:rsid w:val="003F5255"/>
    <w:rsid w:val="00403F0D"/>
    <w:rsid w:val="00405F23"/>
    <w:rsid w:val="0040764E"/>
    <w:rsid w:val="00421E75"/>
    <w:rsid w:val="00422F37"/>
    <w:rsid w:val="0042566B"/>
    <w:rsid w:val="00431526"/>
    <w:rsid w:val="00456A49"/>
    <w:rsid w:val="00461E16"/>
    <w:rsid w:val="004645EF"/>
    <w:rsid w:val="00467AB5"/>
    <w:rsid w:val="00473F98"/>
    <w:rsid w:val="0047487E"/>
    <w:rsid w:val="004753AD"/>
    <w:rsid w:val="00476FCA"/>
    <w:rsid w:val="0048173F"/>
    <w:rsid w:val="00490F77"/>
    <w:rsid w:val="004913C8"/>
    <w:rsid w:val="00496BF7"/>
    <w:rsid w:val="004A40BE"/>
    <w:rsid w:val="004A56F4"/>
    <w:rsid w:val="004A78CB"/>
    <w:rsid w:val="004B283C"/>
    <w:rsid w:val="004B3F2B"/>
    <w:rsid w:val="004B4D73"/>
    <w:rsid w:val="004B5AC0"/>
    <w:rsid w:val="004E0CF0"/>
    <w:rsid w:val="004F10F7"/>
    <w:rsid w:val="00501A1A"/>
    <w:rsid w:val="00511696"/>
    <w:rsid w:val="005121AD"/>
    <w:rsid w:val="00515901"/>
    <w:rsid w:val="00521DF9"/>
    <w:rsid w:val="005275AE"/>
    <w:rsid w:val="005443FC"/>
    <w:rsid w:val="00557759"/>
    <w:rsid w:val="00563207"/>
    <w:rsid w:val="00563E94"/>
    <w:rsid w:val="00565A79"/>
    <w:rsid w:val="00577A63"/>
    <w:rsid w:val="00582C27"/>
    <w:rsid w:val="005865E3"/>
    <w:rsid w:val="005A68F7"/>
    <w:rsid w:val="005B46A5"/>
    <w:rsid w:val="005B5374"/>
    <w:rsid w:val="005C1FFA"/>
    <w:rsid w:val="005C4382"/>
    <w:rsid w:val="005C49BC"/>
    <w:rsid w:val="005C69EE"/>
    <w:rsid w:val="005C78B1"/>
    <w:rsid w:val="005D1B44"/>
    <w:rsid w:val="005E5699"/>
    <w:rsid w:val="005F39BC"/>
    <w:rsid w:val="005F6207"/>
    <w:rsid w:val="005F6EF2"/>
    <w:rsid w:val="006006BE"/>
    <w:rsid w:val="00601FFD"/>
    <w:rsid w:val="00617672"/>
    <w:rsid w:val="00621040"/>
    <w:rsid w:val="00622233"/>
    <w:rsid w:val="00632264"/>
    <w:rsid w:val="0064373C"/>
    <w:rsid w:val="00647090"/>
    <w:rsid w:val="006530B9"/>
    <w:rsid w:val="00654429"/>
    <w:rsid w:val="0066151A"/>
    <w:rsid w:val="00662705"/>
    <w:rsid w:val="00670B24"/>
    <w:rsid w:val="006719E8"/>
    <w:rsid w:val="006830EB"/>
    <w:rsid w:val="00692956"/>
    <w:rsid w:val="00692FDC"/>
    <w:rsid w:val="00695135"/>
    <w:rsid w:val="00695A9B"/>
    <w:rsid w:val="006A48E1"/>
    <w:rsid w:val="006A70CC"/>
    <w:rsid w:val="006C563E"/>
    <w:rsid w:val="006C6B58"/>
    <w:rsid w:val="006D0B5F"/>
    <w:rsid w:val="006D7527"/>
    <w:rsid w:val="00701865"/>
    <w:rsid w:val="00706C82"/>
    <w:rsid w:val="00711006"/>
    <w:rsid w:val="00712310"/>
    <w:rsid w:val="007155F1"/>
    <w:rsid w:val="00724228"/>
    <w:rsid w:val="00735ADE"/>
    <w:rsid w:val="00742B31"/>
    <w:rsid w:val="00746D7E"/>
    <w:rsid w:val="00752186"/>
    <w:rsid w:val="00753260"/>
    <w:rsid w:val="00767FC2"/>
    <w:rsid w:val="007712CF"/>
    <w:rsid w:val="00781D55"/>
    <w:rsid w:val="00790912"/>
    <w:rsid w:val="007914F0"/>
    <w:rsid w:val="00791ED7"/>
    <w:rsid w:val="00795535"/>
    <w:rsid w:val="007A20E7"/>
    <w:rsid w:val="007B489A"/>
    <w:rsid w:val="007B6D16"/>
    <w:rsid w:val="007C78BE"/>
    <w:rsid w:val="007E0B33"/>
    <w:rsid w:val="007E1AEA"/>
    <w:rsid w:val="007F00E5"/>
    <w:rsid w:val="007F7388"/>
    <w:rsid w:val="00800A76"/>
    <w:rsid w:val="008020CB"/>
    <w:rsid w:val="00804F57"/>
    <w:rsid w:val="00806451"/>
    <w:rsid w:val="00807EF4"/>
    <w:rsid w:val="00830175"/>
    <w:rsid w:val="0083247D"/>
    <w:rsid w:val="008353AE"/>
    <w:rsid w:val="00836D93"/>
    <w:rsid w:val="00844980"/>
    <w:rsid w:val="00847C7C"/>
    <w:rsid w:val="00852218"/>
    <w:rsid w:val="00852BE7"/>
    <w:rsid w:val="008555DA"/>
    <w:rsid w:val="00861835"/>
    <w:rsid w:val="00865647"/>
    <w:rsid w:val="008735A5"/>
    <w:rsid w:val="00880DBE"/>
    <w:rsid w:val="0088148D"/>
    <w:rsid w:val="00895F41"/>
    <w:rsid w:val="008A67E0"/>
    <w:rsid w:val="008B20D9"/>
    <w:rsid w:val="008B31DF"/>
    <w:rsid w:val="008B484B"/>
    <w:rsid w:val="008C0C33"/>
    <w:rsid w:val="008D5E96"/>
    <w:rsid w:val="008D60C1"/>
    <w:rsid w:val="008F0EAF"/>
    <w:rsid w:val="008F2D1B"/>
    <w:rsid w:val="008F7A65"/>
    <w:rsid w:val="00904665"/>
    <w:rsid w:val="00911418"/>
    <w:rsid w:val="00920F89"/>
    <w:rsid w:val="0092186C"/>
    <w:rsid w:val="00924476"/>
    <w:rsid w:val="00943E3D"/>
    <w:rsid w:val="00945303"/>
    <w:rsid w:val="0095047B"/>
    <w:rsid w:val="009506A1"/>
    <w:rsid w:val="00954B3D"/>
    <w:rsid w:val="009568F0"/>
    <w:rsid w:val="00974D78"/>
    <w:rsid w:val="009808FF"/>
    <w:rsid w:val="00986793"/>
    <w:rsid w:val="00990A2A"/>
    <w:rsid w:val="00995395"/>
    <w:rsid w:val="009B0D0C"/>
    <w:rsid w:val="009B3CD5"/>
    <w:rsid w:val="009B7EB1"/>
    <w:rsid w:val="009C15BA"/>
    <w:rsid w:val="009C7979"/>
    <w:rsid w:val="009E3950"/>
    <w:rsid w:val="009E61A0"/>
    <w:rsid w:val="009E6E20"/>
    <w:rsid w:val="009F0CE3"/>
    <w:rsid w:val="009F5E34"/>
    <w:rsid w:val="00A03369"/>
    <w:rsid w:val="00A04076"/>
    <w:rsid w:val="00A15DF1"/>
    <w:rsid w:val="00A2487D"/>
    <w:rsid w:val="00A27894"/>
    <w:rsid w:val="00A3304E"/>
    <w:rsid w:val="00A3774A"/>
    <w:rsid w:val="00A52825"/>
    <w:rsid w:val="00A6215D"/>
    <w:rsid w:val="00A700DB"/>
    <w:rsid w:val="00A7353C"/>
    <w:rsid w:val="00A84C9A"/>
    <w:rsid w:val="00A8784E"/>
    <w:rsid w:val="00A91B9A"/>
    <w:rsid w:val="00AA1418"/>
    <w:rsid w:val="00AA3EE3"/>
    <w:rsid w:val="00AB1D1B"/>
    <w:rsid w:val="00AC6DE5"/>
    <w:rsid w:val="00AD1EEF"/>
    <w:rsid w:val="00AE0425"/>
    <w:rsid w:val="00AE471B"/>
    <w:rsid w:val="00AF20F6"/>
    <w:rsid w:val="00AF71B9"/>
    <w:rsid w:val="00B008B7"/>
    <w:rsid w:val="00B03F4C"/>
    <w:rsid w:val="00B155D2"/>
    <w:rsid w:val="00B2350C"/>
    <w:rsid w:val="00B256CB"/>
    <w:rsid w:val="00B32824"/>
    <w:rsid w:val="00B35838"/>
    <w:rsid w:val="00B46B50"/>
    <w:rsid w:val="00B51390"/>
    <w:rsid w:val="00B526F7"/>
    <w:rsid w:val="00B75673"/>
    <w:rsid w:val="00B763B4"/>
    <w:rsid w:val="00B82E3F"/>
    <w:rsid w:val="00B84968"/>
    <w:rsid w:val="00B87CD4"/>
    <w:rsid w:val="00B9297D"/>
    <w:rsid w:val="00BA587A"/>
    <w:rsid w:val="00BB2C33"/>
    <w:rsid w:val="00BB3055"/>
    <w:rsid w:val="00BC47DB"/>
    <w:rsid w:val="00BD4F14"/>
    <w:rsid w:val="00BD55B1"/>
    <w:rsid w:val="00BD5E07"/>
    <w:rsid w:val="00BD785E"/>
    <w:rsid w:val="00BD7908"/>
    <w:rsid w:val="00BE0B05"/>
    <w:rsid w:val="00BE0BC7"/>
    <w:rsid w:val="00BE2068"/>
    <w:rsid w:val="00BE2F7E"/>
    <w:rsid w:val="00BE4EA7"/>
    <w:rsid w:val="00BF1CCF"/>
    <w:rsid w:val="00BF66DA"/>
    <w:rsid w:val="00C076F1"/>
    <w:rsid w:val="00C07E67"/>
    <w:rsid w:val="00C11618"/>
    <w:rsid w:val="00C145F0"/>
    <w:rsid w:val="00C20A93"/>
    <w:rsid w:val="00C218F9"/>
    <w:rsid w:val="00C2269F"/>
    <w:rsid w:val="00C239B3"/>
    <w:rsid w:val="00C31A1F"/>
    <w:rsid w:val="00C32144"/>
    <w:rsid w:val="00C50D15"/>
    <w:rsid w:val="00C640ED"/>
    <w:rsid w:val="00C65B1F"/>
    <w:rsid w:val="00C6786B"/>
    <w:rsid w:val="00C70584"/>
    <w:rsid w:val="00C908BD"/>
    <w:rsid w:val="00CA1024"/>
    <w:rsid w:val="00CB0CB3"/>
    <w:rsid w:val="00CB2A75"/>
    <w:rsid w:val="00CB5D7A"/>
    <w:rsid w:val="00CB75E6"/>
    <w:rsid w:val="00CB7D53"/>
    <w:rsid w:val="00CD7447"/>
    <w:rsid w:val="00CE69D7"/>
    <w:rsid w:val="00CE69E7"/>
    <w:rsid w:val="00CF4968"/>
    <w:rsid w:val="00D03703"/>
    <w:rsid w:val="00D23DD2"/>
    <w:rsid w:val="00D2505E"/>
    <w:rsid w:val="00D26B89"/>
    <w:rsid w:val="00D41A72"/>
    <w:rsid w:val="00D64D53"/>
    <w:rsid w:val="00D7272C"/>
    <w:rsid w:val="00D833C9"/>
    <w:rsid w:val="00D835B3"/>
    <w:rsid w:val="00D90663"/>
    <w:rsid w:val="00D93204"/>
    <w:rsid w:val="00D94B52"/>
    <w:rsid w:val="00DA421D"/>
    <w:rsid w:val="00DA52C9"/>
    <w:rsid w:val="00DA5CAE"/>
    <w:rsid w:val="00DB0C53"/>
    <w:rsid w:val="00DB3A49"/>
    <w:rsid w:val="00DB4C61"/>
    <w:rsid w:val="00DC114E"/>
    <w:rsid w:val="00DC6649"/>
    <w:rsid w:val="00DC7DC9"/>
    <w:rsid w:val="00DD3324"/>
    <w:rsid w:val="00DD598C"/>
    <w:rsid w:val="00DD7DDD"/>
    <w:rsid w:val="00DE1159"/>
    <w:rsid w:val="00DE196D"/>
    <w:rsid w:val="00DE28B6"/>
    <w:rsid w:val="00DE6622"/>
    <w:rsid w:val="00DE7271"/>
    <w:rsid w:val="00DF2C4B"/>
    <w:rsid w:val="00DF394C"/>
    <w:rsid w:val="00DF4FA6"/>
    <w:rsid w:val="00DF51C9"/>
    <w:rsid w:val="00E03606"/>
    <w:rsid w:val="00E077F1"/>
    <w:rsid w:val="00E26A10"/>
    <w:rsid w:val="00E27BE1"/>
    <w:rsid w:val="00E30DD8"/>
    <w:rsid w:val="00E45594"/>
    <w:rsid w:val="00E538E9"/>
    <w:rsid w:val="00E5692F"/>
    <w:rsid w:val="00E56CD1"/>
    <w:rsid w:val="00E62F26"/>
    <w:rsid w:val="00E73BFA"/>
    <w:rsid w:val="00E763B6"/>
    <w:rsid w:val="00E9640E"/>
    <w:rsid w:val="00EB0C5E"/>
    <w:rsid w:val="00EC2A43"/>
    <w:rsid w:val="00EC31C8"/>
    <w:rsid w:val="00EC4127"/>
    <w:rsid w:val="00EC5E00"/>
    <w:rsid w:val="00ED1F14"/>
    <w:rsid w:val="00EE1041"/>
    <w:rsid w:val="00EE3A4F"/>
    <w:rsid w:val="00EE4E91"/>
    <w:rsid w:val="00EE6293"/>
    <w:rsid w:val="00EF1AA7"/>
    <w:rsid w:val="00EF523B"/>
    <w:rsid w:val="00F03C0A"/>
    <w:rsid w:val="00F064C5"/>
    <w:rsid w:val="00F105BD"/>
    <w:rsid w:val="00F14A7F"/>
    <w:rsid w:val="00F222DD"/>
    <w:rsid w:val="00F22982"/>
    <w:rsid w:val="00F35123"/>
    <w:rsid w:val="00F816F0"/>
    <w:rsid w:val="00F90468"/>
    <w:rsid w:val="00F9046E"/>
    <w:rsid w:val="00F945E9"/>
    <w:rsid w:val="00FB0AEF"/>
    <w:rsid w:val="00FC450B"/>
    <w:rsid w:val="00FD04EB"/>
    <w:rsid w:val="00FD0A87"/>
    <w:rsid w:val="00FD3D81"/>
    <w:rsid w:val="00FE00F3"/>
    <w:rsid w:val="00FE133F"/>
    <w:rsid w:val="00FE46E9"/>
    <w:rsid w:val="00FE7C8E"/>
    <w:rsid w:val="00FF07F5"/>
    <w:rsid w:val="00FF42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26A10"/>
    <w:pPr>
      <w:keepNext/>
      <w:spacing w:after="0" w:line="240" w:lineRule="auto"/>
      <w:jc w:val="center"/>
      <w:outlineLvl w:val="0"/>
    </w:pPr>
    <w:rPr>
      <w:rFonts w:ascii="Times New Roman" w:eastAsia="Times New Roman" w:hAnsi="Times New Roman" w:cs="Times New Roman"/>
      <w:b/>
      <w:bCs/>
      <w:sz w:val="32"/>
      <w:szCs w:val="24"/>
    </w:rPr>
  </w:style>
  <w:style w:type="paragraph" w:styleId="3">
    <w:name w:val="heading 3"/>
    <w:basedOn w:val="a"/>
    <w:next w:val="a"/>
    <w:link w:val="30"/>
    <w:uiPriority w:val="9"/>
    <w:semiHidden/>
    <w:unhideWhenUsed/>
    <w:qFormat/>
    <w:rsid w:val="0066270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locked/>
    <w:rsid w:val="00695A9B"/>
    <w:rPr>
      <w:rFonts w:eastAsia="Times New Roman" w:cs="Times New Roman"/>
      <w:sz w:val="26"/>
      <w:szCs w:val="26"/>
      <w:shd w:val="clear" w:color="auto" w:fill="FFFFFF"/>
    </w:rPr>
  </w:style>
  <w:style w:type="paragraph" w:customStyle="1" w:styleId="11">
    <w:name w:val="Основной текст1"/>
    <w:basedOn w:val="a"/>
    <w:link w:val="a3"/>
    <w:rsid w:val="00695A9B"/>
    <w:pPr>
      <w:shd w:val="clear" w:color="auto" w:fill="FFFFFF"/>
      <w:spacing w:before="60" w:after="360" w:line="240" w:lineRule="atLeast"/>
      <w:jc w:val="center"/>
    </w:pPr>
    <w:rPr>
      <w:rFonts w:eastAsia="Times New Roman" w:cs="Times New Roman"/>
      <w:sz w:val="26"/>
      <w:szCs w:val="26"/>
    </w:rPr>
  </w:style>
  <w:style w:type="paragraph" w:styleId="a4">
    <w:name w:val="Balloon Text"/>
    <w:basedOn w:val="a"/>
    <w:link w:val="a5"/>
    <w:uiPriority w:val="99"/>
    <w:semiHidden/>
    <w:unhideWhenUsed/>
    <w:rsid w:val="00695A9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95A9B"/>
    <w:rPr>
      <w:rFonts w:ascii="Tahoma" w:hAnsi="Tahoma" w:cs="Tahoma"/>
      <w:sz w:val="16"/>
      <w:szCs w:val="16"/>
    </w:rPr>
  </w:style>
  <w:style w:type="paragraph" w:styleId="a6">
    <w:name w:val="header"/>
    <w:basedOn w:val="a"/>
    <w:link w:val="a7"/>
    <w:uiPriority w:val="99"/>
    <w:semiHidden/>
    <w:unhideWhenUsed/>
    <w:rsid w:val="000F7363"/>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0F7363"/>
  </w:style>
  <w:style w:type="paragraph" w:styleId="a8">
    <w:name w:val="footer"/>
    <w:basedOn w:val="a"/>
    <w:link w:val="a9"/>
    <w:uiPriority w:val="99"/>
    <w:semiHidden/>
    <w:unhideWhenUsed/>
    <w:rsid w:val="000F7363"/>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0F7363"/>
  </w:style>
  <w:style w:type="table" w:styleId="aa">
    <w:name w:val="Table Grid"/>
    <w:basedOn w:val="a1"/>
    <w:uiPriority w:val="59"/>
    <w:rsid w:val="002421B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style-span">
    <w:name w:val="apple-style-span"/>
    <w:rsid w:val="00DA421D"/>
  </w:style>
  <w:style w:type="character" w:customStyle="1" w:styleId="10">
    <w:name w:val="Заголовок 1 Знак"/>
    <w:basedOn w:val="a0"/>
    <w:link w:val="1"/>
    <w:rsid w:val="00E26A10"/>
    <w:rPr>
      <w:rFonts w:ascii="Times New Roman" w:eastAsia="Times New Roman" w:hAnsi="Times New Roman" w:cs="Times New Roman"/>
      <w:b/>
      <w:bCs/>
      <w:sz w:val="32"/>
      <w:szCs w:val="24"/>
    </w:rPr>
  </w:style>
  <w:style w:type="character" w:customStyle="1" w:styleId="30">
    <w:name w:val="Заголовок 3 Знак"/>
    <w:basedOn w:val="a0"/>
    <w:link w:val="3"/>
    <w:uiPriority w:val="9"/>
    <w:semiHidden/>
    <w:rsid w:val="00662705"/>
    <w:rPr>
      <w:rFonts w:asciiTheme="majorHAnsi" w:eastAsiaTheme="majorEastAsia" w:hAnsiTheme="majorHAnsi" w:cstheme="majorBidi"/>
      <w:b/>
      <w:bCs/>
      <w:color w:val="4F81BD" w:themeColor="accent1"/>
    </w:rPr>
  </w:style>
  <w:style w:type="paragraph" w:styleId="ab">
    <w:name w:val="List Paragraph"/>
    <w:basedOn w:val="a"/>
    <w:uiPriority w:val="34"/>
    <w:qFormat/>
    <w:rsid w:val="00BE0BC7"/>
    <w:pPr>
      <w:ind w:left="720"/>
      <w:contextualSpacing/>
    </w:pPr>
  </w:style>
  <w:style w:type="character" w:customStyle="1" w:styleId="12">
    <w:name w:val="Название объекта1"/>
    <w:basedOn w:val="a0"/>
    <w:rsid w:val="001A73AC"/>
  </w:style>
  <w:style w:type="paragraph" w:styleId="ac">
    <w:name w:val="Body Text"/>
    <w:basedOn w:val="a"/>
    <w:link w:val="ad"/>
    <w:rsid w:val="00BC47DB"/>
    <w:pPr>
      <w:spacing w:after="0" w:line="240" w:lineRule="auto"/>
    </w:pPr>
    <w:rPr>
      <w:rFonts w:ascii="Times New Roman" w:eastAsia="Times New Roman" w:hAnsi="Times New Roman" w:cs="Times New Roman"/>
      <w:sz w:val="28"/>
      <w:szCs w:val="20"/>
    </w:rPr>
  </w:style>
  <w:style w:type="character" w:customStyle="1" w:styleId="ad">
    <w:name w:val="Основной текст Знак"/>
    <w:basedOn w:val="a0"/>
    <w:link w:val="ac"/>
    <w:rsid w:val="00BC47DB"/>
    <w:rPr>
      <w:rFonts w:ascii="Times New Roman" w:eastAsia="Times New Roman" w:hAnsi="Times New Roman" w:cs="Times New Roman"/>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26A10"/>
    <w:pPr>
      <w:keepNext/>
      <w:spacing w:after="0" w:line="240" w:lineRule="auto"/>
      <w:jc w:val="center"/>
      <w:outlineLvl w:val="0"/>
    </w:pPr>
    <w:rPr>
      <w:rFonts w:ascii="Times New Roman" w:eastAsia="Times New Roman" w:hAnsi="Times New Roman" w:cs="Times New Roman"/>
      <w:b/>
      <w:bCs/>
      <w:sz w:val="32"/>
      <w:szCs w:val="24"/>
    </w:rPr>
  </w:style>
  <w:style w:type="paragraph" w:styleId="3">
    <w:name w:val="heading 3"/>
    <w:basedOn w:val="a"/>
    <w:next w:val="a"/>
    <w:link w:val="30"/>
    <w:uiPriority w:val="9"/>
    <w:semiHidden/>
    <w:unhideWhenUsed/>
    <w:qFormat/>
    <w:rsid w:val="0066270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locked/>
    <w:rsid w:val="00695A9B"/>
    <w:rPr>
      <w:rFonts w:eastAsia="Times New Roman" w:cs="Times New Roman"/>
      <w:sz w:val="26"/>
      <w:szCs w:val="26"/>
      <w:shd w:val="clear" w:color="auto" w:fill="FFFFFF"/>
    </w:rPr>
  </w:style>
  <w:style w:type="paragraph" w:customStyle="1" w:styleId="11">
    <w:name w:val="Основной текст1"/>
    <w:basedOn w:val="a"/>
    <w:link w:val="a3"/>
    <w:rsid w:val="00695A9B"/>
    <w:pPr>
      <w:shd w:val="clear" w:color="auto" w:fill="FFFFFF"/>
      <w:spacing w:before="60" w:after="360" w:line="240" w:lineRule="atLeast"/>
      <w:jc w:val="center"/>
    </w:pPr>
    <w:rPr>
      <w:rFonts w:eastAsia="Times New Roman" w:cs="Times New Roman"/>
      <w:sz w:val="26"/>
      <w:szCs w:val="26"/>
    </w:rPr>
  </w:style>
  <w:style w:type="paragraph" w:styleId="a4">
    <w:name w:val="Balloon Text"/>
    <w:basedOn w:val="a"/>
    <w:link w:val="a5"/>
    <w:uiPriority w:val="99"/>
    <w:semiHidden/>
    <w:unhideWhenUsed/>
    <w:rsid w:val="00695A9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95A9B"/>
    <w:rPr>
      <w:rFonts w:ascii="Tahoma" w:hAnsi="Tahoma" w:cs="Tahoma"/>
      <w:sz w:val="16"/>
      <w:szCs w:val="16"/>
    </w:rPr>
  </w:style>
  <w:style w:type="paragraph" w:styleId="a6">
    <w:name w:val="header"/>
    <w:basedOn w:val="a"/>
    <w:link w:val="a7"/>
    <w:uiPriority w:val="99"/>
    <w:semiHidden/>
    <w:unhideWhenUsed/>
    <w:rsid w:val="000F7363"/>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0F7363"/>
  </w:style>
  <w:style w:type="paragraph" w:styleId="a8">
    <w:name w:val="footer"/>
    <w:basedOn w:val="a"/>
    <w:link w:val="a9"/>
    <w:uiPriority w:val="99"/>
    <w:semiHidden/>
    <w:unhideWhenUsed/>
    <w:rsid w:val="000F7363"/>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0F7363"/>
  </w:style>
  <w:style w:type="table" w:styleId="aa">
    <w:name w:val="Table Grid"/>
    <w:basedOn w:val="a1"/>
    <w:uiPriority w:val="59"/>
    <w:rsid w:val="002421B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style-span">
    <w:name w:val="apple-style-span"/>
    <w:rsid w:val="00DA421D"/>
  </w:style>
  <w:style w:type="character" w:customStyle="1" w:styleId="10">
    <w:name w:val="Заголовок 1 Знак"/>
    <w:basedOn w:val="a0"/>
    <w:link w:val="1"/>
    <w:rsid w:val="00E26A10"/>
    <w:rPr>
      <w:rFonts w:ascii="Times New Roman" w:eastAsia="Times New Roman" w:hAnsi="Times New Roman" w:cs="Times New Roman"/>
      <w:b/>
      <w:bCs/>
      <w:sz w:val="32"/>
      <w:szCs w:val="24"/>
    </w:rPr>
  </w:style>
  <w:style w:type="character" w:customStyle="1" w:styleId="30">
    <w:name w:val="Заголовок 3 Знак"/>
    <w:basedOn w:val="a0"/>
    <w:link w:val="3"/>
    <w:uiPriority w:val="9"/>
    <w:semiHidden/>
    <w:rsid w:val="00662705"/>
    <w:rPr>
      <w:rFonts w:asciiTheme="majorHAnsi" w:eastAsiaTheme="majorEastAsia" w:hAnsiTheme="majorHAnsi" w:cstheme="majorBidi"/>
      <w:b/>
      <w:bCs/>
      <w:color w:val="4F81BD" w:themeColor="accent1"/>
    </w:rPr>
  </w:style>
  <w:style w:type="paragraph" w:styleId="ab">
    <w:name w:val="List Paragraph"/>
    <w:basedOn w:val="a"/>
    <w:uiPriority w:val="34"/>
    <w:qFormat/>
    <w:rsid w:val="00BE0BC7"/>
    <w:pPr>
      <w:ind w:left="720"/>
      <w:contextualSpacing/>
    </w:pPr>
  </w:style>
  <w:style w:type="character" w:customStyle="1" w:styleId="12">
    <w:name w:val="Название объекта1"/>
    <w:basedOn w:val="a0"/>
    <w:rsid w:val="001A73AC"/>
  </w:style>
  <w:style w:type="paragraph" w:styleId="ac">
    <w:name w:val="Body Text"/>
    <w:basedOn w:val="a"/>
    <w:link w:val="ad"/>
    <w:rsid w:val="00BC47DB"/>
    <w:pPr>
      <w:spacing w:after="0" w:line="240" w:lineRule="auto"/>
    </w:pPr>
    <w:rPr>
      <w:rFonts w:ascii="Times New Roman" w:eastAsia="Times New Roman" w:hAnsi="Times New Roman" w:cs="Times New Roman"/>
      <w:sz w:val="28"/>
      <w:szCs w:val="20"/>
    </w:rPr>
  </w:style>
  <w:style w:type="character" w:customStyle="1" w:styleId="ad">
    <w:name w:val="Основной текст Знак"/>
    <w:basedOn w:val="a0"/>
    <w:link w:val="ac"/>
    <w:rsid w:val="00BC47DB"/>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7900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1049</Words>
  <Characters>5983</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Анисимова Наталия Александровна</cp:lastModifiedBy>
  <cp:revision>2</cp:revision>
  <cp:lastPrinted>2024-01-17T05:30:00Z</cp:lastPrinted>
  <dcterms:created xsi:type="dcterms:W3CDTF">2024-02-08T07:34:00Z</dcterms:created>
  <dcterms:modified xsi:type="dcterms:W3CDTF">2024-02-08T07:34:00Z</dcterms:modified>
</cp:coreProperties>
</file>