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335DFE" w:rsidRDefault="00AE5D93" w:rsidP="007E0C11">
            <w:pPr>
              <w:pStyle w:val="ConsPlusNormal"/>
              <w:jc w:val="both"/>
              <w:rPr>
                <w:b/>
                <w:bCs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</w:t>
            </w:r>
            <w:r w:rsidR="00335DFE" w:rsidRPr="00335DFE">
              <w:rPr>
                <w:rFonts w:eastAsia="Calibri"/>
                <w:sz w:val="32"/>
                <w:szCs w:val="32"/>
                <w:lang w:eastAsia="en-US"/>
              </w:rPr>
              <w:t xml:space="preserve">Постановление администрации Аннинского </w:t>
            </w:r>
            <w:r w:rsidR="00335DFE" w:rsidRPr="00335DFE">
              <w:rPr>
                <w:sz w:val="32"/>
                <w:szCs w:val="32"/>
              </w:rPr>
              <w:t xml:space="preserve"> муниципального района </w:t>
            </w:r>
            <w:r w:rsidR="00335DFE" w:rsidRPr="00335DFE">
              <w:rPr>
                <w:rFonts w:eastAsia="Calibri"/>
                <w:sz w:val="32"/>
                <w:szCs w:val="32"/>
                <w:lang w:eastAsia="en-US"/>
              </w:rPr>
              <w:t xml:space="preserve"> Воронежской области №644 от 26.09.2022г.  «</w:t>
            </w:r>
            <w:r w:rsidR="00335DFE" w:rsidRPr="00335DFE">
              <w:rPr>
                <w:sz w:val="32"/>
                <w:szCs w:val="32"/>
              </w:rPr>
              <w:t xml:space="preserve">Об утверждении Административного регламента предоставления муниципальной услуги «Выплата компенсации части родительской платы за присмотр и уход за детьми в </w:t>
            </w:r>
            <w:r w:rsidR="00335DFE" w:rsidRPr="00335DFE">
              <w:rPr>
                <w:rStyle w:val="21"/>
                <w:b w:val="0"/>
                <w:i w:val="0"/>
                <w:sz w:val="32"/>
                <w:szCs w:val="32"/>
              </w:rPr>
              <w:t>муниципальных</w:t>
            </w:r>
            <w:r w:rsidR="00335DFE" w:rsidRPr="00335DFE">
              <w:rPr>
                <w:rStyle w:val="21"/>
                <w:b w:val="0"/>
                <w:sz w:val="32"/>
                <w:szCs w:val="32"/>
              </w:rPr>
              <w:t xml:space="preserve"> </w:t>
            </w:r>
            <w:r w:rsidR="00335DFE" w:rsidRPr="00335DFE">
              <w:rPr>
                <w:sz w:val="32"/>
                <w:szCs w:val="32"/>
              </w:rPr>
              <w:t>образовательных организациях, находящихся на территории Аннинского муниципального района</w:t>
            </w:r>
            <w:r w:rsidR="00335DFE" w:rsidRPr="00335DFE">
              <w:rPr>
                <w:iCs/>
                <w:sz w:val="32"/>
                <w:szCs w:val="32"/>
              </w:rPr>
              <w:t xml:space="preserve"> </w:t>
            </w:r>
            <w:r w:rsidR="00335DFE" w:rsidRPr="00335DFE">
              <w:rPr>
                <w:sz w:val="32"/>
                <w:szCs w:val="32"/>
              </w:rPr>
              <w:t>Воронежской области»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образования, опеки и попечительства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3D099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A1A35"/>
    <w:rsid w:val="001C5E67"/>
    <w:rsid w:val="00335DFE"/>
    <w:rsid w:val="003D0993"/>
    <w:rsid w:val="003E27C8"/>
    <w:rsid w:val="00403DD2"/>
    <w:rsid w:val="005D1E98"/>
    <w:rsid w:val="007308F3"/>
    <w:rsid w:val="0075497B"/>
    <w:rsid w:val="007E0C11"/>
    <w:rsid w:val="00832DB7"/>
    <w:rsid w:val="008D2E05"/>
    <w:rsid w:val="009C61A8"/>
    <w:rsid w:val="00AE5D93"/>
    <w:rsid w:val="00B579F8"/>
    <w:rsid w:val="00BD476C"/>
    <w:rsid w:val="00C80BFC"/>
    <w:rsid w:val="00D02373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 + Курсив"/>
    <w:uiPriority w:val="99"/>
    <w:rsid w:val="00335DF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12</cp:revision>
  <dcterms:created xsi:type="dcterms:W3CDTF">2021-10-26T13:13:00Z</dcterms:created>
  <dcterms:modified xsi:type="dcterms:W3CDTF">2023-07-07T11:05:00Z</dcterms:modified>
</cp:coreProperties>
</file>