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133B" w:rsidRDefault="00CF198E" w:rsidP="0062133B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</w:t>
      </w:r>
      <w:r w:rsidR="0062133B">
        <w:rPr>
          <w:rFonts w:ascii="Times New Roman" w:hAnsi="Times New Roman" w:cs="Times New Roman"/>
          <w:b/>
          <w:sz w:val="24"/>
          <w:szCs w:val="24"/>
        </w:rPr>
        <w:t>еречень</w:t>
      </w:r>
    </w:p>
    <w:p w:rsidR="0062133B" w:rsidRDefault="0062133B" w:rsidP="0062133B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вопросов для участников публичных</w:t>
      </w:r>
      <w:r w:rsidR="00A0214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консультаций</w:t>
      </w:r>
    </w:p>
    <w:p w:rsidR="0062133B" w:rsidRDefault="0062133B" w:rsidP="0062133B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Пожалуйста,  заполните  и  направьте  данную  форму    по</w:t>
      </w:r>
      <w:r w:rsidR="00027EA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электронной почте на адрес:   </w:t>
      </w:r>
      <w:bookmarkStart w:id="0" w:name="_GoBack"/>
      <w:bookmarkEnd w:id="0"/>
      <w:proofErr w:type="spellStart"/>
      <w:r w:rsidR="00027EA6" w:rsidRPr="00027EA6">
        <w:rPr>
          <w:rFonts w:ascii="Times New Roman" w:hAnsi="Times New Roman" w:cs="Times New Roman"/>
          <w:sz w:val="24"/>
          <w:szCs w:val="24"/>
          <w:u w:val="single"/>
          <w:lang w:val="en-US"/>
        </w:rPr>
        <w:t>anna</w:t>
      </w:r>
      <w:proofErr w:type="spellEnd"/>
      <w:r w:rsidR="00027EA6" w:rsidRPr="00027EA6">
        <w:rPr>
          <w:rFonts w:ascii="Times New Roman" w:hAnsi="Times New Roman" w:cs="Times New Roman"/>
          <w:sz w:val="24"/>
          <w:szCs w:val="24"/>
          <w:u w:val="single"/>
        </w:rPr>
        <w:t>@</w:t>
      </w:r>
      <w:proofErr w:type="spellStart"/>
      <w:r w:rsidR="00027EA6" w:rsidRPr="00027EA6">
        <w:rPr>
          <w:rFonts w:ascii="Times New Roman" w:hAnsi="Times New Roman" w:cs="Times New Roman"/>
          <w:sz w:val="24"/>
          <w:szCs w:val="24"/>
          <w:u w:val="single"/>
          <w:lang w:val="en-US"/>
        </w:rPr>
        <w:t>govvrn</w:t>
      </w:r>
      <w:proofErr w:type="spellEnd"/>
      <w:r w:rsidR="00027EA6" w:rsidRPr="00027EA6">
        <w:rPr>
          <w:rFonts w:ascii="Times New Roman" w:hAnsi="Times New Roman" w:cs="Times New Roman"/>
          <w:sz w:val="24"/>
          <w:szCs w:val="24"/>
          <w:u w:val="single"/>
        </w:rPr>
        <w:t>.</w:t>
      </w:r>
      <w:proofErr w:type="spellStart"/>
      <w:r w:rsidR="00027EA6" w:rsidRPr="00027EA6">
        <w:rPr>
          <w:rFonts w:ascii="Times New Roman" w:hAnsi="Times New Roman" w:cs="Times New Roman"/>
          <w:sz w:val="24"/>
          <w:szCs w:val="24"/>
          <w:u w:val="single"/>
          <w:lang w:val="en-US"/>
        </w:rPr>
        <w:t>ru</w:t>
      </w:r>
      <w:proofErr w:type="spellEnd"/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Контактное  лицо  по  вопросам, обсуждаемым в ходе проведения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>публичных</w:t>
      </w:r>
      <w:proofErr w:type="gramEnd"/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консультаций:</w:t>
      </w:r>
    </w:p>
    <w:p w:rsidR="0062133B" w:rsidRDefault="00027EA6" w:rsidP="0062133B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Коблякова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Ольга Евгеньевна</w:t>
      </w:r>
      <w:r w:rsidR="0062133B">
        <w:rPr>
          <w:rFonts w:ascii="Times New Roman" w:hAnsi="Times New Roman" w:cs="Times New Roman"/>
          <w:b/>
          <w:sz w:val="24"/>
          <w:szCs w:val="24"/>
        </w:rPr>
        <w:t xml:space="preserve">   8(473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 w:rsidR="0062133B">
        <w:rPr>
          <w:rFonts w:ascii="Times New Roman" w:hAnsi="Times New Roman" w:cs="Times New Roman"/>
          <w:b/>
          <w:sz w:val="24"/>
          <w:szCs w:val="24"/>
        </w:rPr>
        <w:t>6)2-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62133B">
        <w:rPr>
          <w:rFonts w:ascii="Times New Roman" w:hAnsi="Times New Roman" w:cs="Times New Roman"/>
          <w:b/>
          <w:sz w:val="24"/>
          <w:szCs w:val="24"/>
        </w:rPr>
        <w:t>4-</w:t>
      </w:r>
      <w:r>
        <w:rPr>
          <w:rFonts w:ascii="Times New Roman" w:hAnsi="Times New Roman" w:cs="Times New Roman"/>
          <w:b/>
          <w:sz w:val="24"/>
          <w:szCs w:val="24"/>
        </w:rPr>
        <w:t>90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Укажите (по Вашему желанию):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Название организации             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Сферу деятельности организации   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Ф.И.О. контактного лица          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Номер контактного телефона       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Адрес электронной почты          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Ваш взгляд, актуальна ли сегодня проблема, на решение которой направлено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предлагаемое правовое регулирование?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62133B" w:rsidTr="00F57AA2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актуальна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актуальна</w:t>
            </w:r>
          </w:p>
        </w:tc>
      </w:tr>
      <w:tr w:rsidR="0062133B" w:rsidTr="00F57AA2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</w:p>
    <w:p w:rsidR="0062133B" w:rsidRDefault="0062133B" w:rsidP="0062133B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связи с тем, что 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(кратко обоснуйте свою позицию)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2.   Насколько   предлагаемое   правовое  регулирование  соотносится  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проблемой, на решение которой оно направлено?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62133B" w:rsidTr="00F57AA2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соотносится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соотносится</w:t>
            </w:r>
          </w:p>
        </w:tc>
      </w:tr>
      <w:tr w:rsidR="0062133B" w:rsidTr="00F57AA2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соотносится в связи с тем, что 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3.  Достигнет  ли,  на  Ваш взгляд, предлагаемое правовое регулирование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тех целей, </w:t>
      </w:r>
      <w:proofErr w:type="gramStart"/>
      <w:r>
        <w:rPr>
          <w:rFonts w:ascii="Times New Roman" w:hAnsi="Times New Roman" w:cs="Times New Roman"/>
          <w:sz w:val="24"/>
          <w:szCs w:val="24"/>
        </w:rPr>
        <w:t>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которое оно направлено?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62133B" w:rsidTr="00F57AA2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достигнет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достигнет</w:t>
            </w:r>
          </w:p>
        </w:tc>
      </w:tr>
      <w:tr w:rsidR="0062133B" w:rsidTr="00F57AA2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62133B" w:rsidRDefault="0062133B" w:rsidP="0062133B">
      <w:pPr>
        <w:pStyle w:val="ConsPlusNonformat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4.  </w:t>
      </w:r>
      <w:proofErr w:type="gramStart"/>
      <w:r>
        <w:rPr>
          <w:rFonts w:ascii="Times New Roman" w:hAnsi="Times New Roman" w:cs="Times New Roman"/>
          <w:sz w:val="24"/>
          <w:szCs w:val="24"/>
        </w:rPr>
        <w:t>Является  ли  выбранный вариант решения проблемы оптимальным (в том числе  с точки зрения выгоды (издержек) для субъектов предпринимательской и инвестиционной деятельности?</w:t>
      </w:r>
      <w:proofErr w:type="gramEnd"/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62133B" w:rsidTr="00F57AA2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оптимальный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оптимальный</w:t>
            </w:r>
          </w:p>
        </w:tc>
      </w:tr>
      <w:tr w:rsidR="0062133B" w:rsidTr="00F57AA2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5.   Существуют   ли   иные   варианты   достижения   заявленных  целей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предлагаемого  правового  регулирования?  Если  да  -  выделите  те из них,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которые, по Вашему мнению, были бы менее затратные и/или более эффективные?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62133B" w:rsidTr="00F57AA2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</w:tr>
      <w:tr w:rsidR="0062133B" w:rsidTr="00F57AA2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связи с тем, что 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(кратко обоснуйте свою позицию)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6.   </w:t>
      </w:r>
      <w:proofErr w:type="gramStart"/>
      <w:r>
        <w:rPr>
          <w:rFonts w:ascii="Times New Roman" w:hAnsi="Times New Roman" w:cs="Times New Roman"/>
          <w:sz w:val="24"/>
          <w:szCs w:val="24"/>
        </w:rPr>
        <w:t>Какие,   по   Вашей   оценке,   субъекты   предпринимательской   и</w:t>
      </w:r>
      <w:proofErr w:type="gramEnd"/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инвестиционной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деятельности затронуты предложенным правовым регулированием (если возможно, по видам субъектов, по отраслям)?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7.  Повлияет  ли  введение  предлагаемого  правового  регулирования  </w:t>
      </w:r>
      <w:proofErr w:type="gramStart"/>
      <w:r>
        <w:rPr>
          <w:rFonts w:ascii="Times New Roman" w:hAnsi="Times New Roman" w:cs="Times New Roman"/>
          <w:sz w:val="24"/>
          <w:szCs w:val="24"/>
        </w:rPr>
        <w:t>на</w:t>
      </w:r>
      <w:proofErr w:type="gramEnd"/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конкурентную среду в отрасли?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62133B" w:rsidTr="00F57AA2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</w:tr>
      <w:tr w:rsidR="0062133B" w:rsidTr="00F57AA2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связи с тем, что 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(кратко обоснуйте свою позицию)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Оцените,  насколько  полно  и  точно  отражены обязанности, ответственность субъектов правового регулирования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8.  Считаете  ли  Вы,  что  предлагаемые  нормы  не  соответствуют  или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противоречат  иным действующим нормативным правовым актам? Если да, укажите такие нормы и нормативные правовые акты.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9.  Существуют  ли  в  предлагаемом  правовом  регулировании положения,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которые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необоснованно    затрудняют    ведение   предпринимательской   и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инвестиционной деятельности?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62133B" w:rsidTr="00F57AA2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</w:tr>
      <w:tr w:rsidR="0062133B" w:rsidTr="00F57AA2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>(укажите, какие положения затрудняют ведение предпринимательской и</w:t>
      </w:r>
      <w:proofErr w:type="gramEnd"/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инвестиционной деятельности)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10.    Приведите   обоснования   по   каждому   указанному   положению,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дополнительно определив: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создает ли исполнение положения правового регулирования существенные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риски    ведения   предпринимательской   и   инвестиционной   деятельности,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поспособствует ли возникновению необоснованных прав органов </w:t>
      </w:r>
      <w:proofErr w:type="gramStart"/>
      <w:r>
        <w:rPr>
          <w:rFonts w:ascii="Times New Roman" w:hAnsi="Times New Roman" w:cs="Times New Roman"/>
          <w:sz w:val="24"/>
          <w:szCs w:val="24"/>
        </w:rPr>
        <w:t>государственной</w:t>
      </w:r>
      <w:proofErr w:type="gramEnd"/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власти   и   должностных   лиц,  допускает  ли  возможность  </w:t>
      </w:r>
      <w:proofErr w:type="gramStart"/>
      <w:r>
        <w:rPr>
          <w:rFonts w:ascii="Times New Roman" w:hAnsi="Times New Roman" w:cs="Times New Roman"/>
          <w:sz w:val="24"/>
          <w:szCs w:val="24"/>
        </w:rPr>
        <w:t>избирательного</w:t>
      </w:r>
      <w:proofErr w:type="gramEnd"/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применения норм?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приводит ли исполнение положения правового регулирования: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   к     возникновению     избыточных     обязанностей     субъектов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предпринимательской и инвестиционной деятельности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62133B" w:rsidTr="00F57AA2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lastRenderedPageBreak/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приведет</w:t>
            </w:r>
          </w:p>
        </w:tc>
      </w:tr>
      <w:tr w:rsidR="0062133B" w:rsidTr="00F57AA2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(укажите, возникновение избыточных обязанностей)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к  необоснованному  росту отдельных видов затрат или появлению новых видов затрат?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62133B" w:rsidTr="00F57AA2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приведет</w:t>
            </w:r>
          </w:p>
        </w:tc>
      </w:tr>
      <w:tr w:rsidR="0062133B" w:rsidTr="00F57AA2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(укажите, какие виды затрат возрастут)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к  возникновению  избыточных  запретов  и  ограничений для субъектов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предпринимательской  и  инвестиционной  деятельности?  Приведите конкретные примеры.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62133B" w:rsidTr="00F57AA2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приведет</w:t>
            </w:r>
          </w:p>
        </w:tc>
      </w:tr>
      <w:tr w:rsidR="0062133B" w:rsidTr="00F57AA2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(укажите конкретные примеры)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11.  Требуется ли переходный период для вступления в силу предлагаемого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правового  регулирования  (если  да  -  какова его продолжительность) какие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ограничения  по  срокам  введения нового правового регулирования необходимо учесть?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62133B" w:rsidTr="00F57AA2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требуется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требуется</w:t>
            </w:r>
          </w:p>
        </w:tc>
      </w:tr>
      <w:tr w:rsidR="0062133B" w:rsidTr="00F57AA2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12.  Какие,  на  Ваш  взгляд,  целесообразно  применить  исключения  </w:t>
      </w:r>
      <w:proofErr w:type="gramStart"/>
      <w:r>
        <w:rPr>
          <w:rFonts w:ascii="Times New Roman" w:hAnsi="Times New Roman" w:cs="Times New Roman"/>
          <w:sz w:val="24"/>
          <w:szCs w:val="24"/>
        </w:rPr>
        <w:t>по</w:t>
      </w:r>
      <w:proofErr w:type="gramEnd"/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введению правового регулирования в отношении отдельных групп лиц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(приведите соответствующее обоснование)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13.   Иные   предложения   и  замечания,  которые,  по  Вашему  мнению,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целесообразно учесть в рамках оценки регулирующего воздействия.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2133B" w:rsidRDefault="0062133B" w:rsidP="0062133B">
      <w:pPr>
        <w:widowControl w:val="0"/>
        <w:autoSpaceDE w:val="0"/>
        <w:autoSpaceDN w:val="0"/>
        <w:adjustRightInd w:val="0"/>
        <w:jc w:val="both"/>
      </w:pPr>
      <w:bookmarkStart w:id="1" w:name="Par464"/>
      <w:bookmarkEnd w:id="1"/>
    </w:p>
    <w:p w:rsidR="0062133B" w:rsidRDefault="0062133B" w:rsidP="0062133B">
      <w:pPr>
        <w:jc w:val="center"/>
      </w:pPr>
    </w:p>
    <w:p w:rsidR="0062133B" w:rsidRDefault="0062133B" w:rsidP="0062133B"/>
    <w:p w:rsidR="00C80BFC" w:rsidRDefault="00C80BFC"/>
    <w:sectPr w:rsidR="00C80BFC" w:rsidSect="00960A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proofState w:spelling="clean" w:grammar="clean"/>
  <w:defaultTabStop w:val="708"/>
  <w:characterSpacingControl w:val="doNotCompress"/>
  <w:compat/>
  <w:rsids>
    <w:rsidRoot w:val="0062133B"/>
    <w:rsid w:val="000137A7"/>
    <w:rsid w:val="00027EA6"/>
    <w:rsid w:val="001538E9"/>
    <w:rsid w:val="00354C59"/>
    <w:rsid w:val="0042757A"/>
    <w:rsid w:val="004B1F46"/>
    <w:rsid w:val="0062133B"/>
    <w:rsid w:val="0086106E"/>
    <w:rsid w:val="00870ED2"/>
    <w:rsid w:val="00A02141"/>
    <w:rsid w:val="00A35EF2"/>
    <w:rsid w:val="00A717D1"/>
    <w:rsid w:val="00C80BFC"/>
    <w:rsid w:val="00CA4D7C"/>
    <w:rsid w:val="00CF198E"/>
    <w:rsid w:val="00EB1E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13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62133B"/>
    <w:rPr>
      <w:color w:val="0000FF"/>
      <w:u w:val="single"/>
    </w:rPr>
  </w:style>
  <w:style w:type="paragraph" w:customStyle="1" w:styleId="ConsPlusNonformat">
    <w:name w:val="ConsPlusNonformat"/>
    <w:uiPriority w:val="99"/>
    <w:rsid w:val="0062133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1032</Words>
  <Characters>5887</Characters>
  <Application>Microsoft Office Word</Application>
  <DocSecurity>0</DocSecurity>
  <Lines>49</Lines>
  <Paragraphs>13</Paragraphs>
  <ScaleCrop>false</ScaleCrop>
  <Company/>
  <LinksUpToDate>false</LinksUpToDate>
  <CharactersWithSpaces>6906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Коблякова Ольга Евгеньевна</dc:creator>
  <cp:lastModifiedBy>Коблякова Ольга Евгеньевна</cp:lastModifiedBy>
  <cp:revision>8</cp:revision>
  <dcterms:created xsi:type="dcterms:W3CDTF">2021-10-26T13:16:00Z</dcterms:created>
  <dcterms:modified xsi:type="dcterms:W3CDTF">2024-06-27T08:01:00Z</dcterms:modified>
</cp:coreProperties>
</file>