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8E" w:rsidRDefault="0064178E">
      <w:pPr>
        <w:jc w:val="center"/>
        <w:rPr>
          <w:b/>
          <w:bCs/>
          <w:sz w:val="28"/>
        </w:rPr>
      </w:pPr>
    </w:p>
    <w:p w:rsidR="0064178E" w:rsidRPr="0064178E" w:rsidRDefault="000C4154">
      <w:pPr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19100" cy="533400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D8" w:rsidRDefault="007017D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АННИНСКОГО  МУНИЦИПАЛЬНОГО РАЙОНА</w:t>
      </w:r>
    </w:p>
    <w:p w:rsidR="007017D8" w:rsidRDefault="007017D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ВОРОНЕЖСКОЙ ОБЛАСТИ</w:t>
      </w:r>
    </w:p>
    <w:p w:rsidR="007017D8" w:rsidRDefault="007017D8">
      <w:pPr>
        <w:jc w:val="center"/>
        <w:rPr>
          <w:sz w:val="32"/>
        </w:rPr>
      </w:pPr>
    </w:p>
    <w:p w:rsidR="00EF7271" w:rsidRDefault="00EF7271">
      <w:pPr>
        <w:jc w:val="center"/>
        <w:rPr>
          <w:sz w:val="32"/>
        </w:rPr>
      </w:pPr>
    </w:p>
    <w:p w:rsidR="00EF7271" w:rsidRPr="00EF7271" w:rsidRDefault="00EF7271">
      <w:pPr>
        <w:jc w:val="center"/>
        <w:rPr>
          <w:sz w:val="32"/>
        </w:rPr>
      </w:pPr>
    </w:p>
    <w:p w:rsidR="007017D8" w:rsidRDefault="007017D8">
      <w:pPr>
        <w:pStyle w:val="1"/>
      </w:pPr>
      <w:r>
        <w:t xml:space="preserve"> </w:t>
      </w:r>
      <w:r w:rsidR="0009772F">
        <w:t xml:space="preserve">РА С </w:t>
      </w:r>
      <w:proofErr w:type="gramStart"/>
      <w:r w:rsidR="0009772F">
        <w:t>П</w:t>
      </w:r>
      <w:proofErr w:type="gramEnd"/>
      <w:r w:rsidR="0009772F">
        <w:t xml:space="preserve"> О Р Я Ж Е Н И Е</w:t>
      </w:r>
    </w:p>
    <w:p w:rsidR="007017D8" w:rsidRDefault="007017D8">
      <w:pPr>
        <w:rPr>
          <w:sz w:val="28"/>
          <w:u w:val="single"/>
        </w:rPr>
      </w:pPr>
    </w:p>
    <w:p w:rsidR="00EF7271" w:rsidRDefault="00EF7271">
      <w:pPr>
        <w:rPr>
          <w:sz w:val="28"/>
          <w:u w:val="single"/>
        </w:rPr>
      </w:pPr>
    </w:p>
    <w:p w:rsidR="00EF7271" w:rsidRDefault="00EF7271">
      <w:pPr>
        <w:rPr>
          <w:sz w:val="28"/>
          <w:u w:val="single"/>
        </w:rPr>
      </w:pPr>
    </w:p>
    <w:p w:rsidR="007017D8" w:rsidRDefault="007017D8">
      <w:pPr>
        <w:rPr>
          <w:sz w:val="28"/>
        </w:rPr>
      </w:pPr>
      <w:r>
        <w:rPr>
          <w:sz w:val="28"/>
          <w:u w:val="single"/>
        </w:rPr>
        <w:t>от                              №</w:t>
      </w:r>
      <w:r>
        <w:rPr>
          <w:sz w:val="28"/>
        </w:rPr>
        <w:t xml:space="preserve">______  </w:t>
      </w:r>
    </w:p>
    <w:p w:rsidR="007017D8" w:rsidRDefault="007017D8">
      <w:r>
        <w:t xml:space="preserve">               п.г.т. Анна</w:t>
      </w:r>
    </w:p>
    <w:p w:rsidR="00EF7271" w:rsidRDefault="005B0396" w:rsidP="0009772F">
      <w:pPr>
        <w:pStyle w:val="a3"/>
        <w:ind w:firstLine="0"/>
        <w:rPr>
          <w:color w:val="000000"/>
          <w:sz w:val="24"/>
        </w:rPr>
      </w:pPr>
      <w:r>
        <w:rPr>
          <w:color w:val="000000"/>
          <w:sz w:val="24"/>
        </w:rPr>
        <w:t>об утверждении реестра муниципальных маршрутов</w:t>
      </w:r>
    </w:p>
    <w:p w:rsidR="005B0396" w:rsidRDefault="005B0396" w:rsidP="0009772F">
      <w:pPr>
        <w:pStyle w:val="a3"/>
        <w:ind w:firstLine="0"/>
        <w:rPr>
          <w:sz w:val="24"/>
        </w:rPr>
      </w:pPr>
      <w:r>
        <w:rPr>
          <w:color w:val="000000"/>
          <w:sz w:val="24"/>
        </w:rPr>
        <w:t>Аннинского муниципального района Воронежской области</w:t>
      </w:r>
    </w:p>
    <w:p w:rsidR="00EF7271" w:rsidRDefault="00EF7271" w:rsidP="0009772F">
      <w:pPr>
        <w:pStyle w:val="a3"/>
        <w:ind w:firstLine="0"/>
        <w:rPr>
          <w:sz w:val="24"/>
        </w:rPr>
      </w:pPr>
    </w:p>
    <w:p w:rsidR="00EF7271" w:rsidRDefault="00EF7271" w:rsidP="0009772F">
      <w:pPr>
        <w:pStyle w:val="a3"/>
        <w:ind w:firstLine="0"/>
        <w:rPr>
          <w:sz w:val="24"/>
        </w:rPr>
      </w:pPr>
    </w:p>
    <w:p w:rsidR="00EF7271" w:rsidRDefault="00EF7271" w:rsidP="0009772F">
      <w:pPr>
        <w:pStyle w:val="a3"/>
        <w:ind w:firstLine="0"/>
        <w:rPr>
          <w:sz w:val="24"/>
        </w:rPr>
      </w:pPr>
    </w:p>
    <w:p w:rsidR="00EF7271" w:rsidRDefault="00EF7271" w:rsidP="0009772F">
      <w:pPr>
        <w:pStyle w:val="a3"/>
        <w:ind w:firstLine="0"/>
        <w:rPr>
          <w:sz w:val="24"/>
        </w:rPr>
      </w:pPr>
    </w:p>
    <w:p w:rsidR="00EF7271" w:rsidRPr="009D32EF" w:rsidRDefault="00EF7271" w:rsidP="0009772F">
      <w:pPr>
        <w:pStyle w:val="a3"/>
        <w:ind w:firstLine="0"/>
        <w:rPr>
          <w:sz w:val="24"/>
        </w:rPr>
      </w:pPr>
    </w:p>
    <w:p w:rsidR="000C4154" w:rsidRDefault="005B0396" w:rsidP="0009772F">
      <w:pPr>
        <w:pStyle w:val="a3"/>
        <w:ind w:firstLine="0"/>
      </w:pPr>
      <w:r>
        <w:t>В целях реализации Федерального закона от 13.07.2015г № 220-фз «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Федерации»:</w:t>
      </w:r>
    </w:p>
    <w:p w:rsidR="005B0396" w:rsidRDefault="005B0396" w:rsidP="005B0396">
      <w:pPr>
        <w:pStyle w:val="a3"/>
        <w:numPr>
          <w:ilvl w:val="0"/>
          <w:numId w:val="4"/>
        </w:numPr>
      </w:pPr>
      <w:r>
        <w:t>Утвердить Реестр внутри муниципальных пригородных маршрутов регулярных перевозок по регулируемым тарифам на территории Аннинского муниципального района (Приложение №1);</w:t>
      </w:r>
    </w:p>
    <w:p w:rsidR="005B0396" w:rsidRDefault="005B0396" w:rsidP="005B0396">
      <w:pPr>
        <w:pStyle w:val="a3"/>
        <w:numPr>
          <w:ilvl w:val="0"/>
          <w:numId w:val="4"/>
        </w:numPr>
      </w:pP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Аннинского муниципального района</w:t>
      </w:r>
      <w:r w:rsidR="00D45377">
        <w:t>;</w:t>
      </w:r>
    </w:p>
    <w:p w:rsidR="00D45377" w:rsidRDefault="00D45377" w:rsidP="005B0396">
      <w:pPr>
        <w:pStyle w:val="a3"/>
        <w:numPr>
          <w:ilvl w:val="0"/>
          <w:numId w:val="4"/>
        </w:numPr>
      </w:pPr>
      <w:r>
        <w:t>Настоящее Распоряжение вступает в силу с момента его подписания;</w:t>
      </w:r>
    </w:p>
    <w:p w:rsidR="00D45377" w:rsidRDefault="00D45377" w:rsidP="005B0396">
      <w:pPr>
        <w:pStyle w:val="a3"/>
        <w:numPr>
          <w:ilvl w:val="0"/>
          <w:numId w:val="4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Аннинского муниципального района по социальным вопросам Черкасова Н.Ф.</w:t>
      </w:r>
    </w:p>
    <w:p w:rsidR="00991A47" w:rsidRDefault="00991A47" w:rsidP="0009772F">
      <w:pPr>
        <w:pStyle w:val="a3"/>
        <w:ind w:firstLine="0"/>
      </w:pPr>
    </w:p>
    <w:p w:rsidR="000C4154" w:rsidRDefault="000C4154" w:rsidP="0009772F">
      <w:pPr>
        <w:pStyle w:val="a3"/>
        <w:ind w:firstLine="0"/>
      </w:pPr>
    </w:p>
    <w:p w:rsidR="00F024EB" w:rsidRDefault="00F024EB" w:rsidP="0009772F">
      <w:pPr>
        <w:pStyle w:val="a3"/>
        <w:ind w:firstLine="0"/>
      </w:pPr>
    </w:p>
    <w:p w:rsidR="00F024EB" w:rsidRDefault="00F024EB" w:rsidP="0009772F">
      <w:pPr>
        <w:pStyle w:val="a3"/>
        <w:ind w:firstLine="0"/>
      </w:pPr>
    </w:p>
    <w:p w:rsidR="00F024EB" w:rsidRDefault="00F024EB" w:rsidP="00F024EB">
      <w:pPr>
        <w:pStyle w:val="a3"/>
        <w:ind w:firstLine="426"/>
      </w:pPr>
      <w:r>
        <w:t xml:space="preserve">Глава </w:t>
      </w:r>
      <w:proofErr w:type="gramStart"/>
      <w:r>
        <w:t>Аннинского</w:t>
      </w:r>
      <w:proofErr w:type="gramEnd"/>
      <w:r>
        <w:t xml:space="preserve"> </w:t>
      </w:r>
    </w:p>
    <w:p w:rsidR="00F024EB" w:rsidRDefault="00F024EB" w:rsidP="00F024EB">
      <w:pPr>
        <w:pStyle w:val="a3"/>
        <w:ind w:firstLine="426"/>
      </w:pPr>
      <w:r>
        <w:t>муниципального района                                           В.И. Авдеев</w:t>
      </w:r>
    </w:p>
    <w:sectPr w:rsidR="00F024EB" w:rsidSect="009D32EF">
      <w:pgSz w:w="11906" w:h="16838"/>
      <w:pgMar w:top="360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637"/>
    <w:multiLevelType w:val="hybridMultilevel"/>
    <w:tmpl w:val="B1E2C1F8"/>
    <w:lvl w:ilvl="0" w:tplc="D2CC5C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3D4CFD"/>
    <w:multiLevelType w:val="hybridMultilevel"/>
    <w:tmpl w:val="E5FE037C"/>
    <w:lvl w:ilvl="0" w:tplc="37AC3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3A2C74"/>
    <w:multiLevelType w:val="hybridMultilevel"/>
    <w:tmpl w:val="5CA2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D1D87"/>
    <w:multiLevelType w:val="hybridMultilevel"/>
    <w:tmpl w:val="C046E7B2"/>
    <w:lvl w:ilvl="0" w:tplc="0518D9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C2F7B"/>
    <w:rsid w:val="00013529"/>
    <w:rsid w:val="00070F58"/>
    <w:rsid w:val="0007429E"/>
    <w:rsid w:val="0009772F"/>
    <w:rsid w:val="000A277B"/>
    <w:rsid w:val="000C4154"/>
    <w:rsid w:val="000D66B3"/>
    <w:rsid w:val="0011269F"/>
    <w:rsid w:val="00120096"/>
    <w:rsid w:val="00121F6D"/>
    <w:rsid w:val="00122C7F"/>
    <w:rsid w:val="001401CA"/>
    <w:rsid w:val="00140ACE"/>
    <w:rsid w:val="00153136"/>
    <w:rsid w:val="00177F4C"/>
    <w:rsid w:val="00182337"/>
    <w:rsid w:val="00195BCF"/>
    <w:rsid w:val="001B47BB"/>
    <w:rsid w:val="00231820"/>
    <w:rsid w:val="00252736"/>
    <w:rsid w:val="00270474"/>
    <w:rsid w:val="0028210F"/>
    <w:rsid w:val="002932DD"/>
    <w:rsid w:val="002C2D8B"/>
    <w:rsid w:val="002C475F"/>
    <w:rsid w:val="002D081A"/>
    <w:rsid w:val="002E6A57"/>
    <w:rsid w:val="00304E75"/>
    <w:rsid w:val="00306EA0"/>
    <w:rsid w:val="003A21F7"/>
    <w:rsid w:val="003C4C29"/>
    <w:rsid w:val="003C7B52"/>
    <w:rsid w:val="003F74D2"/>
    <w:rsid w:val="00413885"/>
    <w:rsid w:val="00430FAE"/>
    <w:rsid w:val="004C5E96"/>
    <w:rsid w:val="004F40BE"/>
    <w:rsid w:val="005045F8"/>
    <w:rsid w:val="00507CC4"/>
    <w:rsid w:val="00535E30"/>
    <w:rsid w:val="00542571"/>
    <w:rsid w:val="00547326"/>
    <w:rsid w:val="005547DA"/>
    <w:rsid w:val="00566DA4"/>
    <w:rsid w:val="005B0396"/>
    <w:rsid w:val="005B3B4B"/>
    <w:rsid w:val="005C6BB1"/>
    <w:rsid w:val="0064178E"/>
    <w:rsid w:val="0065740E"/>
    <w:rsid w:val="006A7ED3"/>
    <w:rsid w:val="006B3998"/>
    <w:rsid w:val="007017D8"/>
    <w:rsid w:val="00720A1A"/>
    <w:rsid w:val="0074728B"/>
    <w:rsid w:val="00764CE9"/>
    <w:rsid w:val="007D4FDB"/>
    <w:rsid w:val="008244D3"/>
    <w:rsid w:val="00832A36"/>
    <w:rsid w:val="008B1829"/>
    <w:rsid w:val="0092177D"/>
    <w:rsid w:val="00924F83"/>
    <w:rsid w:val="00956222"/>
    <w:rsid w:val="00991259"/>
    <w:rsid w:val="00991A47"/>
    <w:rsid w:val="009D32EF"/>
    <w:rsid w:val="009D50BA"/>
    <w:rsid w:val="00A03F0B"/>
    <w:rsid w:val="00A710FC"/>
    <w:rsid w:val="00A84FF2"/>
    <w:rsid w:val="00A90D13"/>
    <w:rsid w:val="00AA3A26"/>
    <w:rsid w:val="00AB605D"/>
    <w:rsid w:val="00AC2F7B"/>
    <w:rsid w:val="00B471D2"/>
    <w:rsid w:val="00B56BD3"/>
    <w:rsid w:val="00B6671E"/>
    <w:rsid w:val="00B80796"/>
    <w:rsid w:val="00BB1855"/>
    <w:rsid w:val="00BB7FC3"/>
    <w:rsid w:val="00BC4D0F"/>
    <w:rsid w:val="00C27603"/>
    <w:rsid w:val="00C6389D"/>
    <w:rsid w:val="00C6429C"/>
    <w:rsid w:val="00C67CE0"/>
    <w:rsid w:val="00CB6C51"/>
    <w:rsid w:val="00CC0ABA"/>
    <w:rsid w:val="00CE6492"/>
    <w:rsid w:val="00D36668"/>
    <w:rsid w:val="00D45377"/>
    <w:rsid w:val="00D66B1D"/>
    <w:rsid w:val="00D81EBC"/>
    <w:rsid w:val="00DE7ABC"/>
    <w:rsid w:val="00E10ACF"/>
    <w:rsid w:val="00E23DE5"/>
    <w:rsid w:val="00E369D6"/>
    <w:rsid w:val="00E43104"/>
    <w:rsid w:val="00E6798A"/>
    <w:rsid w:val="00E91A4C"/>
    <w:rsid w:val="00EE3B78"/>
    <w:rsid w:val="00EF7271"/>
    <w:rsid w:val="00F01F15"/>
    <w:rsid w:val="00F024EB"/>
    <w:rsid w:val="00F42978"/>
    <w:rsid w:val="00FD2A89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7DA"/>
    <w:rPr>
      <w:sz w:val="24"/>
      <w:szCs w:val="24"/>
    </w:rPr>
  </w:style>
  <w:style w:type="paragraph" w:styleId="1">
    <w:name w:val="heading 1"/>
    <w:basedOn w:val="a"/>
    <w:next w:val="a"/>
    <w:qFormat/>
    <w:rsid w:val="005547D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47DA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1531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5B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АННИНСКОГО  МУНИЦИПАЛЬНОГО РАЙОНА</vt:lpstr>
    </vt:vector>
  </TitlesOfParts>
  <Company>CROC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АННИНСКОГО  МУНИЦИПАЛЬНОГО РАЙОНА</dc:title>
  <dc:creator>Администрация</dc:creator>
  <cp:lastModifiedBy>Главный бухгалтер</cp:lastModifiedBy>
  <cp:revision>4</cp:revision>
  <cp:lastPrinted>2023-03-16T06:53:00Z</cp:lastPrinted>
  <dcterms:created xsi:type="dcterms:W3CDTF">2022-07-14T13:59:00Z</dcterms:created>
  <dcterms:modified xsi:type="dcterms:W3CDTF">2023-03-16T06:53:00Z</dcterms:modified>
</cp:coreProperties>
</file>