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BC" w:rsidRPr="00EF68BC" w:rsidRDefault="00EF68BC" w:rsidP="00EF6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bCs/>
          <w:noProof/>
          <w:sz w:val="28"/>
          <w:szCs w:val="20"/>
          <w:lang w:eastAsia="ru-RU"/>
        </w:rPr>
        <w:drawing>
          <wp:inline distT="0" distB="0" distL="0" distR="0" wp14:anchorId="7AAAA25F" wp14:editId="7F241211">
            <wp:extent cx="572135" cy="723900"/>
            <wp:effectExtent l="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8BC" w:rsidRPr="00EF68BC" w:rsidRDefault="00EF68BC" w:rsidP="00EF6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АДМИНИСТРАЦИЯ АННИНСКОГО  МУНИЦИПАЛЬНОГО РАЙОНА</w:t>
      </w:r>
    </w:p>
    <w:p w:rsidR="00EF68BC" w:rsidRPr="00EF68BC" w:rsidRDefault="00EF68BC" w:rsidP="00EF6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ВОРОНЕЖСКОЙ ОБЛАСТИ</w:t>
      </w:r>
    </w:p>
    <w:p w:rsidR="00EF68BC" w:rsidRPr="00EF68BC" w:rsidRDefault="00EF68BC" w:rsidP="00EF6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EF68BC" w:rsidRPr="00EF68BC" w:rsidRDefault="00EF68BC" w:rsidP="00EF68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p w:rsidR="00EF68BC" w:rsidRPr="00EF68BC" w:rsidRDefault="00EF68BC" w:rsidP="00EF68B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u w:val="single"/>
          <w:lang w:eastAsia="ru-RU"/>
        </w:rPr>
      </w:pPr>
    </w:p>
    <w:p w:rsidR="00EF68BC" w:rsidRPr="00EF68BC" w:rsidRDefault="00EF68BC" w:rsidP="00EF68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121C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202</w:t>
      </w:r>
      <w:r w:rsidR="005439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</w:t>
      </w:r>
      <w:r w:rsidR="00A1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2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21CE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</w:p>
    <w:p w:rsidR="00EF68BC" w:rsidRPr="00EF68BC" w:rsidRDefault="00EF68BC" w:rsidP="00EF68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Анна</w:t>
      </w:r>
    </w:p>
    <w:p w:rsidR="00EF68BC" w:rsidRPr="00EF68BC" w:rsidRDefault="00EF68BC" w:rsidP="00EF68B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F68BC" w:rsidRPr="00EF68BC" w:rsidRDefault="00EF68BC" w:rsidP="00EF68BC">
      <w:pPr>
        <w:tabs>
          <w:tab w:val="left" w:pos="4253"/>
        </w:tabs>
        <w:spacing w:after="0" w:line="240" w:lineRule="auto"/>
        <w:ind w:right="5243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Об утверждении персонального состава  комиссии по предупреждению и ликвидации чрезвычайных ситуаций и обеспечению пожарной безопасности Аннинского </w:t>
      </w:r>
      <w:proofErr w:type="gramStart"/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EF68BC" w:rsidRPr="00EF68BC" w:rsidRDefault="00EF68BC" w:rsidP="00EF68BC">
      <w:pPr>
        <w:tabs>
          <w:tab w:val="left" w:pos="4253"/>
        </w:tabs>
        <w:spacing w:after="0" w:line="240" w:lineRule="auto"/>
        <w:ind w:right="5810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EF68BC" w:rsidRPr="00EF68BC" w:rsidRDefault="00EF68BC" w:rsidP="00EF68BC">
      <w:pPr>
        <w:spacing w:after="0" w:line="276" w:lineRule="auto"/>
        <w:ind w:firstLine="4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Российской Федерации от 21.12.1994 №68-ФЗ «О защите населения и территорий от чрезвычайных ситуаций природного и техногенного характера», </w:t>
      </w:r>
      <w:r w:rsidRPr="00EF68BC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в целях повышения эффективности деятельности по предупреждению и ликвидации чрезвычайных ситуаций и обеспечению пожарной безопасности на территории Аннинского  муниципального района Воронежской области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EF68B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подпунктом «в» пункта 2, пунктом 2.1 статьи 4.1 Федерального закона от 21 декабря 1994 г. №68-ФЗ «О защите населения и территорий от чрезвычайных ситуаций природного и техногенного характера», абзацем вторым пункта 7, абзацами первым - третьим пункта 8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 декабря 2003 г. №794 «О единой государственной системе предупреждения и ликвидации чрезвычайных ситуаций»,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Воронежской области от 29.05.1997 №3 -</w:t>
      </w:r>
      <w:r w:rsidRPr="00EF68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 «О защите населения и территории области от чрезвычайных ситуаций природного и техногенного характера» и в целях приведения  нормативных правовых актов  Воронежской области в соответствии областному законодательству  администрация Аннинского муниципального района Воронежской области  </w:t>
      </w:r>
      <w:r w:rsidRPr="00EF6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EF68BC" w:rsidRPr="00EF68BC" w:rsidRDefault="00EF68BC" w:rsidP="003A6F79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персональный состав комиссии по предупреждению и ликвидации чрезвычайных ситуаций и обеспечению пожарной безопасности </w:t>
      </w: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 xml:space="preserve">Аннинского </w:t>
      </w:r>
      <w:proofErr w:type="gramStart"/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района согласно приложению  №1 к настоящему постановлению. </w:t>
      </w:r>
    </w:p>
    <w:p w:rsidR="00EF68BC" w:rsidRPr="00EF68BC" w:rsidRDefault="00EF68BC" w:rsidP="003A6F79">
      <w:pPr>
        <w:numPr>
          <w:ilvl w:val="0"/>
          <w:numId w:val="2"/>
        </w:numPr>
        <w:ind w:left="0" w:firstLine="426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Утвердить персональный состав оперативной группы комиссии по предупреждению и ликвидации чрезвычайных ситуаций и обеспечению пожарной безопасности Аннинского муниципального района согласно приложению №2 к настоящему постановлению. </w:t>
      </w:r>
    </w:p>
    <w:p w:rsidR="00EF68BC" w:rsidRPr="00EF68BC" w:rsidRDefault="00EF68BC" w:rsidP="003A6F79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Аннинского  муниципального района от 26.02.2024 г. №160 </w:t>
      </w: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>«Об утверждении персонального состава комиссии по предупреждению и ликвидации чрезвычайных ситуаций и обеспечению пожарной безопасности Аннинского муниципального района».</w:t>
      </w:r>
    </w:p>
    <w:p w:rsidR="00EF68BC" w:rsidRPr="00EF68BC" w:rsidRDefault="00EF68BC" w:rsidP="003A6F79">
      <w:pPr>
        <w:numPr>
          <w:ilvl w:val="0"/>
          <w:numId w:val="2"/>
        </w:numPr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EF68BC" w:rsidRPr="00EF68BC" w:rsidRDefault="00EF68BC" w:rsidP="00EF68BC">
      <w:pPr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BC" w:rsidRPr="00EF68BC" w:rsidRDefault="00EF68BC" w:rsidP="00EF68BC">
      <w:pPr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BC" w:rsidRPr="00EF68BC" w:rsidRDefault="00EF68BC" w:rsidP="00EF68BC">
      <w:pPr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BC" w:rsidRPr="00EF68BC" w:rsidRDefault="00EF68BC" w:rsidP="00EF68BC">
      <w:pPr>
        <w:tabs>
          <w:tab w:val="left" w:pos="567"/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8BC" w:rsidRPr="00EF68BC" w:rsidRDefault="00EF68BC" w:rsidP="00EF68B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>Глава Аннинского</w:t>
      </w:r>
    </w:p>
    <w:p w:rsidR="00EF68BC" w:rsidRPr="00EF68BC" w:rsidRDefault="00EF68BC" w:rsidP="00EF68B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MS Mincho" w:hAnsi="Times New Roman" w:cs="Times New Roman"/>
          <w:sz w:val="28"/>
          <w:szCs w:val="28"/>
          <w:lang w:eastAsia="ru-RU"/>
        </w:rPr>
        <w:t>муниципального района                                                                       В.И. Авдеев</w:t>
      </w: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P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68BC" w:rsidRDefault="00EF68BC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Default="00316E91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16E91" w:rsidRPr="00EF68BC" w:rsidRDefault="00316E91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Приложение  №1 </w:t>
      </w:r>
    </w:p>
    <w:p w:rsidR="00316E91" w:rsidRPr="00EF68BC" w:rsidRDefault="00316E91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УТВЕРЖДЕНО </w:t>
      </w:r>
    </w:p>
    <w:p w:rsidR="00316E91" w:rsidRPr="00EF68BC" w:rsidRDefault="00316E91" w:rsidP="00316E91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>постановлением  администрации</w:t>
      </w:r>
    </w:p>
    <w:p w:rsidR="00316E91" w:rsidRPr="00EF68BC" w:rsidRDefault="00316E91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Аннинского муниципального района </w:t>
      </w:r>
    </w:p>
    <w:p w:rsidR="00316E91" w:rsidRPr="00EF68BC" w:rsidRDefault="00316E91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2777D">
        <w:rPr>
          <w:rFonts w:ascii="Times New Roman" w:eastAsia="Calibri" w:hAnsi="Times New Roman" w:cs="Times New Roman"/>
          <w:sz w:val="28"/>
          <w:szCs w:val="28"/>
        </w:rPr>
        <w:t>20.02.</w:t>
      </w: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2025 г. № </w:t>
      </w:r>
      <w:r w:rsidR="0082777D">
        <w:rPr>
          <w:rFonts w:ascii="Times New Roman" w:eastAsia="Calibri" w:hAnsi="Times New Roman" w:cs="Times New Roman"/>
          <w:sz w:val="28"/>
          <w:szCs w:val="28"/>
        </w:rPr>
        <w:t>140</w:t>
      </w:r>
    </w:p>
    <w:p w:rsidR="00316E91" w:rsidRPr="00EF68BC" w:rsidRDefault="00316E91" w:rsidP="00316E91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2777D" w:rsidRPr="00EF68BC" w:rsidRDefault="0082777D" w:rsidP="00511ED1">
      <w:pPr>
        <w:spacing w:line="240" w:lineRule="auto"/>
        <w:ind w:right="247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Персональный состав  </w:t>
      </w:r>
    </w:p>
    <w:p w:rsidR="0082777D" w:rsidRPr="00EF68BC" w:rsidRDefault="0082777D" w:rsidP="00511ED1">
      <w:pPr>
        <w:spacing w:line="240" w:lineRule="auto"/>
        <w:ind w:right="2474"/>
        <w:contextualSpacing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комиссии </w:t>
      </w:r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по предупреждению и ликвидации чрезвычайных ситуаций и обеспечению пожарной безопасности </w:t>
      </w:r>
    </w:p>
    <w:p w:rsidR="0082777D" w:rsidRPr="00EF68BC" w:rsidRDefault="0082777D" w:rsidP="00511ED1">
      <w:pPr>
        <w:spacing w:line="240" w:lineRule="auto"/>
        <w:ind w:right="247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Аннинского муниципального района</w:t>
      </w:r>
    </w:p>
    <w:p w:rsidR="0082777D" w:rsidRPr="00EF68BC" w:rsidRDefault="0082777D" w:rsidP="00511E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777D" w:rsidRPr="00EF68BC" w:rsidRDefault="0082777D" w:rsidP="00511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777D" w:rsidRPr="00EF68BC" w:rsidRDefault="0082777D" w:rsidP="00511ED1">
      <w:pPr>
        <w:keepNext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Фамилия, имя, отчество</w:t>
      </w:r>
    </w:p>
    <w:p w:rsidR="0082777D" w:rsidRPr="00EF68BC" w:rsidRDefault="0082777D" w:rsidP="00511ED1">
      <w:pPr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должности 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Авдеев Василий Иванович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Аннинского </w:t>
      </w:r>
      <w:proofErr w:type="gram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председатель комиссии 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Черкасов Николай Федорович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 по социальным вопросам, первый заместитель председателя комиссии 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Винникова Наталья Викторовна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администрации, заместитель председателя комиссии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Фролов Владимир Юрьевич 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Заместитель начальника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ПСЧ                  3 ПСО ФПС ГПС ГУ МЧС России по Воронежской области, заместитель  председателя комиссии   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Распопов Сергей Васильевич 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администрации 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Яцков Юрий Дмитриевич 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аппарата администрации 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Толоконникова Татьяна Алексеевна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 финансов администрации</w:t>
      </w:r>
    </w:p>
    <w:p w:rsidR="0082777D" w:rsidRPr="00EF68BC" w:rsidRDefault="0082777D" w:rsidP="00511ED1">
      <w:pPr>
        <w:numPr>
          <w:ilvl w:val="0"/>
          <w:numId w:val="1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Корнилова Наталья Олеговна</w:t>
      </w:r>
    </w:p>
    <w:p w:rsidR="0082777D" w:rsidRPr="00EF68BC" w:rsidRDefault="0082777D" w:rsidP="00511E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отдела образования, опеки и попечительства администрации</w:t>
      </w:r>
    </w:p>
    <w:p w:rsidR="0082777D" w:rsidRPr="00EF68BC" w:rsidRDefault="0082777D" w:rsidP="00511ED1">
      <w:pPr>
        <w:widowControl w:val="0"/>
        <w:numPr>
          <w:ilvl w:val="0"/>
          <w:numId w:val="1"/>
        </w:numPr>
        <w:spacing w:before="120" w:after="0" w:line="240" w:lineRule="auto"/>
        <w:ind w:left="313" w:hanging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 xml:space="preserve">Овсянников Евгений Александрович </w:t>
      </w:r>
    </w:p>
    <w:p w:rsidR="0082777D" w:rsidRPr="00EF68BC" w:rsidRDefault="0082777D" w:rsidP="00511E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надзорной деятельности и профилактической работы по Аннинскому району ГУ МЧС России по Воронежской области 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84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Беляев Алексей Викторович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Аннинского городского поселения                 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84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Поляков Алексей Николаевич 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 Аннинского района                            (по согласованию) </w:t>
      </w:r>
    </w:p>
    <w:p w:rsidR="0082777D" w:rsidRPr="00EF68BC" w:rsidRDefault="0082777D" w:rsidP="00511ED1">
      <w:pPr>
        <w:widowControl w:val="0"/>
        <w:numPr>
          <w:ilvl w:val="0"/>
          <w:numId w:val="1"/>
        </w:numPr>
        <w:tabs>
          <w:tab w:val="left" w:pos="484"/>
        </w:tabs>
        <w:spacing w:before="120" w:after="0" w:line="240" w:lineRule="auto"/>
        <w:ind w:left="313" w:hanging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 xml:space="preserve">Полин Александр Владимирович </w:t>
      </w:r>
    </w:p>
    <w:p w:rsidR="0082777D" w:rsidRPr="00EF68BC" w:rsidRDefault="0082777D" w:rsidP="00511ED1">
      <w:pPr>
        <w:spacing w:before="120" w:after="120" w:line="240" w:lineRule="auto"/>
        <w:jc w:val="both"/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отделения в </w:t>
      </w: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Анна УФСБ России по Воронежской области  (по согласованию)</w:t>
      </w:r>
    </w:p>
    <w:p w:rsidR="0082777D" w:rsidRPr="00EF68BC" w:rsidRDefault="0082777D" w:rsidP="00511ED1">
      <w:pPr>
        <w:widowControl w:val="0"/>
        <w:numPr>
          <w:ilvl w:val="0"/>
          <w:numId w:val="1"/>
        </w:numPr>
        <w:tabs>
          <w:tab w:val="left" w:pos="484"/>
        </w:tabs>
        <w:spacing w:before="120" w:after="0" w:line="240" w:lineRule="auto"/>
        <w:ind w:left="313" w:hanging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Боев Юрий Юрьевич</w:t>
      </w:r>
    </w:p>
    <w:p w:rsidR="0082777D" w:rsidRPr="00EF68BC" w:rsidRDefault="0082777D" w:rsidP="00511E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ОМВД России по Аннинскому району                               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84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68BC">
        <w:rPr>
          <w:rFonts w:ascii="Times New Roman" w:hAnsi="Times New Roman" w:cs="Times New Roman"/>
          <w:sz w:val="28"/>
          <w:szCs w:val="28"/>
        </w:rPr>
        <w:t>Поташов</w:t>
      </w:r>
      <w:proofErr w:type="spellEnd"/>
      <w:r w:rsidRPr="00EF68BC">
        <w:rPr>
          <w:rFonts w:ascii="Times New Roman" w:hAnsi="Times New Roman" w:cs="Times New Roman"/>
          <w:sz w:val="28"/>
          <w:szCs w:val="28"/>
        </w:rPr>
        <w:t xml:space="preserve"> Роман Николаевич</w:t>
      </w:r>
    </w:p>
    <w:p w:rsidR="0082777D" w:rsidRPr="00EF68BC" w:rsidRDefault="0082777D" w:rsidP="00511E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>Начальник ОВО по Аннинскому району – филиала ФКУ  «УВО ВНГ России по Воронежской области»</w:t>
      </w:r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Чесноков Евгений Анатольевич </w:t>
      </w:r>
    </w:p>
    <w:p w:rsidR="0082777D" w:rsidRPr="00EF68BC" w:rsidRDefault="0082777D" w:rsidP="00511ED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врач БУЗ </w:t>
      </w:r>
      <w:proofErr w:type="gram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«Аннинская РБ»  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Демиденко Людмила  Фёдоровна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АО «Автоколонна №1745» 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Кротов Анатолий Филиппович </w:t>
      </w:r>
    </w:p>
    <w:p w:rsidR="0082777D" w:rsidRPr="00EF68BC" w:rsidRDefault="0082777D" w:rsidP="00511ED1">
      <w:pPr>
        <w:keepNext/>
        <w:shd w:val="clear" w:color="auto" w:fill="FFFFFF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Аннинского РЭС филиала ПАО «</w:t>
      </w: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Россетицентр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»  - «Воронежэнерго»                           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Карташов Юрий Алексеевич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филиала ОАО «Газпром газораспределение Воронеж» в                        </w:t>
      </w: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Анна 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Гук Екатерина Сергеевна</w:t>
      </w:r>
    </w:p>
    <w:p w:rsidR="0082777D" w:rsidRPr="00EF68BC" w:rsidRDefault="0082777D" w:rsidP="00511ED1">
      <w:pPr>
        <w:keepNext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территориального отдела Управления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Роспотребнадзора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Воронежской области в </w:t>
      </w:r>
      <w:proofErr w:type="gram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Аннинском</w:t>
      </w:r>
      <w:proofErr w:type="gram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Бутурлиновском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Таловском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Эртильском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районах                            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согласованию) 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Чупров Алексей Эдуардович </w:t>
      </w:r>
    </w:p>
    <w:p w:rsidR="0082777D" w:rsidRPr="00EF68BC" w:rsidRDefault="0082777D" w:rsidP="00511ED1">
      <w:pPr>
        <w:keepNext/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врач филиала ФБУ «Центр гигиены и эпидемиологии в Воронежской области»</w:t>
      </w:r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</w:t>
      </w:r>
      <w:proofErr w:type="gram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Аннинском</w:t>
      </w:r>
      <w:proofErr w:type="gram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Бутурлиновском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Таловском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Эртильском</w:t>
      </w:r>
      <w:proofErr w:type="spellEnd"/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районах                       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84"/>
        </w:tabs>
        <w:spacing w:after="0" w:line="233" w:lineRule="auto"/>
        <w:ind w:left="342" w:hanging="3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Осауленко Валерий  Алексеевич </w:t>
      </w:r>
    </w:p>
    <w:p w:rsidR="0082777D" w:rsidRPr="00EF68BC" w:rsidRDefault="0082777D" w:rsidP="00511ED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Директор Аннинского филиала               КУ </w:t>
      </w:r>
      <w:proofErr w:type="gramStart"/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ВО</w:t>
      </w:r>
      <w:proofErr w:type="gramEnd"/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«Лесная охрана» «Аннинское лесничество» </w:t>
      </w:r>
    </w:p>
    <w:p w:rsidR="0082777D" w:rsidRPr="00EF68BC" w:rsidRDefault="0082777D" w:rsidP="00511ED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Синельников Алексей Евгеньевич </w:t>
      </w:r>
    </w:p>
    <w:p w:rsidR="0082777D" w:rsidRPr="00EF68BC" w:rsidRDefault="0082777D" w:rsidP="00511ED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МКУ «Технологическое обеспечение» </w:t>
      </w: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(по согласованию)</w:t>
      </w:r>
    </w:p>
    <w:p w:rsidR="0082777D" w:rsidRPr="00EF68BC" w:rsidRDefault="0082777D" w:rsidP="00511ED1">
      <w:pPr>
        <w:numPr>
          <w:ilvl w:val="0"/>
          <w:numId w:val="1"/>
        </w:numPr>
        <w:tabs>
          <w:tab w:val="left" w:pos="484"/>
        </w:tabs>
        <w:spacing w:after="0" w:line="233" w:lineRule="auto"/>
        <w:ind w:left="342" w:hanging="3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Иванов Олег Владимирович </w:t>
      </w:r>
    </w:p>
    <w:p w:rsidR="0082777D" w:rsidRPr="00EF68BC" w:rsidRDefault="0082777D" w:rsidP="00511ED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Помощник главы администрации по ГО и ЧС, ответственный секретарь комиссии </w:t>
      </w:r>
    </w:p>
    <w:p w:rsidR="0082777D" w:rsidRPr="00EF68BC" w:rsidRDefault="0082777D" w:rsidP="00511ED1">
      <w:pPr>
        <w:tabs>
          <w:tab w:val="left" w:pos="2610"/>
        </w:tabs>
        <w:spacing w:after="0" w:line="233" w:lineRule="auto"/>
        <w:ind w:left="4111" w:right="-1" w:hanging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2777D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777D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777D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777D" w:rsidRDefault="0082777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2777D" w:rsidRPr="00EF68BC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 №2 </w:t>
      </w:r>
    </w:p>
    <w:p w:rsidR="0082777D" w:rsidRPr="00EF68BC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УТВЕРЖДЕНО </w:t>
      </w:r>
    </w:p>
    <w:p w:rsidR="0082777D" w:rsidRPr="00EF68BC" w:rsidRDefault="0082777D" w:rsidP="00316E91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>постановлением  администрации</w:t>
      </w:r>
    </w:p>
    <w:p w:rsidR="0082777D" w:rsidRPr="00EF68BC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Аннинского муниципального района </w:t>
      </w:r>
    </w:p>
    <w:p w:rsidR="0082777D" w:rsidRPr="00EF68BC" w:rsidRDefault="0082777D" w:rsidP="00316E91">
      <w:pPr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20.02.</w:t>
      </w:r>
      <w:r w:rsidRPr="00EF68BC">
        <w:rPr>
          <w:rFonts w:ascii="Times New Roman" w:eastAsia="Calibri" w:hAnsi="Times New Roman" w:cs="Times New Roman"/>
          <w:sz w:val="28"/>
          <w:szCs w:val="28"/>
        </w:rPr>
        <w:t xml:space="preserve">2025 г. № </w:t>
      </w:r>
      <w:r>
        <w:rPr>
          <w:rFonts w:ascii="Times New Roman" w:eastAsia="Calibri" w:hAnsi="Times New Roman" w:cs="Times New Roman"/>
          <w:sz w:val="28"/>
          <w:szCs w:val="28"/>
        </w:rPr>
        <w:t>140</w:t>
      </w:r>
    </w:p>
    <w:p w:rsidR="0082777D" w:rsidRPr="00EF68BC" w:rsidRDefault="0082777D" w:rsidP="00316E91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2777D" w:rsidRPr="00EF68BC" w:rsidRDefault="0082777D" w:rsidP="00316E91">
      <w:pPr>
        <w:spacing w:line="240" w:lineRule="auto"/>
        <w:ind w:right="63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Персональный состав оперативной группы </w:t>
      </w:r>
    </w:p>
    <w:p w:rsidR="0082777D" w:rsidRPr="00EF68BC" w:rsidRDefault="0082777D" w:rsidP="00316E91">
      <w:pPr>
        <w:spacing w:line="240" w:lineRule="auto"/>
        <w:ind w:right="634"/>
        <w:contextualSpacing/>
        <w:jc w:val="center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комиссии </w:t>
      </w:r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 xml:space="preserve">по предупреждению и ликвидации чрезвычайных ситуаций и обеспечению пожарной безопасности </w:t>
      </w:r>
    </w:p>
    <w:p w:rsidR="0082777D" w:rsidRPr="00EF68BC" w:rsidRDefault="0082777D" w:rsidP="00316E91">
      <w:pPr>
        <w:spacing w:line="240" w:lineRule="auto"/>
        <w:ind w:right="63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F68BC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Аннинского муниципального района</w:t>
      </w:r>
    </w:p>
    <w:p w:rsidR="0082777D" w:rsidRPr="00EF68BC" w:rsidRDefault="0082777D" w:rsidP="00316E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777D" w:rsidRPr="00EF68BC" w:rsidRDefault="0082777D" w:rsidP="00316E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777D" w:rsidRPr="00EF68BC" w:rsidRDefault="0082777D" w:rsidP="00316E91">
      <w:pPr>
        <w:keepNext/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Фамилия, имя, отчество</w:t>
      </w:r>
    </w:p>
    <w:p w:rsidR="0082777D" w:rsidRPr="00EF68BC" w:rsidRDefault="0082777D" w:rsidP="00316E91">
      <w:pPr>
        <w:autoSpaceDE w:val="0"/>
        <w:autoSpaceDN w:val="0"/>
        <w:spacing w:after="0" w:line="233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должности </w:t>
      </w:r>
    </w:p>
    <w:p w:rsidR="0082777D" w:rsidRPr="00EF68BC" w:rsidRDefault="0082777D" w:rsidP="00316E91">
      <w:pPr>
        <w:numPr>
          <w:ilvl w:val="0"/>
          <w:numId w:val="3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Черкасов Николай Федорович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администрации, руководитель группы </w:t>
      </w:r>
    </w:p>
    <w:p w:rsidR="0082777D" w:rsidRPr="00EF68BC" w:rsidRDefault="0082777D" w:rsidP="00316E91">
      <w:pPr>
        <w:numPr>
          <w:ilvl w:val="0"/>
          <w:numId w:val="3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Винникова Наталья Викторовна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администрации, заместитель  руководителя группы </w:t>
      </w:r>
    </w:p>
    <w:p w:rsidR="0082777D" w:rsidRPr="00EF68BC" w:rsidRDefault="0082777D" w:rsidP="00316E91">
      <w:pPr>
        <w:numPr>
          <w:ilvl w:val="0"/>
          <w:numId w:val="3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Фролов Владимир Юрьевич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Заместитель начальника </w:t>
      </w: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ПСЧ                  3 ПСО ФПС ГПС ГУ МЧС России по Воронежской области </w:t>
      </w:r>
    </w:p>
    <w:p w:rsidR="0082777D" w:rsidRPr="00EF68BC" w:rsidRDefault="0082777D" w:rsidP="00316E91">
      <w:pPr>
        <w:numPr>
          <w:ilvl w:val="0"/>
          <w:numId w:val="3"/>
        </w:numPr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Распопов Сергей Васильевич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администрации </w:t>
      </w:r>
    </w:p>
    <w:p w:rsidR="0082777D" w:rsidRPr="00EF68BC" w:rsidRDefault="0082777D" w:rsidP="00316E91">
      <w:pPr>
        <w:widowControl w:val="0"/>
        <w:numPr>
          <w:ilvl w:val="0"/>
          <w:numId w:val="3"/>
        </w:numPr>
        <w:spacing w:before="120" w:after="0" w:line="240" w:lineRule="auto"/>
        <w:ind w:left="313" w:hanging="3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 xml:space="preserve">Ананьев Александр Сергеевич </w:t>
      </w:r>
    </w:p>
    <w:p w:rsidR="0082777D" w:rsidRPr="00EF68BC" w:rsidRDefault="0082777D" w:rsidP="00316E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начальник отдела надзорной деятельности и профилактической работы по Аннинскому району ГУ МЧС России по Воронежской области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84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Тютин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 Викторович 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Аннинского городского поселения                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84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Пегарьков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Александрович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прокурора  Аннинского района                            </w:t>
      </w:r>
    </w:p>
    <w:p w:rsidR="0082777D" w:rsidRPr="00EF68BC" w:rsidRDefault="0082777D" w:rsidP="00316E91">
      <w:pPr>
        <w:widowControl w:val="0"/>
        <w:numPr>
          <w:ilvl w:val="0"/>
          <w:numId w:val="3"/>
        </w:numPr>
        <w:tabs>
          <w:tab w:val="left" w:pos="484"/>
        </w:tabs>
        <w:spacing w:before="120" w:after="0" w:line="240" w:lineRule="auto"/>
        <w:ind w:left="313" w:hanging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Рыжов Вячеслав Владимирович </w:t>
      </w:r>
    </w:p>
    <w:p w:rsidR="0082777D" w:rsidRPr="00EF68BC" w:rsidRDefault="0082777D" w:rsidP="00316E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 ОМВД России по Аннинскому району –</w:t>
      </w:r>
    </w:p>
    <w:p w:rsidR="0082777D" w:rsidRPr="00EF68BC" w:rsidRDefault="0082777D" w:rsidP="00316E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полиции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84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hAnsi="Times New Roman" w:cs="Times New Roman"/>
          <w:sz w:val="28"/>
          <w:szCs w:val="28"/>
        </w:rPr>
        <w:t xml:space="preserve">Потапов Иван Анатольевич </w:t>
      </w:r>
    </w:p>
    <w:p w:rsidR="0082777D" w:rsidRPr="00EF68BC" w:rsidRDefault="0082777D" w:rsidP="00316E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</w:rPr>
        <w:t>Начальник ПЦО ОВО по Аннинскому району – филиала ФКУ  «УВО ВНГ России по Воронежской области»</w:t>
      </w:r>
      <w:r w:rsidRPr="00EF68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Максен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Марина Ивановна </w:t>
      </w:r>
    </w:p>
    <w:p w:rsidR="0082777D" w:rsidRPr="00EF68BC" w:rsidRDefault="0082777D" w:rsidP="00316E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главного врача                 БУЗ </w:t>
      </w:r>
      <w:proofErr w:type="gram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«Аннинская РБ» 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Саликов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Иванович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производством                         АО «Автоколонна №1745»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Хаустов Алексей Андреевич </w:t>
      </w:r>
    </w:p>
    <w:p w:rsidR="0082777D" w:rsidRPr="00EF68BC" w:rsidRDefault="0082777D" w:rsidP="00316E91">
      <w:pPr>
        <w:keepNext/>
        <w:shd w:val="clear" w:color="auto" w:fill="FFFFFF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Аннинского РЭС филиала ПАО «</w:t>
      </w: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Россетицентр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- «Воронежэнерго»                         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Максименков Сергей Сергеевич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Главный инженер филиала ОАО «Газпром газораспределение Воронеж» в                        </w:t>
      </w:r>
      <w:proofErr w:type="spell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Анна (по согласованию)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Махотин Роман Анатольевич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по охране окружающей среды Аннинского </w:t>
      </w:r>
      <w:proofErr w:type="gramStart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Воронежской области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51"/>
        </w:tabs>
        <w:spacing w:after="0" w:line="233" w:lineRule="auto"/>
        <w:ind w:left="313" w:hanging="31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Синельников Алексей Евгеньевич </w:t>
      </w:r>
    </w:p>
    <w:p w:rsidR="0082777D" w:rsidRPr="00EF68BC" w:rsidRDefault="0082777D" w:rsidP="00316E91">
      <w:pPr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МКУ «Технологическое обеспечение» </w:t>
      </w:r>
    </w:p>
    <w:p w:rsidR="0082777D" w:rsidRPr="00EF68BC" w:rsidRDefault="0082777D" w:rsidP="00316E91">
      <w:pPr>
        <w:numPr>
          <w:ilvl w:val="0"/>
          <w:numId w:val="3"/>
        </w:numPr>
        <w:tabs>
          <w:tab w:val="left" w:pos="484"/>
        </w:tabs>
        <w:spacing w:after="0" w:line="233" w:lineRule="auto"/>
        <w:ind w:left="342" w:hanging="342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Иванов Олег Владимирович </w:t>
      </w:r>
    </w:p>
    <w:p w:rsidR="0082777D" w:rsidRPr="00EF68BC" w:rsidRDefault="0082777D" w:rsidP="00316E9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EF68B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Помощник главы администрации по ГО и ЧС </w:t>
      </w:r>
    </w:p>
    <w:p w:rsidR="0082777D" w:rsidRPr="00EF68BC" w:rsidRDefault="0082777D" w:rsidP="00316E91">
      <w:pPr>
        <w:tabs>
          <w:tab w:val="left" w:pos="2610"/>
        </w:tabs>
        <w:spacing w:after="0" w:line="233" w:lineRule="auto"/>
        <w:ind w:left="4111" w:right="-1" w:hanging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2777D" w:rsidRPr="00EF68BC" w:rsidRDefault="0082777D" w:rsidP="00316E91">
      <w:pPr>
        <w:tabs>
          <w:tab w:val="left" w:pos="1080"/>
        </w:tabs>
        <w:spacing w:after="0" w:line="233" w:lineRule="auto"/>
        <w:ind w:left="4111" w:right="-1" w:hanging="4395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68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A6F79" w:rsidRDefault="003A6F79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3A6F79" w:rsidRDefault="003A6F79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6F79" w:rsidRPr="00EF68BC" w:rsidRDefault="003A6F79" w:rsidP="00EF68BC">
      <w:pPr>
        <w:widowControl w:val="0"/>
        <w:spacing w:before="200" w:after="280" w:line="240" w:lineRule="auto"/>
        <w:ind w:left="6237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sectPr w:rsidR="003A6F79" w:rsidRPr="00EF68BC" w:rsidSect="003A6F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985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08" w:rsidRDefault="00947B08">
      <w:pPr>
        <w:spacing w:after="0" w:line="240" w:lineRule="auto"/>
      </w:pPr>
      <w:r>
        <w:separator/>
      </w:r>
    </w:p>
  </w:endnote>
  <w:endnote w:type="continuationSeparator" w:id="0">
    <w:p w:rsidR="00947B08" w:rsidRDefault="00947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E91" w:rsidRDefault="00316E9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E91" w:rsidRDefault="00316E9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E91" w:rsidRDefault="00316E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08" w:rsidRDefault="00947B08">
      <w:pPr>
        <w:spacing w:after="0" w:line="240" w:lineRule="auto"/>
      </w:pPr>
      <w:r>
        <w:separator/>
      </w:r>
    </w:p>
  </w:footnote>
  <w:footnote w:type="continuationSeparator" w:id="0">
    <w:p w:rsidR="00947B08" w:rsidRDefault="00947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33A" w:rsidRDefault="00EF68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533A" w:rsidRDefault="00947B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814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A6F79" w:rsidRDefault="003A6F79">
        <w:pPr>
          <w:pStyle w:val="a3"/>
          <w:jc w:val="center"/>
        </w:pPr>
      </w:p>
      <w:p w:rsidR="003A6F79" w:rsidRDefault="003A6F79">
        <w:pPr>
          <w:pStyle w:val="a3"/>
          <w:jc w:val="center"/>
        </w:pPr>
      </w:p>
      <w:p w:rsidR="003A6F79" w:rsidRPr="003A6F79" w:rsidRDefault="003A6F7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A6F7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6F7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6F7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777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A6F7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0C6D" w:rsidRDefault="00947B0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830586"/>
      <w:docPartObj>
        <w:docPartGallery w:val="Page Numbers (Top of Page)"/>
        <w:docPartUnique/>
      </w:docPartObj>
    </w:sdtPr>
    <w:sdtEndPr/>
    <w:sdtContent>
      <w:p w:rsidR="00B00C6D" w:rsidRDefault="00947B08">
        <w:pPr>
          <w:pStyle w:val="a3"/>
          <w:jc w:val="center"/>
        </w:pPr>
      </w:p>
    </w:sdtContent>
  </w:sdt>
  <w:p w:rsidR="00B00C6D" w:rsidRDefault="00947B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F8C"/>
    <w:multiLevelType w:val="hybridMultilevel"/>
    <w:tmpl w:val="100CE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77075"/>
    <w:multiLevelType w:val="hybridMultilevel"/>
    <w:tmpl w:val="100CE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2298A"/>
    <w:multiLevelType w:val="hybridMultilevel"/>
    <w:tmpl w:val="B45CDE3E"/>
    <w:lvl w:ilvl="0" w:tplc="0419000F">
      <w:start w:val="1"/>
      <w:numFmt w:val="decimal"/>
      <w:lvlText w:val="%1."/>
      <w:lvlJc w:val="left"/>
      <w:pPr>
        <w:ind w:left="1128" w:hanging="360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8BC"/>
    <w:rsid w:val="001424E3"/>
    <w:rsid w:val="001F12F7"/>
    <w:rsid w:val="002F6EDD"/>
    <w:rsid w:val="002F7D07"/>
    <w:rsid w:val="00316E91"/>
    <w:rsid w:val="003A6F79"/>
    <w:rsid w:val="0054395A"/>
    <w:rsid w:val="007917B2"/>
    <w:rsid w:val="0082777D"/>
    <w:rsid w:val="00933808"/>
    <w:rsid w:val="00947B08"/>
    <w:rsid w:val="009F5E9E"/>
    <w:rsid w:val="00A121CE"/>
    <w:rsid w:val="00AB6527"/>
    <w:rsid w:val="00EF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8BC"/>
  </w:style>
  <w:style w:type="character" w:styleId="a5">
    <w:name w:val="page number"/>
    <w:basedOn w:val="a0"/>
    <w:semiHidden/>
    <w:rsid w:val="00EF68BC"/>
  </w:style>
  <w:style w:type="paragraph" w:styleId="a6">
    <w:name w:val="footer"/>
    <w:basedOn w:val="a"/>
    <w:link w:val="a7"/>
    <w:uiPriority w:val="99"/>
    <w:unhideWhenUsed/>
    <w:rsid w:val="003A6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F79"/>
  </w:style>
  <w:style w:type="paragraph" w:styleId="a8">
    <w:name w:val="Balloon Text"/>
    <w:basedOn w:val="a"/>
    <w:link w:val="a9"/>
    <w:uiPriority w:val="99"/>
    <w:semiHidden/>
    <w:unhideWhenUsed/>
    <w:rsid w:val="0079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17B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8BC"/>
  </w:style>
  <w:style w:type="character" w:styleId="a5">
    <w:name w:val="page number"/>
    <w:basedOn w:val="a0"/>
    <w:semiHidden/>
    <w:rsid w:val="00EF68BC"/>
  </w:style>
  <w:style w:type="paragraph" w:styleId="a6">
    <w:name w:val="footer"/>
    <w:basedOn w:val="a"/>
    <w:link w:val="a7"/>
    <w:uiPriority w:val="99"/>
    <w:unhideWhenUsed/>
    <w:rsid w:val="003A6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6F79"/>
  </w:style>
  <w:style w:type="paragraph" w:styleId="a8">
    <w:name w:val="Balloon Text"/>
    <w:basedOn w:val="a"/>
    <w:link w:val="a9"/>
    <w:uiPriority w:val="99"/>
    <w:semiHidden/>
    <w:unhideWhenUsed/>
    <w:rsid w:val="007917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917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TS-F240</dc:creator>
  <cp:keywords/>
  <dc:description/>
  <cp:lastModifiedBy>Анисимова Наталия Александровна</cp:lastModifiedBy>
  <cp:revision>11</cp:revision>
  <cp:lastPrinted>2025-02-18T08:14:00Z</cp:lastPrinted>
  <dcterms:created xsi:type="dcterms:W3CDTF">2025-02-18T08:11:00Z</dcterms:created>
  <dcterms:modified xsi:type="dcterms:W3CDTF">2025-02-26T10:12:00Z</dcterms:modified>
</cp:coreProperties>
</file>