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12" w:rsidRPr="00DC3BBD" w:rsidRDefault="00925D18" w:rsidP="00780412">
      <w:pPr>
        <w:ind w:firstLine="709"/>
        <w:jc w:val="center"/>
        <w:rPr>
          <w:rFonts w:ascii="Times New Roman" w:hAnsi="Times New Roman" w:cs="Times New Roman"/>
          <w:b/>
          <w:sz w:val="24"/>
          <w:szCs w:val="24"/>
        </w:rPr>
      </w:pPr>
      <w:r w:rsidRPr="00DC3BBD">
        <w:rPr>
          <w:rFonts w:ascii="Times New Roman" w:hAnsi="Times New Roman" w:cs="Times New Roman"/>
          <w:b/>
          <w:sz w:val="24"/>
          <w:szCs w:val="24"/>
        </w:rPr>
        <w:t>Объявление</w:t>
      </w:r>
    </w:p>
    <w:p w:rsidR="002C7352" w:rsidRPr="00DC3BBD" w:rsidRDefault="00925D18" w:rsidP="00780412">
      <w:pPr>
        <w:ind w:firstLine="709"/>
        <w:jc w:val="center"/>
        <w:rPr>
          <w:rFonts w:ascii="Times New Roman" w:hAnsi="Times New Roman" w:cs="Times New Roman"/>
          <w:b/>
          <w:sz w:val="24"/>
          <w:szCs w:val="24"/>
        </w:rPr>
      </w:pPr>
      <w:r w:rsidRPr="00DC3BBD">
        <w:rPr>
          <w:rFonts w:ascii="Times New Roman" w:hAnsi="Times New Roman" w:cs="Times New Roman"/>
          <w:b/>
          <w:sz w:val="24"/>
          <w:szCs w:val="24"/>
        </w:rPr>
        <w:t xml:space="preserve">о проведении </w:t>
      </w:r>
      <w:r w:rsidR="00255974" w:rsidRPr="00DC3BBD">
        <w:rPr>
          <w:rFonts w:ascii="Times New Roman" w:hAnsi="Times New Roman" w:cs="Times New Roman"/>
          <w:b/>
          <w:sz w:val="24"/>
          <w:szCs w:val="24"/>
        </w:rPr>
        <w:t>конкурсного отбора</w:t>
      </w:r>
      <w:r w:rsidRPr="00DC3BBD">
        <w:rPr>
          <w:rFonts w:ascii="Times New Roman" w:hAnsi="Times New Roman" w:cs="Times New Roman"/>
          <w:b/>
          <w:sz w:val="24"/>
          <w:szCs w:val="24"/>
        </w:rPr>
        <w:t xml:space="preserve"> по предоставлению субсидий</w:t>
      </w:r>
      <w:r w:rsidR="00E40294" w:rsidRPr="00DC3BBD">
        <w:rPr>
          <w:rFonts w:ascii="Times New Roman" w:hAnsi="Times New Roman" w:cs="Times New Roman"/>
          <w:b/>
          <w:sz w:val="24"/>
          <w:szCs w:val="24"/>
        </w:rPr>
        <w:t xml:space="preserve"> </w:t>
      </w:r>
      <w:r w:rsidRPr="00DC3BBD">
        <w:rPr>
          <w:rFonts w:ascii="Times New Roman" w:hAnsi="Times New Roman" w:cs="Times New Roman"/>
          <w:b/>
          <w:sz w:val="24"/>
          <w:szCs w:val="24"/>
        </w:rPr>
        <w:t xml:space="preserve">субъектам малого и среднего предпринимательства на компенсацию части затрат, связанных с </w:t>
      </w:r>
      <w:r w:rsidR="00256E8D" w:rsidRPr="00DC3BBD">
        <w:rPr>
          <w:rFonts w:ascii="Times New Roman" w:hAnsi="Times New Roman" w:cs="Times New Roman"/>
          <w:b/>
          <w:sz w:val="24"/>
          <w:szCs w:val="24"/>
        </w:rPr>
        <w:t xml:space="preserve">уплатой первого взноса (аванса) при заключении договора (договоров) лизинга оборудования с российскими организациями </w:t>
      </w:r>
      <w:r w:rsidRPr="00DC3BBD">
        <w:rPr>
          <w:rFonts w:ascii="Times New Roman" w:hAnsi="Times New Roman" w:cs="Times New Roman"/>
          <w:b/>
          <w:sz w:val="24"/>
          <w:szCs w:val="24"/>
        </w:rPr>
        <w:t>в целях создания и (или) развития либо модернизации производства товаров (работ, услуг).</w:t>
      </w:r>
    </w:p>
    <w:p w:rsidR="006A5D16" w:rsidRPr="00DC3BBD" w:rsidRDefault="006A5D16" w:rsidP="00780412">
      <w:pPr>
        <w:pStyle w:val="a7"/>
        <w:ind w:firstLine="709"/>
        <w:jc w:val="both"/>
        <w:rPr>
          <w:rStyle w:val="FontStyle12"/>
          <w:i w:val="0"/>
          <w:sz w:val="24"/>
          <w:szCs w:val="24"/>
        </w:rPr>
      </w:pPr>
      <w:proofErr w:type="gramStart"/>
      <w:r w:rsidRPr="00DC3BBD">
        <w:rPr>
          <w:rFonts w:ascii="Times New Roman" w:hAnsi="Times New Roman" w:cs="Times New Roman"/>
          <w:sz w:val="24"/>
          <w:szCs w:val="24"/>
        </w:rPr>
        <w:t>18 сентября 202</w:t>
      </w:r>
      <w:r w:rsidR="00A664C9" w:rsidRPr="00DC3BBD">
        <w:rPr>
          <w:rFonts w:ascii="Times New Roman" w:hAnsi="Times New Roman" w:cs="Times New Roman"/>
          <w:sz w:val="24"/>
          <w:szCs w:val="24"/>
        </w:rPr>
        <w:t>4</w:t>
      </w:r>
      <w:r w:rsidRPr="00DC3BBD">
        <w:rPr>
          <w:rFonts w:ascii="Times New Roman" w:hAnsi="Times New Roman" w:cs="Times New Roman"/>
          <w:sz w:val="24"/>
          <w:szCs w:val="24"/>
        </w:rPr>
        <w:t xml:space="preserve"> года объявляем </w:t>
      </w:r>
      <w:r w:rsidRPr="00DC3BBD">
        <w:rPr>
          <w:rStyle w:val="FontStyle12"/>
          <w:i w:val="0"/>
          <w:sz w:val="24"/>
          <w:szCs w:val="24"/>
        </w:rPr>
        <w:t>о начале приема заявок на</w:t>
      </w:r>
      <w:r w:rsidRPr="00DC3BBD">
        <w:rPr>
          <w:rStyle w:val="FontStyle12"/>
          <w:sz w:val="24"/>
          <w:szCs w:val="24"/>
        </w:rPr>
        <w:t xml:space="preserve"> </w:t>
      </w:r>
      <w:r w:rsidRPr="00DC3BBD">
        <w:rPr>
          <w:rFonts w:ascii="Times New Roman" w:hAnsi="Times New Roman" w:cs="Times New Roman"/>
          <w:sz w:val="24"/>
          <w:szCs w:val="24"/>
        </w:rPr>
        <w:t xml:space="preserve"> предоставление субсидий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организациями в целях создания и (или) развития либо модернизации производства товаров (работ, услуг) </w:t>
      </w:r>
      <w:r w:rsidRPr="00DC3BBD">
        <w:rPr>
          <w:rStyle w:val="FontStyle12"/>
          <w:i w:val="0"/>
          <w:sz w:val="24"/>
          <w:szCs w:val="24"/>
        </w:rPr>
        <w:t>в соответствии с порядком</w:t>
      </w:r>
      <w:r w:rsidRPr="00DC3BBD">
        <w:rPr>
          <w:rStyle w:val="FontStyle12"/>
          <w:sz w:val="24"/>
          <w:szCs w:val="24"/>
        </w:rPr>
        <w:t xml:space="preserve"> </w:t>
      </w:r>
      <w:r w:rsidRPr="00DC3BBD">
        <w:rPr>
          <w:rFonts w:ascii="Times New Roman" w:hAnsi="Times New Roman" w:cs="Times New Roman"/>
          <w:sz w:val="24"/>
          <w:szCs w:val="24"/>
        </w:rPr>
        <w:t>предоставление субсидий субъектам малого и среднего предпринимательства на</w:t>
      </w:r>
      <w:proofErr w:type="gramEnd"/>
      <w:r w:rsidRPr="00DC3BBD">
        <w:rPr>
          <w:rFonts w:ascii="Times New Roman" w:hAnsi="Times New Roman" w:cs="Times New Roman"/>
          <w:sz w:val="24"/>
          <w:szCs w:val="24"/>
        </w:rPr>
        <w:t xml:space="preserve"> компенсацию части затрат, связанных с уплатой первого взноса (аванса) при заключении договора (договоров) лизинга оборудования с российскими организациями в целях создания и (или) развития либо модернизации производства товаров (работ, услуг)</w:t>
      </w:r>
      <w:r w:rsidRPr="00DC3BBD">
        <w:rPr>
          <w:rStyle w:val="FontStyle12"/>
          <w:i w:val="0"/>
          <w:sz w:val="24"/>
          <w:szCs w:val="24"/>
        </w:rPr>
        <w:t xml:space="preserve">, утвержденным постановлением администрации Аннинского муниципального района Воронежской области    от  </w:t>
      </w:r>
      <w:r w:rsidR="00A664C9" w:rsidRPr="00DC3BBD">
        <w:rPr>
          <w:rStyle w:val="FontStyle12"/>
          <w:i w:val="0"/>
          <w:sz w:val="24"/>
          <w:szCs w:val="24"/>
        </w:rPr>
        <w:t>26</w:t>
      </w:r>
      <w:r w:rsidRPr="00DC3BBD">
        <w:rPr>
          <w:rStyle w:val="FontStyle12"/>
          <w:i w:val="0"/>
          <w:sz w:val="24"/>
          <w:szCs w:val="24"/>
        </w:rPr>
        <w:t>.0</w:t>
      </w:r>
      <w:r w:rsidR="00A664C9" w:rsidRPr="00DC3BBD">
        <w:rPr>
          <w:rStyle w:val="FontStyle12"/>
          <w:i w:val="0"/>
          <w:sz w:val="24"/>
          <w:szCs w:val="24"/>
        </w:rPr>
        <w:t>4</w:t>
      </w:r>
      <w:r w:rsidRPr="00DC3BBD">
        <w:rPr>
          <w:rStyle w:val="FontStyle12"/>
          <w:i w:val="0"/>
          <w:sz w:val="24"/>
          <w:szCs w:val="24"/>
        </w:rPr>
        <w:t>.202</w:t>
      </w:r>
      <w:r w:rsidR="00A664C9" w:rsidRPr="00DC3BBD">
        <w:rPr>
          <w:rStyle w:val="FontStyle12"/>
          <w:i w:val="0"/>
          <w:sz w:val="24"/>
          <w:szCs w:val="24"/>
        </w:rPr>
        <w:t>4</w:t>
      </w:r>
      <w:r w:rsidR="00780412" w:rsidRPr="00DC3BBD">
        <w:rPr>
          <w:rStyle w:val="FontStyle12"/>
          <w:i w:val="0"/>
          <w:sz w:val="24"/>
          <w:szCs w:val="24"/>
        </w:rPr>
        <w:t xml:space="preserve"> </w:t>
      </w:r>
      <w:r w:rsidRPr="00DC3BBD">
        <w:rPr>
          <w:rStyle w:val="FontStyle12"/>
          <w:i w:val="0"/>
          <w:sz w:val="24"/>
          <w:szCs w:val="24"/>
        </w:rPr>
        <w:t>№</w:t>
      </w:r>
      <w:r w:rsidR="00A664C9" w:rsidRPr="00DC3BBD">
        <w:rPr>
          <w:rStyle w:val="FontStyle12"/>
          <w:i w:val="0"/>
          <w:sz w:val="24"/>
          <w:szCs w:val="24"/>
        </w:rPr>
        <w:t>289</w:t>
      </w:r>
      <w:r w:rsidRPr="00DC3BBD">
        <w:rPr>
          <w:rStyle w:val="FontStyle12"/>
          <w:i w:val="0"/>
          <w:sz w:val="24"/>
          <w:szCs w:val="24"/>
        </w:rPr>
        <w:t>.</w:t>
      </w:r>
    </w:p>
    <w:p w:rsidR="00780412" w:rsidRPr="00DC3BBD" w:rsidRDefault="00780412" w:rsidP="00780412">
      <w:pPr>
        <w:pStyle w:val="a7"/>
        <w:ind w:firstLine="709"/>
        <w:jc w:val="both"/>
        <w:rPr>
          <w:rFonts w:ascii="Times New Roman" w:hAnsi="Times New Roman" w:cs="Times New Roman"/>
          <w:sz w:val="24"/>
          <w:szCs w:val="24"/>
        </w:rPr>
      </w:pPr>
      <w:r w:rsidRPr="00DC3BBD">
        <w:rPr>
          <w:rStyle w:val="FontStyle12"/>
          <w:i w:val="0"/>
          <w:sz w:val="24"/>
          <w:szCs w:val="24"/>
        </w:rPr>
        <w:t xml:space="preserve"> Заявки принимаются </w:t>
      </w:r>
      <w:r w:rsidRPr="00DC3BBD">
        <w:rPr>
          <w:rFonts w:ascii="Times New Roman" w:hAnsi="Times New Roman" w:cs="Times New Roman"/>
          <w:sz w:val="24"/>
          <w:szCs w:val="24"/>
        </w:rPr>
        <w:t xml:space="preserve">отделом по развитию предпринимательства и потребительского рынка Администрации Аннинского муниципального района по адресу: 396250, Воронежская область, </w:t>
      </w:r>
      <w:proofErr w:type="spellStart"/>
      <w:r w:rsidRPr="00DC3BBD">
        <w:rPr>
          <w:rFonts w:ascii="Times New Roman" w:hAnsi="Times New Roman" w:cs="Times New Roman"/>
          <w:sz w:val="24"/>
          <w:szCs w:val="24"/>
        </w:rPr>
        <w:t>пгт</w:t>
      </w:r>
      <w:proofErr w:type="spellEnd"/>
      <w:r w:rsidRPr="00DC3BBD">
        <w:rPr>
          <w:rFonts w:ascii="Times New Roman" w:hAnsi="Times New Roman" w:cs="Times New Roman"/>
          <w:sz w:val="24"/>
          <w:szCs w:val="24"/>
        </w:rPr>
        <w:t xml:space="preserve"> Анна, ул. Ленина, д.26,</w:t>
      </w:r>
    </w:p>
    <w:p w:rsidR="00780412" w:rsidRPr="00DC3BBD" w:rsidRDefault="00780412" w:rsidP="00780412">
      <w:pPr>
        <w:pStyle w:val="a7"/>
        <w:jc w:val="both"/>
        <w:rPr>
          <w:rFonts w:ascii="Times New Roman" w:hAnsi="Times New Roman" w:cs="Times New Roman"/>
          <w:b/>
          <w:sz w:val="24"/>
          <w:szCs w:val="24"/>
        </w:rPr>
      </w:pPr>
      <w:r w:rsidRPr="00DC3BBD">
        <w:rPr>
          <w:rFonts w:ascii="Times New Roman" w:hAnsi="Times New Roman" w:cs="Times New Roman"/>
          <w:sz w:val="24"/>
          <w:szCs w:val="24"/>
        </w:rPr>
        <w:t xml:space="preserve"> 4 этаж, кабинет 25</w:t>
      </w:r>
      <w:r w:rsidRPr="00DC3BBD">
        <w:rPr>
          <w:rFonts w:ascii="Times New Roman" w:hAnsi="Times New Roman" w:cs="Times New Roman"/>
          <w:b/>
          <w:sz w:val="24"/>
          <w:szCs w:val="24"/>
        </w:rPr>
        <w:t>.</w:t>
      </w:r>
    </w:p>
    <w:p w:rsidR="00B04933" w:rsidRPr="00DC3BBD" w:rsidRDefault="00B04933" w:rsidP="00780412">
      <w:pPr>
        <w:pStyle w:val="a7"/>
        <w:ind w:firstLine="709"/>
        <w:jc w:val="both"/>
        <w:rPr>
          <w:rStyle w:val="FontStyle15"/>
          <w:sz w:val="24"/>
          <w:szCs w:val="24"/>
        </w:rPr>
      </w:pPr>
      <w:r w:rsidRPr="00DC3BBD">
        <w:rPr>
          <w:rStyle w:val="FontStyle15"/>
          <w:sz w:val="24"/>
          <w:szCs w:val="24"/>
        </w:rPr>
        <w:t>1.</w:t>
      </w:r>
      <w:r w:rsidR="006A5D16" w:rsidRPr="00DC3BBD">
        <w:rPr>
          <w:rStyle w:val="FontStyle15"/>
          <w:sz w:val="24"/>
          <w:szCs w:val="24"/>
        </w:rPr>
        <w:t>Отбор проводится с даты начала подачи заявок и до</w:t>
      </w:r>
      <w:r w:rsidRPr="00DC3BBD">
        <w:rPr>
          <w:rStyle w:val="FontStyle15"/>
          <w:sz w:val="24"/>
          <w:szCs w:val="24"/>
        </w:rPr>
        <w:t xml:space="preserve"> определения </w:t>
      </w:r>
      <w:r w:rsidR="00780412" w:rsidRPr="00DC3BBD">
        <w:rPr>
          <w:rStyle w:val="FontStyle15"/>
          <w:sz w:val="24"/>
          <w:szCs w:val="24"/>
        </w:rPr>
        <w:t xml:space="preserve">конкурсной комиссией </w:t>
      </w:r>
      <w:r w:rsidRPr="00DC3BBD">
        <w:rPr>
          <w:rStyle w:val="FontStyle15"/>
          <w:sz w:val="24"/>
          <w:szCs w:val="24"/>
        </w:rPr>
        <w:t>победителей конкурсного отбора.</w:t>
      </w:r>
    </w:p>
    <w:p w:rsidR="00B04933" w:rsidRPr="00DC3BBD" w:rsidRDefault="00B04933" w:rsidP="00780412">
      <w:pPr>
        <w:pStyle w:val="a7"/>
        <w:ind w:firstLine="709"/>
        <w:jc w:val="both"/>
        <w:rPr>
          <w:rFonts w:ascii="Times New Roman" w:hAnsi="Times New Roman" w:cs="Times New Roman"/>
          <w:b/>
          <w:sz w:val="24"/>
          <w:szCs w:val="24"/>
        </w:rPr>
      </w:pPr>
      <w:r w:rsidRPr="00DC3BBD">
        <w:rPr>
          <w:rFonts w:ascii="Times New Roman" w:hAnsi="Times New Roman" w:cs="Times New Roman"/>
          <w:sz w:val="24"/>
          <w:szCs w:val="24"/>
        </w:rPr>
        <w:t xml:space="preserve">2.Дата начала подачи заявок: </w:t>
      </w:r>
      <w:r w:rsidR="00BF76FF" w:rsidRPr="00DC3BBD">
        <w:rPr>
          <w:rFonts w:ascii="Times New Roman" w:hAnsi="Times New Roman" w:cs="Times New Roman"/>
          <w:sz w:val="24"/>
          <w:szCs w:val="24"/>
        </w:rPr>
        <w:t xml:space="preserve">  </w:t>
      </w:r>
      <w:r w:rsidR="00DB646F" w:rsidRPr="00DC3BBD">
        <w:rPr>
          <w:rFonts w:ascii="Times New Roman" w:hAnsi="Times New Roman" w:cs="Times New Roman"/>
          <w:b/>
          <w:sz w:val="24"/>
          <w:szCs w:val="24"/>
        </w:rPr>
        <w:t>9 ч.00 мин. 1</w:t>
      </w:r>
      <w:r w:rsidR="002A000F" w:rsidRPr="00DC3BBD">
        <w:rPr>
          <w:rFonts w:ascii="Times New Roman" w:hAnsi="Times New Roman" w:cs="Times New Roman"/>
          <w:b/>
          <w:sz w:val="24"/>
          <w:szCs w:val="24"/>
        </w:rPr>
        <w:t>8</w:t>
      </w:r>
      <w:r w:rsidR="00DB646F" w:rsidRPr="00DC3BBD">
        <w:rPr>
          <w:rFonts w:ascii="Times New Roman" w:hAnsi="Times New Roman" w:cs="Times New Roman"/>
          <w:b/>
          <w:sz w:val="24"/>
          <w:szCs w:val="24"/>
        </w:rPr>
        <w:t xml:space="preserve"> сентября</w:t>
      </w:r>
      <w:r w:rsidR="00BF76FF" w:rsidRPr="00DC3BBD">
        <w:rPr>
          <w:rFonts w:ascii="Times New Roman" w:hAnsi="Times New Roman" w:cs="Times New Roman"/>
          <w:b/>
          <w:sz w:val="24"/>
          <w:szCs w:val="24"/>
        </w:rPr>
        <w:t xml:space="preserve"> 202</w:t>
      </w:r>
      <w:r w:rsidR="00A664C9" w:rsidRPr="00DC3BBD">
        <w:rPr>
          <w:rFonts w:ascii="Times New Roman" w:hAnsi="Times New Roman" w:cs="Times New Roman"/>
          <w:b/>
          <w:sz w:val="24"/>
          <w:szCs w:val="24"/>
        </w:rPr>
        <w:t>4</w:t>
      </w:r>
      <w:r w:rsidR="00BF76FF" w:rsidRPr="00DC3BBD">
        <w:rPr>
          <w:rFonts w:ascii="Times New Roman" w:hAnsi="Times New Roman" w:cs="Times New Roman"/>
          <w:b/>
          <w:sz w:val="24"/>
          <w:szCs w:val="24"/>
        </w:rPr>
        <w:t xml:space="preserve"> года</w:t>
      </w:r>
      <w:r w:rsidRPr="00DC3BBD">
        <w:rPr>
          <w:rFonts w:ascii="Times New Roman" w:hAnsi="Times New Roman" w:cs="Times New Roman"/>
          <w:b/>
          <w:sz w:val="24"/>
          <w:szCs w:val="24"/>
        </w:rPr>
        <w:t>.</w:t>
      </w:r>
    </w:p>
    <w:p w:rsidR="00925D18" w:rsidRPr="00DC3BBD" w:rsidRDefault="00B04933" w:rsidP="00780412">
      <w:pPr>
        <w:pStyle w:val="a7"/>
        <w:ind w:firstLine="709"/>
        <w:jc w:val="both"/>
        <w:rPr>
          <w:rFonts w:ascii="Times New Roman" w:hAnsi="Times New Roman" w:cs="Times New Roman"/>
          <w:b/>
          <w:sz w:val="24"/>
          <w:szCs w:val="24"/>
        </w:rPr>
      </w:pPr>
      <w:r w:rsidRPr="00DC3BBD">
        <w:rPr>
          <w:rFonts w:ascii="Times New Roman" w:hAnsi="Times New Roman" w:cs="Times New Roman"/>
          <w:sz w:val="24"/>
          <w:szCs w:val="24"/>
        </w:rPr>
        <w:t>3.Дата окончания приема заявок</w:t>
      </w:r>
      <w:r w:rsidRPr="00DC3BBD">
        <w:rPr>
          <w:rFonts w:ascii="Times New Roman" w:hAnsi="Times New Roman" w:cs="Times New Roman"/>
          <w:b/>
          <w:sz w:val="24"/>
          <w:szCs w:val="24"/>
        </w:rPr>
        <w:t xml:space="preserve">: </w:t>
      </w:r>
      <w:r w:rsidR="00BF76FF" w:rsidRPr="00DC3BBD">
        <w:rPr>
          <w:rFonts w:ascii="Times New Roman" w:hAnsi="Times New Roman" w:cs="Times New Roman"/>
          <w:b/>
          <w:sz w:val="24"/>
          <w:szCs w:val="24"/>
        </w:rPr>
        <w:t xml:space="preserve"> </w:t>
      </w:r>
      <w:r w:rsidR="00DB646F" w:rsidRPr="00DC3BBD">
        <w:rPr>
          <w:rFonts w:ascii="Times New Roman" w:hAnsi="Times New Roman" w:cs="Times New Roman"/>
          <w:b/>
          <w:sz w:val="24"/>
          <w:szCs w:val="24"/>
        </w:rPr>
        <w:t xml:space="preserve">9 ч.00 мин. </w:t>
      </w:r>
      <w:r w:rsidR="002A000F" w:rsidRPr="00DC3BBD">
        <w:rPr>
          <w:rFonts w:ascii="Times New Roman" w:hAnsi="Times New Roman" w:cs="Times New Roman"/>
          <w:b/>
          <w:sz w:val="24"/>
          <w:szCs w:val="24"/>
        </w:rPr>
        <w:t>17</w:t>
      </w:r>
      <w:r w:rsidR="00414710" w:rsidRPr="00DC3BBD">
        <w:rPr>
          <w:rFonts w:ascii="Times New Roman" w:hAnsi="Times New Roman" w:cs="Times New Roman"/>
          <w:b/>
          <w:sz w:val="24"/>
          <w:szCs w:val="24"/>
        </w:rPr>
        <w:t xml:space="preserve"> </w:t>
      </w:r>
      <w:r w:rsidR="002A000F" w:rsidRPr="00DC3BBD">
        <w:rPr>
          <w:rFonts w:ascii="Times New Roman" w:hAnsi="Times New Roman" w:cs="Times New Roman"/>
          <w:b/>
          <w:sz w:val="24"/>
          <w:szCs w:val="24"/>
        </w:rPr>
        <w:t>октября</w:t>
      </w:r>
      <w:r w:rsidR="00414710" w:rsidRPr="00DC3BBD">
        <w:rPr>
          <w:rFonts w:ascii="Times New Roman" w:hAnsi="Times New Roman" w:cs="Times New Roman"/>
          <w:b/>
          <w:sz w:val="24"/>
          <w:szCs w:val="24"/>
        </w:rPr>
        <w:t xml:space="preserve"> </w:t>
      </w:r>
      <w:r w:rsidR="00BF76FF" w:rsidRPr="00DC3BBD">
        <w:rPr>
          <w:rFonts w:ascii="Times New Roman" w:hAnsi="Times New Roman" w:cs="Times New Roman"/>
          <w:b/>
          <w:sz w:val="24"/>
          <w:szCs w:val="24"/>
        </w:rPr>
        <w:t xml:space="preserve"> 202</w:t>
      </w:r>
      <w:r w:rsidR="00A664C9" w:rsidRPr="00DC3BBD">
        <w:rPr>
          <w:rFonts w:ascii="Times New Roman" w:hAnsi="Times New Roman" w:cs="Times New Roman"/>
          <w:b/>
          <w:sz w:val="24"/>
          <w:szCs w:val="24"/>
        </w:rPr>
        <w:t>4</w:t>
      </w:r>
      <w:r w:rsidRPr="00DC3BBD">
        <w:rPr>
          <w:rFonts w:ascii="Times New Roman" w:hAnsi="Times New Roman" w:cs="Times New Roman"/>
          <w:b/>
          <w:sz w:val="24"/>
          <w:szCs w:val="24"/>
        </w:rPr>
        <w:t xml:space="preserve"> года </w:t>
      </w:r>
      <w:r w:rsidR="00BF76FF" w:rsidRPr="00DC3BBD">
        <w:rPr>
          <w:rFonts w:ascii="Times New Roman" w:hAnsi="Times New Roman" w:cs="Times New Roman"/>
          <w:b/>
          <w:sz w:val="24"/>
          <w:szCs w:val="24"/>
        </w:rPr>
        <w:t>(включительно).</w:t>
      </w:r>
    </w:p>
    <w:p w:rsidR="00E86BB8" w:rsidRDefault="00B04933" w:rsidP="00E86BB8">
      <w:pPr>
        <w:pStyle w:val="a7"/>
        <w:ind w:firstLine="709"/>
        <w:jc w:val="both"/>
        <w:rPr>
          <w:rFonts w:ascii="Times New Roman" w:hAnsi="Times New Roman" w:cs="Times New Roman"/>
          <w:sz w:val="24"/>
          <w:szCs w:val="24"/>
        </w:rPr>
      </w:pPr>
      <w:r w:rsidRPr="00DC3BBD">
        <w:rPr>
          <w:rFonts w:ascii="Times New Roman" w:hAnsi="Times New Roman" w:cs="Times New Roman"/>
          <w:sz w:val="24"/>
          <w:szCs w:val="24"/>
        </w:rPr>
        <w:t>4</w:t>
      </w:r>
      <w:r w:rsidR="00BF76FF" w:rsidRPr="00DC3BBD">
        <w:rPr>
          <w:rFonts w:ascii="Times New Roman" w:hAnsi="Times New Roman" w:cs="Times New Roman"/>
          <w:sz w:val="24"/>
          <w:szCs w:val="24"/>
        </w:rPr>
        <w:t xml:space="preserve">. </w:t>
      </w:r>
      <w:r w:rsidR="00A93A49" w:rsidRPr="00DC3BBD">
        <w:rPr>
          <w:rFonts w:ascii="Times New Roman" w:hAnsi="Times New Roman" w:cs="Times New Roman"/>
          <w:sz w:val="24"/>
          <w:szCs w:val="24"/>
        </w:rPr>
        <w:t>А</w:t>
      </w:r>
      <w:r w:rsidR="00A93A49" w:rsidRPr="00DC3BBD">
        <w:rPr>
          <w:rFonts w:ascii="Times New Roman" w:eastAsia="Calibri" w:hAnsi="Times New Roman" w:cs="Times New Roman"/>
          <w:sz w:val="24"/>
          <w:szCs w:val="24"/>
        </w:rPr>
        <w:t xml:space="preserve">дминистрация </w:t>
      </w:r>
      <w:r w:rsidR="00414710" w:rsidRPr="00DC3BBD">
        <w:rPr>
          <w:rFonts w:ascii="Times New Roman" w:eastAsia="Calibri" w:hAnsi="Times New Roman" w:cs="Times New Roman"/>
          <w:sz w:val="24"/>
          <w:szCs w:val="24"/>
        </w:rPr>
        <w:t>Аннинского</w:t>
      </w:r>
      <w:r w:rsidR="00A93A49" w:rsidRPr="00DC3BBD">
        <w:rPr>
          <w:rFonts w:ascii="Times New Roman" w:eastAsia="Calibri" w:hAnsi="Times New Roman" w:cs="Times New Roman"/>
          <w:sz w:val="24"/>
          <w:szCs w:val="24"/>
        </w:rPr>
        <w:t xml:space="preserve"> муниципального района Воронежской области</w:t>
      </w:r>
      <w:r w:rsidR="00A93A49" w:rsidRPr="00DC3BBD">
        <w:rPr>
          <w:rFonts w:ascii="Times New Roman" w:hAnsi="Times New Roman" w:cs="Times New Roman"/>
          <w:sz w:val="24"/>
          <w:szCs w:val="24"/>
        </w:rPr>
        <w:t xml:space="preserve"> (далее – Администрация</w:t>
      </w:r>
      <w:r w:rsidR="004D5EF7" w:rsidRPr="00DC3BBD">
        <w:rPr>
          <w:rFonts w:ascii="Times New Roman" w:hAnsi="Times New Roman" w:cs="Times New Roman"/>
          <w:sz w:val="24"/>
          <w:szCs w:val="24"/>
        </w:rPr>
        <w:t>)</w:t>
      </w:r>
      <w:r w:rsidR="00A93A49" w:rsidRPr="00DC3BBD">
        <w:rPr>
          <w:rFonts w:ascii="Times New Roman" w:hAnsi="Times New Roman" w:cs="Times New Roman"/>
          <w:sz w:val="24"/>
          <w:szCs w:val="24"/>
        </w:rPr>
        <w:t xml:space="preserve"> находится по адресу: Воронежская область, </w:t>
      </w:r>
      <w:r w:rsidR="00414710" w:rsidRPr="00DC3BBD">
        <w:rPr>
          <w:rFonts w:ascii="Times New Roman" w:hAnsi="Times New Roman" w:cs="Times New Roman"/>
          <w:sz w:val="24"/>
          <w:szCs w:val="24"/>
        </w:rPr>
        <w:t>Аннинский</w:t>
      </w:r>
      <w:r w:rsidR="00A93A49" w:rsidRPr="00DC3BBD">
        <w:rPr>
          <w:rFonts w:ascii="Times New Roman" w:hAnsi="Times New Roman" w:cs="Times New Roman"/>
          <w:sz w:val="24"/>
          <w:szCs w:val="24"/>
        </w:rPr>
        <w:t xml:space="preserve"> район, </w:t>
      </w:r>
      <w:proofErr w:type="spellStart"/>
      <w:r w:rsidR="00414710" w:rsidRPr="00DC3BBD">
        <w:rPr>
          <w:rFonts w:ascii="Times New Roman" w:hAnsi="Times New Roman" w:cs="Times New Roman"/>
          <w:sz w:val="24"/>
          <w:szCs w:val="24"/>
        </w:rPr>
        <w:t>п.г.т</w:t>
      </w:r>
      <w:proofErr w:type="gramStart"/>
      <w:r w:rsidR="00414710" w:rsidRPr="00DC3BBD">
        <w:rPr>
          <w:rFonts w:ascii="Times New Roman" w:hAnsi="Times New Roman" w:cs="Times New Roman"/>
          <w:sz w:val="24"/>
          <w:szCs w:val="24"/>
        </w:rPr>
        <w:t>.А</w:t>
      </w:r>
      <w:proofErr w:type="gramEnd"/>
      <w:r w:rsidR="00414710" w:rsidRPr="00DC3BBD">
        <w:rPr>
          <w:rFonts w:ascii="Times New Roman" w:hAnsi="Times New Roman" w:cs="Times New Roman"/>
          <w:sz w:val="24"/>
          <w:szCs w:val="24"/>
        </w:rPr>
        <w:t>нна</w:t>
      </w:r>
      <w:proofErr w:type="spellEnd"/>
      <w:r w:rsidR="00A93A49" w:rsidRPr="00DC3BBD">
        <w:rPr>
          <w:rFonts w:ascii="Times New Roman" w:hAnsi="Times New Roman" w:cs="Times New Roman"/>
          <w:sz w:val="24"/>
          <w:szCs w:val="24"/>
        </w:rPr>
        <w:t xml:space="preserve">, ул. </w:t>
      </w:r>
      <w:r w:rsidR="00414710" w:rsidRPr="00DC3BBD">
        <w:rPr>
          <w:rFonts w:ascii="Times New Roman" w:hAnsi="Times New Roman" w:cs="Times New Roman"/>
          <w:sz w:val="24"/>
          <w:szCs w:val="24"/>
        </w:rPr>
        <w:t>Ленина</w:t>
      </w:r>
      <w:r w:rsidR="00A93A49" w:rsidRPr="00DC3BBD">
        <w:rPr>
          <w:rFonts w:ascii="Times New Roman" w:hAnsi="Times New Roman" w:cs="Times New Roman"/>
          <w:sz w:val="24"/>
          <w:szCs w:val="24"/>
        </w:rPr>
        <w:t>, д.</w:t>
      </w:r>
      <w:r w:rsidR="00414710" w:rsidRPr="00DC3BBD">
        <w:rPr>
          <w:rFonts w:ascii="Times New Roman" w:hAnsi="Times New Roman" w:cs="Times New Roman"/>
          <w:sz w:val="24"/>
          <w:szCs w:val="24"/>
        </w:rPr>
        <w:t>28</w:t>
      </w:r>
      <w:r w:rsidR="00A93A49" w:rsidRPr="00DC3BBD">
        <w:rPr>
          <w:rFonts w:ascii="Times New Roman" w:hAnsi="Times New Roman" w:cs="Times New Roman"/>
          <w:sz w:val="24"/>
          <w:szCs w:val="24"/>
        </w:rPr>
        <w:t xml:space="preserve"> , адрес электронной почты</w:t>
      </w:r>
      <w:r w:rsidR="00E86BB8" w:rsidRPr="00E86BB8">
        <w:t xml:space="preserve"> </w:t>
      </w:r>
      <w:hyperlink r:id="rId5" w:history="1">
        <w:r w:rsidR="00E86BB8" w:rsidRPr="00CB1934">
          <w:rPr>
            <w:rStyle w:val="a3"/>
            <w:rFonts w:ascii="Times New Roman" w:hAnsi="Times New Roman" w:cs="Times New Roman"/>
            <w:sz w:val="24"/>
            <w:szCs w:val="24"/>
          </w:rPr>
          <w:t>https:/</w:t>
        </w:r>
        <w:r w:rsidR="00E86BB8" w:rsidRPr="00CB1934">
          <w:rPr>
            <w:rStyle w:val="a3"/>
            <w:rFonts w:ascii="Times New Roman" w:hAnsi="Times New Roman" w:cs="Times New Roman"/>
            <w:sz w:val="24"/>
            <w:szCs w:val="24"/>
          </w:rPr>
          <w:t>/</w:t>
        </w:r>
        <w:r w:rsidR="00E86BB8" w:rsidRPr="00CB1934">
          <w:rPr>
            <w:rStyle w:val="a3"/>
            <w:rFonts w:ascii="Times New Roman" w:hAnsi="Times New Roman" w:cs="Times New Roman"/>
            <w:sz w:val="24"/>
            <w:szCs w:val="24"/>
          </w:rPr>
          <w:t>annaraionadm.gosuslugi.ru/</w:t>
        </w:r>
      </w:hyperlink>
    </w:p>
    <w:p w:rsidR="00A93A49" w:rsidRPr="00DC3BBD" w:rsidRDefault="0024267B" w:rsidP="00E86BB8">
      <w:pPr>
        <w:pStyle w:val="a7"/>
        <w:ind w:firstLine="709"/>
        <w:jc w:val="both"/>
        <w:rPr>
          <w:rFonts w:ascii="Times New Roman" w:hAnsi="Times New Roman" w:cs="Times New Roman"/>
          <w:sz w:val="24"/>
          <w:szCs w:val="24"/>
        </w:rPr>
      </w:pPr>
      <w:r w:rsidRPr="00DC3BBD">
        <w:rPr>
          <w:rFonts w:ascii="Times New Roman" w:hAnsi="Times New Roman" w:cs="Times New Roman"/>
          <w:sz w:val="24"/>
          <w:szCs w:val="24"/>
        </w:rPr>
        <w:t xml:space="preserve"> </w:t>
      </w:r>
      <w:r w:rsidR="00B04933" w:rsidRPr="00DC3BBD">
        <w:rPr>
          <w:rFonts w:ascii="Times New Roman" w:hAnsi="Times New Roman" w:cs="Times New Roman"/>
          <w:sz w:val="24"/>
          <w:szCs w:val="24"/>
        </w:rPr>
        <w:t>5</w:t>
      </w:r>
      <w:r w:rsidR="00A93A49" w:rsidRPr="00DC3BBD">
        <w:rPr>
          <w:rFonts w:ascii="Times New Roman" w:hAnsi="Times New Roman" w:cs="Times New Roman"/>
          <w:sz w:val="24"/>
          <w:szCs w:val="24"/>
        </w:rPr>
        <w:t xml:space="preserve">. </w:t>
      </w:r>
      <w:r w:rsidR="00DC3BBD" w:rsidRPr="00DC3BBD">
        <w:rPr>
          <w:rFonts w:ascii="Times New Roman" w:hAnsi="Times New Roman" w:cs="Times New Roman"/>
          <w:sz w:val="24"/>
          <w:szCs w:val="24"/>
        </w:rPr>
        <w:t>Результатом предоставления субсидий является создание не менее 1 рабочего места, в течение первого года с даты оказания поддержки, с обе</w:t>
      </w:r>
      <w:r w:rsidR="00DC3BBD" w:rsidRPr="00DC3BBD">
        <w:rPr>
          <w:rFonts w:ascii="Times New Roman" w:hAnsi="Times New Roman" w:cs="Times New Roman"/>
          <w:sz w:val="24"/>
          <w:szCs w:val="24"/>
        </w:rPr>
        <w:t>с</w:t>
      </w:r>
      <w:r w:rsidR="00DC3BBD" w:rsidRPr="00DC3BBD">
        <w:rPr>
          <w:rFonts w:ascii="Times New Roman" w:hAnsi="Times New Roman" w:cs="Times New Roman"/>
          <w:sz w:val="24"/>
          <w:szCs w:val="24"/>
        </w:rPr>
        <w:t>печением уровня заработной платы работника не ниже минимального разм</w:t>
      </w:r>
      <w:r w:rsidR="00DC3BBD" w:rsidRPr="00DC3BBD">
        <w:rPr>
          <w:rFonts w:ascii="Times New Roman" w:hAnsi="Times New Roman" w:cs="Times New Roman"/>
          <w:sz w:val="24"/>
          <w:szCs w:val="24"/>
        </w:rPr>
        <w:t>е</w:t>
      </w:r>
      <w:r w:rsidR="00DC3BBD" w:rsidRPr="00DC3BBD">
        <w:rPr>
          <w:rFonts w:ascii="Times New Roman" w:hAnsi="Times New Roman" w:cs="Times New Roman"/>
          <w:sz w:val="24"/>
          <w:szCs w:val="24"/>
        </w:rPr>
        <w:t xml:space="preserve">ра оплаты труда. </w:t>
      </w:r>
    </w:p>
    <w:p w:rsidR="00DC3BBD" w:rsidRPr="00DC3BBD" w:rsidRDefault="0024267B"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xml:space="preserve"> </w:t>
      </w:r>
      <w:r w:rsidR="004751ED" w:rsidRPr="00DC3BBD">
        <w:rPr>
          <w:rFonts w:ascii="Times New Roman" w:hAnsi="Times New Roman" w:cs="Times New Roman"/>
          <w:sz w:val="24"/>
          <w:szCs w:val="24"/>
        </w:rPr>
        <w:t xml:space="preserve">         </w:t>
      </w:r>
      <w:r w:rsidR="00B04933" w:rsidRPr="00DC3BBD">
        <w:rPr>
          <w:rFonts w:ascii="Times New Roman" w:hAnsi="Times New Roman" w:cs="Times New Roman"/>
          <w:sz w:val="24"/>
          <w:szCs w:val="24"/>
        </w:rPr>
        <w:t>6</w:t>
      </w:r>
      <w:r w:rsidR="00A93A49" w:rsidRPr="00DC3BBD">
        <w:rPr>
          <w:rFonts w:ascii="Times New Roman" w:hAnsi="Times New Roman" w:cs="Times New Roman"/>
          <w:sz w:val="24"/>
          <w:szCs w:val="24"/>
        </w:rPr>
        <w:t>.</w:t>
      </w:r>
      <w:r w:rsidR="005A68B6" w:rsidRPr="00DC3BBD">
        <w:rPr>
          <w:rFonts w:ascii="Times New Roman" w:hAnsi="Times New Roman" w:cs="Times New Roman"/>
          <w:sz w:val="24"/>
          <w:szCs w:val="24"/>
        </w:rPr>
        <w:t xml:space="preserve"> </w:t>
      </w:r>
      <w:r w:rsidR="00DC3BBD" w:rsidRPr="00DC3BBD">
        <w:rPr>
          <w:rFonts w:ascii="Times New Roman" w:hAnsi="Times New Roman" w:cs="Times New Roman"/>
          <w:sz w:val="24"/>
          <w:szCs w:val="24"/>
        </w:rPr>
        <w:t>Субсидии предоставляются юридическим лицам (за исключением субсидий муниципальным учреждениям), индивидуальным предпринимат</w:t>
      </w:r>
      <w:r w:rsidR="00DC3BBD" w:rsidRPr="00DC3BBD">
        <w:rPr>
          <w:rFonts w:ascii="Times New Roman" w:hAnsi="Times New Roman" w:cs="Times New Roman"/>
          <w:sz w:val="24"/>
          <w:szCs w:val="24"/>
        </w:rPr>
        <w:t>е</w:t>
      </w:r>
      <w:r w:rsidR="00DC3BBD" w:rsidRPr="00DC3BBD">
        <w:rPr>
          <w:rFonts w:ascii="Times New Roman" w:hAnsi="Times New Roman" w:cs="Times New Roman"/>
          <w:sz w:val="24"/>
          <w:szCs w:val="24"/>
        </w:rPr>
        <w:t>лям - производителям товаров, работ, услуг (далее - получатель субсидии, участник отбора), соответствующим на дату подачи конкурсной заявки сл</w:t>
      </w:r>
      <w:r w:rsidR="00DC3BBD" w:rsidRPr="00DC3BBD">
        <w:rPr>
          <w:rFonts w:ascii="Times New Roman" w:hAnsi="Times New Roman" w:cs="Times New Roman"/>
          <w:sz w:val="24"/>
          <w:szCs w:val="24"/>
        </w:rPr>
        <w:t>е</w:t>
      </w:r>
      <w:r w:rsidR="00DC3BBD" w:rsidRPr="00DC3BBD">
        <w:rPr>
          <w:rFonts w:ascii="Times New Roman" w:hAnsi="Times New Roman" w:cs="Times New Roman"/>
          <w:sz w:val="24"/>
          <w:szCs w:val="24"/>
        </w:rPr>
        <w:t>дующим требованиям:</w:t>
      </w:r>
    </w:p>
    <w:p w:rsidR="00DC3BBD" w:rsidRPr="00DC3BBD" w:rsidRDefault="00DC3BBD" w:rsidP="00DC3BBD">
      <w:pPr>
        <w:pStyle w:val="a7"/>
        <w:ind w:firstLine="567"/>
        <w:jc w:val="both"/>
        <w:rPr>
          <w:rFonts w:ascii="Times New Roman" w:hAnsi="Times New Roman" w:cs="Times New Roman"/>
          <w:sz w:val="24"/>
          <w:szCs w:val="24"/>
        </w:rPr>
      </w:pPr>
      <w:proofErr w:type="gramStart"/>
      <w:r w:rsidRPr="00DC3BBD">
        <w:rPr>
          <w:rFonts w:ascii="Times New Roman" w:hAnsi="Times New Roman" w:cs="Times New Roman"/>
          <w:sz w:val="24"/>
          <w:szCs w:val="24"/>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w:t>
      </w:r>
      <w:r w:rsidRPr="00DC3BBD">
        <w:rPr>
          <w:rFonts w:ascii="Times New Roman" w:hAnsi="Times New Roman" w:cs="Times New Roman"/>
          <w:sz w:val="24"/>
          <w:szCs w:val="24"/>
        </w:rPr>
        <w:t>ь</w:t>
      </w:r>
      <w:r w:rsidRPr="00DC3BBD">
        <w:rPr>
          <w:rFonts w:ascii="Times New Roman" w:hAnsi="Times New Roman" w:cs="Times New Roman"/>
          <w:sz w:val="24"/>
          <w:szCs w:val="24"/>
        </w:rPr>
        <w:t>зуемых для промежуточного (</w:t>
      </w:r>
      <w:proofErr w:type="spellStart"/>
      <w:r w:rsidRPr="00DC3BBD">
        <w:rPr>
          <w:rFonts w:ascii="Times New Roman" w:hAnsi="Times New Roman" w:cs="Times New Roman"/>
          <w:sz w:val="24"/>
          <w:szCs w:val="24"/>
        </w:rPr>
        <w:t>офшорного</w:t>
      </w:r>
      <w:proofErr w:type="spellEnd"/>
      <w:r w:rsidRPr="00DC3BBD">
        <w:rPr>
          <w:rFonts w:ascii="Times New Roman" w:hAnsi="Times New Roman" w:cs="Times New Roman"/>
          <w:sz w:val="24"/>
          <w:szCs w:val="24"/>
        </w:rPr>
        <w:t xml:space="preserve">) владения активами в Российской Федерации (далее - </w:t>
      </w:r>
      <w:proofErr w:type="spellStart"/>
      <w:r w:rsidRPr="00DC3BBD">
        <w:rPr>
          <w:rFonts w:ascii="Times New Roman" w:hAnsi="Times New Roman" w:cs="Times New Roman"/>
          <w:sz w:val="24"/>
          <w:szCs w:val="24"/>
        </w:rPr>
        <w:t>офшорные</w:t>
      </w:r>
      <w:proofErr w:type="spellEnd"/>
      <w:r w:rsidRPr="00DC3BBD">
        <w:rPr>
          <w:rFonts w:ascii="Times New Roman" w:hAnsi="Times New Roman" w:cs="Times New Roman"/>
          <w:sz w:val="24"/>
          <w:szCs w:val="24"/>
        </w:rPr>
        <w:t xml:space="preserve"> компании), а также российским юридическим лицом, в уставном (складочном) капитале которого доля прямого или ко</w:t>
      </w:r>
      <w:r w:rsidRPr="00DC3BBD">
        <w:rPr>
          <w:rFonts w:ascii="Times New Roman" w:hAnsi="Times New Roman" w:cs="Times New Roman"/>
          <w:sz w:val="24"/>
          <w:szCs w:val="24"/>
        </w:rPr>
        <w:t>с</w:t>
      </w:r>
      <w:r w:rsidRPr="00DC3BBD">
        <w:rPr>
          <w:rFonts w:ascii="Times New Roman" w:hAnsi="Times New Roman" w:cs="Times New Roman"/>
          <w:sz w:val="24"/>
          <w:szCs w:val="24"/>
        </w:rPr>
        <w:t>венного (через третьих лиц) участия</w:t>
      </w:r>
      <w:proofErr w:type="gramEnd"/>
      <w:r w:rsidRPr="00DC3BBD">
        <w:rPr>
          <w:rFonts w:ascii="Times New Roman" w:hAnsi="Times New Roman" w:cs="Times New Roman"/>
          <w:sz w:val="24"/>
          <w:szCs w:val="24"/>
        </w:rPr>
        <w:t xml:space="preserve"> </w:t>
      </w:r>
      <w:proofErr w:type="spellStart"/>
      <w:r w:rsidRPr="00DC3BBD">
        <w:rPr>
          <w:rFonts w:ascii="Times New Roman" w:hAnsi="Times New Roman" w:cs="Times New Roman"/>
          <w:sz w:val="24"/>
          <w:szCs w:val="24"/>
        </w:rPr>
        <w:t>офшорных</w:t>
      </w:r>
      <w:proofErr w:type="spellEnd"/>
      <w:r w:rsidRPr="00DC3BBD">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DC3BBD">
        <w:rPr>
          <w:rFonts w:ascii="Times New Roman" w:hAnsi="Times New Roman" w:cs="Times New Roman"/>
          <w:sz w:val="24"/>
          <w:szCs w:val="24"/>
        </w:rPr>
        <w:t xml:space="preserve">При расчете доли участия </w:t>
      </w:r>
      <w:proofErr w:type="spellStart"/>
      <w:r w:rsidRPr="00DC3BBD">
        <w:rPr>
          <w:rFonts w:ascii="Times New Roman" w:hAnsi="Times New Roman" w:cs="Times New Roman"/>
          <w:sz w:val="24"/>
          <w:szCs w:val="24"/>
        </w:rPr>
        <w:t>офшорных</w:t>
      </w:r>
      <w:proofErr w:type="spellEnd"/>
      <w:r w:rsidRPr="00DC3BBD">
        <w:rPr>
          <w:rFonts w:ascii="Times New Roman" w:hAnsi="Times New Roman" w:cs="Times New Roman"/>
          <w:sz w:val="24"/>
          <w:szCs w:val="24"/>
        </w:rPr>
        <w:t xml:space="preserve"> компаний в капитале российских юридических лиц не учитывается прямое и (или) ко</w:t>
      </w:r>
      <w:r w:rsidRPr="00DC3BBD">
        <w:rPr>
          <w:rFonts w:ascii="Times New Roman" w:hAnsi="Times New Roman" w:cs="Times New Roman"/>
          <w:sz w:val="24"/>
          <w:szCs w:val="24"/>
        </w:rPr>
        <w:t>с</w:t>
      </w:r>
      <w:r w:rsidRPr="00DC3BBD">
        <w:rPr>
          <w:rFonts w:ascii="Times New Roman" w:hAnsi="Times New Roman" w:cs="Times New Roman"/>
          <w:sz w:val="24"/>
          <w:szCs w:val="24"/>
        </w:rPr>
        <w:t xml:space="preserve">венное участие </w:t>
      </w:r>
      <w:proofErr w:type="spellStart"/>
      <w:r w:rsidRPr="00DC3BBD">
        <w:rPr>
          <w:rFonts w:ascii="Times New Roman" w:hAnsi="Times New Roman" w:cs="Times New Roman"/>
          <w:sz w:val="24"/>
          <w:szCs w:val="24"/>
        </w:rPr>
        <w:t>офшорных</w:t>
      </w:r>
      <w:proofErr w:type="spellEnd"/>
      <w:r w:rsidRPr="00DC3BBD">
        <w:rPr>
          <w:rFonts w:ascii="Times New Roman" w:hAnsi="Times New Roman" w:cs="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DC3BBD">
        <w:rPr>
          <w:rFonts w:ascii="Times New Roman" w:hAnsi="Times New Roman" w:cs="Times New Roman"/>
          <w:sz w:val="24"/>
          <w:szCs w:val="24"/>
        </w:rPr>
        <w:t>офшорных</w:t>
      </w:r>
      <w:proofErr w:type="spellEnd"/>
      <w:r w:rsidRPr="00DC3BBD">
        <w:rPr>
          <w:rFonts w:ascii="Times New Roman" w:hAnsi="Times New Roman" w:cs="Times New Roman"/>
          <w:sz w:val="24"/>
          <w:szCs w:val="24"/>
        </w:rPr>
        <w:t xml:space="preserve"> компаний в капитале других российских юр</w:t>
      </w:r>
      <w:r w:rsidRPr="00DC3BBD">
        <w:rPr>
          <w:rFonts w:ascii="Times New Roman" w:hAnsi="Times New Roman" w:cs="Times New Roman"/>
          <w:sz w:val="24"/>
          <w:szCs w:val="24"/>
        </w:rPr>
        <w:t>и</w:t>
      </w:r>
      <w:r w:rsidRPr="00DC3BBD">
        <w:rPr>
          <w:rFonts w:ascii="Times New Roman" w:hAnsi="Times New Roman" w:cs="Times New Roman"/>
          <w:sz w:val="24"/>
          <w:szCs w:val="24"/>
        </w:rPr>
        <w:t>дических лиц, реализованное через участие в капитале указанных публичных</w:t>
      </w:r>
      <w:proofErr w:type="gramEnd"/>
      <w:r w:rsidRPr="00DC3BBD">
        <w:rPr>
          <w:rFonts w:ascii="Times New Roman" w:hAnsi="Times New Roman" w:cs="Times New Roman"/>
          <w:sz w:val="24"/>
          <w:szCs w:val="24"/>
        </w:rPr>
        <w:t xml:space="preserve"> акционерных обществ;</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lastRenderedPageBreak/>
        <w:t>-получатель субсидии (участник отбора) не находится в перечне орган</w:t>
      </w:r>
      <w:r w:rsidRPr="00DC3BBD">
        <w:rPr>
          <w:rFonts w:ascii="Times New Roman" w:hAnsi="Times New Roman" w:cs="Times New Roman"/>
          <w:sz w:val="24"/>
          <w:szCs w:val="24"/>
        </w:rPr>
        <w:t>и</w:t>
      </w:r>
      <w:r w:rsidRPr="00DC3BBD">
        <w:rPr>
          <w:rFonts w:ascii="Times New Roman" w:hAnsi="Times New Roman" w:cs="Times New Roman"/>
          <w:sz w:val="24"/>
          <w:szCs w:val="24"/>
        </w:rPr>
        <w:t>заций и физических лиц, в отношении которых имеются сведения об их пр</w:t>
      </w:r>
      <w:r w:rsidRPr="00DC3BBD">
        <w:rPr>
          <w:rFonts w:ascii="Times New Roman" w:hAnsi="Times New Roman" w:cs="Times New Roman"/>
          <w:sz w:val="24"/>
          <w:szCs w:val="24"/>
        </w:rPr>
        <w:t>и</w:t>
      </w:r>
      <w:r w:rsidRPr="00DC3BBD">
        <w:rPr>
          <w:rFonts w:ascii="Times New Roman" w:hAnsi="Times New Roman" w:cs="Times New Roman"/>
          <w:sz w:val="24"/>
          <w:szCs w:val="24"/>
        </w:rPr>
        <w:t>частности к экстремистской деятельности или терроризму;</w:t>
      </w:r>
    </w:p>
    <w:p w:rsidR="00DC3BBD" w:rsidRPr="00DC3BBD" w:rsidRDefault="00DC3BBD" w:rsidP="00DC3BBD">
      <w:pPr>
        <w:pStyle w:val="a7"/>
        <w:ind w:firstLine="567"/>
        <w:jc w:val="both"/>
        <w:rPr>
          <w:rFonts w:ascii="Times New Roman" w:hAnsi="Times New Roman" w:cs="Times New Roman"/>
          <w:sz w:val="24"/>
          <w:szCs w:val="24"/>
        </w:rPr>
      </w:pPr>
      <w:proofErr w:type="gramStart"/>
      <w:r w:rsidRPr="00DC3BBD">
        <w:rPr>
          <w:rFonts w:ascii="Times New Roman" w:hAnsi="Times New Roman" w:cs="Times New Roman"/>
          <w:sz w:val="24"/>
          <w:szCs w:val="24"/>
        </w:rPr>
        <w:t>-получатель субсидии (участник отбора) не находится в составляемых в рамках реализации полномочий, предусмотренных </w:t>
      </w:r>
      <w:hyperlink r:id="rId6" w:anchor="/document/2540400/entry/7000" w:history="1">
        <w:r w:rsidRPr="00DC3BBD">
          <w:rPr>
            <w:rStyle w:val="a3"/>
            <w:rFonts w:ascii="Times New Roman" w:hAnsi="Times New Roman" w:cs="Times New Roman"/>
            <w:color w:val="auto"/>
            <w:sz w:val="24"/>
            <w:szCs w:val="24"/>
          </w:rPr>
          <w:t>главой VII</w:t>
        </w:r>
      </w:hyperlink>
      <w:r w:rsidRPr="00DC3BBD">
        <w:rPr>
          <w:rFonts w:ascii="Times New Roman" w:hAnsi="Times New Roman" w:cs="Times New Roman"/>
          <w:sz w:val="24"/>
          <w:szCs w:val="24"/>
        </w:rPr>
        <w:t> Устава ООН, Советом Безопасности ООН или органами, специально созданными реш</w:t>
      </w:r>
      <w:r w:rsidRPr="00DC3BBD">
        <w:rPr>
          <w:rFonts w:ascii="Times New Roman" w:hAnsi="Times New Roman" w:cs="Times New Roman"/>
          <w:sz w:val="24"/>
          <w:szCs w:val="24"/>
        </w:rPr>
        <w:t>е</w:t>
      </w:r>
      <w:r w:rsidRPr="00DC3BBD">
        <w:rPr>
          <w:rFonts w:ascii="Times New Roman" w:hAnsi="Times New Roman" w:cs="Times New Roman"/>
          <w:sz w:val="24"/>
          <w:szCs w:val="24"/>
        </w:rPr>
        <w:t>ниями Совета Безопасности ООН, перечнях организаций и физических лиц, связанных с террористическими организациями и террористами или с ра</w:t>
      </w:r>
      <w:r w:rsidRPr="00DC3BBD">
        <w:rPr>
          <w:rFonts w:ascii="Times New Roman" w:hAnsi="Times New Roman" w:cs="Times New Roman"/>
          <w:sz w:val="24"/>
          <w:szCs w:val="24"/>
        </w:rPr>
        <w:t>с</w:t>
      </w:r>
      <w:r w:rsidRPr="00DC3BBD">
        <w:rPr>
          <w:rFonts w:ascii="Times New Roman" w:hAnsi="Times New Roman" w:cs="Times New Roman"/>
          <w:sz w:val="24"/>
          <w:szCs w:val="24"/>
        </w:rPr>
        <w:t>пространением оружия массового уничтожения;</w:t>
      </w:r>
      <w:proofErr w:type="gramEnd"/>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xml:space="preserve">-получатель субсидии (участник отбора) </w:t>
      </w:r>
      <w:r w:rsidRPr="00DC3BBD">
        <w:rPr>
          <w:rFonts w:ascii="Times New Roman" w:hAnsi="Times New Roman" w:cs="Times New Roman"/>
          <w:sz w:val="24"/>
          <w:szCs w:val="24"/>
          <w:shd w:val="clear" w:color="auto" w:fill="FFFFFF"/>
        </w:rPr>
        <w:t>не получает средства из бю</w:t>
      </w:r>
      <w:r w:rsidRPr="00DC3BBD">
        <w:rPr>
          <w:rFonts w:ascii="Times New Roman" w:hAnsi="Times New Roman" w:cs="Times New Roman"/>
          <w:sz w:val="24"/>
          <w:szCs w:val="24"/>
          <w:shd w:val="clear" w:color="auto" w:fill="FFFFFF"/>
        </w:rPr>
        <w:t>д</w:t>
      </w:r>
      <w:r w:rsidRPr="00DC3BBD">
        <w:rPr>
          <w:rFonts w:ascii="Times New Roman" w:hAnsi="Times New Roman" w:cs="Times New Roman"/>
          <w:sz w:val="24"/>
          <w:szCs w:val="24"/>
          <w:shd w:val="clear" w:color="auto" w:fill="FFFFFF"/>
        </w:rPr>
        <w:t xml:space="preserve">жета Аннинского муниципального района на основании иных  </w:t>
      </w:r>
      <w:r w:rsidRPr="00DC3BBD">
        <w:rPr>
          <w:rFonts w:ascii="Times New Roman" w:hAnsi="Times New Roman" w:cs="Times New Roman"/>
          <w:sz w:val="24"/>
          <w:szCs w:val="24"/>
        </w:rPr>
        <w:t>муниципал</w:t>
      </w:r>
      <w:r w:rsidRPr="00DC3BBD">
        <w:rPr>
          <w:rFonts w:ascii="Times New Roman" w:hAnsi="Times New Roman" w:cs="Times New Roman"/>
          <w:sz w:val="24"/>
          <w:szCs w:val="24"/>
        </w:rPr>
        <w:t>ь</w:t>
      </w:r>
      <w:r w:rsidRPr="00DC3BBD">
        <w:rPr>
          <w:rFonts w:ascii="Times New Roman" w:hAnsi="Times New Roman" w:cs="Times New Roman"/>
          <w:sz w:val="24"/>
          <w:szCs w:val="24"/>
        </w:rPr>
        <w:t>ных правовых актов на цели, установленные настоящим Порядком;</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-получатель субсидии (участник отбора) не является иностранным аге</w:t>
      </w:r>
      <w:r w:rsidRPr="00DC3BBD">
        <w:rPr>
          <w:rFonts w:ascii="Times New Roman" w:hAnsi="Times New Roman" w:cs="Times New Roman"/>
          <w:sz w:val="24"/>
          <w:szCs w:val="24"/>
        </w:rPr>
        <w:t>н</w:t>
      </w:r>
      <w:r w:rsidRPr="00DC3BBD">
        <w:rPr>
          <w:rFonts w:ascii="Times New Roman" w:hAnsi="Times New Roman" w:cs="Times New Roman"/>
          <w:sz w:val="24"/>
          <w:szCs w:val="24"/>
        </w:rPr>
        <w:t>том в соответствии с </w:t>
      </w:r>
      <w:hyperlink r:id="rId7" w:anchor="/document/404991865/entry/0" w:history="1">
        <w:r w:rsidRPr="00DC3BBD">
          <w:rPr>
            <w:rStyle w:val="a3"/>
            <w:rFonts w:ascii="Times New Roman" w:hAnsi="Times New Roman" w:cs="Times New Roman"/>
            <w:color w:val="auto"/>
            <w:sz w:val="24"/>
            <w:szCs w:val="24"/>
          </w:rPr>
          <w:t>Федеральным законом</w:t>
        </w:r>
      </w:hyperlink>
      <w:r w:rsidRPr="00DC3BBD">
        <w:rPr>
          <w:rFonts w:ascii="Times New Roman" w:hAnsi="Times New Roman" w:cs="Times New Roman"/>
          <w:sz w:val="24"/>
          <w:szCs w:val="24"/>
        </w:rPr>
        <w:t xml:space="preserve"> "О </w:t>
      </w:r>
      <w:proofErr w:type="gramStart"/>
      <w:r w:rsidRPr="00DC3BBD">
        <w:rPr>
          <w:rFonts w:ascii="Times New Roman" w:hAnsi="Times New Roman" w:cs="Times New Roman"/>
          <w:sz w:val="24"/>
          <w:szCs w:val="24"/>
        </w:rPr>
        <w:t>контроле за</w:t>
      </w:r>
      <w:proofErr w:type="gramEnd"/>
      <w:r w:rsidRPr="00DC3BBD">
        <w:rPr>
          <w:rFonts w:ascii="Times New Roman" w:hAnsi="Times New Roman" w:cs="Times New Roman"/>
          <w:sz w:val="24"/>
          <w:szCs w:val="24"/>
        </w:rPr>
        <w:t xml:space="preserve"> деятельностью лиц, находящихся под иностранным влиянием";</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-у получателя субсидии (участника отбора) на едином налоговом счете отсутствует или не превышает размер, определенный </w:t>
      </w:r>
      <w:hyperlink r:id="rId8" w:anchor="/document/10900200/entry/473" w:history="1">
        <w:r w:rsidRPr="00DC3BBD">
          <w:rPr>
            <w:rStyle w:val="a3"/>
            <w:rFonts w:ascii="Times New Roman" w:hAnsi="Times New Roman" w:cs="Times New Roman"/>
            <w:color w:val="auto"/>
            <w:sz w:val="24"/>
            <w:szCs w:val="24"/>
          </w:rPr>
          <w:t>пунктом 3 статьи 47</w:t>
        </w:r>
      </w:hyperlink>
      <w:r w:rsidRPr="00DC3BBD">
        <w:rPr>
          <w:rFonts w:ascii="Times New Roman" w:hAnsi="Times New Roman" w:cs="Times New Roman"/>
          <w:sz w:val="24"/>
          <w:szCs w:val="24"/>
        </w:rPr>
        <w:t> Налогового кодекса Российской Федерации, задолженность по уплате налогов, сборов и страховых взносов в бюджеты бюджетной системы Росси</w:t>
      </w:r>
      <w:r w:rsidRPr="00DC3BBD">
        <w:rPr>
          <w:rFonts w:ascii="Times New Roman" w:hAnsi="Times New Roman" w:cs="Times New Roman"/>
          <w:sz w:val="24"/>
          <w:szCs w:val="24"/>
        </w:rPr>
        <w:t>й</w:t>
      </w:r>
      <w:r w:rsidRPr="00DC3BBD">
        <w:rPr>
          <w:rFonts w:ascii="Times New Roman" w:hAnsi="Times New Roman" w:cs="Times New Roman"/>
          <w:sz w:val="24"/>
          <w:szCs w:val="24"/>
        </w:rPr>
        <w:t>ской Федерации;</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-у получателя субсидии (участника отбора) отсутствуют  просроченная задолженность по возврату в бюджет Аннинского муниципального района,  иных субсидий, бюджетных инвестиций, а также иная просроченная (неур</w:t>
      </w:r>
      <w:r w:rsidRPr="00DC3BBD">
        <w:rPr>
          <w:rFonts w:ascii="Times New Roman" w:hAnsi="Times New Roman" w:cs="Times New Roman"/>
          <w:sz w:val="24"/>
          <w:szCs w:val="24"/>
        </w:rPr>
        <w:t>е</w:t>
      </w:r>
      <w:r w:rsidRPr="00DC3BBD">
        <w:rPr>
          <w:rFonts w:ascii="Times New Roman" w:hAnsi="Times New Roman" w:cs="Times New Roman"/>
          <w:sz w:val="24"/>
          <w:szCs w:val="24"/>
        </w:rPr>
        <w:t>гулированная) задолженность по денежным обязательствам перед Анни</w:t>
      </w:r>
      <w:r w:rsidRPr="00DC3BBD">
        <w:rPr>
          <w:rFonts w:ascii="Times New Roman" w:hAnsi="Times New Roman" w:cs="Times New Roman"/>
          <w:sz w:val="24"/>
          <w:szCs w:val="24"/>
        </w:rPr>
        <w:t>н</w:t>
      </w:r>
      <w:r w:rsidRPr="00DC3BBD">
        <w:rPr>
          <w:rFonts w:ascii="Times New Roman" w:hAnsi="Times New Roman" w:cs="Times New Roman"/>
          <w:sz w:val="24"/>
          <w:szCs w:val="24"/>
        </w:rPr>
        <w:t xml:space="preserve">ским муниципальным районом; </w:t>
      </w:r>
    </w:p>
    <w:p w:rsidR="00DC3BBD" w:rsidRPr="00DC3BBD" w:rsidRDefault="00DC3BBD" w:rsidP="00DC3BBD">
      <w:pPr>
        <w:pStyle w:val="a7"/>
        <w:ind w:firstLine="567"/>
        <w:jc w:val="both"/>
        <w:rPr>
          <w:rFonts w:ascii="Times New Roman" w:hAnsi="Times New Roman" w:cs="Times New Roman"/>
          <w:sz w:val="24"/>
          <w:szCs w:val="24"/>
        </w:rPr>
      </w:pPr>
      <w:proofErr w:type="gramStart"/>
      <w:r w:rsidRPr="00DC3BBD">
        <w:rPr>
          <w:rFonts w:ascii="Times New Roman" w:hAnsi="Times New Roman" w:cs="Times New Roman"/>
          <w:sz w:val="24"/>
          <w:szCs w:val="24"/>
        </w:rPr>
        <w:t>-получатель субсидии (участник отбора), являющийся юридическим л</w:t>
      </w:r>
      <w:r w:rsidRPr="00DC3BBD">
        <w:rPr>
          <w:rFonts w:ascii="Times New Roman" w:hAnsi="Times New Roman" w:cs="Times New Roman"/>
          <w:sz w:val="24"/>
          <w:szCs w:val="24"/>
        </w:rPr>
        <w:t>и</w:t>
      </w:r>
      <w:r w:rsidRPr="00DC3BBD">
        <w:rPr>
          <w:rFonts w:ascii="Times New Roman" w:hAnsi="Times New Roman" w:cs="Times New Roman"/>
          <w:sz w:val="24"/>
          <w:szCs w:val="24"/>
        </w:rPr>
        <w:t>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DC3BBD">
        <w:rPr>
          <w:rFonts w:ascii="Times New Roman" w:hAnsi="Times New Roman" w:cs="Times New Roman"/>
          <w:sz w:val="24"/>
          <w:szCs w:val="24"/>
        </w:rPr>
        <w:t xml:space="preserve"> де</w:t>
      </w:r>
      <w:r w:rsidRPr="00DC3BBD">
        <w:rPr>
          <w:rFonts w:ascii="Times New Roman" w:hAnsi="Times New Roman" w:cs="Times New Roman"/>
          <w:sz w:val="24"/>
          <w:szCs w:val="24"/>
        </w:rPr>
        <w:t>я</w:t>
      </w:r>
      <w:r w:rsidRPr="00DC3BBD">
        <w:rPr>
          <w:rFonts w:ascii="Times New Roman" w:hAnsi="Times New Roman" w:cs="Times New Roman"/>
          <w:sz w:val="24"/>
          <w:szCs w:val="24"/>
        </w:rPr>
        <w:t>тельность в качестве индивидуального предпринимателя;</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w:t>
      </w:r>
      <w:r w:rsidRPr="00DC3BBD">
        <w:rPr>
          <w:rFonts w:ascii="Times New Roman" w:hAnsi="Times New Roman" w:cs="Times New Roman"/>
          <w:sz w:val="24"/>
          <w:szCs w:val="24"/>
        </w:rPr>
        <w:t>р</w:t>
      </w:r>
      <w:r w:rsidRPr="00DC3BBD">
        <w:rPr>
          <w:rFonts w:ascii="Times New Roman" w:hAnsi="Times New Roman" w:cs="Times New Roman"/>
          <w:sz w:val="24"/>
          <w:szCs w:val="24"/>
        </w:rPr>
        <w:t>гана, лице, исполняющем функции единоличного исполнительного органа, или главном бухгалтере (при наличии) получателя субсидии (участника о</w:t>
      </w:r>
      <w:r w:rsidRPr="00DC3BBD">
        <w:rPr>
          <w:rFonts w:ascii="Times New Roman" w:hAnsi="Times New Roman" w:cs="Times New Roman"/>
          <w:sz w:val="24"/>
          <w:szCs w:val="24"/>
        </w:rPr>
        <w:t>т</w:t>
      </w:r>
      <w:r w:rsidRPr="00DC3BBD">
        <w:rPr>
          <w:rFonts w:ascii="Times New Roman" w:hAnsi="Times New Roman" w:cs="Times New Roman"/>
          <w:sz w:val="24"/>
          <w:szCs w:val="24"/>
        </w:rPr>
        <w:t>бора), являющегося юридическим лицом, об индивидуальном предприним</w:t>
      </w:r>
      <w:r w:rsidRPr="00DC3BBD">
        <w:rPr>
          <w:rFonts w:ascii="Times New Roman" w:hAnsi="Times New Roman" w:cs="Times New Roman"/>
          <w:sz w:val="24"/>
          <w:szCs w:val="24"/>
        </w:rPr>
        <w:t>а</w:t>
      </w:r>
      <w:r w:rsidRPr="00DC3BBD">
        <w:rPr>
          <w:rFonts w:ascii="Times New Roman" w:hAnsi="Times New Roman" w:cs="Times New Roman"/>
          <w:sz w:val="24"/>
          <w:szCs w:val="24"/>
        </w:rPr>
        <w:t xml:space="preserve">теле </w:t>
      </w:r>
      <w:proofErr w:type="gramStart"/>
      <w:r w:rsidRPr="00DC3BBD">
        <w:rPr>
          <w:rFonts w:ascii="Times New Roman" w:hAnsi="Times New Roman" w:cs="Times New Roman"/>
          <w:sz w:val="24"/>
          <w:szCs w:val="24"/>
        </w:rPr>
        <w:t>и</w:t>
      </w:r>
      <w:proofErr w:type="gramEnd"/>
      <w:r w:rsidRPr="00DC3BBD">
        <w:rPr>
          <w:rFonts w:ascii="Times New Roman" w:hAnsi="Times New Roman" w:cs="Times New Roman"/>
          <w:sz w:val="24"/>
          <w:szCs w:val="24"/>
        </w:rPr>
        <w:t xml:space="preserve"> о физическом лице - производителе товаров, работ, услуг, являющихся получателями субсидии (участниками отбора);</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получатель субсидии (участник отбора) зарегистрирован и осущест</w:t>
      </w:r>
      <w:r w:rsidRPr="00DC3BBD">
        <w:rPr>
          <w:rFonts w:ascii="Times New Roman" w:hAnsi="Times New Roman" w:cs="Times New Roman"/>
          <w:sz w:val="24"/>
          <w:szCs w:val="24"/>
        </w:rPr>
        <w:t>в</w:t>
      </w:r>
      <w:r w:rsidRPr="00DC3BBD">
        <w:rPr>
          <w:rFonts w:ascii="Times New Roman" w:hAnsi="Times New Roman" w:cs="Times New Roman"/>
          <w:sz w:val="24"/>
          <w:szCs w:val="24"/>
        </w:rPr>
        <w:t>ляет предпринимательскую деятельность на территории Аннинского мун</w:t>
      </w:r>
      <w:r w:rsidRPr="00DC3BBD">
        <w:rPr>
          <w:rFonts w:ascii="Times New Roman" w:hAnsi="Times New Roman" w:cs="Times New Roman"/>
          <w:sz w:val="24"/>
          <w:szCs w:val="24"/>
        </w:rPr>
        <w:t>и</w:t>
      </w:r>
      <w:r w:rsidRPr="00DC3BBD">
        <w:rPr>
          <w:rFonts w:ascii="Times New Roman" w:hAnsi="Times New Roman" w:cs="Times New Roman"/>
          <w:sz w:val="24"/>
          <w:szCs w:val="24"/>
        </w:rPr>
        <w:t>ципального района не менее 3 лет;</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получатель субсидии (участник отбора), не осуществляет виды де</w:t>
      </w:r>
      <w:r w:rsidRPr="00DC3BBD">
        <w:rPr>
          <w:rFonts w:ascii="Times New Roman" w:hAnsi="Times New Roman" w:cs="Times New Roman"/>
          <w:sz w:val="24"/>
          <w:szCs w:val="24"/>
        </w:rPr>
        <w:t>я</w:t>
      </w:r>
      <w:r w:rsidRPr="00DC3BBD">
        <w:rPr>
          <w:rFonts w:ascii="Times New Roman" w:hAnsi="Times New Roman" w:cs="Times New Roman"/>
          <w:sz w:val="24"/>
          <w:szCs w:val="24"/>
        </w:rPr>
        <w:t>тельности, указанные в пункте 1.7 настоящего Положения;</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договор лизинга оборудования должен быть заключен с лизинговой о</w:t>
      </w:r>
      <w:r w:rsidRPr="00DC3BBD">
        <w:rPr>
          <w:rFonts w:ascii="Times New Roman" w:hAnsi="Times New Roman" w:cs="Times New Roman"/>
          <w:sz w:val="24"/>
          <w:szCs w:val="24"/>
        </w:rPr>
        <w:t>р</w:t>
      </w:r>
      <w:r w:rsidRPr="00DC3BBD">
        <w:rPr>
          <w:rFonts w:ascii="Times New Roman" w:hAnsi="Times New Roman" w:cs="Times New Roman"/>
          <w:sz w:val="24"/>
          <w:szCs w:val="24"/>
        </w:rPr>
        <w:t xml:space="preserve">ганизацией, не ранее 01.01.2023 года; </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субсидии предоставляются в размере 90% уплаченного первого взноса (аванса), но не более 1 200 000 рублей и не более 30 % от суммы договора лизинга;</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при условии уплаты первого взноса (аванса) по договору лизинга.</w:t>
      </w:r>
    </w:p>
    <w:p w:rsidR="00DC3BBD" w:rsidRPr="00DC3BBD" w:rsidRDefault="0024267B"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xml:space="preserve">   </w:t>
      </w:r>
      <w:r w:rsidR="00B04933" w:rsidRPr="00DC3BBD">
        <w:rPr>
          <w:rFonts w:ascii="Times New Roman" w:hAnsi="Times New Roman" w:cs="Times New Roman"/>
          <w:sz w:val="24"/>
          <w:szCs w:val="24"/>
        </w:rPr>
        <w:t>7</w:t>
      </w:r>
      <w:r w:rsidR="00FA40BA" w:rsidRPr="00DC3BBD">
        <w:rPr>
          <w:rFonts w:ascii="Times New Roman" w:hAnsi="Times New Roman" w:cs="Times New Roman"/>
          <w:sz w:val="24"/>
          <w:szCs w:val="24"/>
        </w:rPr>
        <w:t>.</w:t>
      </w:r>
      <w:r w:rsidR="00DC3BBD" w:rsidRPr="00DC3BBD">
        <w:rPr>
          <w:rFonts w:ascii="Times New Roman" w:hAnsi="Times New Roman" w:cs="Times New Roman"/>
          <w:sz w:val="24"/>
          <w:szCs w:val="24"/>
        </w:rPr>
        <w:t> 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Субсидии (далее – Заяв</w:t>
      </w:r>
      <w:r w:rsidR="00DC3BBD" w:rsidRPr="00DC3BBD">
        <w:rPr>
          <w:rFonts w:ascii="Times New Roman" w:hAnsi="Times New Roman" w:cs="Times New Roman"/>
          <w:sz w:val="24"/>
          <w:szCs w:val="24"/>
        </w:rPr>
        <w:t>и</w:t>
      </w:r>
      <w:r w:rsidR="00DC3BBD" w:rsidRPr="00DC3BBD">
        <w:rPr>
          <w:rFonts w:ascii="Times New Roman" w:hAnsi="Times New Roman" w:cs="Times New Roman"/>
          <w:sz w:val="24"/>
          <w:szCs w:val="24"/>
        </w:rPr>
        <w:t xml:space="preserve">тель, участник отбора) </w:t>
      </w:r>
      <w:r w:rsidR="00DC3BBD" w:rsidRPr="00DC3BBD">
        <w:rPr>
          <w:rFonts w:ascii="Times New Roman" w:hAnsi="Times New Roman" w:cs="Times New Roman"/>
          <w:sz w:val="24"/>
          <w:szCs w:val="24"/>
        </w:rPr>
        <w:lastRenderedPageBreak/>
        <w:t>предоставляют в Администрацию конкурсную заявку (далее – Заявка), включающую следующие документы:</w:t>
      </w:r>
    </w:p>
    <w:p w:rsidR="00DC3BBD" w:rsidRPr="00DC3BBD" w:rsidRDefault="00DC3BBD" w:rsidP="00DC3BBD">
      <w:pPr>
        <w:pStyle w:val="a7"/>
        <w:ind w:firstLine="567"/>
        <w:jc w:val="both"/>
        <w:rPr>
          <w:rFonts w:ascii="Times New Roman" w:hAnsi="Times New Roman" w:cs="Times New Roman"/>
          <w:sz w:val="24"/>
          <w:szCs w:val="24"/>
        </w:rPr>
      </w:pPr>
      <w:proofErr w:type="gramStart"/>
      <w:r w:rsidRPr="00DC3BBD">
        <w:rPr>
          <w:rFonts w:ascii="Times New Roman" w:hAnsi="Times New Roman" w:cs="Times New Roman"/>
          <w:sz w:val="24"/>
          <w:szCs w:val="24"/>
        </w:rPr>
        <w:t>1) заявление о предоставлении Субсидии, включающее согласие на публикацию (размещение) на едином портале и на официальном сайте админ</w:t>
      </w:r>
      <w:r w:rsidRPr="00DC3BBD">
        <w:rPr>
          <w:rFonts w:ascii="Times New Roman" w:hAnsi="Times New Roman" w:cs="Times New Roman"/>
          <w:sz w:val="24"/>
          <w:szCs w:val="24"/>
        </w:rPr>
        <w:t>и</w:t>
      </w:r>
      <w:r w:rsidRPr="00DC3BBD">
        <w:rPr>
          <w:rFonts w:ascii="Times New Roman" w:hAnsi="Times New Roman" w:cs="Times New Roman"/>
          <w:sz w:val="24"/>
          <w:szCs w:val="24"/>
        </w:rPr>
        <w:t>страции Аннинского муниципального района в информационно-коммуникационной сети «Интернет» информации об участнике конкурса, о подаваемом участником конкурса заявке, иной информации об участнике конкурса, связанной с соответствующим конкурсом и согласие на передачу информации по межведомственному запросу, по форме согласно прилож</w:t>
      </w:r>
      <w:r w:rsidRPr="00DC3BBD">
        <w:rPr>
          <w:rFonts w:ascii="Times New Roman" w:hAnsi="Times New Roman" w:cs="Times New Roman"/>
          <w:sz w:val="24"/>
          <w:szCs w:val="24"/>
        </w:rPr>
        <w:t>е</w:t>
      </w:r>
      <w:r w:rsidRPr="00DC3BBD">
        <w:rPr>
          <w:rFonts w:ascii="Times New Roman" w:hAnsi="Times New Roman" w:cs="Times New Roman"/>
          <w:sz w:val="24"/>
          <w:szCs w:val="24"/>
        </w:rPr>
        <w:t>нию № 1 к Порядку;</w:t>
      </w:r>
      <w:proofErr w:type="gramEnd"/>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2)расчет размера Субсидии (в расчете размера запрашиваемой Субсидии  не учитывается сумма НДС) по форме согласно приложению № 2 к Порядку;</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3) технико-экономическое обоснование приобретения оборудования в лизинг в целях создания, и (или) развития, и (или) модернизации производс</w:t>
      </w:r>
      <w:r w:rsidRPr="00DC3BBD">
        <w:rPr>
          <w:rFonts w:ascii="Times New Roman" w:hAnsi="Times New Roman" w:cs="Times New Roman"/>
          <w:sz w:val="24"/>
          <w:szCs w:val="24"/>
        </w:rPr>
        <w:t>т</w:t>
      </w:r>
      <w:r w:rsidRPr="00DC3BBD">
        <w:rPr>
          <w:rFonts w:ascii="Times New Roman" w:hAnsi="Times New Roman" w:cs="Times New Roman"/>
          <w:sz w:val="24"/>
          <w:szCs w:val="24"/>
        </w:rPr>
        <w:t>ва товаров (работ, услуг);</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xml:space="preserve">4)анкету получателя поддержки по форме согласно приложению № 3 к настоящему Порядку; </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5) копи</w:t>
      </w:r>
      <w:proofErr w:type="gramStart"/>
      <w:r w:rsidRPr="00DC3BBD">
        <w:rPr>
          <w:rFonts w:ascii="Times New Roman" w:hAnsi="Times New Roman" w:cs="Times New Roman"/>
          <w:sz w:val="24"/>
          <w:szCs w:val="24"/>
        </w:rPr>
        <w:t>ю(</w:t>
      </w:r>
      <w:proofErr w:type="gramEnd"/>
      <w:r w:rsidRPr="00DC3BBD">
        <w:rPr>
          <w:rFonts w:ascii="Times New Roman" w:hAnsi="Times New Roman" w:cs="Times New Roman"/>
          <w:sz w:val="24"/>
          <w:szCs w:val="24"/>
        </w:rPr>
        <w:t>и) договора(</w:t>
      </w:r>
      <w:proofErr w:type="spellStart"/>
      <w:r w:rsidRPr="00DC3BBD">
        <w:rPr>
          <w:rFonts w:ascii="Times New Roman" w:hAnsi="Times New Roman" w:cs="Times New Roman"/>
          <w:sz w:val="24"/>
          <w:szCs w:val="24"/>
        </w:rPr>
        <w:t>ов</w:t>
      </w:r>
      <w:proofErr w:type="spellEnd"/>
      <w:r w:rsidRPr="00DC3BBD">
        <w:rPr>
          <w:rFonts w:ascii="Times New Roman" w:hAnsi="Times New Roman" w:cs="Times New Roman"/>
          <w:sz w:val="24"/>
          <w:szCs w:val="24"/>
        </w:rPr>
        <w:t>) лизинга со всеми приложениями и дополн</w:t>
      </w:r>
      <w:r w:rsidRPr="00DC3BBD">
        <w:rPr>
          <w:rFonts w:ascii="Times New Roman" w:hAnsi="Times New Roman" w:cs="Times New Roman"/>
          <w:sz w:val="24"/>
          <w:szCs w:val="24"/>
        </w:rPr>
        <w:t>и</w:t>
      </w:r>
      <w:r w:rsidRPr="00DC3BBD">
        <w:rPr>
          <w:rFonts w:ascii="Times New Roman" w:hAnsi="Times New Roman" w:cs="Times New Roman"/>
          <w:sz w:val="24"/>
          <w:szCs w:val="24"/>
        </w:rPr>
        <w:t>тельными соглашениями (при наличии), заверенную(</w:t>
      </w:r>
      <w:proofErr w:type="spellStart"/>
      <w:r w:rsidRPr="00DC3BBD">
        <w:rPr>
          <w:rFonts w:ascii="Times New Roman" w:hAnsi="Times New Roman" w:cs="Times New Roman"/>
          <w:sz w:val="24"/>
          <w:szCs w:val="24"/>
        </w:rPr>
        <w:t>ые</w:t>
      </w:r>
      <w:proofErr w:type="spellEnd"/>
      <w:r w:rsidRPr="00DC3BBD">
        <w:rPr>
          <w:rFonts w:ascii="Times New Roman" w:hAnsi="Times New Roman" w:cs="Times New Roman"/>
          <w:sz w:val="24"/>
          <w:szCs w:val="24"/>
        </w:rPr>
        <w:t>) лизинговой комп</w:t>
      </w:r>
      <w:r w:rsidRPr="00DC3BBD">
        <w:rPr>
          <w:rFonts w:ascii="Times New Roman" w:hAnsi="Times New Roman" w:cs="Times New Roman"/>
          <w:sz w:val="24"/>
          <w:szCs w:val="24"/>
        </w:rPr>
        <w:t>а</w:t>
      </w:r>
      <w:r w:rsidRPr="00DC3BBD">
        <w:rPr>
          <w:rFonts w:ascii="Times New Roman" w:hAnsi="Times New Roman" w:cs="Times New Roman"/>
          <w:sz w:val="24"/>
          <w:szCs w:val="24"/>
        </w:rPr>
        <w:t>нией;</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6) копи</w:t>
      </w:r>
      <w:proofErr w:type="gramStart"/>
      <w:r w:rsidRPr="00DC3BBD">
        <w:rPr>
          <w:rFonts w:ascii="Times New Roman" w:hAnsi="Times New Roman" w:cs="Times New Roman"/>
          <w:sz w:val="24"/>
          <w:szCs w:val="24"/>
        </w:rPr>
        <w:t>ю(</w:t>
      </w:r>
      <w:proofErr w:type="gramEnd"/>
      <w:r w:rsidRPr="00DC3BBD">
        <w:rPr>
          <w:rFonts w:ascii="Times New Roman" w:hAnsi="Times New Roman" w:cs="Times New Roman"/>
          <w:sz w:val="24"/>
          <w:szCs w:val="24"/>
        </w:rPr>
        <w:t>и) акта(</w:t>
      </w:r>
      <w:proofErr w:type="spellStart"/>
      <w:r w:rsidRPr="00DC3BBD">
        <w:rPr>
          <w:rFonts w:ascii="Times New Roman" w:hAnsi="Times New Roman" w:cs="Times New Roman"/>
          <w:sz w:val="24"/>
          <w:szCs w:val="24"/>
        </w:rPr>
        <w:t>ов</w:t>
      </w:r>
      <w:proofErr w:type="spellEnd"/>
      <w:r w:rsidRPr="00DC3BBD">
        <w:rPr>
          <w:rFonts w:ascii="Times New Roman" w:hAnsi="Times New Roman" w:cs="Times New Roman"/>
          <w:sz w:val="24"/>
          <w:szCs w:val="24"/>
        </w:rPr>
        <w:t>) приема-передачи оборудования, полученного по договору(</w:t>
      </w:r>
      <w:proofErr w:type="spellStart"/>
      <w:r w:rsidRPr="00DC3BBD">
        <w:rPr>
          <w:rFonts w:ascii="Times New Roman" w:hAnsi="Times New Roman" w:cs="Times New Roman"/>
          <w:sz w:val="24"/>
          <w:szCs w:val="24"/>
        </w:rPr>
        <w:t>ам</w:t>
      </w:r>
      <w:proofErr w:type="spellEnd"/>
      <w:r w:rsidRPr="00DC3BBD">
        <w:rPr>
          <w:rFonts w:ascii="Times New Roman" w:hAnsi="Times New Roman" w:cs="Times New Roman"/>
          <w:sz w:val="24"/>
          <w:szCs w:val="24"/>
        </w:rPr>
        <w:t>) лизинга, заверенную(</w:t>
      </w:r>
      <w:proofErr w:type="spellStart"/>
      <w:r w:rsidRPr="00DC3BBD">
        <w:rPr>
          <w:rFonts w:ascii="Times New Roman" w:hAnsi="Times New Roman" w:cs="Times New Roman"/>
          <w:sz w:val="24"/>
          <w:szCs w:val="24"/>
        </w:rPr>
        <w:t>ые</w:t>
      </w:r>
      <w:proofErr w:type="spellEnd"/>
      <w:r w:rsidRPr="00DC3BBD">
        <w:rPr>
          <w:rFonts w:ascii="Times New Roman" w:hAnsi="Times New Roman" w:cs="Times New Roman"/>
          <w:sz w:val="24"/>
          <w:szCs w:val="24"/>
        </w:rPr>
        <w:t>) должностным лицом субъекта малого и среднего предпринимательства;</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7) копи</w:t>
      </w:r>
      <w:proofErr w:type="gramStart"/>
      <w:r w:rsidRPr="00DC3BBD">
        <w:rPr>
          <w:rFonts w:ascii="Times New Roman" w:hAnsi="Times New Roman" w:cs="Times New Roman"/>
          <w:sz w:val="24"/>
          <w:szCs w:val="24"/>
        </w:rPr>
        <w:t>ю(</w:t>
      </w:r>
      <w:proofErr w:type="gramEnd"/>
      <w:r w:rsidRPr="00DC3BBD">
        <w:rPr>
          <w:rFonts w:ascii="Times New Roman" w:hAnsi="Times New Roman" w:cs="Times New Roman"/>
          <w:sz w:val="24"/>
          <w:szCs w:val="24"/>
        </w:rPr>
        <w:t>и) паспорта(</w:t>
      </w:r>
      <w:proofErr w:type="spellStart"/>
      <w:r w:rsidRPr="00DC3BBD">
        <w:rPr>
          <w:rFonts w:ascii="Times New Roman" w:hAnsi="Times New Roman" w:cs="Times New Roman"/>
          <w:sz w:val="24"/>
          <w:szCs w:val="24"/>
        </w:rPr>
        <w:t>ов</w:t>
      </w:r>
      <w:proofErr w:type="spellEnd"/>
      <w:r w:rsidRPr="00DC3BBD">
        <w:rPr>
          <w:rFonts w:ascii="Times New Roman" w:hAnsi="Times New Roman" w:cs="Times New Roman"/>
          <w:sz w:val="24"/>
          <w:szCs w:val="24"/>
        </w:rPr>
        <w:t>) транспортного средства или паспорта сам</w:t>
      </w:r>
      <w:r w:rsidRPr="00DC3BBD">
        <w:rPr>
          <w:rFonts w:ascii="Times New Roman" w:hAnsi="Times New Roman" w:cs="Times New Roman"/>
          <w:sz w:val="24"/>
          <w:szCs w:val="24"/>
        </w:rPr>
        <w:t>о</w:t>
      </w:r>
      <w:r w:rsidRPr="00DC3BBD">
        <w:rPr>
          <w:rFonts w:ascii="Times New Roman" w:hAnsi="Times New Roman" w:cs="Times New Roman"/>
          <w:sz w:val="24"/>
          <w:szCs w:val="24"/>
        </w:rPr>
        <w:t>ходной машины, заверенную(</w:t>
      </w:r>
      <w:proofErr w:type="spellStart"/>
      <w:r w:rsidRPr="00DC3BBD">
        <w:rPr>
          <w:rFonts w:ascii="Times New Roman" w:hAnsi="Times New Roman" w:cs="Times New Roman"/>
          <w:sz w:val="24"/>
          <w:szCs w:val="24"/>
        </w:rPr>
        <w:t>ые</w:t>
      </w:r>
      <w:proofErr w:type="spellEnd"/>
      <w:r w:rsidRPr="00DC3BBD">
        <w:rPr>
          <w:rFonts w:ascii="Times New Roman" w:hAnsi="Times New Roman" w:cs="Times New Roman"/>
          <w:sz w:val="24"/>
          <w:szCs w:val="24"/>
        </w:rPr>
        <w:t>) должностным лицом субъекта малого и среднего предпринимательства в случае заключения договоров лизинга транспортных средств;</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8) копии платежных поручений, подтверждающие уплату первого взноса (аванса) по договор</w:t>
      </w:r>
      <w:proofErr w:type="gramStart"/>
      <w:r w:rsidRPr="00DC3BBD">
        <w:rPr>
          <w:rFonts w:ascii="Times New Roman" w:hAnsi="Times New Roman" w:cs="Times New Roman"/>
          <w:sz w:val="24"/>
          <w:szCs w:val="24"/>
        </w:rPr>
        <w:t>у(</w:t>
      </w:r>
      <w:proofErr w:type="spellStart"/>
      <w:proofErr w:type="gramEnd"/>
      <w:r w:rsidRPr="00DC3BBD">
        <w:rPr>
          <w:rFonts w:ascii="Times New Roman" w:hAnsi="Times New Roman" w:cs="Times New Roman"/>
          <w:sz w:val="24"/>
          <w:szCs w:val="24"/>
        </w:rPr>
        <w:t>ам</w:t>
      </w:r>
      <w:proofErr w:type="spellEnd"/>
      <w:r w:rsidRPr="00DC3BBD">
        <w:rPr>
          <w:rFonts w:ascii="Times New Roman" w:hAnsi="Times New Roman" w:cs="Times New Roman"/>
          <w:sz w:val="24"/>
          <w:szCs w:val="24"/>
        </w:rPr>
        <w:t>) лизинга и копию выписки с расчетного счета суб</w:t>
      </w:r>
      <w:r w:rsidRPr="00DC3BBD">
        <w:rPr>
          <w:rFonts w:ascii="Times New Roman" w:hAnsi="Times New Roman" w:cs="Times New Roman"/>
          <w:sz w:val="24"/>
          <w:szCs w:val="24"/>
        </w:rPr>
        <w:t>ъ</w:t>
      </w:r>
      <w:r w:rsidRPr="00DC3BBD">
        <w:rPr>
          <w:rFonts w:ascii="Times New Roman" w:hAnsi="Times New Roman" w:cs="Times New Roman"/>
          <w:sz w:val="24"/>
          <w:szCs w:val="24"/>
        </w:rPr>
        <w:t>екта малого и среднего предпринимательства, заверенные банком;</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xml:space="preserve">9) </w:t>
      </w:r>
      <w:r w:rsidRPr="00DC3BBD">
        <w:rPr>
          <w:rStyle w:val="FontStyle14"/>
        </w:rPr>
        <w:t>справку о размере</w:t>
      </w:r>
      <w:r w:rsidRPr="00DC3BBD">
        <w:rPr>
          <w:rFonts w:ascii="Times New Roman" w:hAnsi="Times New Roman" w:cs="Times New Roman"/>
          <w:sz w:val="24"/>
          <w:szCs w:val="24"/>
        </w:rPr>
        <w:t xml:space="preserve"> среднемесячной выплаченной заработной платы работников за последние три месяца, предшествующих месяцу подачи зая</w:t>
      </w:r>
      <w:r w:rsidRPr="00DC3BBD">
        <w:rPr>
          <w:rFonts w:ascii="Times New Roman" w:hAnsi="Times New Roman" w:cs="Times New Roman"/>
          <w:sz w:val="24"/>
          <w:szCs w:val="24"/>
        </w:rPr>
        <w:t>в</w:t>
      </w:r>
      <w:r w:rsidRPr="00DC3BBD">
        <w:rPr>
          <w:rFonts w:ascii="Times New Roman" w:hAnsi="Times New Roman" w:cs="Times New Roman"/>
          <w:sz w:val="24"/>
          <w:szCs w:val="24"/>
        </w:rPr>
        <w:t>ления о предоставлении субсидии, заверенную должностным лицом субъекта малого и среднего предпринимательства;</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10) согласие на обработку персональных данных (для физического лица) согласно приложению № 5 к настоящему Порядку;</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11) вправе по собственной инициативе предоставить:</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справка об отсутствии задолженности по  обязательствам перед бю</w:t>
      </w:r>
      <w:r w:rsidRPr="00DC3BBD">
        <w:rPr>
          <w:rFonts w:ascii="Times New Roman" w:hAnsi="Times New Roman" w:cs="Times New Roman"/>
          <w:sz w:val="24"/>
          <w:szCs w:val="24"/>
        </w:rPr>
        <w:t>д</w:t>
      </w:r>
      <w:r w:rsidRPr="00DC3BBD">
        <w:rPr>
          <w:rFonts w:ascii="Times New Roman" w:hAnsi="Times New Roman" w:cs="Times New Roman"/>
          <w:sz w:val="24"/>
          <w:szCs w:val="24"/>
        </w:rPr>
        <w:t xml:space="preserve">жетом Аннинского муниципального района Воронежской области. </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В случае если участник конкурса не предоставил по собственной ин</w:t>
      </w:r>
      <w:r w:rsidRPr="00DC3BBD">
        <w:rPr>
          <w:rFonts w:ascii="Times New Roman" w:hAnsi="Times New Roman" w:cs="Times New Roman"/>
          <w:sz w:val="24"/>
          <w:szCs w:val="24"/>
        </w:rPr>
        <w:t>и</w:t>
      </w:r>
      <w:r w:rsidRPr="00DC3BBD">
        <w:rPr>
          <w:rFonts w:ascii="Times New Roman" w:hAnsi="Times New Roman" w:cs="Times New Roman"/>
          <w:sz w:val="24"/>
          <w:szCs w:val="24"/>
        </w:rPr>
        <w:t>циативе документы, указанные в пп.11 пункта 2.4, Администрация запраш</w:t>
      </w:r>
      <w:r w:rsidRPr="00DC3BBD">
        <w:rPr>
          <w:rFonts w:ascii="Times New Roman" w:hAnsi="Times New Roman" w:cs="Times New Roman"/>
          <w:sz w:val="24"/>
          <w:szCs w:val="24"/>
        </w:rPr>
        <w:t>и</w:t>
      </w:r>
      <w:r w:rsidRPr="00DC3BBD">
        <w:rPr>
          <w:rFonts w:ascii="Times New Roman" w:hAnsi="Times New Roman" w:cs="Times New Roman"/>
          <w:sz w:val="24"/>
          <w:szCs w:val="24"/>
        </w:rPr>
        <w:t>вает их самостоятельно в установленном порядке посредством межведомс</w:t>
      </w:r>
      <w:r w:rsidRPr="00DC3BBD">
        <w:rPr>
          <w:rFonts w:ascii="Times New Roman" w:hAnsi="Times New Roman" w:cs="Times New Roman"/>
          <w:sz w:val="24"/>
          <w:szCs w:val="24"/>
        </w:rPr>
        <w:t>т</w:t>
      </w:r>
      <w:r w:rsidRPr="00DC3BBD">
        <w:rPr>
          <w:rFonts w:ascii="Times New Roman" w:hAnsi="Times New Roman" w:cs="Times New Roman"/>
          <w:sz w:val="24"/>
          <w:szCs w:val="24"/>
        </w:rPr>
        <w:t>венного запроса,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w:t>
      </w:r>
      <w:r w:rsidRPr="00DC3BBD">
        <w:rPr>
          <w:rFonts w:ascii="Times New Roman" w:hAnsi="Times New Roman" w:cs="Times New Roman"/>
          <w:sz w:val="24"/>
          <w:szCs w:val="24"/>
        </w:rPr>
        <w:t>т</w:t>
      </w:r>
      <w:r w:rsidRPr="00DC3BBD">
        <w:rPr>
          <w:rFonts w:ascii="Times New Roman" w:hAnsi="Times New Roman" w:cs="Times New Roman"/>
          <w:sz w:val="24"/>
          <w:szCs w:val="24"/>
        </w:rPr>
        <w:t>вия.</w:t>
      </w:r>
    </w:p>
    <w:p w:rsidR="00DC3BBD" w:rsidRPr="00DC3BBD" w:rsidRDefault="00DC3BBD" w:rsidP="00DC3BBD">
      <w:pPr>
        <w:pStyle w:val="a7"/>
        <w:ind w:firstLine="567"/>
        <w:jc w:val="both"/>
        <w:rPr>
          <w:rFonts w:ascii="Times New Roman" w:hAnsi="Times New Roman" w:cs="Times New Roman"/>
          <w:sz w:val="24"/>
          <w:szCs w:val="24"/>
        </w:rPr>
      </w:pPr>
      <w:r w:rsidRPr="00DC3BBD">
        <w:rPr>
          <w:rStyle w:val="FontStyle14"/>
        </w:rPr>
        <w:t>Документы, входящие в став заявки,</w:t>
      </w:r>
      <w:r w:rsidRPr="00DC3BBD">
        <w:rPr>
          <w:rFonts w:ascii="Times New Roman" w:hAnsi="Times New Roman" w:cs="Times New Roman"/>
          <w:sz w:val="24"/>
          <w:szCs w:val="24"/>
        </w:rPr>
        <w:t xml:space="preserve"> должны быть </w:t>
      </w:r>
      <w:proofErr w:type="gramStart"/>
      <w:r w:rsidRPr="00DC3BBD">
        <w:rPr>
          <w:rFonts w:ascii="Times New Roman" w:hAnsi="Times New Roman" w:cs="Times New Roman"/>
          <w:sz w:val="24"/>
          <w:szCs w:val="24"/>
        </w:rPr>
        <w:t>сброшюрованы и подписаны</w:t>
      </w:r>
      <w:proofErr w:type="gramEnd"/>
      <w:r w:rsidRPr="00DC3BBD">
        <w:rPr>
          <w:rFonts w:ascii="Times New Roman" w:hAnsi="Times New Roman" w:cs="Times New Roman"/>
          <w:sz w:val="24"/>
          <w:szCs w:val="24"/>
        </w:rPr>
        <w:t xml:space="preserve"> руководителем организации, индивидуальным предпринимат</w:t>
      </w:r>
      <w:r w:rsidRPr="00DC3BBD">
        <w:rPr>
          <w:rFonts w:ascii="Times New Roman" w:hAnsi="Times New Roman" w:cs="Times New Roman"/>
          <w:sz w:val="24"/>
          <w:szCs w:val="24"/>
        </w:rPr>
        <w:t>е</w:t>
      </w:r>
      <w:r w:rsidRPr="00DC3BBD">
        <w:rPr>
          <w:rFonts w:ascii="Times New Roman" w:hAnsi="Times New Roman" w:cs="Times New Roman"/>
          <w:sz w:val="24"/>
          <w:szCs w:val="24"/>
        </w:rPr>
        <w:t xml:space="preserve">лем (далее - заявитель) и заверяются печатью (при наличии). </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lastRenderedPageBreak/>
        <w:t>Первым должно быть подшито заявление. Все страницы заявки должны иметь сквозную нумерацию страниц. Копии документов, заверенные учас</w:t>
      </w:r>
      <w:r w:rsidRPr="00DC3BBD">
        <w:rPr>
          <w:rFonts w:ascii="Times New Roman" w:hAnsi="Times New Roman" w:cs="Times New Roman"/>
          <w:sz w:val="24"/>
          <w:szCs w:val="24"/>
        </w:rPr>
        <w:t>т</w:t>
      </w:r>
      <w:r w:rsidRPr="00DC3BBD">
        <w:rPr>
          <w:rFonts w:ascii="Times New Roman" w:hAnsi="Times New Roman" w:cs="Times New Roman"/>
          <w:sz w:val="24"/>
          <w:szCs w:val="24"/>
        </w:rPr>
        <w:t>ником отбора,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Участник отбора самостоятельно несет все расходы, связанные с подг</w:t>
      </w:r>
      <w:r w:rsidRPr="00DC3BBD">
        <w:rPr>
          <w:rFonts w:ascii="Times New Roman" w:hAnsi="Times New Roman" w:cs="Times New Roman"/>
          <w:sz w:val="24"/>
          <w:szCs w:val="24"/>
        </w:rPr>
        <w:t>о</w:t>
      </w:r>
      <w:r w:rsidRPr="00DC3BBD">
        <w:rPr>
          <w:rFonts w:ascii="Times New Roman" w:hAnsi="Times New Roman" w:cs="Times New Roman"/>
          <w:sz w:val="24"/>
          <w:szCs w:val="24"/>
        </w:rPr>
        <w:t>товкой и подачей заявки.</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Заявка может быть направлена по почте или представлена непосредс</w:t>
      </w:r>
      <w:r w:rsidRPr="00DC3BBD">
        <w:rPr>
          <w:rFonts w:ascii="Times New Roman" w:hAnsi="Times New Roman" w:cs="Times New Roman"/>
          <w:sz w:val="24"/>
          <w:szCs w:val="24"/>
        </w:rPr>
        <w:t>т</w:t>
      </w:r>
      <w:r w:rsidRPr="00DC3BBD">
        <w:rPr>
          <w:rFonts w:ascii="Times New Roman" w:hAnsi="Times New Roman" w:cs="Times New Roman"/>
          <w:sz w:val="24"/>
          <w:szCs w:val="24"/>
        </w:rPr>
        <w:t xml:space="preserve">венно в Администрацию. </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Не предоставление документов, указанных в подпункте 11 не является основанием для отклонения заявки.</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8</w:t>
      </w:r>
      <w:r w:rsidR="00F30F3D" w:rsidRPr="00DC3BBD">
        <w:rPr>
          <w:rFonts w:ascii="Times New Roman" w:hAnsi="Times New Roman" w:cs="Times New Roman"/>
          <w:sz w:val="24"/>
          <w:szCs w:val="24"/>
        </w:rPr>
        <w:t>.</w:t>
      </w:r>
      <w:r w:rsidRPr="00DC3BBD">
        <w:rPr>
          <w:rFonts w:ascii="Times New Roman" w:hAnsi="Times New Roman" w:cs="Times New Roman"/>
          <w:sz w:val="24"/>
          <w:szCs w:val="24"/>
        </w:rPr>
        <w:t xml:space="preserve">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w:t>
      </w:r>
      <w:r w:rsidRPr="00DC3BBD">
        <w:rPr>
          <w:rFonts w:ascii="Times New Roman" w:hAnsi="Times New Roman" w:cs="Times New Roman"/>
          <w:sz w:val="24"/>
          <w:szCs w:val="24"/>
        </w:rPr>
        <w:t>е</w:t>
      </w:r>
      <w:r w:rsidRPr="00DC3BBD">
        <w:rPr>
          <w:rFonts w:ascii="Times New Roman" w:hAnsi="Times New Roman" w:cs="Times New Roman"/>
          <w:sz w:val="24"/>
          <w:szCs w:val="24"/>
        </w:rPr>
        <w:t>ния в Администрацию.</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В случае отзыва заявки в установленном порядке заявка подлежит возврату в течение двух рабочих дней со дня поступления письменного уведо</w:t>
      </w:r>
      <w:r w:rsidRPr="00DC3BBD">
        <w:rPr>
          <w:rFonts w:ascii="Times New Roman" w:hAnsi="Times New Roman" w:cs="Times New Roman"/>
          <w:sz w:val="24"/>
          <w:szCs w:val="24"/>
        </w:rPr>
        <w:t>м</w:t>
      </w:r>
      <w:r w:rsidRPr="00DC3BBD">
        <w:rPr>
          <w:rFonts w:ascii="Times New Roman" w:hAnsi="Times New Roman" w:cs="Times New Roman"/>
          <w:sz w:val="24"/>
          <w:szCs w:val="24"/>
        </w:rPr>
        <w:t>ления об отзыве заявки. Информация об отзыве заявки вносится в журнал р</w:t>
      </w:r>
      <w:r w:rsidRPr="00DC3BBD">
        <w:rPr>
          <w:rFonts w:ascii="Times New Roman" w:hAnsi="Times New Roman" w:cs="Times New Roman"/>
          <w:sz w:val="24"/>
          <w:szCs w:val="24"/>
        </w:rPr>
        <w:t>е</w:t>
      </w:r>
      <w:r w:rsidRPr="00DC3BBD">
        <w:rPr>
          <w:rFonts w:ascii="Times New Roman" w:hAnsi="Times New Roman" w:cs="Times New Roman"/>
          <w:sz w:val="24"/>
          <w:szCs w:val="24"/>
        </w:rPr>
        <w:t xml:space="preserve">гистрации путем проставления соответствующей отметки. </w:t>
      </w:r>
    </w:p>
    <w:p w:rsidR="00DC3BBD" w:rsidRPr="00DC3BBD" w:rsidRDefault="00DC3BBD" w:rsidP="00DC3BBD">
      <w:pPr>
        <w:pStyle w:val="a7"/>
        <w:ind w:firstLine="567"/>
        <w:jc w:val="both"/>
        <w:rPr>
          <w:rFonts w:ascii="Times New Roman" w:hAnsi="Times New Roman" w:cs="Times New Roman"/>
          <w:sz w:val="24"/>
          <w:szCs w:val="24"/>
        </w:rPr>
      </w:pPr>
      <w:proofErr w:type="gramStart"/>
      <w:r w:rsidRPr="00DC3BBD">
        <w:rPr>
          <w:rFonts w:ascii="Times New Roman" w:hAnsi="Times New Roman" w:cs="Times New Roman"/>
          <w:sz w:val="24"/>
          <w:szCs w:val="24"/>
        </w:rPr>
        <w:t>В случае необходимости внесения изменений в заявку, заявитель направляет уведомление с обязательным указанием в сопроводительном пис</w:t>
      </w:r>
      <w:r w:rsidRPr="00DC3BBD">
        <w:rPr>
          <w:rFonts w:ascii="Times New Roman" w:hAnsi="Times New Roman" w:cs="Times New Roman"/>
          <w:sz w:val="24"/>
          <w:szCs w:val="24"/>
        </w:rPr>
        <w:t>ь</w:t>
      </w:r>
      <w:r w:rsidRPr="00DC3BBD">
        <w:rPr>
          <w:rFonts w:ascii="Times New Roman" w:hAnsi="Times New Roman" w:cs="Times New Roman"/>
          <w:sz w:val="24"/>
          <w:szCs w:val="24"/>
        </w:rPr>
        <w:t>ме текста «Внесение изменений в заявку на участие в отборе на право пол</w:t>
      </w:r>
      <w:r w:rsidRPr="00DC3BBD">
        <w:rPr>
          <w:rFonts w:ascii="Times New Roman" w:hAnsi="Times New Roman" w:cs="Times New Roman"/>
          <w:sz w:val="24"/>
          <w:szCs w:val="24"/>
        </w:rPr>
        <w:t>у</w:t>
      </w:r>
      <w:r w:rsidRPr="00DC3BBD">
        <w:rPr>
          <w:rFonts w:ascii="Times New Roman" w:hAnsi="Times New Roman" w:cs="Times New Roman"/>
          <w:sz w:val="24"/>
          <w:szCs w:val="24"/>
        </w:rPr>
        <w:t>чения субсидии на возмещение части затрат субъектов малого и среднего предпринимательства, связанных с уплатой первого взноса (аванса) при з</w:t>
      </w:r>
      <w:r w:rsidRPr="00DC3BBD">
        <w:rPr>
          <w:rFonts w:ascii="Times New Roman" w:hAnsi="Times New Roman" w:cs="Times New Roman"/>
          <w:sz w:val="24"/>
          <w:szCs w:val="24"/>
        </w:rPr>
        <w:t>а</w:t>
      </w:r>
      <w:r w:rsidRPr="00DC3BBD">
        <w:rPr>
          <w:rFonts w:ascii="Times New Roman" w:hAnsi="Times New Roman" w:cs="Times New Roman"/>
          <w:sz w:val="24"/>
          <w:szCs w:val="24"/>
        </w:rPr>
        <w:t>ключении договора (договоров) лизинга оборудования с российскими лизи</w:t>
      </w:r>
      <w:r w:rsidRPr="00DC3BBD">
        <w:rPr>
          <w:rFonts w:ascii="Times New Roman" w:hAnsi="Times New Roman" w:cs="Times New Roman"/>
          <w:sz w:val="24"/>
          <w:szCs w:val="24"/>
        </w:rPr>
        <w:t>н</w:t>
      </w:r>
      <w:r w:rsidRPr="00DC3BBD">
        <w:rPr>
          <w:rFonts w:ascii="Times New Roman" w:hAnsi="Times New Roman" w:cs="Times New Roman"/>
          <w:sz w:val="24"/>
          <w:szCs w:val="24"/>
        </w:rPr>
        <w:t>говыми организациями в  целях создания и (или) развития</w:t>
      </w:r>
      <w:proofErr w:type="gramEnd"/>
      <w:r w:rsidRPr="00DC3BBD">
        <w:rPr>
          <w:rFonts w:ascii="Times New Roman" w:hAnsi="Times New Roman" w:cs="Times New Roman"/>
          <w:sz w:val="24"/>
          <w:szCs w:val="24"/>
        </w:rPr>
        <w:t xml:space="preserve"> либо модерниз</w:t>
      </w:r>
      <w:r w:rsidRPr="00DC3BBD">
        <w:rPr>
          <w:rFonts w:ascii="Times New Roman" w:hAnsi="Times New Roman" w:cs="Times New Roman"/>
          <w:sz w:val="24"/>
          <w:szCs w:val="24"/>
        </w:rPr>
        <w:t>а</w:t>
      </w:r>
      <w:r w:rsidRPr="00DC3BBD">
        <w:rPr>
          <w:rFonts w:ascii="Times New Roman" w:hAnsi="Times New Roman" w:cs="Times New Roman"/>
          <w:sz w:val="24"/>
          <w:szCs w:val="24"/>
        </w:rPr>
        <w:t>ции производства товаров (работ, услуг)».</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w:t>
      </w:r>
      <w:r w:rsidRPr="00DC3BBD">
        <w:rPr>
          <w:rFonts w:ascii="Times New Roman" w:hAnsi="Times New Roman" w:cs="Times New Roman"/>
          <w:sz w:val="24"/>
          <w:szCs w:val="24"/>
        </w:rPr>
        <w:t>е</w:t>
      </w:r>
      <w:r w:rsidRPr="00DC3BBD">
        <w:rPr>
          <w:rFonts w:ascii="Times New Roman" w:hAnsi="Times New Roman" w:cs="Times New Roman"/>
          <w:sz w:val="24"/>
          <w:szCs w:val="24"/>
        </w:rPr>
        <w:t>мой частью. Внесенные изменения в заявку допускается один раз.</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9. Рассмотрение и оценка заявок, а также определение победителей конкурсного отбора осуществляет конкурсная комиссия в течение 10 рабочих дней с момента окончания приема заявок.</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xml:space="preserve"> Рассмотрение и оценку заявок, а также определение победителей конкурсного отбора осуществляет конкурсная комиссия, создаваемая адм</w:t>
      </w:r>
      <w:r w:rsidRPr="00DC3BBD">
        <w:rPr>
          <w:rFonts w:ascii="Times New Roman" w:hAnsi="Times New Roman" w:cs="Times New Roman"/>
          <w:sz w:val="24"/>
          <w:szCs w:val="24"/>
        </w:rPr>
        <w:t>и</w:t>
      </w:r>
      <w:r w:rsidRPr="00DC3BBD">
        <w:rPr>
          <w:rFonts w:ascii="Times New Roman" w:hAnsi="Times New Roman" w:cs="Times New Roman"/>
          <w:sz w:val="24"/>
          <w:szCs w:val="24"/>
        </w:rPr>
        <w:t>нистрацией Аннинского муниципального района. Состав конкурсной коми</w:t>
      </w:r>
      <w:r w:rsidRPr="00DC3BBD">
        <w:rPr>
          <w:rFonts w:ascii="Times New Roman" w:hAnsi="Times New Roman" w:cs="Times New Roman"/>
          <w:sz w:val="24"/>
          <w:szCs w:val="24"/>
        </w:rPr>
        <w:t>с</w:t>
      </w:r>
      <w:r w:rsidRPr="00DC3BBD">
        <w:rPr>
          <w:rFonts w:ascii="Times New Roman" w:hAnsi="Times New Roman" w:cs="Times New Roman"/>
          <w:sz w:val="24"/>
          <w:szCs w:val="24"/>
        </w:rPr>
        <w:t xml:space="preserve">сии и порядок ее работы утверждаются постановлением Администрации.                           </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В целях обеспечения объективности конкурсного отбора состав конкурсной комиссии формируется с учетом необходимости исключения ко</w:t>
      </w:r>
      <w:r w:rsidRPr="00DC3BBD">
        <w:rPr>
          <w:rFonts w:ascii="Times New Roman" w:hAnsi="Times New Roman" w:cs="Times New Roman"/>
          <w:sz w:val="24"/>
          <w:szCs w:val="24"/>
        </w:rPr>
        <w:t>н</w:t>
      </w:r>
      <w:r w:rsidRPr="00DC3BBD">
        <w:rPr>
          <w:rFonts w:ascii="Times New Roman" w:hAnsi="Times New Roman" w:cs="Times New Roman"/>
          <w:sz w:val="24"/>
          <w:szCs w:val="24"/>
        </w:rPr>
        <w:t>фликта интересов, который мог бы повлиять на принимаемые конкурсной комиссией решения.</w:t>
      </w:r>
    </w:p>
    <w:p w:rsidR="00DC3BBD" w:rsidRPr="00DC3BBD" w:rsidRDefault="00DC3BBD" w:rsidP="00DC3BBD">
      <w:pPr>
        <w:pStyle w:val="a7"/>
        <w:ind w:firstLine="851"/>
        <w:jc w:val="both"/>
        <w:rPr>
          <w:rFonts w:ascii="Times New Roman" w:hAnsi="Times New Roman" w:cs="Times New Roman"/>
          <w:sz w:val="24"/>
          <w:szCs w:val="24"/>
        </w:rPr>
      </w:pPr>
      <w:proofErr w:type="gramStart"/>
      <w:r w:rsidRPr="00DC3BBD">
        <w:rPr>
          <w:rFonts w:ascii="Times New Roman" w:hAnsi="Times New Roman" w:cs="Times New Roman"/>
          <w:sz w:val="24"/>
          <w:szCs w:val="24"/>
        </w:rPr>
        <w:t>10.Предоставление участникам отбора разъяснений положений объявления о проведении отбора осуществляет отдел по развитию предпринимательства и потребительского рынка Администрации Аннинского муниципального района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 указанного в объявлении, лично или по телефону: 8(47346) 2-14-67.</w:t>
      </w:r>
      <w:proofErr w:type="gramEnd"/>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11. В случае принятия положительного решения о предоставлении Су</w:t>
      </w:r>
      <w:r w:rsidRPr="00DC3BBD">
        <w:rPr>
          <w:rFonts w:ascii="Times New Roman" w:hAnsi="Times New Roman" w:cs="Times New Roman"/>
          <w:sz w:val="24"/>
          <w:szCs w:val="24"/>
        </w:rPr>
        <w:t>б</w:t>
      </w:r>
      <w:r w:rsidRPr="00DC3BBD">
        <w:rPr>
          <w:rFonts w:ascii="Times New Roman" w:hAnsi="Times New Roman" w:cs="Times New Roman"/>
          <w:sz w:val="24"/>
          <w:szCs w:val="24"/>
        </w:rPr>
        <w:t xml:space="preserve">сидии в течение 10 календарных дней с даты принятия решения заключается соглашение </w:t>
      </w:r>
      <w:r w:rsidRPr="00DC3BBD">
        <w:rPr>
          <w:rFonts w:ascii="Times New Roman" w:hAnsi="Times New Roman" w:cs="Times New Roman"/>
          <w:sz w:val="24"/>
          <w:szCs w:val="24"/>
          <w:shd w:val="clear" w:color="auto" w:fill="FFFFFF"/>
        </w:rPr>
        <w:t>в соответствии с типовыми формами, установленными  финанс</w:t>
      </w:r>
      <w:r w:rsidRPr="00DC3BBD">
        <w:rPr>
          <w:rFonts w:ascii="Times New Roman" w:hAnsi="Times New Roman" w:cs="Times New Roman"/>
          <w:sz w:val="24"/>
          <w:szCs w:val="24"/>
          <w:shd w:val="clear" w:color="auto" w:fill="FFFFFF"/>
        </w:rPr>
        <w:t>о</w:t>
      </w:r>
      <w:r w:rsidRPr="00DC3BBD">
        <w:rPr>
          <w:rFonts w:ascii="Times New Roman" w:hAnsi="Times New Roman" w:cs="Times New Roman"/>
          <w:sz w:val="24"/>
          <w:szCs w:val="24"/>
          <w:shd w:val="clear" w:color="auto" w:fill="FFFFFF"/>
        </w:rPr>
        <w:t>вым органом муниципального образования для соответствующего вида су</w:t>
      </w:r>
      <w:r w:rsidRPr="00DC3BBD">
        <w:rPr>
          <w:rFonts w:ascii="Times New Roman" w:hAnsi="Times New Roman" w:cs="Times New Roman"/>
          <w:sz w:val="24"/>
          <w:szCs w:val="24"/>
          <w:shd w:val="clear" w:color="auto" w:fill="FFFFFF"/>
        </w:rPr>
        <w:t>б</w:t>
      </w:r>
      <w:r w:rsidRPr="00DC3BBD">
        <w:rPr>
          <w:rFonts w:ascii="Times New Roman" w:hAnsi="Times New Roman" w:cs="Times New Roman"/>
          <w:sz w:val="24"/>
          <w:szCs w:val="24"/>
          <w:shd w:val="clear" w:color="auto" w:fill="FFFFFF"/>
        </w:rPr>
        <w:t>сидии</w:t>
      </w:r>
      <w:r w:rsidRPr="00DC3BBD">
        <w:rPr>
          <w:rFonts w:ascii="Times New Roman" w:hAnsi="Times New Roman" w:cs="Times New Roman"/>
          <w:sz w:val="24"/>
          <w:szCs w:val="24"/>
        </w:rPr>
        <w:t xml:space="preserve"> (далее - Соглашение). </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Соглашение составляется в 2-х экземплярах, имеющих одинаковую юридическую силу, один экземпляр – для Администрации района, другой э</w:t>
      </w:r>
      <w:r w:rsidRPr="00DC3BBD">
        <w:rPr>
          <w:rFonts w:ascii="Times New Roman" w:hAnsi="Times New Roman" w:cs="Times New Roman"/>
          <w:sz w:val="24"/>
          <w:szCs w:val="24"/>
        </w:rPr>
        <w:t>к</w:t>
      </w:r>
      <w:r w:rsidRPr="00DC3BBD">
        <w:rPr>
          <w:rFonts w:ascii="Times New Roman" w:hAnsi="Times New Roman" w:cs="Times New Roman"/>
          <w:sz w:val="24"/>
          <w:szCs w:val="24"/>
        </w:rPr>
        <w:t>земпляр – для получателя субсидии.</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lastRenderedPageBreak/>
        <w:t>12. В случае отказа победителя конкурса заключить соглашение о пр</w:t>
      </w:r>
      <w:r w:rsidRPr="00DC3BBD">
        <w:rPr>
          <w:rFonts w:ascii="Times New Roman" w:hAnsi="Times New Roman" w:cs="Times New Roman"/>
          <w:sz w:val="24"/>
          <w:szCs w:val="24"/>
        </w:rPr>
        <w:t>е</w:t>
      </w:r>
      <w:r w:rsidRPr="00DC3BBD">
        <w:rPr>
          <w:rFonts w:ascii="Times New Roman" w:hAnsi="Times New Roman" w:cs="Times New Roman"/>
          <w:sz w:val="24"/>
          <w:szCs w:val="24"/>
        </w:rPr>
        <w:t>доставлении Субсидии, Администрация вправе заключить соглашение о пр</w:t>
      </w:r>
      <w:r w:rsidRPr="00DC3BBD">
        <w:rPr>
          <w:rFonts w:ascii="Times New Roman" w:hAnsi="Times New Roman" w:cs="Times New Roman"/>
          <w:sz w:val="24"/>
          <w:szCs w:val="24"/>
        </w:rPr>
        <w:t>е</w:t>
      </w:r>
      <w:r w:rsidRPr="00DC3BBD">
        <w:rPr>
          <w:rFonts w:ascii="Times New Roman" w:hAnsi="Times New Roman" w:cs="Times New Roman"/>
          <w:sz w:val="24"/>
          <w:szCs w:val="24"/>
        </w:rPr>
        <w:t>доставлении Субсидии с участником конкурса, занявшим место в рейтинге, следующее за местом, занятым участником конкурса, отказавшимся от з</w:t>
      </w:r>
      <w:r w:rsidRPr="00DC3BBD">
        <w:rPr>
          <w:rFonts w:ascii="Times New Roman" w:hAnsi="Times New Roman" w:cs="Times New Roman"/>
          <w:sz w:val="24"/>
          <w:szCs w:val="24"/>
        </w:rPr>
        <w:t>а</w:t>
      </w:r>
      <w:r w:rsidRPr="00DC3BBD">
        <w:rPr>
          <w:rFonts w:ascii="Times New Roman" w:hAnsi="Times New Roman" w:cs="Times New Roman"/>
          <w:sz w:val="24"/>
          <w:szCs w:val="24"/>
        </w:rPr>
        <w:t>ключения соглашения о предоставлении Субсидии.</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13.</w:t>
      </w:r>
      <w:r w:rsidRPr="00DC3BBD">
        <w:rPr>
          <w:rFonts w:ascii="Times New Roman" w:hAnsi="Times New Roman" w:cs="Times New Roman"/>
          <w:sz w:val="24"/>
          <w:szCs w:val="24"/>
          <w:shd w:val="clear" w:color="auto" w:fill="FFFFFF"/>
        </w:rPr>
        <w:t xml:space="preserve"> Конкурсная комиссия осуществляет рассмотрение и </w:t>
      </w:r>
      <w:r w:rsidRPr="00DC3BBD">
        <w:rPr>
          <w:rFonts w:ascii="Times New Roman" w:hAnsi="Times New Roman" w:cs="Times New Roman"/>
          <w:sz w:val="24"/>
          <w:szCs w:val="24"/>
        </w:rPr>
        <w:t>оценку заявок</w:t>
      </w:r>
      <w:r w:rsidRPr="00DC3BBD">
        <w:rPr>
          <w:rFonts w:ascii="Times New Roman" w:hAnsi="Times New Roman" w:cs="Times New Roman"/>
          <w:sz w:val="24"/>
          <w:szCs w:val="24"/>
          <w:shd w:val="clear" w:color="auto" w:fill="FFFFFF"/>
        </w:rPr>
        <w:t xml:space="preserve"> на соответствие требованиям настоящего Порядка </w:t>
      </w:r>
      <w:r w:rsidRPr="00DC3BBD">
        <w:rPr>
          <w:rFonts w:ascii="Times New Roman" w:hAnsi="Times New Roman" w:cs="Times New Roman"/>
          <w:sz w:val="24"/>
          <w:szCs w:val="24"/>
        </w:rPr>
        <w:t>по критериям, установленным согласно приложению № 4 к настоящему Порядку.</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По итогам рассмотрения и оценки заявок конкурсная комиссия определяет победителей конкурсного отбора (получателей субсидии) и размер предоставляемых им субсидий.</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DC3BBD" w:rsidRPr="00DC3BBD" w:rsidRDefault="00DC3BBD" w:rsidP="00DC3BBD">
      <w:pPr>
        <w:pStyle w:val="a7"/>
        <w:ind w:firstLine="567"/>
        <w:jc w:val="both"/>
        <w:rPr>
          <w:rFonts w:ascii="Times New Roman" w:hAnsi="Times New Roman" w:cs="Times New Roman"/>
          <w:sz w:val="24"/>
          <w:szCs w:val="24"/>
        </w:rPr>
      </w:pPr>
      <w:r w:rsidRPr="00DC3BBD">
        <w:rPr>
          <w:rFonts w:ascii="Times New Roman" w:hAnsi="Times New Roman" w:cs="Times New Roman"/>
          <w:sz w:val="24"/>
          <w:szCs w:val="24"/>
        </w:rPr>
        <w:t xml:space="preserve">Результаты оценки заявок оформляются протоколом оценки заявок. </w:t>
      </w:r>
    </w:p>
    <w:p w:rsidR="00DC3BBD" w:rsidRPr="00DC3BBD" w:rsidRDefault="00DC3BBD" w:rsidP="00DC3BBD">
      <w:pPr>
        <w:pStyle w:val="a7"/>
        <w:jc w:val="both"/>
        <w:rPr>
          <w:rFonts w:ascii="Times New Roman" w:hAnsi="Times New Roman" w:cs="Times New Roman"/>
          <w:sz w:val="24"/>
          <w:szCs w:val="24"/>
        </w:rPr>
      </w:pPr>
      <w:r w:rsidRPr="00DC3BBD">
        <w:rPr>
          <w:rFonts w:ascii="Times New Roman" w:hAnsi="Times New Roman" w:cs="Times New Roman"/>
          <w:sz w:val="24"/>
          <w:szCs w:val="24"/>
        </w:rPr>
        <w:t xml:space="preserve">       Протокол оценки заявок подписывается всеми членами конкурсной комиссии, принявшими участие в оценке заявок, и размещается на едином портале бюджетной системы Российской Федерации в информационн</w:t>
      </w:r>
      <w:proofErr w:type="gramStart"/>
      <w:r w:rsidRPr="00DC3BBD">
        <w:rPr>
          <w:rFonts w:ascii="Times New Roman" w:hAnsi="Times New Roman" w:cs="Times New Roman"/>
          <w:sz w:val="24"/>
          <w:szCs w:val="24"/>
        </w:rPr>
        <w:t>о-</w:t>
      </w:r>
      <w:proofErr w:type="gramEnd"/>
      <w:r w:rsidRPr="00DC3BBD">
        <w:rPr>
          <w:rFonts w:ascii="Times New Roman" w:hAnsi="Times New Roman" w:cs="Times New Roman"/>
          <w:sz w:val="24"/>
          <w:szCs w:val="24"/>
        </w:rPr>
        <w:t xml:space="preserve"> телекоммуникационной сети «Интернет» (</w:t>
      </w:r>
      <w:hyperlink r:id="rId9" w:history="1">
        <w:r w:rsidRPr="00DC3BBD">
          <w:rPr>
            <w:rStyle w:val="a3"/>
            <w:rFonts w:ascii="Times New Roman" w:hAnsi="Times New Roman" w:cs="Times New Roman"/>
            <w:color w:val="auto"/>
            <w:sz w:val="24"/>
            <w:szCs w:val="24"/>
          </w:rPr>
          <w:t>http://</w:t>
        </w:r>
        <w:r w:rsidRPr="00DC3BBD">
          <w:rPr>
            <w:rStyle w:val="a3"/>
            <w:rFonts w:ascii="Times New Roman" w:hAnsi="Times New Roman" w:cs="Times New Roman"/>
            <w:color w:val="auto"/>
            <w:sz w:val="24"/>
            <w:szCs w:val="24"/>
            <w:lang w:val="en-US"/>
          </w:rPr>
          <w:t>budget</w:t>
        </w:r>
        <w:r w:rsidRPr="00DC3BBD">
          <w:rPr>
            <w:rStyle w:val="a3"/>
            <w:rFonts w:ascii="Times New Roman" w:hAnsi="Times New Roman" w:cs="Times New Roman"/>
            <w:color w:val="auto"/>
            <w:sz w:val="24"/>
            <w:szCs w:val="24"/>
          </w:rPr>
          <w:t>.</w:t>
        </w:r>
        <w:proofErr w:type="spellStart"/>
        <w:r w:rsidRPr="00DC3BBD">
          <w:rPr>
            <w:rStyle w:val="a3"/>
            <w:rFonts w:ascii="Times New Roman" w:hAnsi="Times New Roman" w:cs="Times New Roman"/>
            <w:color w:val="auto"/>
            <w:sz w:val="24"/>
            <w:szCs w:val="24"/>
            <w:lang w:val="en-US"/>
          </w:rPr>
          <w:t>gov</w:t>
        </w:r>
        <w:proofErr w:type="spellEnd"/>
        <w:r w:rsidRPr="00DC3BBD">
          <w:rPr>
            <w:rStyle w:val="a3"/>
            <w:rFonts w:ascii="Times New Roman" w:hAnsi="Times New Roman" w:cs="Times New Roman"/>
            <w:color w:val="auto"/>
            <w:sz w:val="24"/>
            <w:szCs w:val="24"/>
          </w:rPr>
          <w:t>.</w:t>
        </w:r>
        <w:proofErr w:type="spellStart"/>
        <w:r w:rsidRPr="00DC3BBD">
          <w:rPr>
            <w:rStyle w:val="a3"/>
            <w:rFonts w:ascii="Times New Roman" w:hAnsi="Times New Roman" w:cs="Times New Roman"/>
            <w:color w:val="auto"/>
            <w:sz w:val="24"/>
            <w:szCs w:val="24"/>
            <w:lang w:val="en-US"/>
          </w:rPr>
          <w:t>ru</w:t>
        </w:r>
        <w:proofErr w:type="spellEnd"/>
      </w:hyperlink>
      <w:r w:rsidRPr="00DC3BBD">
        <w:rPr>
          <w:rFonts w:ascii="Times New Roman" w:hAnsi="Times New Roman" w:cs="Times New Roman"/>
          <w:sz w:val="24"/>
          <w:szCs w:val="24"/>
        </w:rPr>
        <w:t>) и на официальном сайте администрации Аннинского муниципального района не позднее 14 рабочих дней с даты оценки заявок.</w:t>
      </w:r>
    </w:p>
    <w:p w:rsidR="00BC0665" w:rsidRPr="00DC3BBD" w:rsidRDefault="00BC0665" w:rsidP="00780412">
      <w:pPr>
        <w:pStyle w:val="a7"/>
        <w:ind w:firstLine="709"/>
        <w:jc w:val="both"/>
        <w:rPr>
          <w:rFonts w:ascii="Times New Roman" w:hAnsi="Times New Roman" w:cs="Times New Roman"/>
          <w:sz w:val="24"/>
          <w:szCs w:val="24"/>
        </w:rPr>
      </w:pPr>
    </w:p>
    <w:sectPr w:rsidR="00BC0665" w:rsidRPr="00DC3BBD" w:rsidSect="002C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FEE"/>
    <w:multiLevelType w:val="hybridMultilevel"/>
    <w:tmpl w:val="DDA231EE"/>
    <w:lvl w:ilvl="0" w:tplc="D8EEB9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925D18"/>
    <w:rsid w:val="00036B29"/>
    <w:rsid w:val="00040FFA"/>
    <w:rsid w:val="000B5EA9"/>
    <w:rsid w:val="000C4A30"/>
    <w:rsid w:val="001222A5"/>
    <w:rsid w:val="00135827"/>
    <w:rsid w:val="0024267B"/>
    <w:rsid w:val="00255974"/>
    <w:rsid w:val="00256E8D"/>
    <w:rsid w:val="00262FA3"/>
    <w:rsid w:val="00263D8F"/>
    <w:rsid w:val="002A000F"/>
    <w:rsid w:val="002B6528"/>
    <w:rsid w:val="002C7352"/>
    <w:rsid w:val="002D701F"/>
    <w:rsid w:val="002E23F0"/>
    <w:rsid w:val="002F2253"/>
    <w:rsid w:val="00363E22"/>
    <w:rsid w:val="00384E8A"/>
    <w:rsid w:val="003E0CBD"/>
    <w:rsid w:val="00414710"/>
    <w:rsid w:val="00437451"/>
    <w:rsid w:val="00437529"/>
    <w:rsid w:val="004751ED"/>
    <w:rsid w:val="004D5EF7"/>
    <w:rsid w:val="00516774"/>
    <w:rsid w:val="00592A4D"/>
    <w:rsid w:val="005A68B6"/>
    <w:rsid w:val="005B22AD"/>
    <w:rsid w:val="005E2A33"/>
    <w:rsid w:val="006216B3"/>
    <w:rsid w:val="00653278"/>
    <w:rsid w:val="00655B0D"/>
    <w:rsid w:val="006A5D16"/>
    <w:rsid w:val="006C63AE"/>
    <w:rsid w:val="006C79F0"/>
    <w:rsid w:val="00716916"/>
    <w:rsid w:val="00720065"/>
    <w:rsid w:val="0072564B"/>
    <w:rsid w:val="00731ACE"/>
    <w:rsid w:val="0073704A"/>
    <w:rsid w:val="00737437"/>
    <w:rsid w:val="00755E1A"/>
    <w:rsid w:val="00762064"/>
    <w:rsid w:val="0078005B"/>
    <w:rsid w:val="00780412"/>
    <w:rsid w:val="0088604F"/>
    <w:rsid w:val="00911E04"/>
    <w:rsid w:val="00925D18"/>
    <w:rsid w:val="00982549"/>
    <w:rsid w:val="009849A4"/>
    <w:rsid w:val="00A4766B"/>
    <w:rsid w:val="00A50410"/>
    <w:rsid w:val="00A664C9"/>
    <w:rsid w:val="00A93A49"/>
    <w:rsid w:val="00AB3957"/>
    <w:rsid w:val="00B04933"/>
    <w:rsid w:val="00B26562"/>
    <w:rsid w:val="00B51AF7"/>
    <w:rsid w:val="00BB5EC5"/>
    <w:rsid w:val="00BC0665"/>
    <w:rsid w:val="00BF69E6"/>
    <w:rsid w:val="00BF76FF"/>
    <w:rsid w:val="00C67503"/>
    <w:rsid w:val="00D03E91"/>
    <w:rsid w:val="00D33115"/>
    <w:rsid w:val="00D82E4D"/>
    <w:rsid w:val="00D85BAB"/>
    <w:rsid w:val="00DA4AC3"/>
    <w:rsid w:val="00DB588A"/>
    <w:rsid w:val="00DB646F"/>
    <w:rsid w:val="00DC3BBD"/>
    <w:rsid w:val="00DC44A6"/>
    <w:rsid w:val="00DE2CAD"/>
    <w:rsid w:val="00E00DC0"/>
    <w:rsid w:val="00E17D58"/>
    <w:rsid w:val="00E40294"/>
    <w:rsid w:val="00E47637"/>
    <w:rsid w:val="00E602B9"/>
    <w:rsid w:val="00E82D85"/>
    <w:rsid w:val="00E86BB8"/>
    <w:rsid w:val="00EA45B4"/>
    <w:rsid w:val="00EB737D"/>
    <w:rsid w:val="00F13108"/>
    <w:rsid w:val="00F30F3D"/>
    <w:rsid w:val="00F40D68"/>
    <w:rsid w:val="00FA2B74"/>
    <w:rsid w:val="00FA40BA"/>
    <w:rsid w:val="00FB12A8"/>
    <w:rsid w:val="00FC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A49"/>
    <w:rPr>
      <w:color w:val="0000FF" w:themeColor="hyperlink"/>
      <w:u w:val="single"/>
    </w:rPr>
  </w:style>
  <w:style w:type="paragraph" w:customStyle="1" w:styleId="ConsPlusNormal">
    <w:name w:val="ConsPlusNormal"/>
    <w:link w:val="ConsPlusNormal0"/>
    <w:rsid w:val="00A93A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0"/>
    <w:uiPriority w:val="99"/>
    <w:rsid w:val="005A68B6"/>
    <w:rPr>
      <w:rFonts w:ascii="Times New Roman" w:hAnsi="Times New Roman" w:cs="Times New Roman"/>
      <w:spacing w:val="10"/>
      <w:sz w:val="24"/>
      <w:szCs w:val="24"/>
    </w:rPr>
  </w:style>
  <w:style w:type="paragraph" w:customStyle="1" w:styleId="Style6">
    <w:name w:val="Style6"/>
    <w:basedOn w:val="a"/>
    <w:uiPriority w:val="99"/>
    <w:rsid w:val="00F13108"/>
    <w:pPr>
      <w:widowControl w:val="0"/>
      <w:autoSpaceDE w:val="0"/>
      <w:spacing w:after="0" w:line="485" w:lineRule="exact"/>
      <w:ind w:firstLine="542"/>
      <w:jc w:val="both"/>
    </w:pPr>
    <w:rPr>
      <w:rFonts w:ascii="Arial" w:eastAsia="Times New Roman" w:hAnsi="Arial" w:cs="Times New Roman"/>
      <w:sz w:val="24"/>
      <w:szCs w:val="24"/>
      <w:lang w:eastAsia="ru-RU"/>
    </w:rPr>
  </w:style>
  <w:style w:type="character" w:customStyle="1" w:styleId="a4">
    <w:name w:val="Гипертекстовая ссылка"/>
    <w:basedOn w:val="a0"/>
    <w:uiPriority w:val="99"/>
    <w:rsid w:val="00F13108"/>
    <w:rPr>
      <w:b/>
      <w:bCs/>
      <w:color w:val="106BBE"/>
    </w:rPr>
  </w:style>
  <w:style w:type="paragraph" w:styleId="a5">
    <w:name w:val="Normal (Web)"/>
    <w:basedOn w:val="a"/>
    <w:uiPriority w:val="99"/>
    <w:unhideWhenUsed/>
    <w:rsid w:val="00621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62064"/>
    <w:rPr>
      <w:color w:val="800080" w:themeColor="followedHyperlink"/>
      <w:u w:val="single"/>
    </w:rPr>
  </w:style>
  <w:style w:type="paragraph" w:customStyle="1" w:styleId="pboth">
    <w:name w:val="pboth"/>
    <w:basedOn w:val="a"/>
    <w:rsid w:val="00886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A2B74"/>
    <w:pPr>
      <w:spacing w:after="0" w:line="240" w:lineRule="auto"/>
    </w:pPr>
  </w:style>
  <w:style w:type="character" w:customStyle="1" w:styleId="ConsPlusNormal0">
    <w:name w:val="ConsPlusNormal Знак"/>
    <w:link w:val="ConsPlusNormal"/>
    <w:locked/>
    <w:rsid w:val="00DB646F"/>
    <w:rPr>
      <w:rFonts w:ascii="Arial" w:eastAsia="Times New Roman" w:hAnsi="Arial" w:cs="Arial"/>
      <w:sz w:val="20"/>
      <w:szCs w:val="20"/>
      <w:lang w:eastAsia="ru-RU"/>
    </w:rPr>
  </w:style>
  <w:style w:type="character" w:customStyle="1" w:styleId="a8">
    <w:name w:val="Нижний колонтитул Знак"/>
    <w:basedOn w:val="a0"/>
    <w:link w:val="a9"/>
    <w:uiPriority w:val="99"/>
    <w:rsid w:val="00256E8D"/>
    <w:rPr>
      <w:rFonts w:eastAsiaTheme="minorEastAsia"/>
      <w:lang w:eastAsia="ru-RU"/>
    </w:rPr>
  </w:style>
  <w:style w:type="paragraph" w:styleId="a9">
    <w:name w:val="footer"/>
    <w:basedOn w:val="a"/>
    <w:link w:val="a8"/>
    <w:uiPriority w:val="99"/>
    <w:unhideWhenUsed/>
    <w:rsid w:val="00256E8D"/>
    <w:pPr>
      <w:tabs>
        <w:tab w:val="center" w:pos="4677"/>
        <w:tab w:val="right" w:pos="9355"/>
      </w:tabs>
      <w:spacing w:after="0" w:line="240" w:lineRule="auto"/>
    </w:pPr>
    <w:rPr>
      <w:rFonts w:eastAsiaTheme="minorEastAsia"/>
      <w:lang w:eastAsia="ru-RU"/>
    </w:rPr>
  </w:style>
  <w:style w:type="character" w:customStyle="1" w:styleId="1">
    <w:name w:val="Нижний колонтитул Знак1"/>
    <w:basedOn w:val="a0"/>
    <w:link w:val="a9"/>
    <w:uiPriority w:val="99"/>
    <w:semiHidden/>
    <w:rsid w:val="00256E8D"/>
  </w:style>
  <w:style w:type="character" w:customStyle="1" w:styleId="FontStyle13">
    <w:name w:val="Font Style13"/>
    <w:basedOn w:val="a0"/>
    <w:uiPriority w:val="99"/>
    <w:rsid w:val="00A4766B"/>
    <w:rPr>
      <w:rFonts w:ascii="Times New Roman" w:hAnsi="Times New Roman" w:cs="Times New Roman"/>
      <w:b/>
      <w:bCs/>
      <w:spacing w:val="10"/>
      <w:sz w:val="24"/>
      <w:szCs w:val="24"/>
    </w:rPr>
  </w:style>
  <w:style w:type="paragraph" w:customStyle="1" w:styleId="Style4">
    <w:name w:val="Style4"/>
    <w:basedOn w:val="a"/>
    <w:uiPriority w:val="99"/>
    <w:rsid w:val="00A4766B"/>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6A5D16"/>
    <w:pPr>
      <w:widowControl w:val="0"/>
      <w:autoSpaceDE w:val="0"/>
      <w:autoSpaceDN w:val="0"/>
      <w:adjustRightInd w:val="0"/>
      <w:spacing w:after="0" w:line="275" w:lineRule="exact"/>
      <w:ind w:firstLine="533"/>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A5D16"/>
    <w:rPr>
      <w:rFonts w:ascii="Times New Roman" w:hAnsi="Times New Roman" w:cs="Times New Roman"/>
      <w:i/>
      <w:iCs/>
      <w:sz w:val="22"/>
      <w:szCs w:val="22"/>
    </w:rPr>
  </w:style>
  <w:style w:type="character" w:customStyle="1" w:styleId="FontStyle15">
    <w:name w:val="Font Style15"/>
    <w:basedOn w:val="a0"/>
    <w:uiPriority w:val="99"/>
    <w:rsid w:val="006A5D16"/>
    <w:rPr>
      <w:rFonts w:ascii="Times New Roman" w:hAnsi="Times New Roman" w:cs="Times New Roman"/>
      <w:sz w:val="22"/>
      <w:szCs w:val="22"/>
    </w:rPr>
  </w:style>
  <w:style w:type="paragraph" w:customStyle="1" w:styleId="Style3">
    <w:name w:val="Style3"/>
    <w:basedOn w:val="a"/>
    <w:uiPriority w:val="99"/>
    <w:rsid w:val="006A5D16"/>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ru-RU"/>
    </w:rPr>
  </w:style>
  <w:style w:type="paragraph" w:styleId="aa">
    <w:name w:val="Plain Text"/>
    <w:basedOn w:val="a"/>
    <w:link w:val="ab"/>
    <w:uiPriority w:val="99"/>
    <w:unhideWhenUsed/>
    <w:rsid w:val="004751ED"/>
    <w:pPr>
      <w:spacing w:after="0" w:line="240" w:lineRule="auto"/>
    </w:pPr>
    <w:rPr>
      <w:rFonts w:ascii="Consolas" w:eastAsiaTheme="minorEastAsia" w:hAnsi="Consolas" w:cs="Times New Roman"/>
      <w:sz w:val="21"/>
      <w:szCs w:val="21"/>
      <w:lang w:eastAsia="ru-RU"/>
    </w:rPr>
  </w:style>
  <w:style w:type="character" w:customStyle="1" w:styleId="ab">
    <w:name w:val="Текст Знак"/>
    <w:basedOn w:val="a0"/>
    <w:link w:val="aa"/>
    <w:uiPriority w:val="99"/>
    <w:rsid w:val="004751ED"/>
    <w:rPr>
      <w:rFonts w:ascii="Consolas" w:eastAsiaTheme="minorEastAsia"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434401589">
      <w:bodyDiv w:val="1"/>
      <w:marLeft w:val="0"/>
      <w:marRight w:val="0"/>
      <w:marTop w:val="0"/>
      <w:marBottom w:val="0"/>
      <w:divBdr>
        <w:top w:val="none" w:sz="0" w:space="0" w:color="auto"/>
        <w:left w:val="none" w:sz="0" w:space="0" w:color="auto"/>
        <w:bottom w:val="none" w:sz="0" w:space="0" w:color="auto"/>
        <w:right w:val="none" w:sz="0" w:space="0" w:color="auto"/>
      </w:divBdr>
    </w:div>
    <w:div w:id="1158888351">
      <w:bodyDiv w:val="1"/>
      <w:marLeft w:val="0"/>
      <w:marRight w:val="0"/>
      <w:marTop w:val="0"/>
      <w:marBottom w:val="0"/>
      <w:divBdr>
        <w:top w:val="none" w:sz="0" w:space="0" w:color="auto"/>
        <w:left w:val="none" w:sz="0" w:space="0" w:color="auto"/>
        <w:bottom w:val="none" w:sz="0" w:space="0" w:color="auto"/>
        <w:right w:val="none" w:sz="0" w:space="0" w:color="auto"/>
      </w:divBdr>
    </w:div>
    <w:div w:id="1516383139">
      <w:bodyDiv w:val="1"/>
      <w:marLeft w:val="0"/>
      <w:marRight w:val="0"/>
      <w:marTop w:val="0"/>
      <w:marBottom w:val="0"/>
      <w:divBdr>
        <w:top w:val="none" w:sz="0" w:space="0" w:color="auto"/>
        <w:left w:val="none" w:sz="0" w:space="0" w:color="auto"/>
        <w:bottom w:val="none" w:sz="0" w:space="0" w:color="auto"/>
        <w:right w:val="none" w:sz="0" w:space="0" w:color="auto"/>
      </w:divBdr>
    </w:div>
    <w:div w:id="1578401223">
      <w:bodyDiv w:val="1"/>
      <w:marLeft w:val="0"/>
      <w:marRight w:val="0"/>
      <w:marTop w:val="0"/>
      <w:marBottom w:val="0"/>
      <w:divBdr>
        <w:top w:val="none" w:sz="0" w:space="0" w:color="auto"/>
        <w:left w:val="none" w:sz="0" w:space="0" w:color="auto"/>
        <w:bottom w:val="none" w:sz="0" w:space="0" w:color="auto"/>
        <w:right w:val="none" w:sz="0" w:space="0" w:color="auto"/>
      </w:divBdr>
    </w:div>
    <w:div w:id="1631470306">
      <w:bodyDiv w:val="1"/>
      <w:marLeft w:val="0"/>
      <w:marRight w:val="0"/>
      <w:marTop w:val="0"/>
      <w:marBottom w:val="0"/>
      <w:divBdr>
        <w:top w:val="none" w:sz="0" w:space="0" w:color="auto"/>
        <w:left w:val="none" w:sz="0" w:space="0" w:color="auto"/>
        <w:bottom w:val="none" w:sz="0" w:space="0" w:color="auto"/>
        <w:right w:val="none" w:sz="0" w:space="0" w:color="auto"/>
      </w:divBdr>
    </w:div>
    <w:div w:id="2076465683">
      <w:bodyDiv w:val="1"/>
      <w:marLeft w:val="0"/>
      <w:marRight w:val="0"/>
      <w:marTop w:val="0"/>
      <w:marBottom w:val="0"/>
      <w:divBdr>
        <w:top w:val="none" w:sz="0" w:space="0" w:color="auto"/>
        <w:left w:val="none" w:sz="0" w:space="0" w:color="auto"/>
        <w:bottom w:val="none" w:sz="0" w:space="0" w:color="auto"/>
        <w:right w:val="none" w:sz="0" w:space="0" w:color="auto"/>
      </w:divBdr>
    </w:div>
    <w:div w:id="208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annaraionadm.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scherbakovaGV</dc:creator>
  <cp:lastModifiedBy>tvnagornyh</cp:lastModifiedBy>
  <cp:revision>3</cp:revision>
  <cp:lastPrinted>2021-08-04T12:36:00Z</cp:lastPrinted>
  <dcterms:created xsi:type="dcterms:W3CDTF">2024-09-10T10:54:00Z</dcterms:created>
  <dcterms:modified xsi:type="dcterms:W3CDTF">2024-09-10T13:00:00Z</dcterms:modified>
</cp:coreProperties>
</file>