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9B" w:rsidRPr="00EC2C9B" w:rsidRDefault="00EC2C9B" w:rsidP="00EC2C9B">
      <w:pPr>
        <w:ind w:firstLine="0"/>
        <w:jc w:val="left"/>
        <w:rPr>
          <w:rFonts w:ascii="Times New Roman" w:hAnsi="Times New Roman"/>
          <w:sz w:val="26"/>
          <w:szCs w:val="26"/>
        </w:rPr>
      </w:pPr>
    </w:p>
    <w:p w:rsidR="00EC2C9B" w:rsidRPr="00EC2C9B" w:rsidRDefault="00EC2C9B" w:rsidP="00EC2C9B">
      <w:pPr>
        <w:ind w:firstLine="0"/>
        <w:jc w:val="center"/>
        <w:rPr>
          <w:rFonts w:ascii="Times New Roman" w:hAnsi="Times New Roman"/>
          <w:b/>
          <w:bCs/>
          <w:sz w:val="28"/>
          <w:lang w:val="en-US"/>
        </w:rPr>
      </w:pPr>
      <w:r w:rsidRPr="00EC2C9B">
        <w:rPr>
          <w:rFonts w:ascii="Times New Roman" w:hAnsi="Times New Roman"/>
          <w:b/>
          <w:bCs/>
          <w:noProof/>
          <w:sz w:val="28"/>
        </w:rPr>
        <w:drawing>
          <wp:inline distT="0" distB="0" distL="0" distR="0">
            <wp:extent cx="571500" cy="723900"/>
            <wp:effectExtent l="19050" t="0" r="0" b="0"/>
            <wp:docPr id="3" name="Рисунок 3" descr="АДМИНИСТРАЦИЯ АННИ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МИНИСТРАЦИЯ АННИНСКОГО РАЙОНА"/>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EC2C9B" w:rsidRPr="00EC2C9B" w:rsidRDefault="00EC2C9B" w:rsidP="00EC2C9B">
      <w:pPr>
        <w:ind w:firstLine="0"/>
        <w:jc w:val="center"/>
        <w:rPr>
          <w:rFonts w:ascii="Times New Roman" w:hAnsi="Times New Roman"/>
          <w:b/>
          <w:bCs/>
          <w:sz w:val="28"/>
        </w:rPr>
      </w:pPr>
      <w:r w:rsidRPr="00EC2C9B">
        <w:rPr>
          <w:rFonts w:ascii="Times New Roman" w:hAnsi="Times New Roman"/>
          <w:b/>
          <w:bCs/>
          <w:sz w:val="28"/>
        </w:rPr>
        <w:t>АДМИНИСТРАЦИЯ АННИНСКОГО  МУНИЦИПАЛЬНОГО РАЙОНА</w:t>
      </w:r>
    </w:p>
    <w:p w:rsidR="00EC2C9B" w:rsidRPr="00EC2C9B" w:rsidRDefault="00EC2C9B" w:rsidP="00EC2C9B">
      <w:pPr>
        <w:ind w:firstLine="0"/>
        <w:jc w:val="center"/>
        <w:rPr>
          <w:rFonts w:ascii="Times New Roman" w:hAnsi="Times New Roman"/>
          <w:b/>
          <w:bCs/>
          <w:sz w:val="28"/>
        </w:rPr>
      </w:pPr>
      <w:r w:rsidRPr="00EC2C9B">
        <w:rPr>
          <w:rFonts w:ascii="Times New Roman" w:hAnsi="Times New Roman"/>
          <w:b/>
          <w:bCs/>
          <w:sz w:val="28"/>
        </w:rPr>
        <w:t>ВОРОНЕЖСКОЙ ОБЛАСТИ</w:t>
      </w:r>
    </w:p>
    <w:p w:rsidR="00EC2C9B" w:rsidRPr="00EC2C9B" w:rsidRDefault="00EC2C9B" w:rsidP="00EC2C9B">
      <w:pPr>
        <w:ind w:firstLine="0"/>
        <w:jc w:val="left"/>
        <w:rPr>
          <w:rFonts w:ascii="Times New Roman" w:hAnsi="Times New Roman"/>
        </w:rPr>
      </w:pPr>
    </w:p>
    <w:p w:rsidR="00EC2C9B" w:rsidRPr="00EC2C9B" w:rsidRDefault="00EC2C9B" w:rsidP="00EC2C9B">
      <w:pPr>
        <w:keepNext/>
        <w:ind w:firstLine="0"/>
        <w:jc w:val="left"/>
        <w:outlineLvl w:val="1"/>
        <w:rPr>
          <w:rFonts w:ascii="Times New Roman" w:hAnsi="Times New Roman"/>
          <w:b/>
          <w:bCs/>
          <w:sz w:val="28"/>
        </w:rPr>
      </w:pPr>
      <w:r w:rsidRPr="00EC2C9B">
        <w:rPr>
          <w:rFonts w:ascii="Times New Roman" w:hAnsi="Times New Roman"/>
          <w:b/>
          <w:bCs/>
          <w:sz w:val="28"/>
        </w:rPr>
        <w:t xml:space="preserve">                                           П О С Т А Н О В Л Е Н И Е</w:t>
      </w:r>
    </w:p>
    <w:p w:rsidR="00EC2C9B" w:rsidRPr="00EC2C9B" w:rsidRDefault="00EC2C9B" w:rsidP="00EC2C9B">
      <w:pPr>
        <w:ind w:firstLine="0"/>
        <w:jc w:val="left"/>
        <w:rPr>
          <w:rFonts w:ascii="Times New Roman" w:hAnsi="Times New Roman"/>
        </w:rPr>
      </w:pPr>
    </w:p>
    <w:p w:rsidR="00EC2C9B" w:rsidRPr="00EC2C9B" w:rsidRDefault="00EC2C9B" w:rsidP="00EC2C9B">
      <w:pPr>
        <w:ind w:firstLine="0"/>
        <w:jc w:val="left"/>
        <w:rPr>
          <w:rFonts w:ascii="Times New Roman" w:hAnsi="Times New Roman"/>
        </w:rPr>
      </w:pPr>
    </w:p>
    <w:p w:rsidR="00EC2C9B" w:rsidRPr="00EC2C9B" w:rsidRDefault="00EC2C9B" w:rsidP="00EC2C9B">
      <w:pPr>
        <w:ind w:firstLine="0"/>
        <w:jc w:val="left"/>
        <w:rPr>
          <w:rFonts w:ascii="Times New Roman" w:hAnsi="Times New Roman"/>
          <w:sz w:val="28"/>
          <w:szCs w:val="28"/>
        </w:rPr>
      </w:pPr>
      <w:r w:rsidRPr="00EC2C9B">
        <w:rPr>
          <w:rFonts w:ascii="Times New Roman" w:hAnsi="Times New Roman"/>
          <w:sz w:val="28"/>
          <w:szCs w:val="28"/>
        </w:rPr>
        <w:t>«</w:t>
      </w:r>
      <w:r w:rsidR="006F2F60">
        <w:rPr>
          <w:rFonts w:ascii="Times New Roman" w:hAnsi="Times New Roman"/>
          <w:sz w:val="28"/>
          <w:szCs w:val="28"/>
        </w:rPr>
        <w:t>09</w:t>
      </w:r>
      <w:r w:rsidRPr="00EC2C9B">
        <w:rPr>
          <w:rFonts w:ascii="Times New Roman" w:hAnsi="Times New Roman"/>
          <w:sz w:val="28"/>
          <w:szCs w:val="28"/>
        </w:rPr>
        <w:t>» ___</w:t>
      </w:r>
      <w:r w:rsidR="006F2F60">
        <w:rPr>
          <w:rFonts w:ascii="Times New Roman" w:hAnsi="Times New Roman"/>
          <w:sz w:val="28"/>
          <w:szCs w:val="28"/>
        </w:rPr>
        <w:t>02</w:t>
      </w:r>
      <w:r w:rsidRPr="00EC2C9B">
        <w:rPr>
          <w:rFonts w:ascii="Times New Roman" w:hAnsi="Times New Roman"/>
          <w:sz w:val="28"/>
          <w:szCs w:val="28"/>
        </w:rPr>
        <w:t>_______20 _</w:t>
      </w:r>
      <w:r w:rsidR="006F2F60">
        <w:rPr>
          <w:rFonts w:ascii="Times New Roman" w:hAnsi="Times New Roman"/>
          <w:sz w:val="28"/>
          <w:szCs w:val="28"/>
        </w:rPr>
        <w:t>24</w:t>
      </w:r>
      <w:r w:rsidRPr="00EC2C9B">
        <w:rPr>
          <w:rFonts w:ascii="Times New Roman" w:hAnsi="Times New Roman"/>
          <w:sz w:val="28"/>
          <w:szCs w:val="28"/>
        </w:rPr>
        <w:t xml:space="preserve">__ г. № </w:t>
      </w:r>
      <w:r w:rsidR="006F2F60">
        <w:rPr>
          <w:rFonts w:ascii="Times New Roman" w:hAnsi="Times New Roman"/>
          <w:sz w:val="28"/>
          <w:szCs w:val="28"/>
        </w:rPr>
        <w:t>137</w:t>
      </w:r>
      <w:r w:rsidRPr="00EC2C9B">
        <w:rPr>
          <w:rFonts w:ascii="Times New Roman" w:hAnsi="Times New Roman"/>
          <w:sz w:val="28"/>
          <w:szCs w:val="28"/>
        </w:rPr>
        <w:br/>
        <w:t xml:space="preserve">                п.г.т. Анна</w:t>
      </w:r>
    </w:p>
    <w:p w:rsidR="00EC2C9B" w:rsidRPr="00EC2C9B" w:rsidRDefault="00EC2C9B" w:rsidP="00EC2C9B">
      <w:pPr>
        <w:ind w:firstLine="0"/>
        <w:jc w:val="left"/>
        <w:rPr>
          <w:rFonts w:ascii="Times New Roman" w:hAnsi="Times New Roman"/>
          <w:b/>
          <w:bCs/>
          <w:sz w:val="28"/>
          <w:szCs w:val="28"/>
        </w:rPr>
      </w:pPr>
    </w:p>
    <w:p w:rsidR="00F7504A" w:rsidRPr="001D06CB" w:rsidRDefault="00F7504A" w:rsidP="00F7504A">
      <w:pPr>
        <w:pStyle w:val="Title"/>
        <w:spacing w:before="0" w:after="0"/>
        <w:ind w:firstLine="0"/>
        <w:rPr>
          <w:rFonts w:ascii="Times New Roman" w:hAnsi="Times New Roman" w:cs="Times New Roman"/>
        </w:rPr>
      </w:pPr>
    </w:p>
    <w:p w:rsidR="00EC2C9B" w:rsidRDefault="00F7504A" w:rsidP="00EC2C9B">
      <w:pPr>
        <w:pStyle w:val="Title"/>
        <w:spacing w:before="0" w:after="0"/>
        <w:ind w:firstLine="0"/>
        <w:jc w:val="left"/>
        <w:rPr>
          <w:rFonts w:ascii="Times New Roman" w:hAnsi="Times New Roman" w:cs="Times New Roman"/>
          <w:b w:val="0"/>
          <w:sz w:val="28"/>
          <w:szCs w:val="28"/>
        </w:rPr>
      </w:pPr>
      <w:r w:rsidRPr="00EC2C9B">
        <w:rPr>
          <w:rFonts w:ascii="Times New Roman" w:hAnsi="Times New Roman" w:cs="Times New Roman"/>
          <w:b w:val="0"/>
          <w:sz w:val="28"/>
          <w:szCs w:val="28"/>
        </w:rPr>
        <w:t xml:space="preserve">Об утверждении административного </w:t>
      </w:r>
    </w:p>
    <w:p w:rsidR="00407E07" w:rsidRPr="00EC2C9B" w:rsidRDefault="00F7504A" w:rsidP="00EC2C9B">
      <w:pPr>
        <w:pStyle w:val="Title"/>
        <w:spacing w:before="0" w:after="0"/>
        <w:ind w:firstLine="0"/>
        <w:jc w:val="left"/>
        <w:rPr>
          <w:rFonts w:ascii="Times New Roman" w:hAnsi="Times New Roman" w:cs="Times New Roman"/>
          <w:b w:val="0"/>
          <w:sz w:val="28"/>
          <w:szCs w:val="28"/>
        </w:rPr>
      </w:pPr>
      <w:r w:rsidRPr="00EC2C9B">
        <w:rPr>
          <w:rFonts w:ascii="Times New Roman" w:hAnsi="Times New Roman" w:cs="Times New Roman"/>
          <w:b w:val="0"/>
          <w:sz w:val="28"/>
          <w:szCs w:val="28"/>
        </w:rPr>
        <w:t xml:space="preserve">регламента предоставления муниципальной услуги </w:t>
      </w:r>
    </w:p>
    <w:p w:rsidR="00F7504A" w:rsidRPr="00EC2C9B" w:rsidRDefault="00F7504A" w:rsidP="00EC2C9B">
      <w:pPr>
        <w:pStyle w:val="Title"/>
        <w:spacing w:before="0" w:after="0"/>
        <w:ind w:firstLine="0"/>
        <w:jc w:val="left"/>
        <w:rPr>
          <w:rFonts w:ascii="Times New Roman" w:hAnsi="Times New Roman" w:cs="Times New Roman"/>
          <w:b w:val="0"/>
          <w:sz w:val="28"/>
          <w:szCs w:val="28"/>
        </w:rPr>
      </w:pPr>
      <w:r w:rsidRPr="00EC2C9B">
        <w:rPr>
          <w:rFonts w:ascii="Times New Roman" w:hAnsi="Times New Roman" w:cs="Times New Roman"/>
          <w:b w:val="0"/>
          <w:sz w:val="28"/>
          <w:szCs w:val="28"/>
        </w:rPr>
        <w:t>«</w:t>
      </w:r>
      <w:r w:rsidR="00407E07" w:rsidRPr="00EC2C9B">
        <w:rPr>
          <w:rFonts w:ascii="Times New Roman" w:hAnsi="Times New Roman" w:cs="Times New Roman"/>
          <w:b w:val="0"/>
          <w:sz w:val="28"/>
          <w:szCs w:val="28"/>
        </w:rPr>
        <w:t>Выдача разрешения на ввод объекта в эксплуатацию</w:t>
      </w:r>
      <w:r w:rsidRPr="00EC2C9B">
        <w:rPr>
          <w:rFonts w:ascii="Times New Roman" w:hAnsi="Times New Roman" w:cs="Times New Roman"/>
          <w:b w:val="0"/>
          <w:sz w:val="28"/>
          <w:szCs w:val="28"/>
        </w:rPr>
        <w:t xml:space="preserve">» </w:t>
      </w:r>
    </w:p>
    <w:p w:rsidR="00F7504A" w:rsidRPr="001D06CB" w:rsidRDefault="00F7504A" w:rsidP="00F7504A">
      <w:pPr>
        <w:ind w:firstLine="0"/>
        <w:rPr>
          <w:rFonts w:ascii="Times New Roman" w:hAnsi="Times New Roman"/>
          <w:sz w:val="28"/>
          <w:szCs w:val="28"/>
        </w:rPr>
      </w:pPr>
    </w:p>
    <w:p w:rsidR="00F7504A" w:rsidRDefault="00F7504A" w:rsidP="00F7504A">
      <w:pPr>
        <w:pStyle w:val="a7"/>
        <w:widowControl w:val="0"/>
        <w:tabs>
          <w:tab w:val="left" w:pos="0"/>
        </w:tabs>
        <w:autoSpaceDE w:val="0"/>
        <w:autoSpaceDN w:val="0"/>
        <w:adjustRightInd w:val="0"/>
        <w:ind w:firstLine="709"/>
        <w:jc w:val="both"/>
      </w:pPr>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C2C9B">
        <w:t>Аннинского</w:t>
      </w:r>
      <w:r w:rsidRPr="001D06CB">
        <w:t xml:space="preserve"> муниципального района</w:t>
      </w:r>
      <w:r w:rsidR="00EC2C9B">
        <w:t xml:space="preserve"> </w:t>
      </w:r>
      <w:r w:rsidR="0062668B" w:rsidRPr="001D06CB">
        <w:t>Воронежской области</w:t>
      </w:r>
      <w:r w:rsidR="00EC2C9B">
        <w:t>,</w:t>
      </w:r>
      <w:r w:rsidRPr="001D06CB">
        <w:t xml:space="preserve"> </w:t>
      </w:r>
      <w:r w:rsidR="00EC2C9B" w:rsidRPr="004A29A8">
        <w:t xml:space="preserve">Решением Совета народных депутатов от 09.03.2021 № 98 </w:t>
      </w:r>
      <w:r w:rsidR="00EC2C9B" w:rsidRPr="004A29A8">
        <w:rPr>
          <w:b/>
        </w:rPr>
        <w:t>«</w:t>
      </w:r>
      <w:r w:rsidR="00EC2C9B" w:rsidRPr="004A29A8">
        <w:t>О принятии к осуществлению части полномочий Аннинского городского и сельских поселений Аннинского муниципального района в сфере градостроительной деятельности</w:t>
      </w:r>
      <w:r w:rsidR="00EC2C9B" w:rsidRPr="004A29A8">
        <w:rPr>
          <w:b/>
        </w:rPr>
        <w:t>»</w:t>
      </w:r>
      <w:r w:rsidR="00EC2C9B" w:rsidRPr="004A29A8">
        <w:t>,</w:t>
      </w:r>
      <w:r w:rsidR="00EC2C9B">
        <w:t xml:space="preserve"> </w:t>
      </w:r>
      <w:r w:rsidRPr="001D06CB">
        <w:t xml:space="preserve">администрация </w:t>
      </w:r>
      <w:r w:rsidR="00EC2C9B">
        <w:t>Аннинского муниципального района постановляет:</w:t>
      </w:r>
    </w:p>
    <w:p w:rsidR="00F66B09" w:rsidRPr="001D06CB" w:rsidRDefault="00F66B09" w:rsidP="00F7504A">
      <w:pPr>
        <w:pStyle w:val="a7"/>
        <w:widowControl w:val="0"/>
        <w:tabs>
          <w:tab w:val="left" w:pos="0"/>
        </w:tabs>
        <w:autoSpaceDE w:val="0"/>
        <w:autoSpaceDN w:val="0"/>
        <w:adjustRightInd w:val="0"/>
        <w:ind w:firstLine="709"/>
        <w:jc w:val="both"/>
      </w:pPr>
    </w:p>
    <w:p w:rsidR="00F7504A" w:rsidRPr="001D06CB" w:rsidRDefault="00F7504A" w:rsidP="00F7504A">
      <w:pPr>
        <w:pStyle w:val="a7"/>
        <w:widowControl w:val="0"/>
        <w:tabs>
          <w:tab w:val="left" w:pos="0"/>
        </w:tabs>
        <w:autoSpaceDE w:val="0"/>
        <w:autoSpaceDN w:val="0"/>
        <w:adjustRightInd w:val="0"/>
        <w:ind w:firstLine="709"/>
        <w:jc w:val="both"/>
      </w:pPr>
      <w:r w:rsidRPr="001D06CB">
        <w:rPr>
          <w:lang w:eastAsia="ru-RU"/>
        </w:rPr>
        <w:t xml:space="preserve">1. </w:t>
      </w:r>
      <w:r w:rsidRPr="001D06CB">
        <w:t xml:space="preserve">Утвердить административный регламент по предоставлению </w:t>
      </w:r>
      <w:r w:rsidR="0062668B" w:rsidRPr="001D06CB">
        <w:t xml:space="preserve">Муниципальной </w:t>
      </w:r>
      <w:r w:rsidRPr="001D06CB">
        <w:t xml:space="preserve">услуги </w:t>
      </w:r>
      <w:r w:rsidR="00407E07" w:rsidRPr="001D06CB">
        <w:t xml:space="preserve">«Выдача разрешения на ввод объекта в эксплуатацию» </w:t>
      </w:r>
      <w:r w:rsidRPr="001D06CB">
        <w:t>согласно приложению</w:t>
      </w:r>
      <w:r w:rsidR="00A71FC9" w:rsidRPr="001D06CB">
        <w:t xml:space="preserve"> к настоящему постановлению</w:t>
      </w:r>
      <w:r w:rsidRPr="001D06CB">
        <w:t>.</w:t>
      </w:r>
    </w:p>
    <w:p w:rsidR="00A71FC9" w:rsidRPr="001D06CB" w:rsidRDefault="00F7504A"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2. Признать утратившими силу </w:t>
      </w:r>
      <w:r w:rsidR="00A71FC9" w:rsidRPr="001D06CB">
        <w:rPr>
          <w:rFonts w:ascii="Times New Roman" w:hAnsi="Times New Roman"/>
          <w:sz w:val="28"/>
          <w:szCs w:val="28"/>
        </w:rPr>
        <w:t xml:space="preserve">следующие </w:t>
      </w:r>
      <w:r w:rsidRPr="001D06CB">
        <w:rPr>
          <w:rFonts w:ascii="Times New Roman" w:hAnsi="Times New Roman"/>
          <w:sz w:val="28"/>
          <w:szCs w:val="28"/>
        </w:rPr>
        <w:t>постановлени</w:t>
      </w:r>
      <w:r w:rsidR="00A71FC9" w:rsidRPr="001D06CB">
        <w:rPr>
          <w:rFonts w:ascii="Times New Roman" w:hAnsi="Times New Roman"/>
          <w:sz w:val="28"/>
          <w:szCs w:val="28"/>
        </w:rPr>
        <w:t>я</w:t>
      </w:r>
      <w:r w:rsidRPr="001D06CB">
        <w:rPr>
          <w:rFonts w:ascii="Times New Roman" w:hAnsi="Times New Roman"/>
          <w:sz w:val="28"/>
          <w:szCs w:val="28"/>
        </w:rPr>
        <w:t xml:space="preserve"> администрации </w:t>
      </w:r>
      <w:r w:rsidR="003360EA">
        <w:rPr>
          <w:rFonts w:ascii="Times New Roman" w:hAnsi="Times New Roman"/>
          <w:sz w:val="28"/>
          <w:szCs w:val="28"/>
        </w:rPr>
        <w:t xml:space="preserve">Аннинского </w:t>
      </w:r>
      <w:r w:rsidRPr="001D06CB">
        <w:rPr>
          <w:rFonts w:ascii="Times New Roman" w:hAnsi="Times New Roman"/>
          <w:sz w:val="28"/>
          <w:szCs w:val="28"/>
        </w:rPr>
        <w:t>муниципального района Воронежской области</w:t>
      </w:r>
      <w:r w:rsidR="00A71FC9" w:rsidRPr="001D06CB">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 </w:t>
      </w:r>
      <w:r w:rsidR="00F7504A" w:rsidRPr="001D06CB">
        <w:rPr>
          <w:rFonts w:ascii="Times New Roman" w:hAnsi="Times New Roman"/>
          <w:sz w:val="28"/>
          <w:szCs w:val="28"/>
        </w:rPr>
        <w:t xml:space="preserve">от </w:t>
      </w:r>
      <w:r w:rsidR="00853917">
        <w:rPr>
          <w:rFonts w:ascii="Times New Roman" w:hAnsi="Times New Roman"/>
          <w:sz w:val="28"/>
          <w:szCs w:val="28"/>
        </w:rPr>
        <w:t>23.06.2017</w:t>
      </w:r>
      <w:r w:rsidRPr="001D06CB">
        <w:rPr>
          <w:rFonts w:ascii="Times New Roman" w:hAnsi="Times New Roman"/>
          <w:sz w:val="28"/>
          <w:szCs w:val="28"/>
        </w:rPr>
        <w:t xml:space="preserve"> г. </w:t>
      </w:r>
      <w:r w:rsidR="00F7504A" w:rsidRPr="001D06CB">
        <w:rPr>
          <w:rFonts w:ascii="Times New Roman" w:hAnsi="Times New Roman"/>
          <w:sz w:val="28"/>
          <w:szCs w:val="28"/>
        </w:rPr>
        <w:t xml:space="preserve">№ </w:t>
      </w:r>
      <w:r w:rsidR="00853917">
        <w:rPr>
          <w:rFonts w:ascii="Times New Roman" w:hAnsi="Times New Roman"/>
          <w:sz w:val="28"/>
          <w:szCs w:val="28"/>
        </w:rPr>
        <w:t>407</w:t>
      </w:r>
      <w:r w:rsidR="00F7504A" w:rsidRPr="001D06CB">
        <w:rPr>
          <w:rFonts w:ascii="Times New Roman" w:hAnsi="Times New Roman"/>
          <w:sz w:val="28"/>
          <w:szCs w:val="28"/>
        </w:rPr>
        <w:t xml:space="preserve"> «Об утверждении административного регламента </w:t>
      </w:r>
      <w:r w:rsidR="00853917">
        <w:rPr>
          <w:rFonts w:ascii="Times New Roman" w:hAnsi="Times New Roman"/>
          <w:sz w:val="28"/>
          <w:szCs w:val="28"/>
        </w:rPr>
        <w:t xml:space="preserve">администрации Аннинского муниципального района Воронежской области </w:t>
      </w:r>
      <w:r w:rsidR="00F7504A" w:rsidRPr="001D06CB">
        <w:rPr>
          <w:rFonts w:ascii="Times New Roman" w:hAnsi="Times New Roman"/>
          <w:sz w:val="28"/>
          <w:szCs w:val="28"/>
        </w:rPr>
        <w:t>по предоставлению муниципальной услуги «</w:t>
      </w:r>
      <w:r w:rsidR="00853917">
        <w:rPr>
          <w:rFonts w:ascii="Times New Roman" w:hAnsi="Times New Roman"/>
          <w:sz w:val="28"/>
          <w:szCs w:val="28"/>
        </w:rPr>
        <w:t>Предоставление</w:t>
      </w:r>
      <w:r w:rsidR="00407E07" w:rsidRPr="001D06CB">
        <w:rPr>
          <w:rFonts w:ascii="Times New Roman" w:hAnsi="Times New Roman"/>
          <w:sz w:val="28"/>
          <w:szCs w:val="28"/>
        </w:rPr>
        <w:t xml:space="preserve"> разрешения на ввод объекта в эксплуатацию»</w:t>
      </w:r>
      <w:r w:rsidRPr="001D06CB">
        <w:rPr>
          <w:rFonts w:ascii="Times New Roman" w:hAnsi="Times New Roman"/>
          <w:sz w:val="28"/>
          <w:szCs w:val="28"/>
        </w:rPr>
        <w:t>;</w:t>
      </w:r>
    </w:p>
    <w:p w:rsidR="00853917" w:rsidRPr="001D06CB" w:rsidRDefault="00853917" w:rsidP="00F7504A">
      <w:pPr>
        <w:autoSpaceDE w:val="0"/>
        <w:autoSpaceDN w:val="0"/>
        <w:adjustRightInd w:val="0"/>
        <w:ind w:firstLine="709"/>
        <w:rPr>
          <w:rFonts w:ascii="Times New Roman" w:hAnsi="Times New Roman"/>
          <w:sz w:val="28"/>
          <w:szCs w:val="28"/>
        </w:rPr>
      </w:pPr>
      <w:r w:rsidRPr="00853917">
        <w:rPr>
          <w:rFonts w:ascii="Times New Roman" w:hAnsi="Times New Roman"/>
          <w:sz w:val="28"/>
          <w:szCs w:val="28"/>
        </w:rPr>
        <w:lastRenderedPageBreak/>
        <w:t xml:space="preserve">- от </w:t>
      </w:r>
      <w:r>
        <w:rPr>
          <w:rFonts w:ascii="Times New Roman" w:hAnsi="Times New Roman"/>
          <w:sz w:val="28"/>
          <w:szCs w:val="28"/>
        </w:rPr>
        <w:t>20.11</w:t>
      </w:r>
      <w:r w:rsidRPr="00853917">
        <w:rPr>
          <w:rFonts w:ascii="Times New Roman" w:hAnsi="Times New Roman"/>
          <w:sz w:val="28"/>
          <w:szCs w:val="28"/>
        </w:rPr>
        <w:t>.202</w:t>
      </w:r>
      <w:r>
        <w:rPr>
          <w:rFonts w:ascii="Times New Roman" w:hAnsi="Times New Roman"/>
          <w:sz w:val="28"/>
          <w:szCs w:val="28"/>
        </w:rPr>
        <w:t>0</w:t>
      </w:r>
      <w:r w:rsidRPr="00853917">
        <w:rPr>
          <w:rFonts w:ascii="Times New Roman" w:hAnsi="Times New Roman"/>
          <w:sz w:val="28"/>
          <w:szCs w:val="28"/>
        </w:rPr>
        <w:t xml:space="preserve"> г. № </w:t>
      </w:r>
      <w:r>
        <w:rPr>
          <w:rFonts w:ascii="Times New Roman" w:hAnsi="Times New Roman"/>
          <w:sz w:val="28"/>
          <w:szCs w:val="28"/>
        </w:rPr>
        <w:t>634</w:t>
      </w:r>
      <w:r w:rsidRPr="00853917">
        <w:rPr>
          <w:rFonts w:ascii="Times New Roman" w:hAnsi="Times New Roman"/>
          <w:sz w:val="28"/>
          <w:szCs w:val="28"/>
        </w:rPr>
        <w:t xml:space="preserve"> «О внесении изменений в постановление администрации  Аннинского муниципального района </w:t>
      </w:r>
      <w:r w:rsidR="00A31856">
        <w:rPr>
          <w:rFonts w:ascii="Times New Roman" w:hAnsi="Times New Roman"/>
          <w:sz w:val="28"/>
          <w:szCs w:val="28"/>
        </w:rPr>
        <w:t>от 23.06.2017 г. № 407</w:t>
      </w:r>
      <w:r w:rsidRPr="00853917">
        <w:rPr>
          <w:rFonts w:ascii="Times New Roman" w:hAnsi="Times New Roman"/>
          <w:sz w:val="28"/>
          <w:szCs w:val="28"/>
        </w:rPr>
        <w:t xml:space="preserve"> «Об утверждении административного регламента администрации Аннинского муниципального района Воронежской области по предоставлению Муниципальной услуги «Предоставление разрешения на ввод объекта в эксплуатацию»</w:t>
      </w:r>
      <w:r>
        <w:rPr>
          <w:rFonts w:ascii="Times New Roman" w:hAnsi="Times New Roman"/>
          <w:sz w:val="28"/>
          <w:szCs w:val="28"/>
        </w:rPr>
        <w:t>;</w:t>
      </w:r>
    </w:p>
    <w:p w:rsidR="00853917" w:rsidRDefault="00A71FC9"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 от </w:t>
      </w:r>
      <w:r w:rsidR="00853917">
        <w:rPr>
          <w:rFonts w:ascii="Times New Roman" w:hAnsi="Times New Roman"/>
          <w:sz w:val="28"/>
          <w:szCs w:val="28"/>
        </w:rPr>
        <w:t xml:space="preserve">26.02.2021 </w:t>
      </w:r>
      <w:r w:rsidRPr="001D06CB">
        <w:rPr>
          <w:rFonts w:ascii="Times New Roman" w:hAnsi="Times New Roman"/>
          <w:sz w:val="28"/>
          <w:szCs w:val="28"/>
        </w:rPr>
        <w:t>г. №</w:t>
      </w:r>
      <w:r w:rsidR="00853917">
        <w:rPr>
          <w:rFonts w:ascii="Times New Roman" w:hAnsi="Times New Roman"/>
          <w:sz w:val="28"/>
          <w:szCs w:val="28"/>
        </w:rPr>
        <w:t xml:space="preserve"> 99</w:t>
      </w:r>
      <w:r w:rsidRPr="001D06CB">
        <w:rPr>
          <w:rFonts w:ascii="Times New Roman" w:hAnsi="Times New Roman"/>
          <w:sz w:val="28"/>
          <w:szCs w:val="28"/>
        </w:rPr>
        <w:t xml:space="preserve"> «О внесении изменений в постановление администрации</w:t>
      </w:r>
      <w:r w:rsidR="00853917">
        <w:rPr>
          <w:rFonts w:ascii="Times New Roman" w:hAnsi="Times New Roman"/>
          <w:sz w:val="28"/>
          <w:szCs w:val="28"/>
        </w:rPr>
        <w:t xml:space="preserve"> </w:t>
      </w:r>
      <w:r w:rsidRPr="001D06CB">
        <w:rPr>
          <w:rFonts w:ascii="Times New Roman" w:hAnsi="Times New Roman"/>
          <w:sz w:val="28"/>
          <w:szCs w:val="28"/>
        </w:rPr>
        <w:t xml:space="preserve"> </w:t>
      </w:r>
      <w:r w:rsidR="00853917">
        <w:rPr>
          <w:rFonts w:ascii="Times New Roman" w:hAnsi="Times New Roman"/>
          <w:sz w:val="28"/>
          <w:szCs w:val="28"/>
        </w:rPr>
        <w:t>Аннинского</w:t>
      </w:r>
      <w:r w:rsidRPr="001D06CB">
        <w:rPr>
          <w:rFonts w:ascii="Times New Roman" w:hAnsi="Times New Roman"/>
          <w:sz w:val="28"/>
          <w:szCs w:val="28"/>
        </w:rPr>
        <w:t xml:space="preserve"> муниципального района </w:t>
      </w:r>
      <w:r w:rsidR="00A31856">
        <w:rPr>
          <w:rFonts w:ascii="Times New Roman" w:hAnsi="Times New Roman"/>
          <w:sz w:val="28"/>
          <w:szCs w:val="28"/>
        </w:rPr>
        <w:t>от 23.06.2017 г. № 407</w:t>
      </w:r>
      <w:r w:rsidRPr="001D06CB">
        <w:rPr>
          <w:rFonts w:ascii="Times New Roman" w:hAnsi="Times New Roman"/>
          <w:sz w:val="28"/>
          <w:szCs w:val="28"/>
        </w:rPr>
        <w:t xml:space="preserve"> </w:t>
      </w:r>
      <w:r w:rsidR="00782664" w:rsidRPr="001D06CB">
        <w:rPr>
          <w:rFonts w:ascii="Times New Roman" w:hAnsi="Times New Roman"/>
          <w:sz w:val="28"/>
          <w:szCs w:val="28"/>
        </w:rPr>
        <w:t>«Об утверждении административного регламента</w:t>
      </w:r>
      <w:r w:rsidR="00853917">
        <w:rPr>
          <w:rFonts w:ascii="Times New Roman" w:hAnsi="Times New Roman"/>
          <w:sz w:val="28"/>
          <w:szCs w:val="28"/>
        </w:rPr>
        <w:t xml:space="preserve"> </w:t>
      </w:r>
      <w:r w:rsidR="00853917" w:rsidRPr="00853917">
        <w:rPr>
          <w:rFonts w:ascii="Times New Roman" w:hAnsi="Times New Roman"/>
          <w:sz w:val="28"/>
          <w:szCs w:val="28"/>
        </w:rPr>
        <w:t>администрации Аннинского муниципального района Воронежской области</w:t>
      </w:r>
      <w:r w:rsidR="00782664" w:rsidRPr="001D06CB">
        <w:rPr>
          <w:rFonts w:ascii="Times New Roman" w:hAnsi="Times New Roman"/>
          <w:sz w:val="28"/>
          <w:szCs w:val="28"/>
        </w:rPr>
        <w:t xml:space="preserve"> по предоставлению </w:t>
      </w:r>
      <w:r w:rsidR="0062668B" w:rsidRPr="001D06CB">
        <w:rPr>
          <w:rFonts w:ascii="Times New Roman" w:hAnsi="Times New Roman"/>
          <w:sz w:val="28"/>
          <w:szCs w:val="28"/>
        </w:rPr>
        <w:t xml:space="preserve">Муниципальной </w:t>
      </w:r>
      <w:r w:rsidR="00782664" w:rsidRPr="001D06CB">
        <w:rPr>
          <w:rFonts w:ascii="Times New Roman" w:hAnsi="Times New Roman"/>
          <w:sz w:val="28"/>
          <w:szCs w:val="28"/>
        </w:rPr>
        <w:t>услуги «</w:t>
      </w:r>
      <w:r w:rsidR="00853917">
        <w:rPr>
          <w:rFonts w:ascii="Times New Roman" w:hAnsi="Times New Roman"/>
          <w:sz w:val="28"/>
          <w:szCs w:val="28"/>
        </w:rPr>
        <w:t>Предоставление</w:t>
      </w:r>
      <w:r w:rsidR="00407E07" w:rsidRPr="001D06CB">
        <w:rPr>
          <w:rFonts w:ascii="Times New Roman" w:hAnsi="Times New Roman"/>
          <w:sz w:val="28"/>
          <w:szCs w:val="28"/>
        </w:rPr>
        <w:t xml:space="preserve"> разрешения на ввод объекта в эксплуатацию»</w:t>
      </w:r>
    </w:p>
    <w:p w:rsidR="00A71FC9" w:rsidRPr="001D06CB" w:rsidRDefault="00853917" w:rsidP="00F7504A">
      <w:pPr>
        <w:autoSpaceDE w:val="0"/>
        <w:autoSpaceDN w:val="0"/>
        <w:adjustRightInd w:val="0"/>
        <w:ind w:firstLine="709"/>
        <w:rPr>
          <w:rFonts w:ascii="Times New Roman" w:hAnsi="Times New Roman"/>
          <w:sz w:val="28"/>
          <w:szCs w:val="28"/>
        </w:rPr>
      </w:pPr>
      <w:r w:rsidRPr="00853917">
        <w:rPr>
          <w:rFonts w:ascii="Times New Roman" w:hAnsi="Times New Roman"/>
          <w:sz w:val="28"/>
          <w:szCs w:val="28"/>
        </w:rPr>
        <w:t xml:space="preserve">- от </w:t>
      </w:r>
      <w:r>
        <w:rPr>
          <w:rFonts w:ascii="Times New Roman" w:hAnsi="Times New Roman"/>
          <w:sz w:val="28"/>
          <w:szCs w:val="28"/>
        </w:rPr>
        <w:t>06.04.2023</w:t>
      </w:r>
      <w:r w:rsidRPr="00853917">
        <w:rPr>
          <w:rFonts w:ascii="Times New Roman" w:hAnsi="Times New Roman"/>
          <w:sz w:val="28"/>
          <w:szCs w:val="28"/>
        </w:rPr>
        <w:t xml:space="preserve"> г. № </w:t>
      </w:r>
      <w:r>
        <w:rPr>
          <w:rFonts w:ascii="Times New Roman" w:hAnsi="Times New Roman"/>
          <w:sz w:val="28"/>
          <w:szCs w:val="28"/>
        </w:rPr>
        <w:t>271</w:t>
      </w:r>
      <w:r w:rsidRPr="00853917">
        <w:rPr>
          <w:rFonts w:ascii="Times New Roman" w:hAnsi="Times New Roman"/>
          <w:sz w:val="28"/>
          <w:szCs w:val="28"/>
        </w:rPr>
        <w:t xml:space="preserve"> «О внесении изменений в постановление администрации  Аннинского муниципального района </w:t>
      </w:r>
      <w:r w:rsidR="00A31856">
        <w:rPr>
          <w:rFonts w:ascii="Times New Roman" w:hAnsi="Times New Roman"/>
          <w:sz w:val="28"/>
          <w:szCs w:val="28"/>
        </w:rPr>
        <w:t>от 23.06.2017 г. № 407</w:t>
      </w:r>
      <w:r w:rsidRPr="00853917">
        <w:rPr>
          <w:rFonts w:ascii="Times New Roman" w:hAnsi="Times New Roman"/>
          <w:sz w:val="28"/>
          <w:szCs w:val="28"/>
        </w:rPr>
        <w:t xml:space="preserve"> «Об утверждении административного регламента администрации Аннинского муниципального района Воронежской области по предоставлению Муниципальной услуги «Предоставление разрешения на ввод объекта в эксплуатацию»</w:t>
      </w:r>
      <w:r w:rsidR="00782664" w:rsidRPr="001D06CB">
        <w:rPr>
          <w:rFonts w:ascii="Times New Roman" w:hAnsi="Times New Roman"/>
          <w:sz w:val="28"/>
          <w:szCs w:val="28"/>
        </w:rPr>
        <w:t>.</w:t>
      </w:r>
    </w:p>
    <w:p w:rsidR="003E2131" w:rsidRPr="001D06CB" w:rsidRDefault="003E2131"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1D06CB" w:rsidRDefault="003E2131" w:rsidP="00F7504A">
      <w:pPr>
        <w:pStyle w:val="a6"/>
        <w:tabs>
          <w:tab w:val="left" w:pos="900"/>
        </w:tabs>
        <w:spacing w:after="0" w:line="240" w:lineRule="auto"/>
        <w:ind w:left="0" w:firstLine="709"/>
        <w:rPr>
          <w:rFonts w:ascii="Times New Roman" w:hAnsi="Times New Roman"/>
          <w:sz w:val="28"/>
          <w:szCs w:val="28"/>
        </w:rPr>
      </w:pPr>
      <w:r w:rsidRPr="001D06CB">
        <w:rPr>
          <w:rFonts w:ascii="Times New Roman" w:hAnsi="Times New Roman"/>
          <w:sz w:val="28"/>
          <w:szCs w:val="28"/>
        </w:rPr>
        <w:t>4</w:t>
      </w:r>
      <w:r w:rsidR="00F7504A" w:rsidRPr="001D06CB">
        <w:rPr>
          <w:rFonts w:ascii="Times New Roman" w:hAnsi="Times New Roman"/>
          <w:sz w:val="28"/>
          <w:szCs w:val="28"/>
        </w:rPr>
        <w:t xml:space="preserve">. Контроль за исполнением настоящего постановления </w:t>
      </w:r>
      <w:r w:rsidR="00853917">
        <w:rPr>
          <w:rFonts w:ascii="Times New Roman" w:hAnsi="Times New Roman"/>
          <w:sz w:val="28"/>
          <w:szCs w:val="28"/>
        </w:rPr>
        <w:t xml:space="preserve">возложить на первого заместителя главы администрации Аннинского муниципального района </w:t>
      </w:r>
      <w:proofErr w:type="spellStart"/>
      <w:r w:rsidR="00853917">
        <w:rPr>
          <w:rFonts w:ascii="Times New Roman" w:hAnsi="Times New Roman"/>
          <w:sz w:val="28"/>
          <w:szCs w:val="28"/>
        </w:rPr>
        <w:t>Распопова</w:t>
      </w:r>
      <w:proofErr w:type="spellEnd"/>
      <w:r w:rsidR="00853917">
        <w:rPr>
          <w:rFonts w:ascii="Times New Roman" w:hAnsi="Times New Roman"/>
          <w:sz w:val="28"/>
          <w:szCs w:val="28"/>
        </w:rPr>
        <w:t xml:space="preserve"> С.В.</w:t>
      </w:r>
    </w:p>
    <w:p w:rsidR="00F7504A" w:rsidRPr="001D06CB" w:rsidRDefault="00F7504A" w:rsidP="00F7504A">
      <w:pPr>
        <w:ind w:firstLine="709"/>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r>
        <w:rPr>
          <w:rFonts w:ascii="Times New Roman" w:hAnsi="Times New Roman"/>
          <w:sz w:val="28"/>
          <w:szCs w:val="28"/>
        </w:rPr>
        <w:t xml:space="preserve">Глава Аннинского </w:t>
      </w:r>
    </w:p>
    <w:p w:rsidR="00853917" w:rsidRDefault="00853917" w:rsidP="000D55C6">
      <w:pPr>
        <w:ind w:firstLine="0"/>
        <w:rPr>
          <w:rFonts w:ascii="Times New Roman" w:hAnsi="Times New Roman"/>
          <w:sz w:val="28"/>
          <w:szCs w:val="28"/>
        </w:rPr>
      </w:pPr>
      <w:r>
        <w:rPr>
          <w:rFonts w:ascii="Times New Roman" w:hAnsi="Times New Roman"/>
          <w:sz w:val="28"/>
          <w:szCs w:val="28"/>
        </w:rPr>
        <w:t>муниципального района                                                         В.И. АВДЕЕВ</w:t>
      </w: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853917" w:rsidRDefault="00853917" w:rsidP="000D55C6">
      <w:pPr>
        <w:ind w:firstLine="0"/>
        <w:rPr>
          <w:rFonts w:ascii="Times New Roman" w:hAnsi="Times New Roman"/>
          <w:sz w:val="28"/>
          <w:szCs w:val="28"/>
        </w:rPr>
      </w:pPr>
    </w:p>
    <w:p w:rsidR="009E4D4B" w:rsidRDefault="00853917" w:rsidP="000D55C6">
      <w:pPr>
        <w:ind w:firstLine="0"/>
        <w:rPr>
          <w:rFonts w:ascii="Times New Roman" w:hAnsi="Times New Roman"/>
          <w:sz w:val="28"/>
          <w:szCs w:val="28"/>
        </w:rPr>
      </w:pPr>
      <w:r>
        <w:rPr>
          <w:rFonts w:ascii="Times New Roman" w:hAnsi="Times New Roman"/>
          <w:sz w:val="28"/>
          <w:szCs w:val="28"/>
        </w:rPr>
        <w:t xml:space="preserve">                                                                                     </w:t>
      </w:r>
    </w:p>
    <w:p w:rsidR="009E4D4B" w:rsidRDefault="009E4D4B" w:rsidP="000D55C6">
      <w:pPr>
        <w:ind w:firstLine="0"/>
        <w:rPr>
          <w:rFonts w:ascii="Times New Roman" w:hAnsi="Times New Roman"/>
          <w:sz w:val="28"/>
          <w:szCs w:val="28"/>
        </w:rPr>
      </w:pPr>
    </w:p>
    <w:p w:rsidR="00A34BEB" w:rsidRDefault="009E4D4B" w:rsidP="000D55C6">
      <w:pPr>
        <w:ind w:firstLine="0"/>
        <w:rPr>
          <w:rFonts w:ascii="Times New Roman" w:hAnsi="Times New Roman"/>
          <w:sz w:val="28"/>
          <w:szCs w:val="28"/>
        </w:rPr>
      </w:pPr>
      <w:r>
        <w:rPr>
          <w:rFonts w:ascii="Times New Roman" w:hAnsi="Times New Roman"/>
          <w:sz w:val="28"/>
          <w:szCs w:val="28"/>
        </w:rPr>
        <w:t xml:space="preserve">                                                                           </w:t>
      </w:r>
      <w:r w:rsidR="00853917">
        <w:rPr>
          <w:rFonts w:ascii="Times New Roman" w:hAnsi="Times New Roman"/>
          <w:sz w:val="28"/>
          <w:szCs w:val="28"/>
        </w:rPr>
        <w:t xml:space="preserve">    </w:t>
      </w:r>
    </w:p>
    <w:p w:rsidR="00F7504A" w:rsidRPr="001D06CB" w:rsidRDefault="00A34BEB" w:rsidP="000D55C6">
      <w:pPr>
        <w:ind w:firstLine="0"/>
        <w:rPr>
          <w:rFonts w:ascii="Times New Roman" w:hAnsi="Times New Roman"/>
          <w:sz w:val="28"/>
          <w:szCs w:val="28"/>
        </w:rPr>
      </w:pPr>
      <w:r>
        <w:rPr>
          <w:rFonts w:ascii="Times New Roman" w:hAnsi="Times New Roman"/>
          <w:sz w:val="28"/>
          <w:szCs w:val="28"/>
        </w:rPr>
        <w:lastRenderedPageBreak/>
        <w:t xml:space="preserve">                                 </w:t>
      </w:r>
      <w:r w:rsidR="00816F0C">
        <w:rPr>
          <w:rFonts w:ascii="Times New Roman" w:hAnsi="Times New Roman"/>
          <w:sz w:val="28"/>
          <w:szCs w:val="28"/>
        </w:rPr>
        <w:t xml:space="preserve">                                </w:t>
      </w:r>
      <w:r>
        <w:rPr>
          <w:rFonts w:ascii="Times New Roman" w:hAnsi="Times New Roman"/>
          <w:sz w:val="28"/>
          <w:szCs w:val="28"/>
        </w:rPr>
        <w:t xml:space="preserve">   </w:t>
      </w:r>
      <w:r w:rsidR="00F7504A" w:rsidRPr="001D06CB">
        <w:rPr>
          <w:rFonts w:ascii="Times New Roman" w:hAnsi="Times New Roman"/>
          <w:sz w:val="28"/>
          <w:szCs w:val="28"/>
        </w:rPr>
        <w:t>Приложение</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к постановлению администрации</w:t>
      </w:r>
    </w:p>
    <w:p w:rsidR="0062668B" w:rsidRPr="001D06CB" w:rsidRDefault="00853917" w:rsidP="00F7504A">
      <w:pPr>
        <w:ind w:left="5103" w:firstLine="0"/>
        <w:jc w:val="left"/>
        <w:rPr>
          <w:rFonts w:ascii="Times New Roman" w:hAnsi="Times New Roman"/>
          <w:sz w:val="28"/>
          <w:szCs w:val="28"/>
        </w:rPr>
      </w:pPr>
      <w:r>
        <w:rPr>
          <w:rFonts w:ascii="Times New Roman" w:hAnsi="Times New Roman"/>
          <w:sz w:val="28"/>
          <w:szCs w:val="28"/>
        </w:rPr>
        <w:t>Аннинского</w:t>
      </w:r>
      <w:r w:rsidR="0062668B" w:rsidRPr="001D06CB">
        <w:rPr>
          <w:rFonts w:ascii="Times New Roman" w:hAnsi="Times New Roman"/>
          <w:sz w:val="28"/>
          <w:szCs w:val="28"/>
        </w:rPr>
        <w:t xml:space="preserve"> муниципального района Воронежской области </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 xml:space="preserve"> от «</w:t>
      </w:r>
      <w:r w:rsidR="006F2F60">
        <w:rPr>
          <w:rFonts w:ascii="Times New Roman" w:hAnsi="Times New Roman"/>
          <w:sz w:val="28"/>
          <w:szCs w:val="28"/>
        </w:rPr>
        <w:t>09</w:t>
      </w:r>
      <w:r w:rsidRPr="001D06CB">
        <w:rPr>
          <w:rFonts w:ascii="Times New Roman" w:hAnsi="Times New Roman"/>
          <w:sz w:val="28"/>
          <w:szCs w:val="28"/>
        </w:rPr>
        <w:t>»___</w:t>
      </w:r>
      <w:r w:rsidR="006F2F60">
        <w:rPr>
          <w:rFonts w:ascii="Times New Roman" w:hAnsi="Times New Roman"/>
          <w:sz w:val="28"/>
          <w:szCs w:val="28"/>
        </w:rPr>
        <w:t>02</w:t>
      </w:r>
      <w:r w:rsidRPr="001D06CB">
        <w:rPr>
          <w:rFonts w:ascii="Times New Roman" w:hAnsi="Times New Roman"/>
          <w:sz w:val="28"/>
          <w:szCs w:val="28"/>
        </w:rPr>
        <w:t>_202</w:t>
      </w:r>
      <w:r w:rsidR="006F2F60">
        <w:rPr>
          <w:rFonts w:ascii="Times New Roman" w:hAnsi="Times New Roman"/>
          <w:sz w:val="28"/>
          <w:szCs w:val="28"/>
        </w:rPr>
        <w:t xml:space="preserve">4 </w:t>
      </w:r>
      <w:r w:rsidR="00582FEE" w:rsidRPr="001D06CB">
        <w:rPr>
          <w:rFonts w:ascii="Times New Roman" w:hAnsi="Times New Roman"/>
          <w:sz w:val="28"/>
          <w:szCs w:val="28"/>
        </w:rPr>
        <w:t xml:space="preserve"> г.</w:t>
      </w:r>
      <w:r w:rsidRPr="001D06CB">
        <w:rPr>
          <w:rFonts w:ascii="Times New Roman" w:hAnsi="Times New Roman"/>
          <w:sz w:val="28"/>
          <w:szCs w:val="28"/>
        </w:rPr>
        <w:t xml:space="preserve"> № </w:t>
      </w:r>
      <w:r w:rsidR="006F2F60">
        <w:rPr>
          <w:rFonts w:ascii="Times New Roman" w:hAnsi="Times New Roman"/>
          <w:sz w:val="28"/>
          <w:szCs w:val="28"/>
        </w:rPr>
        <w:t>137</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1D06CB" w:rsidRDefault="00F7504A" w:rsidP="000E072B">
      <w:pPr>
        <w:pStyle w:val="90"/>
        <w:shd w:val="clear" w:color="auto" w:fill="auto"/>
        <w:spacing w:after="0" w:line="240" w:lineRule="auto"/>
        <w:ind w:firstLine="0"/>
        <w:jc w:val="center"/>
        <w:rPr>
          <w:i w:val="0"/>
          <w:sz w:val="28"/>
          <w:szCs w:val="28"/>
        </w:rPr>
      </w:pPr>
      <w:r w:rsidRPr="001D06CB">
        <w:rPr>
          <w:i w:val="0"/>
          <w:sz w:val="28"/>
          <w:szCs w:val="28"/>
        </w:rPr>
        <w:t xml:space="preserve">Административный регламент </w:t>
      </w:r>
    </w:p>
    <w:p w:rsidR="00F7504A" w:rsidRPr="001D06CB" w:rsidRDefault="00F7504A" w:rsidP="00407E07">
      <w:pPr>
        <w:pStyle w:val="90"/>
        <w:shd w:val="clear" w:color="auto" w:fill="auto"/>
        <w:spacing w:after="0" w:line="240" w:lineRule="auto"/>
        <w:ind w:firstLine="0"/>
        <w:jc w:val="center"/>
        <w:rPr>
          <w:i w:val="0"/>
          <w:sz w:val="28"/>
          <w:szCs w:val="28"/>
        </w:rPr>
      </w:pPr>
      <w:r w:rsidRPr="001D06CB">
        <w:rPr>
          <w:i w:val="0"/>
          <w:sz w:val="28"/>
          <w:szCs w:val="28"/>
        </w:rPr>
        <w:t xml:space="preserve">по предоставлению </w:t>
      </w:r>
      <w:r w:rsidR="0075362F" w:rsidRPr="001D06CB">
        <w:rPr>
          <w:i w:val="0"/>
          <w:sz w:val="28"/>
          <w:szCs w:val="28"/>
        </w:rPr>
        <w:t>м</w:t>
      </w:r>
      <w:r w:rsidR="00EB5A96" w:rsidRPr="001D06CB">
        <w:rPr>
          <w:i w:val="0"/>
          <w:sz w:val="28"/>
          <w:szCs w:val="28"/>
        </w:rPr>
        <w:t xml:space="preserve">униципальной </w:t>
      </w:r>
      <w:r w:rsidRPr="001D06CB">
        <w:rPr>
          <w:i w:val="0"/>
          <w:sz w:val="28"/>
          <w:szCs w:val="28"/>
        </w:rPr>
        <w:t xml:space="preserve">услуги </w:t>
      </w:r>
      <w:r w:rsidR="00C06339" w:rsidRPr="001D06CB">
        <w:rPr>
          <w:i w:val="0"/>
          <w:sz w:val="28"/>
          <w:szCs w:val="28"/>
        </w:rPr>
        <w:t>«</w:t>
      </w:r>
      <w:r w:rsidR="00407E07" w:rsidRPr="001D06CB">
        <w:rPr>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075FC5" w:rsidP="00075FC5">
      <w:pPr>
        <w:pStyle w:val="21"/>
        <w:shd w:val="clear" w:color="auto" w:fill="auto"/>
        <w:tabs>
          <w:tab w:val="left" w:pos="567"/>
          <w:tab w:val="left" w:pos="1431"/>
        </w:tabs>
        <w:spacing w:before="0" w:after="0" w:line="240" w:lineRule="auto"/>
        <w:ind w:firstLine="709"/>
        <w:rPr>
          <w:sz w:val="28"/>
          <w:szCs w:val="28"/>
        </w:rPr>
      </w:pPr>
      <w:r>
        <w:rPr>
          <w:sz w:val="28"/>
          <w:szCs w:val="28"/>
        </w:rPr>
        <w:t xml:space="preserve">1.1. </w:t>
      </w:r>
      <w:r w:rsidR="00F7504A"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00F7504A" w:rsidRPr="001D06CB">
        <w:rPr>
          <w:sz w:val="28"/>
          <w:szCs w:val="28"/>
        </w:rPr>
        <w:t xml:space="preserve">услуги регулирует отношения, возникающие в связи с предоставлением </w:t>
      </w:r>
      <w:r w:rsidR="00A71FC9" w:rsidRPr="001D06CB">
        <w:rPr>
          <w:sz w:val="28"/>
          <w:szCs w:val="28"/>
        </w:rPr>
        <w:t xml:space="preserve">администрацией </w:t>
      </w:r>
      <w:r w:rsidR="0009274A">
        <w:rPr>
          <w:sz w:val="28"/>
          <w:szCs w:val="28"/>
        </w:rPr>
        <w:t>Аннинского</w:t>
      </w:r>
      <w:r w:rsidR="00A71FC9" w:rsidRPr="001D06CB">
        <w:rPr>
          <w:sz w:val="28"/>
          <w:szCs w:val="28"/>
        </w:rPr>
        <w:t xml:space="preserve"> муниципального района</w:t>
      </w:r>
      <w:r w:rsidR="00D46BE0" w:rsidRPr="001D06CB">
        <w:rPr>
          <w:sz w:val="28"/>
          <w:szCs w:val="28"/>
        </w:rPr>
        <w:t xml:space="preserve"> </w:t>
      </w:r>
      <w:r w:rsidR="000E072B" w:rsidRPr="001D06CB">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00F7504A"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00F7504A" w:rsidRPr="001D06CB">
        <w:rPr>
          <w:sz w:val="28"/>
          <w:szCs w:val="28"/>
        </w:rPr>
        <w:t xml:space="preserve">(далее – Административный регламент, </w:t>
      </w:r>
      <w:r w:rsidR="00A71FC9" w:rsidRPr="001D06CB">
        <w:rPr>
          <w:sz w:val="28"/>
          <w:szCs w:val="28"/>
        </w:rPr>
        <w:t xml:space="preserve">Муниципальная </w:t>
      </w:r>
      <w:r w:rsidR="00F7504A"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r w:rsidR="0009274A">
        <w:rPr>
          <w:sz w:val="28"/>
          <w:szCs w:val="28"/>
        </w:rPr>
        <w:t xml:space="preserve">Аннинского муниципального района </w:t>
      </w:r>
      <w:r w:rsidR="00D46BE0" w:rsidRPr="001D06CB">
        <w:rPr>
          <w:sz w:val="28"/>
          <w:szCs w:val="28"/>
        </w:rPr>
        <w:t>Воронежской области (далее – Администрация)</w:t>
      </w:r>
      <w:r w:rsidR="00F7504A" w:rsidRPr="001D06CB">
        <w:rPr>
          <w:sz w:val="28"/>
          <w:szCs w:val="28"/>
        </w:rPr>
        <w:t>.</w:t>
      </w:r>
    </w:p>
    <w:p w:rsidR="00A01E5F" w:rsidRPr="001D06CB" w:rsidRDefault="00075FC5" w:rsidP="00075FC5">
      <w:pPr>
        <w:pStyle w:val="21"/>
        <w:shd w:val="clear" w:color="auto" w:fill="auto"/>
        <w:tabs>
          <w:tab w:val="left" w:pos="1443"/>
          <w:tab w:val="left" w:pos="270"/>
        </w:tabs>
        <w:spacing w:before="0" w:after="0" w:line="240" w:lineRule="auto"/>
        <w:ind w:firstLine="0"/>
        <w:rPr>
          <w:sz w:val="28"/>
          <w:szCs w:val="28"/>
        </w:rPr>
      </w:pPr>
      <w:r>
        <w:rPr>
          <w:sz w:val="28"/>
          <w:szCs w:val="28"/>
        </w:rPr>
        <w:t xml:space="preserve">          1.2. </w:t>
      </w:r>
      <w:r w:rsidR="00F7504A"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00F7504A" w:rsidRPr="001D06CB">
        <w:rPr>
          <w:sz w:val="28"/>
          <w:szCs w:val="28"/>
        </w:rPr>
        <w:t>униципальных услуг (далее</w:t>
      </w:r>
      <w:r w:rsidR="00A71FC9" w:rsidRPr="001D06CB">
        <w:rPr>
          <w:sz w:val="28"/>
          <w:szCs w:val="28"/>
        </w:rPr>
        <w:t xml:space="preserve"> – </w:t>
      </w:r>
      <w:r w:rsidR="00F7504A" w:rsidRPr="001D06CB">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Требование предоставления заявителю услуги в соответствии с вариантом</w:t>
      </w:r>
      <w:r w:rsidR="0009274A">
        <w:rPr>
          <w:b/>
          <w:bCs/>
          <w:sz w:val="28"/>
          <w:szCs w:val="28"/>
        </w:rPr>
        <w:t xml:space="preserve"> </w:t>
      </w: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предоставляющим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которого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9" w:history="1">
        <w:r w:rsidRPr="001D06CB">
          <w:rPr>
            <w:rStyle w:val="af"/>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6E3ADA" w:rsidRPr="001D06CB" w:rsidRDefault="001C5EEC" w:rsidP="004A29A8">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w:t>
      </w:r>
      <w:r w:rsidR="00F548D3">
        <w:rPr>
          <w:rFonts w:ascii="Times New Roman" w:hAnsi="Times New Roman"/>
          <w:spacing w:val="7"/>
          <w:sz w:val="28"/>
          <w:szCs w:val="28"/>
          <w:lang w:eastAsia="en-US"/>
        </w:rPr>
        <w:t>А</w:t>
      </w:r>
      <w:r w:rsidR="00260443" w:rsidRPr="001D06CB">
        <w:rPr>
          <w:rFonts w:ascii="Times New Roman" w:hAnsi="Times New Roman"/>
          <w:spacing w:val="7"/>
          <w:sz w:val="28"/>
          <w:szCs w:val="28"/>
          <w:lang w:eastAsia="en-US"/>
        </w:rPr>
        <w:t>дминистрацией или в МФЦ.</w:t>
      </w: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r w:rsidRPr="001D06CB">
        <w:rPr>
          <w:sz w:val="28"/>
          <w:szCs w:val="28"/>
        </w:rPr>
        <w:t>На официальном сайте Администрации  (</w:t>
      </w:r>
      <w:hyperlink r:id="rId10" w:history="1">
        <w:r w:rsidRPr="0009274A">
          <w:rPr>
            <w:rStyle w:val="af"/>
            <w:sz w:val="28"/>
            <w:szCs w:val="28"/>
          </w:rPr>
          <w:t>http://</w:t>
        </w:r>
        <w:r w:rsidR="0009274A" w:rsidRPr="0009274A">
          <w:rPr>
            <w:rStyle w:val="af"/>
            <w:sz w:val="28"/>
            <w:szCs w:val="28"/>
          </w:rPr>
          <w:t>annaraionadm.gosuslugi.ru</w:t>
        </w:r>
      </w:hyperlink>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00E92111">
        <w:rPr>
          <w:rStyle w:val="1"/>
          <w:sz w:val="28"/>
          <w:szCs w:val="28"/>
          <w:u w:val="none"/>
        </w:rPr>
        <w:t xml:space="preserve"> </w:t>
      </w:r>
      <w:r w:rsidR="00490CC3" w:rsidRPr="001D06CB">
        <w:rPr>
          <w:sz w:val="28"/>
          <w:szCs w:val="28"/>
        </w:rPr>
        <w:t xml:space="preserve">в информационной системе «Портал Воронежской области в сети Интернет», электронный адрес в сети Интернет - </w:t>
      </w:r>
      <w:hyperlink r:id="rId11" w:history="1">
        <w:r w:rsidR="00490CC3" w:rsidRPr="001D06CB">
          <w:rPr>
            <w:rStyle w:val="af"/>
            <w:sz w:val="28"/>
            <w:szCs w:val="28"/>
          </w:rPr>
          <w:t>www.govvrn.ru</w:t>
        </w:r>
      </w:hyperlink>
      <w:r w:rsidR="00490CC3" w:rsidRPr="001D06CB">
        <w:rPr>
          <w:sz w:val="28"/>
          <w:szCs w:val="28"/>
        </w:rPr>
        <w:t xml:space="preserve"> (далее –</w:t>
      </w:r>
      <w:r w:rsidR="00E92111">
        <w:rPr>
          <w:sz w:val="28"/>
          <w:szCs w:val="28"/>
        </w:rPr>
        <w:t xml:space="preserve"> </w:t>
      </w:r>
      <w:r w:rsidR="005F231D" w:rsidRPr="001D06CB">
        <w:rPr>
          <w:sz w:val="28"/>
          <w:szCs w:val="28"/>
        </w:rPr>
        <w:t xml:space="preserve">региональный портал, </w:t>
      </w:r>
      <w:r w:rsidR="00E258A6" w:rsidRPr="001D06CB">
        <w:rPr>
          <w:sz w:val="28"/>
          <w:szCs w:val="28"/>
        </w:rPr>
        <w:t>РПГУ</w:t>
      </w:r>
      <w:r w:rsidR="00490CC3" w:rsidRPr="001D06CB">
        <w:rPr>
          <w:sz w:val="28"/>
          <w:szCs w:val="28"/>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lastRenderedPageBreak/>
        <w:t xml:space="preserve">справочные телефоны Администрации, в том числе номер </w:t>
      </w:r>
      <w:proofErr w:type="spellStart"/>
      <w:r w:rsidRPr="001D06CB">
        <w:rPr>
          <w:sz w:val="28"/>
          <w:szCs w:val="28"/>
        </w:rPr>
        <w:t>телефона-автоинформатора</w:t>
      </w:r>
      <w:proofErr w:type="spellEnd"/>
      <w:r w:rsidRPr="001D06CB">
        <w:rPr>
          <w:sz w:val="28"/>
          <w:szCs w:val="28"/>
        </w:rPr>
        <w:t>;</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w:t>
      </w:r>
      <w:r w:rsidR="00E92111">
        <w:rPr>
          <w:sz w:val="28"/>
          <w:szCs w:val="28"/>
        </w:rPr>
        <w:t>щении Заявителя в Администрацию</w:t>
      </w:r>
      <w:r w:rsidRPr="001D06CB">
        <w:rPr>
          <w:sz w:val="28"/>
          <w:szCs w:val="28"/>
        </w:rPr>
        <w:t>;</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AC291F">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proofErr w:type="spellStart"/>
      <w:r w:rsidRPr="001D06CB">
        <w:rPr>
          <w:sz w:val="28"/>
          <w:szCs w:val="28"/>
        </w:rPr>
        <w:t>д</w:t>
      </w:r>
      <w:proofErr w:type="spellEnd"/>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lastRenderedPageBreak/>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proofErr w:type="spellStart"/>
      <w:r w:rsidRPr="001D06CB">
        <w:rPr>
          <w:sz w:val="28"/>
          <w:szCs w:val="28"/>
        </w:rPr>
        <w:t>з</w:t>
      </w:r>
      <w:proofErr w:type="spellEnd"/>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 xml:space="preserve">б) номера </w:t>
      </w:r>
      <w:proofErr w:type="spellStart"/>
      <w:r w:rsidRPr="001D06CB">
        <w:rPr>
          <w:sz w:val="28"/>
          <w:szCs w:val="28"/>
        </w:rPr>
        <w:t>телефонов-автоинформаторов</w:t>
      </w:r>
      <w:proofErr w:type="spellEnd"/>
      <w:r w:rsidRPr="001D06CB">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proofErr w:type="spellStart"/>
      <w:r w:rsidRPr="001D06CB">
        <w:rPr>
          <w:sz w:val="28"/>
          <w:szCs w:val="28"/>
        </w:rPr>
        <w:t>з</w:t>
      </w:r>
      <w:proofErr w:type="spellEnd"/>
      <w:r w:rsidRPr="001D06CB">
        <w:rPr>
          <w:sz w:val="28"/>
          <w:szCs w:val="28"/>
        </w:rPr>
        <w:t>)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 xml:space="preserve">При информировании о порядке предоставления Муниципальной услуги по телефону должностное лицо Администрации, </w:t>
      </w:r>
      <w:r w:rsidR="00B57739" w:rsidRPr="001D06CB">
        <w:rPr>
          <w:sz w:val="28"/>
          <w:szCs w:val="28"/>
        </w:rPr>
        <w:lastRenderedPageBreak/>
        <w:t>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w:t>
      </w:r>
      <w:r w:rsidR="00F548D3">
        <w:rPr>
          <w:sz w:val="28"/>
          <w:szCs w:val="28"/>
        </w:rPr>
        <w:t>,</w:t>
      </w:r>
      <w:r w:rsidR="00B57739" w:rsidRPr="001D06CB">
        <w:rPr>
          <w:sz w:val="28"/>
          <w:szCs w:val="28"/>
        </w:rPr>
        <w:t xml:space="preserve"> обратившемуся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proofErr w:type="spellStart"/>
      <w:r w:rsidRPr="001D06CB">
        <w:rPr>
          <w:sz w:val="28"/>
          <w:szCs w:val="28"/>
        </w:rPr>
        <w:t>з</w:t>
      </w:r>
      <w:proofErr w:type="spellEnd"/>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AC291F">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AC291F">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D06CB">
        <w:rPr>
          <w:sz w:val="28"/>
          <w:szCs w:val="28"/>
        </w:rPr>
        <w:t>Стандарт предоставления муниципальной услуги</w:t>
      </w:r>
      <w:bookmarkEnd w:id="0"/>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480366" w:rsidRPr="00480366" w:rsidRDefault="00260443" w:rsidP="00480366">
      <w:pPr>
        <w:pStyle w:val="11"/>
      </w:pPr>
      <w:r w:rsidRPr="001D06CB">
        <w:rPr>
          <w:szCs w:val="28"/>
        </w:rPr>
        <w:t xml:space="preserve">2.2. </w:t>
      </w:r>
      <w:r w:rsidR="00F7504A" w:rsidRPr="001D06CB">
        <w:rPr>
          <w:szCs w:val="28"/>
        </w:rPr>
        <w:t xml:space="preserve">Муниципальная услуга предоставляется </w:t>
      </w:r>
      <w:r w:rsidR="002F5C8A" w:rsidRPr="001D06CB">
        <w:rPr>
          <w:szCs w:val="28"/>
        </w:rPr>
        <w:t>Администрацией</w:t>
      </w:r>
      <w:r w:rsidR="00F7504A" w:rsidRPr="001D06CB">
        <w:rPr>
          <w:rStyle w:val="0pt"/>
          <w:rFonts w:eastAsia="Courier New"/>
          <w:sz w:val="28"/>
          <w:szCs w:val="28"/>
        </w:rPr>
        <w:t>.</w:t>
      </w:r>
      <w:r w:rsidR="00480366" w:rsidRPr="00480366">
        <w:t xml:space="preserve"> </w:t>
      </w:r>
      <w:r w:rsidR="00480366" w:rsidRPr="00E92111">
        <w:t xml:space="preserve">В </w:t>
      </w:r>
      <w:r w:rsidR="00E92111">
        <w:t>А</w:t>
      </w:r>
      <w:r w:rsidR="00480366" w:rsidRPr="00E92111">
        <w:t xml:space="preserve">дминистрации </w:t>
      </w:r>
      <w:r w:rsidR="00E92111">
        <w:t>у</w:t>
      </w:r>
      <w:r w:rsidR="00480366" w:rsidRPr="00E92111">
        <w:t xml:space="preserve">слугу предоставляет отдел главного архитектора </w:t>
      </w:r>
      <w:r w:rsidR="00E92111">
        <w:t>А</w:t>
      </w:r>
      <w:r w:rsidR="00480366" w:rsidRPr="00E92111">
        <w:t>дминистрации (далее по тексту</w:t>
      </w:r>
      <w:r w:rsidR="00E92111">
        <w:t xml:space="preserve"> </w:t>
      </w:r>
      <w:r w:rsidR="00480366" w:rsidRPr="00E92111">
        <w:t>- уполномоченный орган</w:t>
      </w:r>
      <w:r w:rsidR="00E92111">
        <w:t>)</w:t>
      </w:r>
      <w:r w:rsidR="00480366" w:rsidRPr="00E92111">
        <w:t>.</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480366" w:rsidRPr="00E92111">
        <w:rPr>
          <w:color w:val="000000" w:themeColor="text1"/>
          <w:sz w:val="28"/>
          <w:szCs w:val="28"/>
        </w:rPr>
        <w:t>Уполномоченный орган</w:t>
      </w:r>
      <w:r w:rsidR="00A434FF" w:rsidRPr="001D06CB">
        <w:rPr>
          <w:color w:val="000000" w:themeColor="text1"/>
          <w:sz w:val="28"/>
          <w:szCs w:val="28"/>
        </w:rPr>
        <w:t xml:space="preserve"> </w:t>
      </w:r>
      <w:r w:rsidR="00F7504A" w:rsidRPr="001D06CB">
        <w:rPr>
          <w:sz w:val="28"/>
          <w:szCs w:val="28"/>
        </w:rPr>
        <w:t xml:space="preserve">обеспечивает предоставление Муниципальной услуги </w:t>
      </w:r>
      <w:r w:rsidR="00480366">
        <w:rPr>
          <w:sz w:val="28"/>
          <w:szCs w:val="28"/>
        </w:rPr>
        <w:t xml:space="preserve">непосредственно в </w:t>
      </w:r>
      <w:r w:rsidR="00E92111">
        <w:rPr>
          <w:sz w:val="28"/>
          <w:szCs w:val="28"/>
        </w:rPr>
        <w:t>А</w:t>
      </w:r>
      <w:r w:rsidR="00480366">
        <w:rPr>
          <w:sz w:val="28"/>
          <w:szCs w:val="28"/>
        </w:rPr>
        <w:t xml:space="preserve">дминистрации, </w:t>
      </w:r>
      <w:r w:rsidR="00F7504A" w:rsidRPr="001D06CB">
        <w:rPr>
          <w:sz w:val="28"/>
          <w:szCs w:val="28"/>
        </w:rPr>
        <w:t>через МФЦ или в электронной форме посредством ЕПГУ,</w:t>
      </w:r>
      <w:r w:rsidR="00AC291F">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D4D11" w:rsidRPr="001D06CB" w:rsidRDefault="00260443" w:rsidP="00816F0C">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lastRenderedPageBreak/>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00AC291F">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Росатом</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Роскосмос</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Приказ Минстроя России от 03.06.2022 № 446/</w:t>
      </w:r>
      <w:proofErr w:type="spellStart"/>
      <w:r w:rsidRPr="001D06CB">
        <w:rPr>
          <w:rFonts w:ascii="Times New Roman" w:hAnsi="Times New Roman"/>
          <w:sz w:val="28"/>
          <w:szCs w:val="28"/>
        </w:rPr>
        <w:t>пр</w:t>
      </w:r>
      <w:proofErr w:type="spellEnd"/>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BF3676"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Прави</w:t>
      </w:r>
      <w:r w:rsidR="00BF3676">
        <w:rPr>
          <w:rFonts w:ascii="Times New Roman" w:hAnsi="Times New Roman"/>
          <w:sz w:val="28"/>
          <w:szCs w:val="28"/>
        </w:rPr>
        <w:t>ла землепользования и застройки</w:t>
      </w:r>
      <w:r w:rsidRPr="001D06CB">
        <w:rPr>
          <w:rFonts w:ascii="Times New Roman" w:hAnsi="Times New Roman"/>
          <w:sz w:val="28"/>
          <w:szCs w:val="28"/>
        </w:rPr>
        <w:t xml:space="preserve"> городского (сельского) поселения </w:t>
      </w:r>
      <w:r w:rsidR="00BF3676">
        <w:rPr>
          <w:rFonts w:ascii="Times New Roman" w:hAnsi="Times New Roman"/>
          <w:sz w:val="28"/>
          <w:szCs w:val="28"/>
        </w:rPr>
        <w:t xml:space="preserve">Аннинского </w:t>
      </w:r>
      <w:r w:rsidRPr="001D06CB">
        <w:rPr>
          <w:rFonts w:ascii="Times New Roman" w:hAnsi="Times New Roman"/>
          <w:sz w:val="28"/>
          <w:szCs w:val="28"/>
        </w:rPr>
        <w:t>муниципального района Воронежской области,</w:t>
      </w:r>
      <w:r w:rsidR="00BF3676">
        <w:rPr>
          <w:rFonts w:ascii="Times New Roman" w:hAnsi="Times New Roman"/>
          <w:sz w:val="28"/>
          <w:szCs w:val="28"/>
        </w:rPr>
        <w:t xml:space="preserve"> </w:t>
      </w:r>
    </w:p>
    <w:p w:rsidR="003D39E4" w:rsidRPr="001D06CB" w:rsidRDefault="00BF3676" w:rsidP="003D39E4">
      <w:pPr>
        <w:tabs>
          <w:tab w:val="left" w:pos="1341"/>
        </w:tabs>
        <w:rPr>
          <w:rFonts w:ascii="Times New Roman" w:hAnsi="Times New Roman"/>
          <w:sz w:val="28"/>
          <w:szCs w:val="28"/>
        </w:rPr>
      </w:pPr>
      <w:r>
        <w:rPr>
          <w:rFonts w:ascii="Times New Roman" w:hAnsi="Times New Roman"/>
          <w:sz w:val="28"/>
          <w:szCs w:val="28"/>
        </w:rPr>
        <w:t>- Правила благоустройства</w:t>
      </w:r>
      <w:r w:rsidR="003D39E4" w:rsidRPr="001D06CB">
        <w:rPr>
          <w:rFonts w:ascii="Times New Roman" w:hAnsi="Times New Roman"/>
          <w:sz w:val="28"/>
          <w:szCs w:val="28"/>
        </w:rPr>
        <w:t xml:space="preserve"> городского (сельского) поселения,</w:t>
      </w:r>
      <w:r>
        <w:rPr>
          <w:rFonts w:ascii="Times New Roman" w:hAnsi="Times New Roman"/>
          <w:sz w:val="28"/>
          <w:szCs w:val="28"/>
        </w:rPr>
        <w:t xml:space="preserve"> </w:t>
      </w:r>
      <w:r w:rsidR="003D39E4" w:rsidRPr="001D06CB">
        <w:rPr>
          <w:rFonts w:ascii="Times New Roman" w:hAnsi="Times New Roman"/>
          <w:sz w:val="28"/>
          <w:szCs w:val="28"/>
        </w:rPr>
        <w:t xml:space="preserve">утвержденные решением Совета народных депутатов </w:t>
      </w:r>
      <w:r>
        <w:rPr>
          <w:rFonts w:ascii="Times New Roman" w:hAnsi="Times New Roman"/>
          <w:sz w:val="28"/>
          <w:szCs w:val="28"/>
        </w:rPr>
        <w:t>соответствующего</w:t>
      </w:r>
      <w:r w:rsidR="003D39E4" w:rsidRPr="001D06CB">
        <w:rPr>
          <w:rFonts w:ascii="Times New Roman" w:hAnsi="Times New Roman"/>
          <w:sz w:val="28"/>
          <w:szCs w:val="28"/>
        </w:rPr>
        <w:t xml:space="preserve"> городского (сельского) поселения</w:t>
      </w:r>
      <w:r w:rsidR="00E90FF5" w:rsidRPr="001D06CB">
        <w:rPr>
          <w:rFonts w:ascii="Times New Roman" w:hAnsi="Times New Roman"/>
          <w:sz w:val="28"/>
          <w:szCs w:val="28"/>
        </w:rPr>
        <w:t xml:space="preserve"> </w:t>
      </w:r>
      <w:r>
        <w:rPr>
          <w:rFonts w:ascii="Times New Roman" w:hAnsi="Times New Roman"/>
          <w:sz w:val="28"/>
          <w:szCs w:val="28"/>
        </w:rPr>
        <w:t>Аннинского муниципального района;</w:t>
      </w:r>
    </w:p>
    <w:p w:rsidR="00E90FF5" w:rsidRPr="001D06CB" w:rsidRDefault="00E90FF5" w:rsidP="00E90FF5">
      <w:pPr>
        <w:tabs>
          <w:tab w:val="left" w:pos="1341"/>
        </w:tabs>
        <w:rPr>
          <w:rFonts w:ascii="Times New Roman" w:hAnsi="Times New Roman"/>
          <w:sz w:val="28"/>
          <w:szCs w:val="28"/>
        </w:rPr>
      </w:pPr>
      <w:r w:rsidRPr="001D06CB">
        <w:rPr>
          <w:rFonts w:ascii="Times New Roman" w:hAnsi="Times New Roman"/>
          <w:sz w:val="28"/>
          <w:szCs w:val="28"/>
        </w:rPr>
        <w:t xml:space="preserve">- Генеральный план городского (сельского) поселения </w:t>
      </w:r>
      <w:r w:rsidR="00BF3676">
        <w:rPr>
          <w:rFonts w:ascii="Times New Roman" w:hAnsi="Times New Roman"/>
          <w:sz w:val="28"/>
          <w:szCs w:val="28"/>
        </w:rPr>
        <w:t>Аннинского</w:t>
      </w:r>
      <w:r w:rsidRPr="001D06CB">
        <w:rPr>
          <w:rFonts w:ascii="Times New Roman" w:hAnsi="Times New Roman"/>
          <w:sz w:val="28"/>
          <w:szCs w:val="28"/>
        </w:rPr>
        <w:t xml:space="preserve"> муниципального района Воронежской области, утвержденные реш</w:t>
      </w:r>
      <w:r w:rsidR="00BF3676">
        <w:rPr>
          <w:rFonts w:ascii="Times New Roman" w:hAnsi="Times New Roman"/>
          <w:sz w:val="28"/>
          <w:szCs w:val="28"/>
        </w:rPr>
        <w:t>ением Совета народных депутатов</w:t>
      </w:r>
      <w:r w:rsidRPr="001D06CB">
        <w:rPr>
          <w:rFonts w:ascii="Times New Roman" w:hAnsi="Times New Roman"/>
          <w:sz w:val="28"/>
          <w:szCs w:val="28"/>
        </w:rPr>
        <w:t xml:space="preserve"> городского (сельского) поселения </w:t>
      </w:r>
      <w:r w:rsidR="00BF3676">
        <w:rPr>
          <w:rFonts w:ascii="Times New Roman" w:hAnsi="Times New Roman"/>
          <w:sz w:val="28"/>
          <w:szCs w:val="28"/>
        </w:rPr>
        <w:t>Аннинского</w:t>
      </w:r>
      <w:r w:rsidRPr="001D06CB">
        <w:rPr>
          <w:rFonts w:ascii="Times New Roman" w:hAnsi="Times New Roman"/>
          <w:sz w:val="28"/>
          <w:szCs w:val="28"/>
        </w:rPr>
        <w:t xml:space="preserve"> муниципального района Воронежской области</w:t>
      </w:r>
      <w:r w:rsidR="00BF3676">
        <w:rPr>
          <w:rFonts w:ascii="Times New Roman" w:hAnsi="Times New Roman"/>
          <w:sz w:val="28"/>
          <w:szCs w:val="28"/>
        </w:rPr>
        <w:t>;</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00BF3676">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3733C9" w:rsidRPr="001D06CB">
        <w:rPr>
          <w:rFonts w:ascii="Times New Roman" w:hAnsi="Times New Roman"/>
          <w:color w:val="000000"/>
          <w:sz w:val="28"/>
          <w:szCs w:val="28"/>
        </w:rPr>
        <w:t xml:space="preserve">и администрации городского (сельского) поселения </w:t>
      </w:r>
      <w:r w:rsidR="00BF3676">
        <w:rPr>
          <w:rFonts w:ascii="Times New Roman" w:hAnsi="Times New Roman"/>
          <w:color w:val="000000"/>
          <w:sz w:val="28"/>
          <w:szCs w:val="28"/>
        </w:rPr>
        <w:t>Аннинского</w:t>
      </w:r>
      <w:r w:rsidR="003733C9" w:rsidRPr="001D06CB">
        <w:rPr>
          <w:rFonts w:ascii="Times New Roman" w:hAnsi="Times New Roman"/>
          <w:color w:val="000000"/>
          <w:sz w:val="28"/>
          <w:szCs w:val="28"/>
        </w:rPr>
        <w:t xml:space="preserve"> муниципального района, </w:t>
      </w:r>
      <w:r w:rsidR="00BF3676">
        <w:rPr>
          <w:rFonts w:ascii="Times New Roman" w:hAnsi="Times New Roman"/>
          <w:color w:val="000000"/>
          <w:sz w:val="28"/>
          <w:szCs w:val="28"/>
        </w:rPr>
        <w:t>Аннинского</w:t>
      </w:r>
      <w:r w:rsidR="003733C9" w:rsidRPr="001D06CB">
        <w:rPr>
          <w:rFonts w:ascii="Times New Roman" w:hAnsi="Times New Roman"/>
          <w:color w:val="000000"/>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E90FF5" w:rsidRPr="001D06CB" w:rsidRDefault="00260443" w:rsidP="00E90FF5">
      <w:pPr>
        <w:tabs>
          <w:tab w:val="left" w:pos="1341"/>
        </w:tabs>
        <w:rPr>
          <w:rFonts w:ascii="Times New Roman" w:hAnsi="Times New Roman"/>
          <w:color w:val="000000" w:themeColor="text1"/>
          <w:sz w:val="28"/>
          <w:szCs w:val="28"/>
        </w:rPr>
      </w:pPr>
      <w:r w:rsidRPr="001D06CB">
        <w:rPr>
          <w:rFonts w:ascii="Times New Roman" w:hAnsi="Times New Roman"/>
          <w:color w:val="000000" w:themeColor="text1"/>
          <w:sz w:val="28"/>
          <w:szCs w:val="28"/>
        </w:rPr>
        <w:t xml:space="preserve">2.7. </w:t>
      </w:r>
      <w:r w:rsidR="00E90FF5" w:rsidRPr="001D06CB">
        <w:rPr>
          <w:rFonts w:ascii="Times New Roman" w:hAnsi="Times New Roman"/>
          <w:color w:val="000000" w:themeColor="text1"/>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00E90FF5" w:rsidRPr="001D06CB">
        <w:rPr>
          <w:rFonts w:ascii="Times New Roman" w:hAnsi="Times New Roman"/>
          <w:color w:val="000000" w:themeColor="text1"/>
          <w:sz w:val="28"/>
          <w:szCs w:val="28"/>
        </w:rPr>
        <w:lastRenderedPageBreak/>
        <w:t>предоставлению муниципальных услуг» раздела «Муниципальные услуги» по адресу http://</w:t>
      </w:r>
      <w:r w:rsidR="00BF3676" w:rsidRPr="00BF3676">
        <w:rPr>
          <w:rFonts w:ascii="Times New Roman" w:hAnsi="Times New Roman"/>
          <w:color w:val="000000" w:themeColor="text1"/>
          <w:sz w:val="28"/>
          <w:szCs w:val="28"/>
        </w:rPr>
        <w:t>annaraionadm.gosuslugi.ru</w:t>
      </w:r>
      <w:r w:rsidR="00E90FF5" w:rsidRPr="001D06CB">
        <w:rPr>
          <w:rFonts w:ascii="Times New Roman" w:hAnsi="Times New Roman"/>
          <w:color w:val="000000" w:themeColor="text1"/>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Заявитель или его представитель представляет в </w:t>
      </w:r>
      <w:r w:rsidR="00B40BB8" w:rsidRPr="001D06CB">
        <w:rPr>
          <w:sz w:val="28"/>
          <w:szCs w:val="28"/>
        </w:rPr>
        <w:t xml:space="preserve">Администрацию </w:t>
      </w:r>
      <w:r w:rsidR="00480366">
        <w:rPr>
          <w:sz w:val="28"/>
          <w:szCs w:val="28"/>
        </w:rPr>
        <w:t>(</w:t>
      </w:r>
      <w:r w:rsidR="00480366" w:rsidRPr="00E92111">
        <w:rPr>
          <w:sz w:val="28"/>
          <w:szCs w:val="28"/>
        </w:rPr>
        <w:t>уполномоченный орган)</w:t>
      </w:r>
      <w:r w:rsidR="00480366">
        <w:rPr>
          <w:sz w:val="28"/>
          <w:szCs w:val="28"/>
        </w:rPr>
        <w:t xml:space="preserve"> </w:t>
      </w:r>
      <w:r w:rsidR="00E90FF5" w:rsidRPr="001D06CB">
        <w:rPr>
          <w:sz w:val="28"/>
          <w:szCs w:val="28"/>
        </w:rPr>
        <w:t>заявление</w:t>
      </w:r>
      <w:r w:rsidR="00BF3676">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F3676">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proofErr w:type="spellStart"/>
      <w:r w:rsidR="00E90FF5" w:rsidRPr="001D06CB">
        <w:rPr>
          <w:sz w:val="28"/>
          <w:szCs w:val="28"/>
        </w:rPr>
        <w:t>д</w:t>
      </w:r>
      <w:proofErr w:type="spellEnd"/>
      <w:r w:rsidR="000D55C6" w:rsidRPr="001D06CB">
        <w:rPr>
          <w:sz w:val="28"/>
          <w:szCs w:val="28"/>
        </w:rPr>
        <w:t>»</w:t>
      </w:r>
      <w:r w:rsidR="00E90FF5" w:rsidRPr="001D06CB">
        <w:rPr>
          <w:sz w:val="28"/>
          <w:szCs w:val="28"/>
        </w:rPr>
        <w:t xml:space="preserve"> пункта </w:t>
      </w:r>
      <w:r w:rsidR="000C11B2" w:rsidRPr="001D06CB">
        <w:rPr>
          <w:sz w:val="28"/>
          <w:szCs w:val="28"/>
        </w:rPr>
        <w:t>2.13.</w:t>
      </w:r>
      <w:r w:rsidR="00BF3676">
        <w:rPr>
          <w:sz w:val="28"/>
          <w:szCs w:val="28"/>
        </w:rPr>
        <w:t xml:space="preserve"> </w:t>
      </w:r>
      <w:r w:rsidR="00E90FF5" w:rsidRPr="001D06CB">
        <w:rPr>
          <w:sz w:val="28"/>
          <w:szCs w:val="28"/>
        </w:rPr>
        <w:t>настоящего Административного регламента, одним из следующих способов:</w:t>
      </w:r>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p>
    <w:p w:rsidR="00E90FF5" w:rsidRPr="001D06CB" w:rsidRDefault="00E90FF5" w:rsidP="00B40BB8">
      <w:pPr>
        <w:pStyle w:val="21"/>
        <w:tabs>
          <w:tab w:val="left" w:pos="1263"/>
        </w:tabs>
        <w:spacing w:before="0" w:after="0" w:line="240" w:lineRule="auto"/>
        <w:ind w:firstLine="426"/>
        <w:rPr>
          <w:sz w:val="28"/>
          <w:szCs w:val="28"/>
        </w:rPr>
      </w:pPr>
      <w:r w:rsidRPr="001D06CB">
        <w:rPr>
          <w:sz w:val="28"/>
          <w:szCs w:val="28"/>
        </w:rPr>
        <w:t>В случае направления заявления о выдаче разрешения на ввод объекта в</w:t>
      </w:r>
      <w:r w:rsidR="00BF3676">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F3676">
        <w:rPr>
          <w:sz w:val="28"/>
          <w:szCs w:val="28"/>
        </w:rPr>
        <w:t xml:space="preserve"> </w:t>
      </w:r>
      <w:r w:rsidRPr="001D06CB">
        <w:rPr>
          <w:sz w:val="28"/>
          <w:szCs w:val="28"/>
        </w:rPr>
        <w:t>или его представитель, прошедшие процедуры регистрации, идентификации и</w:t>
      </w:r>
      <w:r w:rsidR="00BF3676">
        <w:rPr>
          <w:sz w:val="28"/>
          <w:szCs w:val="28"/>
        </w:rPr>
        <w:t xml:space="preserve"> </w:t>
      </w:r>
      <w:r w:rsidRPr="001D06CB">
        <w:rPr>
          <w:sz w:val="28"/>
          <w:szCs w:val="28"/>
        </w:rPr>
        <w:t>аутентификации с использованием федеральной государственной</w:t>
      </w:r>
      <w:r w:rsidR="00BF3676">
        <w:rPr>
          <w:sz w:val="28"/>
          <w:szCs w:val="28"/>
        </w:rPr>
        <w:t xml:space="preserve"> </w:t>
      </w:r>
      <w:r w:rsidRPr="001D06CB">
        <w:rPr>
          <w:sz w:val="28"/>
          <w:szCs w:val="28"/>
        </w:rPr>
        <w:t>информационной системы «Единая система идентификации и аутентификации в</w:t>
      </w:r>
      <w:r w:rsidR="00BF3676">
        <w:rPr>
          <w:sz w:val="28"/>
          <w:szCs w:val="28"/>
        </w:rPr>
        <w:t xml:space="preserve"> </w:t>
      </w:r>
      <w:r w:rsidRPr="001D06CB">
        <w:rPr>
          <w:sz w:val="28"/>
          <w:szCs w:val="28"/>
        </w:rPr>
        <w:t>инфраструктуре, обеспечивающей информационно-технологическое</w:t>
      </w:r>
      <w:r w:rsidR="00BF3676">
        <w:rPr>
          <w:sz w:val="28"/>
          <w:szCs w:val="28"/>
        </w:rPr>
        <w:t xml:space="preserve"> </w:t>
      </w:r>
      <w:r w:rsidRPr="001D06CB">
        <w:rPr>
          <w:sz w:val="28"/>
          <w:szCs w:val="28"/>
        </w:rPr>
        <w:t>взаимодействие информационных систем, используемых для предоставления</w:t>
      </w:r>
      <w:r w:rsidR="00BF3676">
        <w:rPr>
          <w:sz w:val="28"/>
          <w:szCs w:val="28"/>
        </w:rPr>
        <w:t xml:space="preserve"> </w:t>
      </w:r>
      <w:r w:rsidRPr="001D06CB">
        <w:rPr>
          <w:sz w:val="28"/>
          <w:szCs w:val="28"/>
        </w:rPr>
        <w:t>государственных и муниципальных услуг в электронной форме» (далее – ЕСИА)</w:t>
      </w:r>
      <w:r w:rsidR="00BF3676">
        <w:rPr>
          <w:sz w:val="28"/>
          <w:szCs w:val="28"/>
        </w:rPr>
        <w:t xml:space="preserve"> </w:t>
      </w:r>
      <w:r w:rsidRPr="001D06CB">
        <w:rPr>
          <w:sz w:val="28"/>
          <w:szCs w:val="28"/>
        </w:rPr>
        <w:t>или иных государственных информационных систем, если такие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информационные системы в установленном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3619EE">
        <w:rPr>
          <w:sz w:val="28"/>
          <w:szCs w:val="28"/>
        </w:rPr>
        <w:t xml:space="preserve"> </w:t>
      </w:r>
      <w:r w:rsidRPr="001D06CB">
        <w:rPr>
          <w:sz w:val="28"/>
          <w:szCs w:val="28"/>
        </w:rPr>
        <w:t>заполняют форму указанного заявления с использованием интерактивной формы в</w:t>
      </w:r>
      <w:r w:rsidR="003619EE">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3619EE">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480366">
        <w:rPr>
          <w:sz w:val="28"/>
          <w:szCs w:val="28"/>
        </w:rPr>
        <w:t xml:space="preserve"> </w:t>
      </w:r>
      <w:r w:rsidR="00480366" w:rsidRPr="00E92111">
        <w:rPr>
          <w:sz w:val="28"/>
          <w:szCs w:val="28"/>
        </w:rPr>
        <w:t>бумажными и (или)</w:t>
      </w:r>
      <w:r w:rsidR="00480366">
        <w:rPr>
          <w:sz w:val="28"/>
          <w:szCs w:val="28"/>
        </w:rPr>
        <w:t xml:space="preserve"> </w:t>
      </w:r>
      <w:r w:rsidR="003619EE">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proofErr w:type="spellStart"/>
      <w:r w:rsidRPr="001D06CB">
        <w:rPr>
          <w:sz w:val="28"/>
          <w:szCs w:val="28"/>
        </w:rPr>
        <w:t>д</w:t>
      </w:r>
      <w:proofErr w:type="spellEnd"/>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3619EE">
        <w:rPr>
          <w:sz w:val="28"/>
          <w:szCs w:val="28"/>
        </w:rPr>
        <w:t xml:space="preserve"> </w:t>
      </w:r>
      <w:r w:rsidRPr="001D06CB">
        <w:rPr>
          <w:sz w:val="28"/>
          <w:szCs w:val="28"/>
        </w:rPr>
        <w:t>настоящего Административного регламента. Заявление о выдаче разрешения на</w:t>
      </w:r>
      <w:r w:rsidR="003619EE">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3619EE">
        <w:rPr>
          <w:sz w:val="28"/>
          <w:szCs w:val="28"/>
        </w:rPr>
        <w:t xml:space="preserve"> </w:t>
      </w:r>
      <w:r w:rsidRPr="001D06CB">
        <w:rPr>
          <w:sz w:val="28"/>
          <w:szCs w:val="28"/>
        </w:rPr>
        <w:t>уполномоченным на подписание такого заявления, простой электронной</w:t>
      </w:r>
      <w:r w:rsidR="003619EE">
        <w:rPr>
          <w:sz w:val="28"/>
          <w:szCs w:val="28"/>
        </w:rPr>
        <w:t xml:space="preserve"> </w:t>
      </w:r>
      <w:r w:rsidRPr="001D06CB">
        <w:rPr>
          <w:sz w:val="28"/>
          <w:szCs w:val="28"/>
        </w:rPr>
        <w:t>подписью, либо усиленной квалифицированной электронной подписью, либо</w:t>
      </w:r>
      <w:r w:rsidR="003619EE">
        <w:rPr>
          <w:sz w:val="28"/>
          <w:szCs w:val="28"/>
        </w:rPr>
        <w:t xml:space="preserve"> </w:t>
      </w:r>
      <w:r w:rsidRPr="001D06CB">
        <w:rPr>
          <w:sz w:val="28"/>
          <w:szCs w:val="28"/>
        </w:rPr>
        <w:t>усиленной неквалифицированной электронной подписью, сертификат ключа</w:t>
      </w:r>
      <w:r w:rsidR="003619EE">
        <w:rPr>
          <w:sz w:val="28"/>
          <w:szCs w:val="28"/>
        </w:rPr>
        <w:t xml:space="preserve"> </w:t>
      </w:r>
      <w:r w:rsidRPr="001D06CB">
        <w:rPr>
          <w:sz w:val="28"/>
          <w:szCs w:val="28"/>
        </w:rPr>
        <w:t>проверки которой создан и используется в инфраструктуре, обеспечивающей</w:t>
      </w:r>
      <w:r w:rsidR="003619EE">
        <w:rPr>
          <w:sz w:val="28"/>
          <w:szCs w:val="28"/>
        </w:rPr>
        <w:t xml:space="preserve"> </w:t>
      </w:r>
      <w:r w:rsidRPr="001D06CB">
        <w:rPr>
          <w:sz w:val="28"/>
          <w:szCs w:val="28"/>
        </w:rPr>
        <w:t>информационно-технологическое взаимодействие информационных систем</w:t>
      </w:r>
      <w:r w:rsidR="003619EE">
        <w:rPr>
          <w:sz w:val="28"/>
          <w:szCs w:val="28"/>
        </w:rPr>
        <w:t xml:space="preserve"> </w:t>
      </w:r>
      <w:r w:rsidRPr="001D06CB">
        <w:rPr>
          <w:sz w:val="28"/>
          <w:szCs w:val="28"/>
        </w:rPr>
        <w:t>,используемых для предоставления государственных и муниципальных услуг в</w:t>
      </w:r>
      <w:r w:rsidR="003619EE">
        <w:rPr>
          <w:sz w:val="28"/>
          <w:szCs w:val="28"/>
        </w:rPr>
        <w:t xml:space="preserve"> </w:t>
      </w:r>
      <w:r w:rsidRPr="001D06CB">
        <w:rPr>
          <w:sz w:val="28"/>
          <w:szCs w:val="28"/>
        </w:rPr>
        <w:t>электронной форме, которая создается и проверяется</w:t>
      </w:r>
      <w:r w:rsidR="003619EE">
        <w:rPr>
          <w:sz w:val="28"/>
          <w:szCs w:val="28"/>
        </w:rPr>
        <w:t xml:space="preserve"> </w:t>
      </w:r>
      <w:r w:rsidRPr="001D06CB">
        <w:rPr>
          <w:sz w:val="28"/>
          <w:szCs w:val="28"/>
        </w:rPr>
        <w:t>с использованием средств</w:t>
      </w:r>
      <w:r w:rsidR="003619EE">
        <w:rPr>
          <w:sz w:val="28"/>
          <w:szCs w:val="28"/>
        </w:rPr>
        <w:t xml:space="preserve"> </w:t>
      </w:r>
      <w:r w:rsidRPr="001D06CB">
        <w:rPr>
          <w:sz w:val="28"/>
          <w:szCs w:val="28"/>
        </w:rPr>
        <w:t>электронной подписи и средств удостоверяющего центра, имеющих</w:t>
      </w:r>
      <w:r w:rsidR="003619EE">
        <w:rPr>
          <w:sz w:val="28"/>
          <w:szCs w:val="28"/>
        </w:rPr>
        <w:t xml:space="preserve"> </w:t>
      </w:r>
      <w:r w:rsidRPr="001D06CB">
        <w:rPr>
          <w:sz w:val="28"/>
          <w:szCs w:val="28"/>
        </w:rPr>
        <w:t xml:space="preserve">подтверждение соответствия </w:t>
      </w:r>
      <w:r w:rsidRPr="001D06CB">
        <w:rPr>
          <w:sz w:val="28"/>
          <w:szCs w:val="28"/>
        </w:rPr>
        <w:lastRenderedPageBreak/>
        <w:t>требованиям, установленным федеральным органом</w:t>
      </w:r>
      <w:r w:rsidR="003619EE">
        <w:rPr>
          <w:sz w:val="28"/>
          <w:szCs w:val="28"/>
        </w:rPr>
        <w:t xml:space="preserve"> </w:t>
      </w:r>
      <w:r w:rsidRPr="001D06CB">
        <w:rPr>
          <w:sz w:val="28"/>
          <w:szCs w:val="28"/>
        </w:rPr>
        <w:t xml:space="preserve">исполнительной власти в области обеспечения безопасности в соответствии счастью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3619EE">
        <w:rPr>
          <w:sz w:val="28"/>
          <w:szCs w:val="28"/>
        </w:rPr>
        <w:t xml:space="preserve"> </w:t>
      </w:r>
      <w:r w:rsidRPr="001D06CB">
        <w:rPr>
          <w:sz w:val="28"/>
          <w:szCs w:val="28"/>
        </w:rPr>
        <w:t>наличии у владельца сертификата ключа проверки ключа простой электронной</w:t>
      </w:r>
      <w:r w:rsidR="003619EE">
        <w:rPr>
          <w:sz w:val="28"/>
          <w:szCs w:val="28"/>
        </w:rPr>
        <w:t xml:space="preserve"> </w:t>
      </w:r>
      <w:r w:rsidRPr="001D06CB">
        <w:rPr>
          <w:sz w:val="28"/>
          <w:szCs w:val="28"/>
        </w:rPr>
        <w:t>подписи, выданного ему при личном приеме в соответствии с Правилами</w:t>
      </w:r>
      <w:r w:rsidR="003619EE">
        <w:rPr>
          <w:sz w:val="28"/>
          <w:szCs w:val="28"/>
        </w:rPr>
        <w:t xml:space="preserve"> </w:t>
      </w:r>
      <w:r w:rsidRPr="001D06CB">
        <w:rPr>
          <w:sz w:val="28"/>
          <w:szCs w:val="28"/>
        </w:rPr>
        <w:t>использования простой электронной подписи</w:t>
      </w:r>
      <w:r w:rsidR="003619EE">
        <w:rPr>
          <w:sz w:val="28"/>
          <w:szCs w:val="28"/>
        </w:rPr>
        <w:t xml:space="preserve"> </w:t>
      </w:r>
      <w:r w:rsidRPr="001D06CB">
        <w:rPr>
          <w:sz w:val="28"/>
          <w:szCs w:val="28"/>
        </w:rPr>
        <w:t>при обращении за получением</w:t>
      </w:r>
      <w:r w:rsidR="003619EE">
        <w:rPr>
          <w:sz w:val="28"/>
          <w:szCs w:val="28"/>
        </w:rPr>
        <w:t xml:space="preserve"> </w:t>
      </w:r>
      <w:r w:rsidRPr="001D06CB">
        <w:rPr>
          <w:sz w:val="28"/>
          <w:szCs w:val="28"/>
        </w:rPr>
        <w:t>государственных и муниципальных услуг, утвержденными постановлением</w:t>
      </w:r>
      <w:r w:rsidR="003619EE">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3619EE">
        <w:rPr>
          <w:sz w:val="28"/>
          <w:szCs w:val="28"/>
        </w:rPr>
        <w:t xml:space="preserve"> </w:t>
      </w:r>
      <w:r w:rsidRPr="001D06CB">
        <w:rPr>
          <w:sz w:val="28"/>
          <w:szCs w:val="28"/>
        </w:rPr>
        <w:t>использовании простой электронной подписи при оказании государственных и</w:t>
      </w:r>
      <w:r w:rsidR="003619EE">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3619EE">
        <w:rPr>
          <w:sz w:val="28"/>
          <w:szCs w:val="28"/>
        </w:rPr>
        <w:t xml:space="preserve"> </w:t>
      </w:r>
      <w:r w:rsidRPr="001D06CB">
        <w:rPr>
          <w:sz w:val="28"/>
          <w:szCs w:val="28"/>
        </w:rPr>
        <w:t>электронной подписи, использование которых допускается при обращении за</w:t>
      </w:r>
      <w:r w:rsidR="003619EE">
        <w:rPr>
          <w:sz w:val="28"/>
          <w:szCs w:val="28"/>
        </w:rPr>
        <w:t xml:space="preserve"> </w:t>
      </w:r>
      <w:r w:rsidRPr="001D06CB">
        <w:rPr>
          <w:sz w:val="28"/>
          <w:szCs w:val="28"/>
        </w:rPr>
        <w:t>получением государственных и муниципальных услуг, утвержденными</w:t>
      </w:r>
      <w:r w:rsidR="003619EE">
        <w:rPr>
          <w:sz w:val="28"/>
          <w:szCs w:val="28"/>
        </w:rPr>
        <w:t xml:space="preserve"> </w:t>
      </w:r>
      <w:r w:rsidRPr="001D06CB">
        <w:rPr>
          <w:sz w:val="28"/>
          <w:szCs w:val="28"/>
        </w:rPr>
        <w:t>постановлением Правительства Российской Федерации от 25 июня 2012 г. № 634</w:t>
      </w:r>
      <w:r w:rsidR="003619EE">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3619EE">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–электронная подпись).</w:t>
      </w:r>
    </w:p>
    <w:p w:rsidR="00E90FF5" w:rsidRPr="001D06CB" w:rsidRDefault="00E90FF5" w:rsidP="009747F5">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 и</w:t>
      </w:r>
      <w:r w:rsidR="003619EE">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3619EE">
        <w:rPr>
          <w:sz w:val="28"/>
          <w:szCs w:val="28"/>
        </w:rPr>
        <w:t xml:space="preserve"> </w:t>
      </w:r>
      <w:r w:rsidRPr="001D06CB">
        <w:rPr>
          <w:sz w:val="28"/>
          <w:szCs w:val="28"/>
        </w:rPr>
        <w:t>объекта капитального строительства и (или) результаты инженерных изысканий,</w:t>
      </w:r>
      <w:r w:rsidR="003619EE">
        <w:rPr>
          <w:sz w:val="28"/>
          <w:szCs w:val="28"/>
        </w:rPr>
        <w:t xml:space="preserve"> </w:t>
      </w:r>
      <w:r w:rsidRPr="001D06CB">
        <w:rPr>
          <w:sz w:val="28"/>
          <w:szCs w:val="28"/>
        </w:rPr>
        <w:t>выполненные для подготовки такой проектной документации, а также иные</w:t>
      </w:r>
      <w:r w:rsidR="003619EE">
        <w:rPr>
          <w:sz w:val="28"/>
          <w:szCs w:val="28"/>
        </w:rPr>
        <w:t xml:space="preserve"> </w:t>
      </w:r>
      <w:r w:rsidRPr="001D06CB">
        <w:rPr>
          <w:sz w:val="28"/>
          <w:szCs w:val="28"/>
        </w:rPr>
        <w:t>документы, необходимые для проведения государственной экспертизы проектной</w:t>
      </w:r>
      <w:r w:rsidR="003619EE">
        <w:rPr>
          <w:sz w:val="28"/>
          <w:szCs w:val="28"/>
        </w:rPr>
        <w:t xml:space="preserve"> </w:t>
      </w:r>
      <w:r w:rsidRPr="001D06CB">
        <w:rPr>
          <w:sz w:val="28"/>
          <w:szCs w:val="28"/>
        </w:rPr>
        <w:t>документации и (или) результатов инженерных изысканий, представлялись в</w:t>
      </w:r>
      <w:r w:rsidR="003619EE">
        <w:rPr>
          <w:sz w:val="28"/>
          <w:szCs w:val="28"/>
        </w:rPr>
        <w:t xml:space="preserve"> </w:t>
      </w:r>
      <w:r w:rsidRPr="001D06CB">
        <w:rPr>
          <w:sz w:val="28"/>
          <w:szCs w:val="28"/>
        </w:rPr>
        <w:t>электронной форме.</w:t>
      </w:r>
    </w:p>
    <w:p w:rsidR="00492B40" w:rsidRPr="001D06CB" w:rsidRDefault="00E90FF5" w:rsidP="000D55C6">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 и</w:t>
      </w:r>
      <w:r w:rsidR="003619EE">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001A48C3" w:rsidRPr="00E92111">
        <w:rPr>
          <w:sz w:val="28"/>
          <w:szCs w:val="28"/>
        </w:rPr>
        <w:t>(уполномоченный орган</w:t>
      </w:r>
      <w:r w:rsidR="001A48C3">
        <w:rPr>
          <w:sz w:val="28"/>
          <w:szCs w:val="28"/>
        </w:rPr>
        <w:t xml:space="preserve">) </w:t>
      </w:r>
      <w:r w:rsidRPr="001D06CB">
        <w:rPr>
          <w:sz w:val="28"/>
          <w:szCs w:val="28"/>
        </w:rPr>
        <w:t>исключительно</w:t>
      </w:r>
      <w:r w:rsidR="00321179">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3619EE">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3619EE">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Об утверждении Правил</w:t>
      </w:r>
      <w:r w:rsidR="003619EE">
        <w:rPr>
          <w:sz w:val="28"/>
          <w:szCs w:val="28"/>
        </w:rPr>
        <w:t xml:space="preserve"> </w:t>
      </w:r>
      <w:r w:rsidRPr="001D06CB">
        <w:rPr>
          <w:sz w:val="28"/>
          <w:szCs w:val="28"/>
        </w:rPr>
        <w:t>организации деятельности многофункциональных центров предоставления</w:t>
      </w:r>
      <w:r w:rsidR="003619EE">
        <w:rPr>
          <w:sz w:val="28"/>
          <w:szCs w:val="28"/>
        </w:rPr>
        <w:t xml:space="preserve"> </w:t>
      </w:r>
      <w:r w:rsidRPr="001D06CB">
        <w:rPr>
          <w:sz w:val="28"/>
          <w:szCs w:val="28"/>
        </w:rPr>
        <w:t>государственных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74038F" w:rsidRPr="001D06CB">
        <w:rPr>
          <w:sz w:val="28"/>
          <w:szCs w:val="28"/>
        </w:rPr>
        <w:t xml:space="preserve"> </w:t>
      </w:r>
      <w:r w:rsidR="0074038F" w:rsidRPr="00070804">
        <w:rPr>
          <w:sz w:val="28"/>
          <w:szCs w:val="28"/>
        </w:rPr>
        <w:t>Администрацию</w:t>
      </w:r>
      <w:r w:rsidR="001A48C3" w:rsidRPr="00070804">
        <w:rPr>
          <w:sz w:val="28"/>
          <w:szCs w:val="28"/>
        </w:rPr>
        <w:t xml:space="preserve"> (уполномоченный орган)</w:t>
      </w:r>
      <w:r w:rsidR="0074038F" w:rsidRPr="001D06CB">
        <w:rPr>
          <w:sz w:val="28"/>
          <w:szCs w:val="28"/>
        </w:rPr>
        <w:t xml:space="preserve"> </w:t>
      </w:r>
      <w:r w:rsidRPr="001D06CB">
        <w:rPr>
          <w:sz w:val="28"/>
          <w:szCs w:val="28"/>
        </w:rPr>
        <w:t>либо посредством почтового отправления с уведомлением о</w:t>
      </w:r>
      <w:r w:rsidR="003619EE">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3619EE">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3619EE">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3619EE">
        <w:rPr>
          <w:sz w:val="28"/>
          <w:szCs w:val="28"/>
        </w:rPr>
        <w:t xml:space="preserve"> </w:t>
      </w:r>
      <w:r w:rsidRPr="001D06CB">
        <w:rPr>
          <w:sz w:val="28"/>
          <w:szCs w:val="28"/>
        </w:rPr>
        <w:lastRenderedPageBreak/>
        <w:t>соответствии с постановлением Правительства Российской Федерации от 27</w:t>
      </w:r>
      <w:r w:rsidR="003619EE">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3619EE">
        <w:rPr>
          <w:sz w:val="28"/>
          <w:szCs w:val="28"/>
        </w:rPr>
        <w:t xml:space="preserve"> </w:t>
      </w:r>
      <w:r w:rsidRPr="001D06CB">
        <w:rPr>
          <w:sz w:val="28"/>
          <w:szCs w:val="28"/>
        </w:rPr>
        <w:t>центрами предоставления государственных и муниципальных услуг и</w:t>
      </w:r>
      <w:r w:rsidR="003619EE">
        <w:rPr>
          <w:sz w:val="28"/>
          <w:szCs w:val="28"/>
        </w:rPr>
        <w:t xml:space="preserve"> </w:t>
      </w:r>
      <w:r w:rsidRPr="001D06CB">
        <w:rPr>
          <w:sz w:val="28"/>
          <w:szCs w:val="28"/>
        </w:rPr>
        <w:t>федеральными органами исполнительной власти, органами государственных</w:t>
      </w:r>
      <w:r w:rsidR="003619EE">
        <w:rPr>
          <w:sz w:val="28"/>
          <w:szCs w:val="28"/>
        </w:rPr>
        <w:t xml:space="preserve"> </w:t>
      </w:r>
      <w:r w:rsidRPr="001D06CB">
        <w:rPr>
          <w:sz w:val="28"/>
          <w:szCs w:val="28"/>
        </w:rPr>
        <w:t>внебюджетных фондов, органами государственной власти субъектов Российской</w:t>
      </w:r>
      <w:r w:rsidR="003619EE">
        <w:rPr>
          <w:sz w:val="28"/>
          <w:szCs w:val="28"/>
        </w:rPr>
        <w:t xml:space="preserve"> </w:t>
      </w:r>
      <w:r w:rsidRPr="001D06CB">
        <w:rPr>
          <w:sz w:val="28"/>
          <w:szCs w:val="28"/>
        </w:rPr>
        <w:t>Федерации, органами местного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proofErr w:type="spellStart"/>
      <w:r w:rsidRPr="001D06CB">
        <w:rPr>
          <w:sz w:val="28"/>
          <w:szCs w:val="28"/>
        </w:rPr>
        <w:t>д</w:t>
      </w:r>
      <w:proofErr w:type="spellEnd"/>
      <w:r w:rsidRPr="001D06CB">
        <w:rPr>
          <w:sz w:val="28"/>
          <w:szCs w:val="28"/>
        </w:rPr>
        <w:t xml:space="preserve">)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2" w:history="1">
        <w:r w:rsidRPr="001D06CB">
          <w:rPr>
            <w:rStyle w:val="af"/>
            <w:sz w:val="28"/>
            <w:szCs w:val="28"/>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1" w:name="Par8"/>
      <w:bookmarkEnd w:id="1"/>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922D38">
      <w:pPr>
        <w:pStyle w:val="21"/>
        <w:tabs>
          <w:tab w:val="left" w:pos="1263"/>
        </w:tabs>
        <w:spacing w:before="0" w:after="0" w:line="240" w:lineRule="auto"/>
        <w:ind w:firstLine="567"/>
        <w:rPr>
          <w:sz w:val="28"/>
          <w:szCs w:val="28"/>
        </w:rPr>
      </w:pPr>
      <w:proofErr w:type="spellStart"/>
      <w:r w:rsidRPr="001D06CB">
        <w:rPr>
          <w:sz w:val="28"/>
          <w:szCs w:val="28"/>
        </w:rPr>
        <w:t>д</w:t>
      </w:r>
      <w:proofErr w:type="spellEnd"/>
      <w:r w:rsidRPr="001D06CB">
        <w:rPr>
          <w:sz w:val="28"/>
          <w:szCs w:val="28"/>
        </w:rPr>
        <w:t xml:space="preserve">)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560C0F" w:rsidRPr="001D06CB" w:rsidRDefault="00560C0F" w:rsidP="00922D38">
      <w:pPr>
        <w:pStyle w:val="21"/>
        <w:tabs>
          <w:tab w:val="left" w:pos="1263"/>
        </w:tabs>
        <w:spacing w:before="0" w:after="0"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Pr="001D06CB" w:rsidRDefault="00E258A6" w:rsidP="00922D38">
      <w:pPr>
        <w:pStyle w:val="21"/>
        <w:tabs>
          <w:tab w:val="left" w:pos="1263"/>
        </w:tabs>
        <w:spacing w:before="0" w:after="0" w:line="240" w:lineRule="auto"/>
        <w:ind w:firstLine="567"/>
        <w:rPr>
          <w:sz w:val="28"/>
          <w:szCs w:val="28"/>
        </w:rPr>
      </w:pPr>
      <w:r w:rsidRPr="001D06CB">
        <w:rPr>
          <w:sz w:val="28"/>
          <w:szCs w:val="28"/>
        </w:rPr>
        <w:lastRenderedPageBreak/>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AD567F" w:rsidP="00922D38">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lastRenderedPageBreak/>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3" w:history="1">
        <w:r w:rsidRPr="001D06CB">
          <w:rPr>
            <w:rStyle w:val="af"/>
            <w:color w:val="auto"/>
            <w:sz w:val="28"/>
            <w:szCs w:val="28"/>
            <w:u w:val="none"/>
          </w:rPr>
          <w:t xml:space="preserve">подпунктах </w:t>
        </w:r>
        <w:r w:rsidR="001604A5" w:rsidRPr="001D06CB">
          <w:rPr>
            <w:rStyle w:val="af"/>
            <w:color w:val="auto"/>
            <w:sz w:val="28"/>
            <w:szCs w:val="28"/>
            <w:u w:val="none"/>
          </w:rPr>
          <w:t>«</w:t>
        </w:r>
        <w:r w:rsidRPr="001D06CB">
          <w:rPr>
            <w:rStyle w:val="af"/>
            <w:color w:val="auto"/>
            <w:sz w:val="28"/>
            <w:szCs w:val="28"/>
            <w:u w:val="none"/>
          </w:rPr>
          <w:t>б</w:t>
        </w:r>
        <w:r w:rsidR="001604A5" w:rsidRPr="001D06CB">
          <w:rPr>
            <w:rStyle w:val="af"/>
            <w:color w:val="auto"/>
            <w:sz w:val="28"/>
            <w:szCs w:val="28"/>
            <w:u w:val="none"/>
          </w:rPr>
          <w:t>»</w:t>
        </w:r>
      </w:hyperlink>
      <w:r w:rsidRPr="001D06CB">
        <w:rPr>
          <w:sz w:val="28"/>
          <w:szCs w:val="28"/>
        </w:rPr>
        <w:t xml:space="preserve"> - </w:t>
      </w:r>
      <w:hyperlink r:id="rId14" w:history="1">
        <w:r w:rsidR="001604A5" w:rsidRPr="001D06CB">
          <w:rPr>
            <w:rStyle w:val="af"/>
            <w:color w:val="auto"/>
            <w:sz w:val="28"/>
            <w:szCs w:val="28"/>
            <w:u w:val="none"/>
          </w:rPr>
          <w:t>«</w:t>
        </w:r>
        <w:r w:rsidRPr="001D06CB">
          <w:rPr>
            <w:rStyle w:val="af"/>
            <w:color w:val="auto"/>
            <w:sz w:val="28"/>
            <w:szCs w:val="28"/>
            <w:u w:val="none"/>
          </w:rPr>
          <w:t>ж</w:t>
        </w:r>
        <w:r w:rsidR="001604A5" w:rsidRPr="001D06CB">
          <w:rPr>
            <w:rStyle w:val="af"/>
            <w:color w:val="auto"/>
            <w:sz w:val="28"/>
            <w:szCs w:val="28"/>
            <w:u w:val="none"/>
          </w:rPr>
          <w:t>»</w:t>
        </w:r>
        <w:r w:rsidRPr="001D06CB">
          <w:rPr>
            <w:rStyle w:val="af"/>
            <w:color w:val="auto"/>
            <w:sz w:val="28"/>
            <w:szCs w:val="28"/>
            <w:u w:val="none"/>
          </w:rPr>
          <w:t xml:space="preserve"> пункта 2.</w:t>
        </w:r>
        <w:r w:rsidR="007927C8" w:rsidRPr="001D06CB">
          <w:rPr>
            <w:rStyle w:val="af"/>
            <w:color w:val="auto"/>
            <w:sz w:val="28"/>
            <w:szCs w:val="28"/>
            <w:u w:val="none"/>
          </w:rPr>
          <w:t>13</w:t>
        </w:r>
      </w:hyperlink>
      <w:r w:rsidRPr="001D06CB">
        <w:rPr>
          <w:sz w:val="28"/>
          <w:szCs w:val="28"/>
        </w:rPr>
        <w:t>,</w:t>
      </w:r>
      <w:hyperlink r:id="rId15" w:history="1">
        <w:r w:rsidRPr="001D06CB">
          <w:rPr>
            <w:rStyle w:val="af"/>
            <w:color w:val="auto"/>
            <w:sz w:val="28"/>
            <w:szCs w:val="28"/>
            <w:u w:val="none"/>
          </w:rPr>
          <w:t>пунктах 2.</w:t>
        </w:r>
        <w:r w:rsidR="00C97C0B"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 </w:t>
      </w:r>
      <w:hyperlink r:id="rId16" w:history="1">
        <w:r w:rsidRPr="001D06CB">
          <w:rPr>
            <w:rStyle w:val="af"/>
            <w:color w:val="auto"/>
            <w:sz w:val="28"/>
            <w:szCs w:val="28"/>
            <w:u w:val="none"/>
          </w:rPr>
          <w:t>2.</w:t>
        </w:r>
        <w:r w:rsidR="00C97C0B" w:rsidRPr="001D06CB">
          <w:rPr>
            <w:rStyle w:val="af"/>
            <w:color w:val="auto"/>
            <w:sz w:val="28"/>
            <w:szCs w:val="28"/>
            <w:u w:val="none"/>
          </w:rPr>
          <w:t>14</w:t>
        </w:r>
        <w:r w:rsidRPr="001D06CB">
          <w:rPr>
            <w:rStyle w:val="af"/>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3619EE">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proofErr w:type="spellStart"/>
      <w:r w:rsidRPr="001D06CB">
        <w:rPr>
          <w:sz w:val="28"/>
          <w:szCs w:val="28"/>
        </w:rPr>
        <w:lastRenderedPageBreak/>
        <w:t>д</w:t>
      </w:r>
      <w:proofErr w:type="spellEnd"/>
      <w:r w:rsidRPr="001D06CB">
        <w:rPr>
          <w:sz w:val="28"/>
          <w:szCs w:val="28"/>
        </w:rPr>
        <w:t>)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2" w:name="Par34"/>
      <w:bookmarkEnd w:id="2"/>
      <w:r w:rsidRPr="001D06CB">
        <w:rPr>
          <w:sz w:val="28"/>
          <w:szCs w:val="28"/>
        </w:rPr>
        <w:t>2.12.</w:t>
      </w:r>
      <w:r w:rsidR="005D114A">
        <w:rPr>
          <w:sz w:val="28"/>
          <w:szCs w:val="28"/>
        </w:rPr>
        <w:t xml:space="preserve"> </w:t>
      </w:r>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D114A">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xml:space="preserve">,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w:t>
      </w:r>
      <w:r w:rsidR="00560C0F" w:rsidRPr="001D06CB">
        <w:rPr>
          <w:sz w:val="28"/>
          <w:szCs w:val="28"/>
        </w:rPr>
        <w:lastRenderedPageBreak/>
        <w:t>должностное лицо), в государственной информационной системе</w:t>
      </w:r>
      <w:r w:rsidR="002A45FD" w:rsidRPr="001D06CB">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 xml:space="preserve">Единые информационные системы, указанные в пунктах г) и </w:t>
      </w:r>
      <w:proofErr w:type="spellStart"/>
      <w:r w:rsidRPr="001D06CB">
        <w:rPr>
          <w:sz w:val="28"/>
          <w:szCs w:val="28"/>
        </w:rPr>
        <w:t>д</w:t>
      </w:r>
      <w:proofErr w:type="spellEnd"/>
      <w:r w:rsidRPr="001D06CB">
        <w:rPr>
          <w:sz w:val="28"/>
          <w:szCs w:val="28"/>
        </w:rPr>
        <w:t>)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5D114A">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560C0F" w:rsidP="00A341C7">
      <w:pPr>
        <w:pStyle w:val="21"/>
        <w:tabs>
          <w:tab w:val="left" w:pos="1263"/>
        </w:tabs>
        <w:spacing w:before="0" w:after="0" w:line="240" w:lineRule="auto"/>
        <w:ind w:firstLine="0"/>
        <w:rPr>
          <w:sz w:val="28"/>
          <w:szCs w:val="28"/>
        </w:rPr>
      </w:pPr>
      <w:r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Pr="001D06CB">
        <w:rPr>
          <w:sz w:val="28"/>
          <w:szCs w:val="28"/>
        </w:rPr>
        <w:t xml:space="preserve">получает при личном обращении в </w:t>
      </w:r>
      <w:r w:rsidR="004F34EC" w:rsidRPr="001D06CB">
        <w:rPr>
          <w:sz w:val="28"/>
          <w:szCs w:val="28"/>
        </w:rPr>
        <w:t>МФЦ</w:t>
      </w:r>
      <w:r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r w:rsidRPr="001D06CB">
        <w:rPr>
          <w:sz w:val="28"/>
          <w:szCs w:val="28"/>
        </w:rPr>
        <w:t xml:space="preserve">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w:t>
      </w:r>
      <w:r w:rsidRPr="001D06CB">
        <w:rPr>
          <w:sz w:val="28"/>
          <w:szCs w:val="28"/>
        </w:rPr>
        <w:lastRenderedPageBreak/>
        <w:t>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7" w:history="1">
        <w:r w:rsidRPr="001D06CB">
          <w:rPr>
            <w:rStyle w:val="af"/>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8" w:history="1">
        <w:r w:rsidR="00560C0F" w:rsidRPr="001D06CB">
          <w:rPr>
            <w:rStyle w:val="af"/>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9" w:history="1">
        <w:r w:rsidR="00560C0F" w:rsidRPr="001D06CB">
          <w:rPr>
            <w:rStyle w:val="af"/>
            <w:sz w:val="28"/>
            <w:szCs w:val="28"/>
          </w:rPr>
          <w:t>постановлением</w:t>
        </w:r>
      </w:hyperlink>
      <w:r w:rsidR="00560C0F" w:rsidRPr="001D06CB">
        <w:rPr>
          <w:sz w:val="28"/>
          <w:szCs w:val="28"/>
        </w:rPr>
        <w:t xml:space="preserve"> Правительства Российской Федерации от 20 ноября 2012 года</w:t>
      </w:r>
      <w:r w:rsidR="005D114A">
        <w:rPr>
          <w:sz w:val="28"/>
          <w:szCs w:val="28"/>
        </w:rPr>
        <w:t xml:space="preserve">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w:t>
      </w:r>
      <w:r w:rsidR="00560C0F" w:rsidRPr="001D06CB">
        <w:rPr>
          <w:sz w:val="28"/>
          <w:szCs w:val="28"/>
        </w:rPr>
        <w:lastRenderedPageBreak/>
        <w:t>(бездействия),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5D114A">
        <w:rPr>
          <w:sz w:val="28"/>
          <w:szCs w:val="28"/>
        </w:rPr>
        <w:t xml:space="preserve"> </w:t>
      </w:r>
      <w:r w:rsidRPr="001D06CB">
        <w:rPr>
          <w:sz w:val="28"/>
          <w:szCs w:val="28"/>
        </w:rPr>
        <w:t xml:space="preserve">в соответствии с </w:t>
      </w:r>
      <w:hyperlink r:id="rId21"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005D114A">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аявителя). 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2"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w:t>
        </w:r>
        <w:proofErr w:type="spellStart"/>
        <w:r w:rsidR="00131103" w:rsidRPr="001D06CB">
          <w:rPr>
            <w:rStyle w:val="af"/>
            <w:color w:val="auto"/>
            <w:sz w:val="28"/>
            <w:szCs w:val="28"/>
            <w:u w:val="none"/>
          </w:rPr>
          <w:t>д</w:t>
        </w:r>
        <w:proofErr w:type="spellEnd"/>
        <w:r w:rsidR="00131103" w:rsidRPr="001D06CB">
          <w:rPr>
            <w:rStyle w:val="af"/>
            <w:color w:val="auto"/>
            <w:sz w:val="28"/>
            <w:szCs w:val="28"/>
            <w:u w:val="none"/>
          </w:rPr>
          <w:t>»</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
    <w:p w:rsidR="00EB1DD5" w:rsidRPr="001D06CB" w:rsidRDefault="006F3650" w:rsidP="00EB1DD5">
      <w:pPr>
        <w:pStyle w:val="21"/>
        <w:tabs>
          <w:tab w:val="left" w:pos="1263"/>
        </w:tabs>
        <w:spacing w:before="0" w:after="0"/>
        <w:ind w:firstLine="567"/>
        <w:rPr>
          <w:sz w:val="28"/>
          <w:szCs w:val="28"/>
        </w:rPr>
      </w:pPr>
      <w:bookmarkStart w:id="3" w:name="Par7"/>
      <w:bookmarkEnd w:id="3"/>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1D06CB">
          <w:rPr>
            <w:rStyle w:val="af"/>
            <w:sz w:val="28"/>
            <w:szCs w:val="28"/>
          </w:rPr>
          <w:t>законом</w:t>
        </w:r>
      </w:hyperlink>
      <w:r w:rsidR="005D114A">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1D06CB">
          <w:rPr>
            <w:rStyle w:val="af"/>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w:t>
      </w:r>
      <w:r w:rsidR="00B8163E" w:rsidRPr="001D06CB">
        <w:rPr>
          <w:sz w:val="28"/>
          <w:szCs w:val="28"/>
        </w:rPr>
        <w:lastRenderedPageBreak/>
        <w:t>в осуществлении государственного кадастрового учета и (или) государственной регистрации прав);</w:t>
      </w:r>
    </w:p>
    <w:p w:rsidR="00B8163E" w:rsidRPr="001D06CB" w:rsidRDefault="0009724E" w:rsidP="00EB1DD5">
      <w:pPr>
        <w:pStyle w:val="21"/>
        <w:tabs>
          <w:tab w:val="left" w:pos="1263"/>
        </w:tabs>
        <w:spacing w:before="0" w:after="0"/>
        <w:ind w:firstLine="567"/>
        <w:rPr>
          <w:sz w:val="28"/>
          <w:szCs w:val="28"/>
        </w:rPr>
      </w:pPr>
      <w:proofErr w:type="spellStart"/>
      <w:r w:rsidRPr="001D06CB">
        <w:rPr>
          <w:sz w:val="28"/>
          <w:szCs w:val="28"/>
        </w:rPr>
        <w:t>д</w:t>
      </w:r>
      <w:proofErr w:type="spellEnd"/>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1D06CB">
        <w:rPr>
          <w:sz w:val="28"/>
          <w:szCs w:val="28"/>
        </w:rPr>
        <w:t>машино-места</w:t>
      </w:r>
      <w:proofErr w:type="spellEnd"/>
      <w:r w:rsidR="00B8163E" w:rsidRPr="001D06CB">
        <w:rPr>
          <w:sz w:val="28"/>
          <w:szCs w:val="28"/>
        </w:rPr>
        <w:t xml:space="preserve">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6"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r w:rsidR="005D114A">
        <w:rPr>
          <w:sz w:val="28"/>
          <w:szCs w:val="28"/>
        </w:rPr>
        <w:t xml:space="preserve"> </w:t>
      </w:r>
      <w:r w:rsidRPr="001D06CB">
        <w:rPr>
          <w:sz w:val="28"/>
          <w:szCs w:val="28"/>
        </w:rPr>
        <w:t xml:space="preserve">которых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4" w:name="Par13"/>
      <w:bookmarkEnd w:id="4"/>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5" w:name="Par16"/>
      <w:bookmarkEnd w:id="5"/>
      <w:r w:rsidRPr="001D06CB">
        <w:rPr>
          <w:sz w:val="28"/>
          <w:szCs w:val="28"/>
        </w:rPr>
        <w:t>в</w:t>
      </w:r>
      <w:r w:rsidR="005D114A">
        <w:rPr>
          <w:sz w:val="28"/>
          <w:szCs w:val="28"/>
        </w:rPr>
        <w:t>)</w:t>
      </w:r>
      <w:r w:rsidR="00B8163E" w:rsidRPr="001D06CB">
        <w:rPr>
          <w:sz w:val="28"/>
          <w:szCs w:val="28"/>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6" w:name="Par19"/>
      <w:bookmarkEnd w:id="6"/>
      <w:r w:rsidRPr="001D06CB">
        <w:rPr>
          <w:sz w:val="28"/>
          <w:szCs w:val="28"/>
        </w:rPr>
        <w:lastRenderedPageBreak/>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1D06CB" w:rsidRDefault="006F3650" w:rsidP="0009724E">
      <w:pPr>
        <w:pStyle w:val="21"/>
        <w:tabs>
          <w:tab w:val="left" w:pos="1263"/>
        </w:tabs>
        <w:spacing w:before="0" w:after="0"/>
        <w:ind w:firstLine="709"/>
        <w:rPr>
          <w:sz w:val="28"/>
          <w:szCs w:val="28"/>
        </w:rPr>
      </w:pPr>
      <w:bookmarkStart w:id="7" w:name="Par20"/>
      <w:bookmarkEnd w:id="7"/>
      <w:proofErr w:type="spellStart"/>
      <w:r w:rsidRPr="001D06CB">
        <w:rPr>
          <w:sz w:val="28"/>
          <w:szCs w:val="28"/>
        </w:rPr>
        <w:t>д</w:t>
      </w:r>
      <w:proofErr w:type="spellEnd"/>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1D06CB">
          <w:rPr>
            <w:rStyle w:val="af"/>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1D06CB">
          <w:rPr>
            <w:rStyle w:val="af"/>
            <w:sz w:val="28"/>
            <w:szCs w:val="28"/>
          </w:rPr>
          <w:t>пункте 1 части 5 статьи 49</w:t>
        </w:r>
      </w:hyperlink>
      <w:r w:rsidR="00B8163E" w:rsidRPr="001D06CB">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r w:rsidR="005D114A">
        <w:rPr>
          <w:sz w:val="28"/>
          <w:szCs w:val="28"/>
        </w:rPr>
        <w:t xml:space="preserve"> </w:t>
      </w:r>
      <w:r w:rsidR="00B8163E" w:rsidRPr="001D06CB">
        <w:rPr>
          <w:sz w:val="28"/>
          <w:szCs w:val="28"/>
        </w:rPr>
        <w:t xml:space="preserve">соответствии с </w:t>
      </w:r>
      <w:hyperlink r:id="rId29" w:history="1">
        <w:r w:rsidR="00B8163E" w:rsidRPr="001D06CB">
          <w:rPr>
            <w:rStyle w:val="af"/>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00B8163E" w:rsidRPr="001D06CB">
          <w:rPr>
            <w:rStyle w:val="af"/>
            <w:sz w:val="28"/>
            <w:szCs w:val="28"/>
          </w:rPr>
          <w:t>частью 5 статьи 54</w:t>
        </w:r>
      </w:hyperlink>
      <w:r w:rsidR="00B8163E" w:rsidRPr="001D06CB">
        <w:rPr>
          <w:sz w:val="28"/>
          <w:szCs w:val="28"/>
        </w:rPr>
        <w:t xml:space="preserve"> Градостроительного кодекса Российской Федерации;</w:t>
      </w:r>
    </w:p>
    <w:p w:rsidR="00B8163E" w:rsidRPr="001D06CB" w:rsidRDefault="006F3650" w:rsidP="006F3650">
      <w:pPr>
        <w:pStyle w:val="21"/>
        <w:tabs>
          <w:tab w:val="left" w:pos="1263"/>
        </w:tabs>
        <w:spacing w:before="0" w:after="0"/>
        <w:ind w:firstLine="709"/>
        <w:rPr>
          <w:sz w:val="28"/>
          <w:szCs w:val="28"/>
        </w:rPr>
      </w:pPr>
      <w:bookmarkStart w:id="8" w:name="Par21"/>
      <w:bookmarkEnd w:id="8"/>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B8163E" w:rsidRPr="001D06CB">
          <w:rPr>
            <w:rStyle w:val="af"/>
            <w:sz w:val="28"/>
            <w:szCs w:val="28"/>
          </w:rPr>
          <w:t>законом</w:t>
        </w:r>
      </w:hyperlink>
      <w:r w:rsidR="005D114A">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9" w:name="Par23"/>
      <w:bookmarkEnd w:id="9"/>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history="1">
        <w:r w:rsidRPr="001D06CB">
          <w:rPr>
            <w:rStyle w:val="af"/>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«в»,«г»</w:t>
      </w:r>
      <w:r w:rsidR="005D114A">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 xml:space="preserve">аявителем самостоятельно, если указанные документы (их копии или </w:t>
      </w:r>
      <w:r w:rsidRPr="001D06CB">
        <w:rPr>
          <w:sz w:val="28"/>
          <w:szCs w:val="28"/>
        </w:rPr>
        <w:lastRenderedPageBreak/>
        <w:t>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00FD12B3" w:rsidRPr="001D06CB">
        <w:rPr>
          <w:sz w:val="28"/>
          <w:szCs w:val="28"/>
        </w:rPr>
        <w:t>- «</w:t>
      </w:r>
      <w:proofErr w:type="spellStart"/>
      <w:r w:rsidR="00FD12B3" w:rsidRPr="001D06CB">
        <w:rPr>
          <w:sz w:val="28"/>
          <w:szCs w:val="28"/>
        </w:rPr>
        <w:t>д</w:t>
      </w:r>
      <w:proofErr w:type="spellEnd"/>
      <w:r w:rsidR="00FD12B3" w:rsidRPr="001D06CB">
        <w:rPr>
          <w:sz w:val="28"/>
          <w:szCs w:val="28"/>
        </w:rPr>
        <w:t>»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hyperlink>
      <w:r w:rsidR="00D670EE">
        <w:t xml:space="preserve"> </w:t>
      </w:r>
      <w:r w:rsidR="00C364F9">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w:t>
      </w:r>
      <w:proofErr w:type="spellStart"/>
      <w:r w:rsidR="00FD12B3" w:rsidRPr="001D06CB">
        <w:rPr>
          <w:rStyle w:val="af"/>
          <w:color w:val="000000" w:themeColor="text1"/>
          <w:sz w:val="28"/>
          <w:szCs w:val="28"/>
          <w:u w:val="none"/>
        </w:rPr>
        <w:t>д</w:t>
      </w:r>
      <w:proofErr w:type="spellEnd"/>
      <w:r w:rsidR="00FD12B3" w:rsidRPr="001D06CB">
        <w:rPr>
          <w:rStyle w:val="af"/>
          <w:color w:val="000000" w:themeColor="text1"/>
          <w:sz w:val="28"/>
          <w:szCs w:val="28"/>
          <w:u w:val="none"/>
        </w:rPr>
        <w:t>»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1D06CB">
        <w:rPr>
          <w:sz w:val="28"/>
          <w:szCs w:val="28"/>
        </w:rPr>
        <w:t xml:space="preserve"> ввод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аявителем указанными в </w:t>
      </w:r>
      <w:hyperlink r:id="rId33"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C364F9">
        <w:rPr>
          <w:rFonts w:ascii="Times New Roman" w:eastAsiaTheme="minorHAnsi" w:hAnsi="Times New Roman"/>
          <w:bCs/>
          <w:sz w:val="28"/>
          <w:szCs w:val="28"/>
          <w:lang w:eastAsia="en-US"/>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00C364F9">
        <w:rPr>
          <w:rFonts w:ascii="Times New Roman" w:eastAsiaTheme="minorHAnsi" w:hAnsi="Times New Roman"/>
          <w:bCs/>
          <w:sz w:val="28"/>
          <w:szCs w:val="28"/>
          <w:lang w:eastAsia="en-US"/>
        </w:rPr>
        <w:t xml:space="preserve"> </w:t>
      </w:r>
      <w:r w:rsidR="00151E28">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w:t>
      </w:r>
      <w:r w:rsidR="00B939C7" w:rsidRPr="0027760D">
        <w:rPr>
          <w:sz w:val="28"/>
          <w:szCs w:val="28"/>
        </w:rPr>
        <w:t>Администрацию</w:t>
      </w:r>
      <w:r w:rsidR="00665B96" w:rsidRPr="0027760D">
        <w:rPr>
          <w:sz w:val="28"/>
          <w:szCs w:val="28"/>
        </w:rPr>
        <w:t xml:space="preserve"> (уполномоченный орган)</w:t>
      </w:r>
      <w:r w:rsidRPr="0027760D">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5"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6"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t>д</w:t>
      </w:r>
      <w:proofErr w:type="spellEnd"/>
      <w:r w:rsidRPr="001D06CB">
        <w:rPr>
          <w:rFonts w:ascii="Times New Roman" w:eastAsiaTheme="minorHAnsi" w:hAnsi="Times New Roman"/>
          <w:bCs/>
          <w:sz w:val="28"/>
          <w:szCs w:val="28"/>
          <w:lang w:eastAsia="en-US"/>
        </w:rPr>
        <w:t>)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8"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0"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t>з</w:t>
      </w:r>
      <w:proofErr w:type="spellEnd"/>
      <w:r w:rsidRPr="001D06CB">
        <w:rPr>
          <w:rFonts w:ascii="Times New Roman" w:eastAsiaTheme="minorHAnsi" w:hAnsi="Times New Roman"/>
          <w:bCs/>
          <w:sz w:val="28"/>
          <w:szCs w:val="28"/>
          <w:lang w:eastAsia="en-US"/>
        </w:rPr>
        <w:t xml:space="preserve">) выявлено несоблюдение установленных </w:t>
      </w:r>
      <w:hyperlink r:id="rId41"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2.22. Решение об отказе в приеме документов, указанных в </w:t>
      </w:r>
      <w:hyperlink r:id="rId42"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3"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Решение об отказе в приеме документов, указанных в </w:t>
      </w:r>
      <w:hyperlink r:id="rId44"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0027760D">
        <w:rPr>
          <w:rFonts w:ascii="Times New Roman" w:eastAsiaTheme="minorHAnsi" w:hAnsi="Times New Roman"/>
          <w:sz w:val="28"/>
          <w:szCs w:val="28"/>
          <w:lang w:eastAsia="en-US"/>
        </w:rPr>
        <w:t xml:space="preserve">Администрацию </w:t>
      </w:r>
      <w:r w:rsidR="00665B96" w:rsidRPr="0027760D">
        <w:rPr>
          <w:rFonts w:ascii="Times New Roman" w:eastAsiaTheme="minorHAnsi" w:hAnsi="Times New Roman"/>
          <w:sz w:val="28"/>
          <w:szCs w:val="28"/>
          <w:lang w:eastAsia="en-US"/>
        </w:rPr>
        <w:t>(уполномоченный орган)</w:t>
      </w:r>
      <w:r w:rsidR="00937519" w:rsidRPr="0027760D">
        <w:rPr>
          <w:rFonts w:ascii="Times New Roman" w:eastAsiaTheme="minorHAnsi" w:hAnsi="Times New Roman"/>
          <w:b/>
          <w:i/>
          <w:sz w:val="28"/>
          <w:szCs w:val="28"/>
          <w:lang w:eastAsia="en-US"/>
        </w:rPr>
        <w:t>.</w:t>
      </w:r>
      <w:r w:rsidR="00937519" w:rsidRPr="001D06CB">
        <w:rPr>
          <w:rFonts w:ascii="Times New Roman" w:eastAsiaTheme="minorHAnsi" w:hAnsi="Times New Roman"/>
          <w:b/>
          <w:i/>
          <w:sz w:val="28"/>
          <w:szCs w:val="28"/>
          <w:lang w:eastAsia="en-US"/>
        </w:rPr>
        <w:t xml:space="preserve"> </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5"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27760D">
        <w:rPr>
          <w:rFonts w:ascii="Times New Roman" w:eastAsiaTheme="minorHAnsi" w:hAnsi="Times New Roman"/>
          <w:sz w:val="28"/>
          <w:szCs w:val="28"/>
          <w:lang w:eastAsia="en-US"/>
        </w:rPr>
        <w:t>в Администрацию</w:t>
      </w:r>
      <w:r w:rsidRPr="001D06CB">
        <w:rPr>
          <w:rFonts w:ascii="Times New Roman" w:eastAsiaTheme="minorHAnsi" w:hAnsi="Times New Roman"/>
          <w:sz w:val="28"/>
          <w:szCs w:val="28"/>
          <w:lang w:eastAsia="en-US"/>
        </w:rPr>
        <w:t>, МФЦ за получением услуги.</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0" w:name="Par0"/>
      <w:bookmarkEnd w:id="10"/>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1" w:name="Par1"/>
      <w:bookmarkEnd w:id="11"/>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r w:rsidR="00937519" w:rsidRPr="001D06CB">
        <w:rPr>
          <w:rFonts w:ascii="Times New Roman" w:eastAsiaTheme="minorHAnsi" w:hAnsi="Times New Roman"/>
          <w:bCs/>
          <w:sz w:val="28"/>
          <w:szCs w:val="28"/>
          <w:lang w:eastAsia="en-US"/>
        </w:rPr>
        <w:t>пр</w:t>
      </w:r>
      <w:proofErr w:type="spell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2" w:name="Par6"/>
      <w:bookmarkEnd w:id="12"/>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w:t>
      </w:r>
      <w:r w:rsidR="0070054F">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48"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0070054F">
          <w:rPr>
            <w:rFonts w:ascii="Times New Roman" w:eastAsiaTheme="minorHAnsi" w:hAnsi="Times New Roman"/>
            <w:bCs/>
            <w:color w:val="0000FF"/>
            <w:sz w:val="28"/>
            <w:szCs w:val="28"/>
            <w:lang w:eastAsia="en-US"/>
          </w:rPr>
          <w:t xml:space="preserve"> </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49" w:history="1">
        <w:r w:rsidRPr="001D06CB">
          <w:rPr>
            <w:rFonts w:ascii="Times New Roman" w:eastAsiaTheme="minorHAnsi" w:hAnsi="Times New Roman"/>
            <w:bCs/>
            <w:color w:val="0000FF"/>
            <w:sz w:val="28"/>
            <w:szCs w:val="28"/>
            <w:lang w:eastAsia="en-US"/>
          </w:rPr>
          <w:t>пунктом 2.14.1</w:t>
        </w:r>
      </w:hyperlink>
      <w:r w:rsidRPr="001D06CB">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2.13., </w:t>
      </w:r>
      <w:hyperlink r:id="rId50" w:history="1">
        <w:r w:rsidRPr="001D06CB">
          <w:rPr>
            <w:rFonts w:ascii="Times New Roman" w:eastAsiaTheme="minorHAnsi" w:hAnsi="Times New Roman"/>
            <w:bCs/>
            <w:color w:val="0000FF"/>
            <w:sz w:val="28"/>
            <w:szCs w:val="28"/>
            <w:lang w:eastAsia="en-US"/>
          </w:rPr>
          <w:t>пунктом 2.14.2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1"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2"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lastRenderedPageBreak/>
        <w:t>д</w:t>
      </w:r>
      <w:proofErr w:type="spellEnd"/>
      <w:r w:rsidRPr="001D06CB">
        <w:rPr>
          <w:rFonts w:ascii="Times New Roman" w:eastAsiaTheme="minorHAnsi" w:hAnsi="Times New Roman"/>
          <w:bCs/>
          <w:sz w:val="28"/>
          <w:szCs w:val="28"/>
          <w:lang w:eastAsia="en-US"/>
        </w:rPr>
        <w:t>) несоответствие объекта капитального строительства</w:t>
      </w:r>
      <w:r w:rsidR="003E5970">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3" w:name="Par12"/>
      <w:bookmarkEnd w:id="13"/>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003E5970">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27760D">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3E5970">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единой информационной системы жилищного строительства,</w:t>
      </w:r>
      <w:r w:rsidR="0027760D">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3E5970">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47162F" w:rsidRPr="001D06CB" w:rsidRDefault="0027760D" w:rsidP="000B46DA">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а</w:t>
      </w:r>
      <w:r w:rsidR="0047162F" w:rsidRPr="001D06CB">
        <w:rPr>
          <w:rFonts w:ascii="Times New Roman" w:eastAsiaTheme="minorHAnsi" w:hAnsi="Times New Roman"/>
          <w:bCs/>
          <w:sz w:val="28"/>
          <w:szCs w:val="28"/>
          <w:lang w:eastAsia="en-US"/>
        </w:rP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27760D" w:rsidP="00871A2D">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б</w:t>
      </w:r>
      <w:r w:rsidR="0047162F" w:rsidRPr="001D06CB">
        <w:rPr>
          <w:rFonts w:ascii="Times New Roman" w:eastAsiaTheme="minorHAnsi" w:hAnsi="Times New Roman"/>
          <w:bCs/>
          <w:sz w:val="28"/>
          <w:szCs w:val="28"/>
          <w:lang w:eastAsia="en-US"/>
        </w:rPr>
        <w:t xml:space="preserve">)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0047162F"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0047162F" w:rsidRPr="001D06CB">
        <w:rPr>
          <w:rFonts w:ascii="Times New Roman" w:eastAsiaTheme="minorHAnsi" w:hAnsi="Times New Roman"/>
          <w:bCs/>
          <w:sz w:val="28"/>
          <w:szCs w:val="28"/>
          <w:lang w:eastAsia="en-US"/>
        </w:rPr>
        <w:t>;</w:t>
      </w:r>
    </w:p>
    <w:p w:rsidR="0047162F" w:rsidRPr="001D06CB" w:rsidRDefault="0027760D" w:rsidP="003F773F">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в</w:t>
      </w:r>
      <w:r w:rsidR="0047162F" w:rsidRPr="001D06CB">
        <w:rPr>
          <w:rFonts w:ascii="Times New Roman" w:eastAsiaTheme="minorHAnsi" w:hAnsi="Times New Roman"/>
          <w:bCs/>
          <w:sz w:val="28"/>
          <w:szCs w:val="28"/>
          <w:lang w:eastAsia="en-US"/>
        </w:rPr>
        <w:t>)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0047162F"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0047162F"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5"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6"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57"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58"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0"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w:t>
      </w:r>
      <w:r w:rsidRPr="001D06CB">
        <w:rPr>
          <w:rFonts w:ascii="Times New Roman" w:eastAsiaTheme="minorHAnsi" w:hAnsi="Times New Roman"/>
          <w:bCs/>
          <w:sz w:val="28"/>
          <w:szCs w:val="28"/>
          <w:lang w:eastAsia="en-US"/>
        </w:rPr>
        <w:lastRenderedPageBreak/>
        <w:t xml:space="preserve">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2"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3"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4"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95075C">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r w:rsidR="007C4AC6" w:rsidRPr="001D06CB">
          <w:rPr>
            <w:rFonts w:ascii="Times New Roman" w:eastAsiaTheme="minorHAnsi" w:hAnsi="Times New Roman"/>
            <w:bCs/>
            <w:color w:val="0000FF"/>
            <w:sz w:val="28"/>
            <w:szCs w:val="28"/>
            <w:lang w:eastAsia="en-US"/>
          </w:rPr>
          <w:t>8</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4" w:name="Par48"/>
      <w:bookmarkEnd w:id="14"/>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6"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Заявитель вправе обратиться 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68" w:history="1">
        <w:r w:rsidRPr="001D06CB">
          <w:rPr>
            <w:rFonts w:ascii="Times New Roman" w:eastAsiaTheme="minorHAnsi" w:hAnsi="Times New Roman"/>
            <w:bCs/>
            <w:color w:val="0000FF"/>
            <w:sz w:val="28"/>
            <w:szCs w:val="28"/>
            <w:lang w:eastAsia="en-US"/>
          </w:rPr>
          <w:t>пунктами 2.</w:t>
        </w:r>
        <w:r w:rsidR="009962F7"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 </w:t>
      </w:r>
      <w:hyperlink r:id="rId69"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11</w:t>
        </w:r>
      </w:hyperlink>
      <w:r w:rsidRPr="001D06CB">
        <w:rPr>
          <w:rFonts w:ascii="Times New Roman" w:eastAsiaTheme="minorHAnsi" w:hAnsi="Times New Roman"/>
          <w:bCs/>
          <w:sz w:val="28"/>
          <w:szCs w:val="28"/>
          <w:lang w:eastAsia="en-US"/>
        </w:rPr>
        <w:t xml:space="preserve">, </w:t>
      </w:r>
      <w:hyperlink r:id="rId70"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18</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0095075C">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w:t>
      </w:r>
      <w:r w:rsidRPr="001D06CB">
        <w:rPr>
          <w:rFonts w:ascii="Times New Roman" w:eastAsiaTheme="minorHAnsi" w:hAnsi="Times New Roman"/>
          <w:bCs/>
          <w:sz w:val="28"/>
          <w:szCs w:val="28"/>
          <w:lang w:eastAsia="en-US"/>
        </w:rPr>
        <w:lastRenderedPageBreak/>
        <w:t xml:space="preserve">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1D06CB">
          <w:rPr>
            <w:rFonts w:ascii="Times New Roman" w:eastAsiaTheme="minorHAnsi" w:hAnsi="Times New Roman"/>
            <w:bCs/>
            <w:color w:val="0000FF"/>
            <w:sz w:val="28"/>
            <w:szCs w:val="28"/>
            <w:lang w:eastAsia="en-US"/>
          </w:rPr>
          <w:t>части 6 статьи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00164FD8" w:rsidRPr="001D06CB">
        <w:rPr>
          <w:rFonts w:ascii="Times New Roman" w:eastAsiaTheme="minorHAnsi" w:hAnsi="Times New Roman"/>
          <w:sz w:val="28"/>
          <w:szCs w:val="28"/>
          <w:lang w:eastAsia="en-US"/>
        </w:rPr>
        <w:t>27.07.2010 № 210-ФЗ«Об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0095075C">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w:t>
      </w:r>
      <w:r w:rsidR="0095075C">
        <w:rPr>
          <w:rFonts w:ascii="Times New Roman" w:eastAsiaTheme="minorHAnsi" w:hAnsi="Times New Roman"/>
          <w:sz w:val="28"/>
          <w:szCs w:val="28"/>
          <w:lang w:eastAsia="en-US"/>
        </w:rPr>
        <w:t xml:space="preserve">Аннинского </w:t>
      </w:r>
      <w:r w:rsidR="00A17F01" w:rsidRPr="001D06CB">
        <w:rPr>
          <w:rFonts w:ascii="Times New Roman" w:eastAsiaTheme="minorHAnsi" w:hAnsi="Times New Roman"/>
          <w:sz w:val="28"/>
          <w:szCs w:val="28"/>
          <w:lang w:eastAsia="en-US"/>
        </w:rPr>
        <w:t>муниципального района</w:t>
      </w:r>
      <w:r w:rsidR="0095075C">
        <w:rPr>
          <w:rFonts w:ascii="Times New Roman" w:eastAsiaTheme="minorHAnsi" w:hAnsi="Times New Roman"/>
          <w:sz w:val="28"/>
          <w:szCs w:val="28"/>
          <w:lang w:eastAsia="en-US"/>
        </w:rPr>
        <w:t>;</w:t>
      </w:r>
      <w:r w:rsidR="00A17F01" w:rsidRPr="001D06CB">
        <w:rPr>
          <w:rFonts w:ascii="Times New Roman" w:eastAsiaTheme="minorHAnsi" w:hAnsi="Times New Roman"/>
          <w:i/>
          <w:sz w:val="28"/>
          <w:szCs w:val="28"/>
          <w:lang w:eastAsia="en-US"/>
        </w:rPr>
        <w:t xml:space="preserve">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A36EEA">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3"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A36EEA">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A36EEA">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A36EEA">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r w:rsidR="008E14D2">
        <w:rPr>
          <w:rFonts w:ascii="Times New Roman" w:eastAsiaTheme="minorHAnsi" w:hAnsi="Times New Roman"/>
          <w:bCs/>
          <w:sz w:val="28"/>
          <w:szCs w:val="28"/>
          <w:lang w:eastAsia="en-US"/>
        </w:rPr>
        <w:t>в перечне</w:t>
      </w:r>
      <w:r w:rsidRPr="001D06CB">
        <w:rPr>
          <w:rFonts w:ascii="Times New Roman" w:eastAsiaTheme="minorHAnsi" w:hAnsi="Times New Roman"/>
          <w:bCs/>
          <w:sz w:val="28"/>
          <w:szCs w:val="28"/>
          <w:lang w:eastAsia="en-US"/>
        </w:rPr>
        <w:t xml:space="preserve">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A36EEA">
        <w:rPr>
          <w:rStyle w:val="FontStyle19"/>
          <w:sz w:val="28"/>
          <w:szCs w:val="28"/>
        </w:rPr>
        <w:t xml:space="preserve">Аннинского </w:t>
      </w:r>
      <w:r w:rsidR="006543E1" w:rsidRPr="001D06CB">
        <w:rPr>
          <w:rStyle w:val="FontStyle19"/>
          <w:sz w:val="28"/>
          <w:szCs w:val="28"/>
        </w:rPr>
        <w:t xml:space="preserve">муниципального района  муниципальных услуг и </w:t>
      </w:r>
      <w:r w:rsidR="006543E1" w:rsidRPr="00A36EEA">
        <w:rPr>
          <w:rStyle w:val="FontStyle19"/>
          <w:sz w:val="28"/>
          <w:szCs w:val="28"/>
        </w:rPr>
        <w:t>предоставляются организациями, участвующими в предоставлении муниципальных услуг</w:t>
      </w:r>
      <w:r w:rsidR="00541578" w:rsidRPr="008E14D2">
        <w:rPr>
          <w:rFonts w:ascii="Times New Roman" w:eastAsiaTheme="minorHAnsi" w:hAnsi="Times New Roman"/>
          <w:bCs/>
          <w:sz w:val="28"/>
          <w:szCs w:val="28"/>
          <w:lang w:eastAsia="en-US"/>
        </w:rPr>
        <w:t xml:space="preserve">, а именно – </w:t>
      </w:r>
      <w:r w:rsidRPr="008E14D2">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t>д</w:t>
      </w:r>
      <w:proofErr w:type="spellEnd"/>
      <w:r w:rsidRPr="001D06CB">
        <w:rPr>
          <w:rFonts w:ascii="Times New Roman" w:eastAsiaTheme="minorHAnsi" w:hAnsi="Times New Roman"/>
          <w:bCs/>
          <w:sz w:val="28"/>
          <w:szCs w:val="28"/>
          <w:lang w:eastAsia="en-US"/>
        </w:rPr>
        <w:t xml:space="preserve">) доступность обращения за предоставлением Муниципальной услуги, в том числе для </w:t>
      </w:r>
      <w:proofErr w:type="spellStart"/>
      <w:r w:rsidRPr="001D06CB">
        <w:rPr>
          <w:rFonts w:ascii="Times New Roman" w:eastAsiaTheme="minorHAnsi" w:hAnsi="Times New Roman"/>
          <w:bCs/>
          <w:sz w:val="28"/>
          <w:szCs w:val="28"/>
          <w:lang w:eastAsia="en-US"/>
        </w:rPr>
        <w:t>маломобильных</w:t>
      </w:r>
      <w:proofErr w:type="spellEnd"/>
      <w:r w:rsidRPr="001D06CB">
        <w:rPr>
          <w:rFonts w:ascii="Times New Roman" w:eastAsiaTheme="minorHAnsi" w:hAnsi="Times New Roman"/>
          <w:bCs/>
          <w:sz w:val="28"/>
          <w:szCs w:val="28"/>
          <w:lang w:eastAsia="en-US"/>
        </w:rPr>
        <w:t xml:space="preserve">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proofErr w:type="spellStart"/>
      <w:r w:rsidRPr="001D06CB">
        <w:rPr>
          <w:rFonts w:ascii="Times New Roman" w:eastAsiaTheme="minorHAnsi" w:hAnsi="Times New Roman"/>
          <w:bCs/>
          <w:sz w:val="28"/>
          <w:szCs w:val="28"/>
          <w:lang w:eastAsia="en-US"/>
        </w:rPr>
        <w:t>з</w:t>
      </w:r>
      <w:proofErr w:type="spellEnd"/>
      <w:r w:rsidRPr="001D06CB">
        <w:rPr>
          <w:rFonts w:ascii="Times New Roman" w:eastAsiaTheme="minorHAnsi" w:hAnsi="Times New Roman"/>
          <w:bCs/>
          <w:sz w:val="28"/>
          <w:szCs w:val="28"/>
          <w:lang w:eastAsia="en-US"/>
        </w:rPr>
        <w:t>)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5"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Федеральный </w:t>
      </w:r>
      <w:r w:rsidRPr="001D06CB">
        <w:rPr>
          <w:rFonts w:ascii="Times New Roman" w:eastAsiaTheme="minorHAnsi" w:hAnsi="Times New Roman"/>
          <w:bCs/>
          <w:sz w:val="28"/>
          <w:szCs w:val="28"/>
          <w:lang w:eastAsia="en-US"/>
        </w:rPr>
        <w:lastRenderedPageBreak/>
        <w:t>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2E1FC5" w:rsidRPr="00816F0C" w:rsidRDefault="0047162F" w:rsidP="00816F0C">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3.3. </w:t>
      </w:r>
      <w:hyperlink r:id="rId76"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 </w:t>
      </w:r>
      <w:hyperlink r:id="rId77"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78"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79"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0"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1" w:history="1">
        <w:r w:rsidRPr="001D06CB">
          <w:rPr>
            <w:rFonts w:ascii="Times New Roman" w:eastAsiaTheme="minorHAnsi" w:hAnsi="Times New Roman"/>
            <w:color w:val="0000FF"/>
            <w:sz w:val="28"/>
            <w:szCs w:val="28"/>
            <w:lang w:eastAsia="en-US"/>
          </w:rPr>
          <w:t>пунктом 2.13.</w:t>
        </w:r>
      </w:hyperlink>
      <w:r w:rsidRPr="001D06CB">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2"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3"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13</w:t>
        </w:r>
      </w:hyperlink>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4"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5"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6"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87"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1</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 Заявление и документы, предусмотренные </w:t>
      </w:r>
      <w:hyperlink r:id="rId88"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89"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0"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8</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1" w:history="1">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2"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3"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4" w:history="1">
        <w:r w:rsidR="00531D35" w:rsidRPr="001D06CB">
          <w:rPr>
            <w:rFonts w:ascii="Times New Roman" w:eastAsiaTheme="minorHAnsi" w:hAnsi="Times New Roman"/>
            <w:color w:val="0000FF"/>
            <w:sz w:val="28"/>
            <w:szCs w:val="28"/>
            <w:lang w:eastAsia="en-US"/>
          </w:rPr>
          <w:t>г»</w:t>
        </w:r>
      </w:hyperlink>
      <w:r w:rsidR="00531D35" w:rsidRPr="001D06CB">
        <w:rPr>
          <w:rFonts w:ascii="Times New Roman" w:eastAsiaTheme="minorHAnsi" w:hAnsi="Times New Roman"/>
          <w:color w:val="0000FF"/>
          <w:sz w:val="28"/>
          <w:szCs w:val="28"/>
          <w:lang w:eastAsia="en-US"/>
        </w:rPr>
        <w:t xml:space="preserve">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hyperlink r:id="rId95"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hyperlink r:id="rId96"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97"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00A36EEA">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8"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9"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указан в </w:t>
      </w:r>
      <w:hyperlink r:id="rId100" w:history="1">
        <w:r w:rsidRPr="001D06CB">
          <w:rPr>
            <w:rFonts w:ascii="Times New Roman" w:eastAsiaTheme="minorHAnsi" w:hAnsi="Times New Roman"/>
            <w:color w:val="0000FF"/>
            <w:sz w:val="28"/>
            <w:szCs w:val="28"/>
            <w:lang w:eastAsia="en-US"/>
          </w:rPr>
          <w:t>пункте 2.1</w:t>
        </w:r>
        <w:r w:rsidR="009F46BC"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1"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00A36EEA">
        <w:rPr>
          <w:rFonts w:ascii="Times New Roman" w:eastAsiaTheme="minorHAnsi" w:hAnsi="Times New Roman"/>
          <w:sz w:val="28"/>
          <w:szCs w:val="28"/>
          <w:lang w:eastAsia="en-US"/>
        </w:rPr>
        <w:t xml:space="preserve"> </w:t>
      </w:r>
      <w:hyperlink r:id="rId102"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14.1.</w:t>
        </w:r>
      </w:hyperlink>
      <w:r w:rsidR="00A36EEA">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3"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4"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A36EEA">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5"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3.18. 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6" w:history="1">
        <w:r w:rsidR="002B2996" w:rsidRPr="001D06CB">
          <w:rPr>
            <w:rFonts w:ascii="Times New Roman" w:eastAsiaTheme="minorHAnsi" w:hAnsi="Times New Roman"/>
            <w:color w:val="0000FF"/>
            <w:sz w:val="28"/>
            <w:szCs w:val="28"/>
            <w:lang w:eastAsia="en-US"/>
          </w:rPr>
          <w:t>пункта 2.14</w:t>
        </w:r>
      </w:hyperlink>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5" w:name="Par4"/>
      <w:bookmarkEnd w:id="15"/>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proofErr w:type="spellStart"/>
      <w:r w:rsidRPr="001D06CB">
        <w:rPr>
          <w:rFonts w:ascii="Times New Roman" w:eastAsiaTheme="minorHAnsi" w:hAnsi="Times New Roman"/>
          <w:sz w:val="28"/>
          <w:szCs w:val="28"/>
          <w:lang w:eastAsia="en-US"/>
        </w:rPr>
        <w:t>д</w:t>
      </w:r>
      <w:proofErr w:type="spellEnd"/>
      <w:r w:rsidRPr="001D06CB">
        <w:rPr>
          <w:rFonts w:ascii="Times New Roman" w:eastAsiaTheme="minorHAnsi" w:hAnsi="Times New Roman"/>
          <w:sz w:val="28"/>
          <w:szCs w:val="28"/>
          <w:lang w:eastAsia="en-US"/>
        </w:rPr>
        <w:t>)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009F46BC" w:rsidRPr="001D06CB">
        <w:rPr>
          <w:rFonts w:ascii="Times New Roman" w:eastAsiaTheme="minorHAnsi" w:hAnsi="Times New Roman"/>
          <w:sz w:val="28"/>
          <w:szCs w:val="28"/>
          <w:lang w:eastAsia="en-US"/>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
    <w:p w:rsidR="009F46BC" w:rsidRPr="001D06CB" w:rsidRDefault="009F46BC" w:rsidP="00A70BBD">
      <w:pPr>
        <w:autoSpaceDE w:val="0"/>
        <w:autoSpaceDN w:val="0"/>
        <w:adjustRightInd w:val="0"/>
        <w:ind w:firstLine="539"/>
        <w:rPr>
          <w:rFonts w:ascii="Times New Roman" w:eastAsiaTheme="minorHAnsi" w:hAnsi="Times New Roman"/>
          <w:sz w:val="28"/>
          <w:szCs w:val="28"/>
          <w:lang w:eastAsia="en-US"/>
        </w:rPr>
      </w:pPr>
      <w:proofErr w:type="spellStart"/>
      <w:r w:rsidRPr="001D06CB">
        <w:rPr>
          <w:rFonts w:ascii="Times New Roman" w:eastAsiaTheme="minorHAnsi" w:hAnsi="Times New Roman"/>
          <w:sz w:val="28"/>
          <w:szCs w:val="28"/>
          <w:lang w:eastAsia="en-US"/>
        </w:rPr>
        <w:t>з</w:t>
      </w:r>
      <w:proofErr w:type="spellEnd"/>
      <w:r w:rsidRPr="001D06CB">
        <w:rPr>
          <w:rFonts w:ascii="Times New Roman" w:eastAsiaTheme="minorHAnsi" w:hAnsi="Times New Roman"/>
          <w:sz w:val="28"/>
          <w:szCs w:val="28"/>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7"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8"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r w:rsidR="00A36EEA">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соответствии с </w:t>
      </w:r>
      <w:hyperlink r:id="rId109"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0"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history="1">
        <w:r w:rsidR="009F46BC" w:rsidRPr="001D06CB">
          <w:rPr>
            <w:rFonts w:ascii="Times New Roman" w:eastAsiaTheme="minorHAnsi" w:hAnsi="Times New Roman"/>
            <w:color w:val="0000FF"/>
            <w:sz w:val="28"/>
            <w:szCs w:val="28"/>
            <w:lang w:eastAsia="en-US"/>
          </w:rPr>
          <w:t>законом</w:t>
        </w:r>
      </w:hyperlink>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2"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14</w:t>
        </w:r>
      </w:hyperlink>
      <w:r w:rsidR="00A70BBD" w:rsidRPr="001D06CB">
        <w:rPr>
          <w:rFonts w:ascii="Times New Roman" w:eastAsiaTheme="minorHAnsi" w:hAnsi="Times New Roman"/>
          <w:sz w:val="28"/>
          <w:szCs w:val="28"/>
          <w:lang w:eastAsia="en-US"/>
        </w:rPr>
        <w:t>.</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3"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4"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5"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003B1D0A">
        <w:rPr>
          <w:rFonts w:ascii="Times New Roman" w:eastAsiaTheme="minorHAnsi" w:hAnsi="Times New Roman"/>
          <w:sz w:val="28"/>
          <w:szCs w:val="28"/>
          <w:lang w:eastAsia="en-US"/>
        </w:rPr>
        <w:t xml:space="preserve"> </w:t>
      </w:r>
      <w:hyperlink r:id="rId116"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17"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18"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9"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0"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1"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w:t>
      </w:r>
      <w:r w:rsidR="003B1D0A">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Федерации не осуществлялся).</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 xml:space="preserve">2.14.1 </w:t>
      </w:r>
      <w:hyperlink r:id="rId122"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14</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w:t>
      </w:r>
      <w:r w:rsidRPr="001D06CB">
        <w:rPr>
          <w:rFonts w:ascii="Times New Roman" w:eastAsiaTheme="minorHAnsi" w:hAnsi="Times New Roman"/>
          <w:sz w:val="28"/>
          <w:szCs w:val="28"/>
          <w:lang w:eastAsia="en-US"/>
        </w:rPr>
        <w:lastRenderedPageBreak/>
        <w:t>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r w:rsidR="003B1D0A">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4"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r w:rsidR="003B1D0A">
          <w:rPr>
            <w:rFonts w:ascii="Times New Roman" w:eastAsiaTheme="minorHAnsi" w:hAnsi="Times New Roman"/>
            <w:color w:val="0000FF"/>
            <w:sz w:val="28"/>
            <w:szCs w:val="28"/>
            <w:lang w:eastAsia="en-US"/>
          </w:rPr>
          <w:t xml:space="preserve"> </w:t>
        </w:r>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hyperlink>
      <w:r w:rsidR="001379E9" w:rsidRPr="001D06CB">
        <w:rPr>
          <w:rFonts w:ascii="Times New Roman" w:eastAsiaTheme="minorHAnsi" w:hAnsi="Times New Roman"/>
          <w:color w:val="0000FF"/>
          <w:sz w:val="28"/>
          <w:szCs w:val="28"/>
          <w:lang w:eastAsia="en-US"/>
        </w:rPr>
        <w:t>»</w:t>
      </w:r>
      <w:hyperlink r:id="rId125"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hyperlink r:id="rId126" w:history="1">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003B1D0A">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7"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8"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9"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документов, предусмотренных </w:t>
      </w:r>
      <w:hyperlink r:id="rId130"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w:t>
      </w:r>
      <w:proofErr w:type="spellStart"/>
      <w:r w:rsidR="004038B4" w:rsidRPr="001D06CB">
        <w:rPr>
          <w:rFonts w:ascii="Times New Roman" w:eastAsiaTheme="minorHAnsi" w:hAnsi="Times New Roman"/>
          <w:sz w:val="28"/>
          <w:szCs w:val="28"/>
          <w:lang w:eastAsia="en-US"/>
        </w:rPr>
        <w:t>д</w:t>
      </w:r>
      <w:proofErr w:type="spellEnd"/>
      <w:r w:rsidR="004038B4" w:rsidRPr="001D06CB">
        <w:rPr>
          <w:rFonts w:ascii="Times New Roman" w:eastAsiaTheme="minorHAnsi" w:hAnsi="Times New Roman"/>
          <w:sz w:val="28"/>
          <w:szCs w:val="28"/>
          <w:lang w:eastAsia="en-US"/>
        </w:rPr>
        <w:t>» пункта 2.8</w:t>
      </w:r>
      <w:r w:rsidRPr="001D06CB">
        <w:rPr>
          <w:rFonts w:ascii="Times New Roman" w:eastAsiaTheme="minorHAnsi" w:hAnsi="Times New Roman"/>
          <w:sz w:val="28"/>
          <w:szCs w:val="28"/>
          <w:lang w:eastAsia="en-US"/>
        </w:rPr>
        <w:t xml:space="preserve">, </w:t>
      </w:r>
      <w:hyperlink r:id="rId131" w:history="1">
        <w:r w:rsidRPr="001D06CB">
          <w:rPr>
            <w:rFonts w:ascii="Times New Roman" w:eastAsiaTheme="minorHAnsi" w:hAnsi="Times New Roman"/>
            <w:color w:val="0000FF"/>
            <w:sz w:val="28"/>
            <w:szCs w:val="28"/>
            <w:lang w:eastAsia="en-US"/>
          </w:rPr>
          <w:t>пунктом 2.9.1</w:t>
        </w:r>
      </w:hyperlink>
      <w:r w:rsidRPr="001D06CB">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3"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w:t>
      </w:r>
      <w:r w:rsidRPr="001D06CB">
        <w:rPr>
          <w:rFonts w:ascii="Times New Roman" w:eastAsiaTheme="minorHAnsi" w:hAnsi="Times New Roman"/>
          <w:sz w:val="28"/>
          <w:szCs w:val="28"/>
          <w:lang w:eastAsia="en-US"/>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4"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5"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36"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1C4784"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37"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подпунктом</w:t>
      </w:r>
      <w:r w:rsidR="003B1D0A">
        <w:rPr>
          <w:rFonts w:ascii="Times New Roman" w:eastAsiaTheme="minorHAnsi" w:hAnsi="Times New Roman"/>
          <w:sz w:val="28"/>
          <w:szCs w:val="28"/>
          <w:lang w:eastAsia="en-US"/>
        </w:rPr>
        <w:t xml:space="preserve"> </w:t>
      </w:r>
      <w:hyperlink r:id="rId138"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в ходе личного приема</w:t>
      </w:r>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3.36. При подаче заявления и документов, предусмотренных </w:t>
      </w:r>
      <w:hyperlink r:id="rId13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0"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 xml:space="preserve">14.1. </w:t>
        </w:r>
      </w:hyperlink>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lastRenderedPageBreak/>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3B1D0A">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3.37. При подаче заявления и документов, предусмотренных </w:t>
      </w:r>
      <w:hyperlink r:id="rId141"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2"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14.1.</w:t>
        </w:r>
      </w:hyperlink>
      <w:r w:rsidR="003B1D0A">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3" w:history="1">
        <w:r w:rsidRPr="001D06CB">
          <w:rPr>
            <w:rFonts w:ascii="Times New Roman" w:eastAsiaTheme="minorHAnsi" w:hAnsi="Times New Roman"/>
            <w:color w:val="0000FF"/>
            <w:sz w:val="28"/>
            <w:szCs w:val="28"/>
            <w:lang w:eastAsia="en-US"/>
          </w:rPr>
          <w:t>пункте 2.1</w:t>
        </w:r>
        <w:r w:rsidR="00CE01AD" w:rsidRPr="001D06CB">
          <w:rPr>
            <w:rFonts w:ascii="Times New Roman" w:eastAsiaTheme="minorHAnsi" w:hAnsi="Times New Roman"/>
            <w:color w:val="0000FF"/>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3.39. Основанием для начала выполнения административной процедуры является подписание </w:t>
      </w:r>
      <w:r w:rsidRPr="008E14D2">
        <w:rPr>
          <w:rFonts w:ascii="Times New Roman" w:eastAsiaTheme="minorHAnsi" w:hAnsi="Times New Roman"/>
          <w:sz w:val="28"/>
          <w:szCs w:val="28"/>
          <w:lang w:eastAsia="en-US"/>
        </w:rPr>
        <w:t>уполномоченным должностным лицом</w:t>
      </w:r>
      <w:r w:rsidRPr="001D06CB">
        <w:rPr>
          <w:rFonts w:ascii="Times New Roman" w:eastAsiaTheme="minorHAnsi" w:hAnsi="Times New Roman"/>
          <w:sz w:val="28"/>
          <w:szCs w:val="28"/>
          <w:lang w:eastAsia="en-US"/>
        </w:rPr>
        <w:t xml:space="preserve">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3.41. Должностным лицом, ответственным за выполнение административной процедуры, является должностное лицо Администрации </w:t>
      </w:r>
      <w:r w:rsidRPr="008E14D2">
        <w:rPr>
          <w:rFonts w:ascii="Times New Roman" w:eastAsiaTheme="minorHAnsi" w:hAnsi="Times New Roman"/>
          <w:sz w:val="28"/>
          <w:szCs w:val="28"/>
          <w:lang w:eastAsia="en-US"/>
        </w:rPr>
        <w:t>(уполномоченного органа Администрации),</w:t>
      </w:r>
      <w:r w:rsidRPr="001D06CB">
        <w:rPr>
          <w:rFonts w:ascii="Times New Roman" w:eastAsiaTheme="minorHAnsi" w:hAnsi="Times New Roman"/>
          <w:sz w:val="28"/>
          <w:szCs w:val="28"/>
          <w:lang w:eastAsia="en-US"/>
        </w:rPr>
        <w:t xml:space="preserve">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3.42. При подаче заявления и документов, предусмотренных </w:t>
      </w:r>
      <w:hyperlink r:id="rId144"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5" w:history="1">
        <w:r w:rsidRPr="001D06CB">
          <w:rPr>
            <w:rFonts w:ascii="Times New Roman" w:eastAsiaTheme="minorHAnsi" w:hAnsi="Times New Roman"/>
            <w:color w:val="0000FF"/>
            <w:sz w:val="28"/>
            <w:szCs w:val="28"/>
            <w:lang w:eastAsia="en-US"/>
          </w:rPr>
          <w:t>2.14.1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3.43. При подаче заявления и документов, предусмотренных </w:t>
      </w:r>
      <w:hyperlink r:id="rId146"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47"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3.44. При подаче заявления и документов, предусмотренных </w:t>
      </w:r>
      <w:hyperlink r:id="rId14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9" w:history="1">
        <w:r w:rsidRPr="001D06CB">
          <w:rPr>
            <w:rFonts w:ascii="Times New Roman" w:eastAsiaTheme="minorHAnsi" w:hAnsi="Times New Roman"/>
            <w:color w:val="0000FF"/>
            <w:sz w:val="28"/>
            <w:szCs w:val="28"/>
            <w:lang w:eastAsia="en-US"/>
          </w:rPr>
          <w:t>2.14.1.</w:t>
        </w:r>
      </w:hyperlink>
      <w:r w:rsidR="00D2579D">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3.45.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w:t>
      </w:r>
      <w:r w:rsidRPr="001D06CB">
        <w:rPr>
          <w:rFonts w:ascii="Times New Roman" w:eastAsiaTheme="minorHAnsi" w:hAnsi="Times New Roman"/>
          <w:sz w:val="28"/>
          <w:szCs w:val="28"/>
          <w:lang w:eastAsia="en-US"/>
        </w:rPr>
        <w:lastRenderedPageBreak/>
        <w:t xml:space="preserve">и составляет один рабочий день, но не превышает срок, установленный в </w:t>
      </w:r>
      <w:hyperlink r:id="rId150" w:history="1">
        <w:r w:rsidRPr="001D06CB">
          <w:rPr>
            <w:rFonts w:ascii="Times New Roman" w:eastAsiaTheme="minorHAnsi" w:hAnsi="Times New Roman"/>
            <w:color w:val="0000FF"/>
            <w:sz w:val="28"/>
            <w:szCs w:val="28"/>
            <w:lang w:eastAsia="en-US"/>
          </w:rPr>
          <w:t xml:space="preserve">пункте 2.19.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1" w:history="1">
        <w:r w:rsidRPr="001D06CB">
          <w:rPr>
            <w:rFonts w:ascii="Times New Roman" w:eastAsiaTheme="minorHAnsi" w:hAnsi="Times New Roman"/>
            <w:color w:val="0000FF"/>
            <w:sz w:val="28"/>
            <w:szCs w:val="28"/>
            <w:lang w:eastAsia="en-US"/>
          </w:rPr>
          <w:t>пункте 2.19</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D2579D">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6F394C" w:rsidRPr="00816F0C" w:rsidRDefault="00100665" w:rsidP="00816F0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2" w:history="1">
        <w:r w:rsidRPr="001D06CB">
          <w:rPr>
            <w:rFonts w:ascii="Times New Roman" w:eastAsiaTheme="minorHAnsi" w:hAnsi="Times New Roman"/>
            <w:color w:val="0000FF"/>
            <w:sz w:val="28"/>
            <w:szCs w:val="28"/>
            <w:lang w:eastAsia="en-US"/>
          </w:rPr>
          <w:t>пункте 2.3</w:t>
        </w:r>
        <w:r w:rsidR="006F394C"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3"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5" w:history="1">
        <w:r w:rsidRPr="001D06CB">
          <w:rPr>
            <w:rFonts w:ascii="Times New Roman" w:eastAsiaTheme="minorHAnsi" w:hAnsi="Times New Roman"/>
            <w:bCs/>
            <w:color w:val="0000FF"/>
            <w:sz w:val="28"/>
            <w:szCs w:val="28"/>
            <w:lang w:eastAsia="en-US"/>
          </w:rPr>
          <w:t>пунктом 2.</w:t>
        </w:r>
        <w:r w:rsidR="00801D21" w:rsidRPr="001D06CB">
          <w:rPr>
            <w:rFonts w:ascii="Times New Roman" w:eastAsiaTheme="minorHAnsi" w:hAnsi="Times New Roman"/>
            <w:bCs/>
            <w:color w:val="0000FF"/>
            <w:sz w:val="28"/>
            <w:szCs w:val="28"/>
            <w:lang w:eastAsia="en-US"/>
          </w:rPr>
          <w:t>8</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D72774">
        <w:rPr>
          <w:rFonts w:ascii="Times New Roman" w:eastAsiaTheme="minorHAnsi" w:hAnsi="Times New Roman"/>
          <w:bCs/>
          <w:sz w:val="28"/>
          <w:szCs w:val="28"/>
          <w:lang w:eastAsia="en-US"/>
        </w:rPr>
        <w:t xml:space="preserve">Администрацию </w:t>
      </w:r>
      <w:r w:rsidR="00B40E33" w:rsidRPr="00D72774">
        <w:rPr>
          <w:rFonts w:ascii="Times New Roman" w:eastAsiaTheme="minorHAnsi" w:hAnsi="Times New Roman"/>
          <w:bCs/>
          <w:sz w:val="28"/>
          <w:szCs w:val="28"/>
          <w:lang w:eastAsia="en-US"/>
        </w:rPr>
        <w:t>(уполномоченный орган)</w:t>
      </w:r>
      <w:r w:rsidR="00B40E33">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документ, предусмотренный </w:t>
      </w:r>
      <w:hyperlink r:id="rId156"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w:t>
      </w:r>
      <w:r w:rsidRPr="001D06CB">
        <w:rPr>
          <w:rFonts w:ascii="Times New Roman" w:eastAsiaTheme="minorHAnsi" w:hAnsi="Times New Roman"/>
          <w:bCs/>
          <w:sz w:val="28"/>
          <w:szCs w:val="28"/>
          <w:lang w:eastAsia="en-US"/>
        </w:rPr>
        <w:lastRenderedPageBreak/>
        <w:t xml:space="preserve">соответствии с требованиями законодательства Российской Федерации, в </w:t>
      </w:r>
      <w:r w:rsidR="0046170C" w:rsidRPr="00D72774">
        <w:rPr>
          <w:rFonts w:ascii="Times New Roman" w:eastAsiaTheme="minorHAnsi" w:hAnsi="Times New Roman"/>
          <w:bCs/>
          <w:sz w:val="28"/>
          <w:szCs w:val="28"/>
          <w:lang w:eastAsia="en-US"/>
        </w:rPr>
        <w:t>Администрацию</w:t>
      </w:r>
      <w:r w:rsidR="00D72774" w:rsidRPr="00D72774">
        <w:rPr>
          <w:rFonts w:ascii="Times New Roman" w:eastAsiaTheme="minorHAnsi" w:hAnsi="Times New Roman"/>
          <w:bCs/>
          <w:sz w:val="28"/>
          <w:szCs w:val="28"/>
          <w:lang w:eastAsia="en-US"/>
        </w:rPr>
        <w:t xml:space="preserve"> </w:t>
      </w:r>
      <w:r w:rsidR="00B40E33" w:rsidRPr="00D72774">
        <w:rPr>
          <w:rFonts w:ascii="Times New Roman" w:eastAsiaTheme="minorHAnsi" w:hAnsi="Times New Roman"/>
          <w:bCs/>
          <w:sz w:val="28"/>
          <w:szCs w:val="28"/>
          <w:lang w:eastAsia="en-US"/>
        </w:rPr>
        <w:t>(уполномоченный орган</w:t>
      </w:r>
      <w:r w:rsidR="00B40E33">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57"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D72774">
        <w:rPr>
          <w:rFonts w:ascii="Times New Roman" w:eastAsiaTheme="minorHAnsi" w:hAnsi="Times New Roman"/>
          <w:bCs/>
          <w:sz w:val="28"/>
          <w:szCs w:val="28"/>
          <w:lang w:eastAsia="en-US"/>
        </w:rPr>
        <w:t>Администрацию</w:t>
      </w:r>
      <w:r w:rsidR="00B40E33" w:rsidRPr="00D72774">
        <w:rPr>
          <w:rFonts w:ascii="Times New Roman" w:eastAsiaTheme="minorHAnsi" w:hAnsi="Times New Roman"/>
          <w:bCs/>
          <w:sz w:val="28"/>
          <w:szCs w:val="28"/>
          <w:lang w:eastAsia="en-US"/>
        </w:rPr>
        <w:t xml:space="preserve"> (уполномоченный орган</w:t>
      </w:r>
      <w:r w:rsidR="00B40E33">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58"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3.52.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59"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D06CB">
        <w:rPr>
          <w:rFonts w:ascii="Times New Roman" w:eastAsiaTheme="minorHAnsi" w:hAnsi="Times New Roman"/>
          <w:bCs/>
          <w:sz w:val="28"/>
          <w:szCs w:val="28"/>
          <w:lang w:eastAsia="en-US"/>
        </w:rPr>
        <w:t>ом</w:t>
      </w:r>
      <w:r w:rsidR="00D2579D">
        <w:rPr>
          <w:rFonts w:ascii="Times New Roman" w:eastAsiaTheme="minorHAnsi" w:hAnsi="Times New Roman"/>
          <w:bCs/>
          <w:sz w:val="28"/>
          <w:szCs w:val="28"/>
          <w:lang w:eastAsia="en-US"/>
        </w:rPr>
        <w:t xml:space="preserve"> </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0"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1"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3.55. Срок регистрации заявления указан в </w:t>
      </w:r>
      <w:hyperlink r:id="rId162" w:history="1">
        <w:r w:rsidRPr="001D06CB">
          <w:rPr>
            <w:rFonts w:ascii="Times New Roman" w:eastAsiaTheme="minorHAnsi" w:hAnsi="Times New Roman"/>
            <w:bCs/>
            <w:color w:val="0000FF"/>
            <w:sz w:val="28"/>
            <w:szCs w:val="28"/>
            <w:lang w:eastAsia="en-US"/>
          </w:rPr>
          <w:t>пункте 2.1</w:t>
        </w:r>
        <w:r w:rsidR="0046170C" w:rsidRPr="001D06CB">
          <w:rPr>
            <w:rFonts w:ascii="Times New Roman" w:eastAsiaTheme="minorHAnsi" w:hAnsi="Times New Roman"/>
            <w:bCs/>
            <w:color w:val="0000FF"/>
            <w:sz w:val="28"/>
            <w:szCs w:val="28"/>
            <w:lang w:eastAsia="en-US"/>
          </w:rPr>
          <w:t>8</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D72774">
        <w:rPr>
          <w:rFonts w:ascii="Times New Roman" w:eastAsiaTheme="minorHAnsi" w:hAnsi="Times New Roman"/>
          <w:bCs/>
          <w:sz w:val="28"/>
          <w:szCs w:val="28"/>
          <w:lang w:eastAsia="en-US"/>
        </w:rPr>
        <w:t>Администрации (уполномоченного органа Администрации</w:t>
      </w:r>
      <w:r w:rsidR="0046170C"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3"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D72774">
        <w:rPr>
          <w:rFonts w:ascii="Times New Roman" w:eastAsiaTheme="minorHAnsi" w:hAnsi="Times New Roman"/>
          <w:bCs/>
          <w:sz w:val="28"/>
          <w:szCs w:val="28"/>
          <w:lang w:eastAsia="en-US"/>
        </w:rPr>
        <w:t>Администрации (</w:t>
      </w:r>
      <w:r w:rsidRPr="00D72774">
        <w:rPr>
          <w:rFonts w:ascii="Times New Roman" w:eastAsiaTheme="minorHAnsi" w:hAnsi="Times New Roman"/>
          <w:bCs/>
          <w:sz w:val="28"/>
          <w:szCs w:val="28"/>
          <w:lang w:eastAsia="en-US"/>
        </w:rPr>
        <w:t xml:space="preserve">ответственного структурного подразделения </w:t>
      </w:r>
      <w:r w:rsidR="00E614FE" w:rsidRPr="00D72774">
        <w:rPr>
          <w:rFonts w:ascii="Times New Roman" w:eastAsiaTheme="minorHAnsi" w:hAnsi="Times New Roman"/>
          <w:bCs/>
          <w:sz w:val="28"/>
          <w:szCs w:val="28"/>
          <w:lang w:eastAsia="en-US"/>
        </w:rPr>
        <w:t>Администрации)</w:t>
      </w:r>
      <w:r w:rsidR="00E614FE"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w:t>
      </w:r>
      <w:r w:rsidRPr="00D72774">
        <w:rPr>
          <w:rFonts w:ascii="Times New Roman" w:eastAsiaTheme="minorHAnsi" w:hAnsi="Times New Roman"/>
          <w:bCs/>
          <w:sz w:val="28"/>
          <w:szCs w:val="28"/>
          <w:lang w:eastAsia="en-US"/>
        </w:rPr>
        <w:t>лицом, уполномоченным на принятие решений о предоставлении</w:t>
      </w:r>
      <w:r w:rsidRPr="001D06CB">
        <w:rPr>
          <w:rFonts w:ascii="Times New Roman" w:eastAsiaTheme="minorHAnsi" w:hAnsi="Times New Roman"/>
          <w:bCs/>
          <w:sz w:val="28"/>
          <w:szCs w:val="28"/>
          <w:lang w:eastAsia="en-US"/>
        </w:rPr>
        <w:t xml:space="preserve">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4"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D2579D"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подаче заявления </w:t>
      </w:r>
      <w:r w:rsidRPr="00D72774">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w:t>
      </w:r>
      <w:r w:rsidRPr="001D06CB">
        <w:rPr>
          <w:rFonts w:ascii="Times New Roman" w:eastAsiaTheme="minorHAnsi" w:hAnsi="Times New Roman"/>
          <w:bCs/>
          <w:sz w:val="28"/>
          <w:szCs w:val="28"/>
          <w:lang w:eastAsia="en-US"/>
        </w:rPr>
        <w:lastRenderedPageBreak/>
        <w:t xml:space="preserve">решения и составляет один рабочий день, но не превышает срок, установленный в </w:t>
      </w:r>
      <w:hyperlink r:id="rId165"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в форме электронного документа, подписанного с использованием усиленной квалифицированной электронной подписи</w:t>
      </w:r>
      <w:r w:rsidR="00D2579D">
        <w:rPr>
          <w:rFonts w:ascii="Times New Roman" w:eastAsiaTheme="minorHAnsi" w:hAnsi="Times New Roman"/>
          <w:bCs/>
          <w:sz w:val="28"/>
          <w:szCs w:val="28"/>
          <w:lang w:eastAsia="en-US"/>
        </w:rPr>
        <w:t xml:space="preserve">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3.75. При подаче заявления </w:t>
      </w:r>
      <w:r w:rsidRPr="00D72774">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дубликат </w:t>
      </w:r>
      <w:r w:rsidRPr="00D72774">
        <w:rPr>
          <w:rFonts w:ascii="Times New Roman" w:eastAsiaTheme="minorHAnsi" w:hAnsi="Times New Roman"/>
          <w:bCs/>
          <w:sz w:val="28"/>
          <w:szCs w:val="28"/>
          <w:lang w:eastAsia="en-US"/>
        </w:rPr>
        <w:t xml:space="preserve">выдается </w:t>
      </w:r>
      <w:r w:rsidR="000F4AEC" w:rsidRPr="00D72774">
        <w:rPr>
          <w:rFonts w:ascii="Times New Roman" w:eastAsiaTheme="minorHAnsi" w:hAnsi="Times New Roman"/>
          <w:bCs/>
          <w:sz w:val="28"/>
          <w:szCs w:val="28"/>
          <w:lang w:eastAsia="en-US"/>
        </w:rPr>
        <w:t>З</w:t>
      </w:r>
      <w:r w:rsidRPr="00D72774">
        <w:rPr>
          <w:rFonts w:ascii="Times New Roman" w:eastAsiaTheme="minorHAnsi" w:hAnsi="Times New Roman"/>
          <w:bCs/>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7"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8"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6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0"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ом</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171"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3" w:history="1">
        <w:r w:rsidRPr="001D06CB">
          <w:rPr>
            <w:rFonts w:ascii="Times New Roman" w:eastAsiaTheme="minorHAnsi" w:hAnsi="Times New Roman"/>
            <w:bCs/>
            <w:color w:val="0000FF"/>
            <w:sz w:val="28"/>
            <w:szCs w:val="28"/>
            <w:lang w:eastAsia="en-US"/>
          </w:rPr>
          <w:t>пунктом 2.</w:t>
        </w:r>
        <w:r w:rsidR="00395570" w:rsidRPr="001D06CB">
          <w:rPr>
            <w:rFonts w:ascii="Times New Roman" w:eastAsiaTheme="minorHAnsi" w:hAnsi="Times New Roman"/>
            <w:bCs/>
            <w:color w:val="0000FF"/>
            <w:sz w:val="28"/>
            <w:szCs w:val="28"/>
            <w:lang w:eastAsia="en-US"/>
          </w:rPr>
          <w:t>8</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4"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 xml:space="preserve">13.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5"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76"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указаны в </w:t>
      </w:r>
      <w:hyperlink r:id="rId177" w:history="1">
        <w:r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3.86. Заявление и документы, предусмотренные </w:t>
      </w:r>
      <w:hyperlink r:id="rId178"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79"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1"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 </w:t>
      </w:r>
      <w:r w:rsidR="00807946" w:rsidRPr="00D72774">
        <w:rPr>
          <w:rFonts w:ascii="Times New Roman" w:eastAsiaTheme="minorHAnsi" w:hAnsi="Times New Roman"/>
          <w:bCs/>
          <w:sz w:val="28"/>
          <w:szCs w:val="28"/>
          <w:lang w:eastAsia="en-US"/>
        </w:rPr>
        <w:t>(</w:t>
      </w:r>
      <w:r w:rsidRPr="00D72774">
        <w:rPr>
          <w:rFonts w:ascii="Times New Roman" w:eastAsiaTheme="minorHAnsi" w:hAnsi="Times New Roman"/>
          <w:bCs/>
          <w:sz w:val="28"/>
          <w:szCs w:val="28"/>
          <w:lang w:eastAsia="en-US"/>
        </w:rPr>
        <w:t>структурного подразделения</w:t>
      </w:r>
      <w:r w:rsidR="00807946" w:rsidRPr="00D72774">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037229">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037229">
        <w:t xml:space="preserve"> </w:t>
      </w:r>
      <w:hyperlink r:id="rId183"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4"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w:t>
      </w:r>
      <w:r w:rsidRPr="001D06CB">
        <w:rPr>
          <w:rFonts w:ascii="Times New Roman" w:eastAsiaTheme="minorHAnsi" w:hAnsi="Times New Roman"/>
          <w:bCs/>
          <w:sz w:val="28"/>
          <w:szCs w:val="28"/>
          <w:lang w:eastAsia="en-US"/>
        </w:rPr>
        <w:lastRenderedPageBreak/>
        <w:t xml:space="preserve">предусмотренном </w:t>
      </w:r>
      <w:hyperlink r:id="rId18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6"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7"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037229">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8"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соответствии с требованиями Федерального </w:t>
      </w:r>
      <w:hyperlink r:id="rId190"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EF0A83">
        <w:rPr>
          <w:rFonts w:ascii="Times New Roman" w:eastAsiaTheme="minorHAnsi" w:hAnsi="Times New Roman"/>
          <w:bCs/>
          <w:sz w:val="28"/>
          <w:szCs w:val="28"/>
          <w:lang w:eastAsia="en-US"/>
        </w:rPr>
        <w:t xml:space="preserve"> </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191" w:history="1">
        <w:r w:rsidRPr="001D06CB">
          <w:rPr>
            <w:rFonts w:ascii="Times New Roman" w:eastAsiaTheme="minorHAnsi" w:hAnsi="Times New Roman"/>
            <w:bCs/>
            <w:color w:val="0000FF"/>
            <w:sz w:val="28"/>
            <w:szCs w:val="28"/>
            <w:lang w:eastAsia="en-US"/>
          </w:rPr>
          <w:t>пункте 2.1</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037229">
          <w:rPr>
            <w:rFonts w:ascii="Times New Roman" w:eastAsiaTheme="minorHAnsi" w:hAnsi="Times New Roman"/>
            <w:bCs/>
            <w:color w:val="0000FF"/>
            <w:sz w:val="28"/>
            <w:szCs w:val="28"/>
            <w:lang w:eastAsia="en-US"/>
          </w:rPr>
          <w:t xml:space="preserve"> </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5"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EF0A83">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hyperlink r:id="rId196"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w:t>
      </w:r>
      <w:r w:rsidR="00EF0A83">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9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EF0A83" w:rsidRDefault="000F4AEC" w:rsidP="00EF0A8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EF0A83">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8"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r w:rsidR="002419D8" w:rsidRPr="001D06CB">
        <w:rPr>
          <w:rFonts w:ascii="Times New Roman" w:eastAsiaTheme="minorHAnsi" w:hAnsi="Times New Roman"/>
          <w:bCs/>
          <w:sz w:val="28"/>
          <w:szCs w:val="28"/>
          <w:lang w:eastAsia="en-US"/>
        </w:rPr>
        <w:t>под</w:t>
      </w:r>
      <w:hyperlink r:id="rId199"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w:t>
      </w:r>
      <w:r w:rsidRPr="001D06CB">
        <w:rPr>
          <w:rFonts w:ascii="Times New Roman" w:eastAsiaTheme="minorHAnsi" w:hAnsi="Times New Roman"/>
          <w:bCs/>
          <w:sz w:val="28"/>
          <w:szCs w:val="28"/>
          <w:lang w:eastAsia="en-US"/>
        </w:rPr>
        <w:lastRenderedPageBreak/>
        <w:t xml:space="preserve">регламента (в случае, предусмотренном </w:t>
      </w:r>
      <w:hyperlink r:id="rId20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1"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037229">
          <w:rPr>
            <w:rFonts w:ascii="Times New Roman" w:eastAsiaTheme="minorHAnsi" w:hAnsi="Times New Roman"/>
            <w:bCs/>
            <w:color w:val="0000FF"/>
            <w:sz w:val="28"/>
            <w:szCs w:val="28"/>
            <w:lang w:eastAsia="en-US"/>
          </w:rPr>
          <w:t xml:space="preserve">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3.94.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5"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6"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037229">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08"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09"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0"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w:t>
      </w:r>
      <w:r w:rsidRPr="001D06CB">
        <w:rPr>
          <w:rFonts w:ascii="Times New Roman" w:eastAsiaTheme="minorHAnsi" w:hAnsi="Times New Roman"/>
          <w:bCs/>
          <w:sz w:val="28"/>
          <w:szCs w:val="28"/>
          <w:lang w:eastAsia="en-US"/>
        </w:rPr>
        <w:lastRenderedPageBreak/>
        <w:t>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3.95.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1"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2"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EF0A83">
        <w:t xml:space="preserve"> </w:t>
      </w:r>
      <w:r w:rsidR="00512C36"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4"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5"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6"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7"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8"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w:t>
      </w:r>
      <w:r w:rsidRPr="001D06CB">
        <w:rPr>
          <w:rFonts w:ascii="Times New Roman" w:eastAsiaTheme="minorHAnsi" w:hAnsi="Times New Roman"/>
          <w:bCs/>
          <w:sz w:val="28"/>
          <w:szCs w:val="28"/>
          <w:lang w:eastAsia="en-US"/>
        </w:rPr>
        <w:lastRenderedPageBreak/>
        <w:t xml:space="preserve">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r w:rsidR="00EF0A83">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предоставлении</w:t>
      </w:r>
      <w:r w:rsidR="00EF0A83">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EF0A83"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0"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00EF0A83">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F0A83">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0B65DA">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0B65DA">
        <w:rPr>
          <w:rFonts w:ascii="Times New Roman" w:eastAsiaTheme="minorHAnsi" w:hAnsi="Times New Roman"/>
          <w:bCs/>
          <w:sz w:val="28"/>
          <w:szCs w:val="28"/>
          <w:lang w:eastAsia="en-US"/>
        </w:rPr>
        <w:t xml:space="preserve">выдается </w:t>
      </w:r>
      <w:r w:rsidR="00E32469" w:rsidRPr="000B65DA">
        <w:rPr>
          <w:rFonts w:ascii="Times New Roman" w:eastAsiaTheme="minorHAnsi" w:hAnsi="Times New Roman"/>
          <w:bCs/>
          <w:sz w:val="28"/>
          <w:szCs w:val="28"/>
          <w:lang w:eastAsia="en-US"/>
        </w:rPr>
        <w:t>З</w:t>
      </w:r>
      <w:r w:rsidRPr="000B65DA">
        <w:rPr>
          <w:rFonts w:ascii="Times New Roman" w:eastAsiaTheme="minorHAnsi" w:hAnsi="Times New Roman"/>
          <w:bCs/>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2"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3"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13</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4"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14</w:t>
        </w:r>
        <w:r w:rsidRPr="001D06CB">
          <w:rPr>
            <w:rFonts w:ascii="Times New Roman" w:eastAsiaTheme="minorHAnsi" w:hAnsi="Times New Roman"/>
            <w:bCs/>
            <w:color w:val="000000" w:themeColor="text1"/>
            <w:sz w:val="28"/>
            <w:szCs w:val="28"/>
            <w:lang w:eastAsia="en-US"/>
          </w:rPr>
          <w:t>.2</w:t>
        </w:r>
      </w:hyperlink>
      <w:r w:rsidR="00EF0A83">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6"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7"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EF0A83">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3.104.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w:t>
      </w:r>
      <w:r w:rsidRPr="001D06CB">
        <w:rPr>
          <w:rFonts w:ascii="Times New Roman" w:eastAsiaTheme="minorHAnsi" w:hAnsi="Times New Roman"/>
          <w:bCs/>
          <w:sz w:val="28"/>
          <w:szCs w:val="28"/>
          <w:lang w:eastAsia="en-US"/>
        </w:rPr>
        <w:lastRenderedPageBreak/>
        <w:t xml:space="preserve">решения и составляет один рабочий день, но не превышает срок, установленный в </w:t>
      </w:r>
      <w:hyperlink r:id="rId229" w:history="1">
        <w:r w:rsidRPr="001D06CB">
          <w:rPr>
            <w:rFonts w:ascii="Times New Roman" w:eastAsiaTheme="minorHAnsi" w:hAnsi="Times New Roman"/>
            <w:bCs/>
            <w:color w:val="0000FF"/>
            <w:sz w:val="28"/>
            <w:szCs w:val="28"/>
            <w:lang w:eastAsia="en-US"/>
          </w:rPr>
          <w:t>пункте 2.1</w:t>
        </w:r>
        <w:r w:rsidR="001B519C" w:rsidRPr="001D06CB">
          <w:rPr>
            <w:rFonts w:ascii="Times New Roman" w:eastAsiaTheme="minorHAnsi" w:hAnsi="Times New Roman"/>
            <w:bCs/>
            <w:color w:val="0000FF"/>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B519C" w:rsidRPr="001D06CB" w:rsidRDefault="001B519C" w:rsidP="00EF0A83">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Предоставление результата 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E03BC6"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3.108. При подаче заявления и документов, предусмотренных </w:t>
      </w:r>
      <w:hyperlink r:id="rId230" w:history="1">
        <w:r w:rsidRPr="001D06CB">
          <w:rPr>
            <w:rFonts w:ascii="Times New Roman" w:eastAsiaTheme="minorHAnsi" w:hAnsi="Times New Roman"/>
            <w:color w:val="0000FF"/>
            <w:sz w:val="28"/>
            <w:szCs w:val="28"/>
            <w:lang w:eastAsia="en-US"/>
          </w:rPr>
          <w:t>подпунктом «г</w:t>
        </w:r>
      </w:hyperlink>
      <w:r w:rsidRPr="001D06CB">
        <w:rPr>
          <w:rFonts w:ascii="Times New Roman" w:eastAsiaTheme="minorHAnsi" w:hAnsi="Times New Roman"/>
          <w:sz w:val="28"/>
          <w:szCs w:val="28"/>
          <w:lang w:eastAsia="en-US"/>
        </w:rPr>
        <w:t xml:space="preserve">» </w:t>
      </w:r>
      <w:hyperlink r:id="rId231"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2"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3"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3.109. При подаче заявления и документов, предусмотренных </w:t>
      </w:r>
      <w:hyperlink r:id="rId234" w:history="1">
        <w:r w:rsidRPr="001D06CB">
          <w:rPr>
            <w:rFonts w:ascii="Times New Roman" w:eastAsiaTheme="minorHAnsi" w:hAnsi="Times New Roman"/>
            <w:color w:val="0000FF"/>
            <w:sz w:val="28"/>
            <w:szCs w:val="28"/>
            <w:lang w:eastAsia="en-US"/>
          </w:rPr>
          <w:t>подпунктом «г»</w:t>
        </w:r>
      </w:hyperlink>
      <w:hyperlink r:id="rId235"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6"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7"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3.110. При подаче заявления и документов, предусмотренных </w:t>
      </w:r>
      <w:hyperlink r:id="rId238" w:history="1">
        <w:r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ом</w:t>
        </w:r>
        <w:r w:rsidR="00EF0A83">
          <w:rPr>
            <w:rFonts w:ascii="Times New Roman" w:eastAsiaTheme="minorHAnsi" w:hAnsi="Times New Roman"/>
            <w:color w:val="0000FF"/>
            <w:sz w:val="28"/>
            <w:szCs w:val="28"/>
            <w:lang w:eastAsia="en-US"/>
          </w:rPr>
          <w:t xml:space="preserve"> </w:t>
        </w:r>
        <w:r w:rsidR="00F125B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2.13.</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39" w:history="1">
        <w:r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.2</w:t>
        </w:r>
      </w:hyperlink>
      <w:r w:rsidR="00EF0A83">
        <w:t xml:space="preserve"> </w:t>
      </w:r>
      <w:r w:rsidR="00512C36" w:rsidRPr="001D06CB">
        <w:rPr>
          <w:rFonts w:ascii="Times New Roman" w:eastAsiaTheme="minorHAnsi" w:hAnsi="Times New Roman"/>
          <w:color w:val="0000FF"/>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0"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1"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125BF"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816F0C" w:rsidRDefault="001B519C" w:rsidP="00816F0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42" w:history="1">
        <w:r w:rsidRPr="001D06CB">
          <w:rPr>
            <w:rFonts w:ascii="Times New Roman" w:eastAsiaTheme="minorHAnsi" w:hAnsi="Times New Roman"/>
            <w:color w:val="0000FF"/>
            <w:sz w:val="28"/>
            <w:szCs w:val="28"/>
            <w:lang w:eastAsia="en-US"/>
          </w:rPr>
          <w:t>пункте 2.1</w:t>
        </w:r>
        <w:r w:rsidR="000A12E0" w:rsidRPr="001D06CB">
          <w:rPr>
            <w:rFonts w:ascii="Times New Roman" w:eastAsiaTheme="minorHAnsi" w:hAnsi="Times New Roman"/>
            <w:color w:val="0000FF"/>
            <w:sz w:val="28"/>
            <w:szCs w:val="28"/>
            <w:lang w:eastAsia="en-US"/>
          </w:rPr>
          <w:t>9</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3" w:history="1">
        <w:r w:rsidRPr="001D06CB">
          <w:rPr>
            <w:rFonts w:ascii="Times New Roman" w:eastAsiaTheme="minorHAnsi" w:hAnsi="Times New Roman"/>
            <w:color w:val="0000FF"/>
            <w:sz w:val="28"/>
            <w:szCs w:val="28"/>
            <w:lang w:eastAsia="en-US"/>
          </w:rPr>
          <w:t>пункте 2.3</w:t>
        </w:r>
        <w:r w:rsidR="000A12E0"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3.114.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4"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2.25</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5"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6"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47"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w:t>
      </w:r>
      <w:r w:rsidRPr="000B65DA">
        <w:rPr>
          <w:rFonts w:ascii="Times New Roman" w:eastAsiaTheme="minorHAnsi" w:hAnsi="Times New Roman"/>
          <w:sz w:val="28"/>
          <w:szCs w:val="28"/>
          <w:lang w:eastAsia="en-US"/>
        </w:rPr>
        <w:t>Администрацию (уполномоченный орган Администрации)</w:t>
      </w:r>
      <w:r w:rsidRPr="001D06CB">
        <w:rPr>
          <w:rFonts w:ascii="Times New Roman" w:eastAsiaTheme="minorHAnsi" w:hAnsi="Times New Roman"/>
          <w:sz w:val="28"/>
          <w:szCs w:val="28"/>
          <w:lang w:eastAsia="en-US"/>
        </w:rPr>
        <w:t xml:space="preserve"> документы, предусмотренные 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0B65DA">
        <w:rPr>
          <w:rFonts w:ascii="Times New Roman" w:eastAsiaTheme="minorHAnsi" w:hAnsi="Times New Roman"/>
          <w:sz w:val="28"/>
          <w:szCs w:val="28"/>
          <w:lang w:eastAsia="en-US"/>
        </w:rPr>
        <w:t>Администрацию (уполномоченный орган Администрации</w:t>
      </w:r>
      <w:r w:rsidRPr="001D06CB">
        <w:rPr>
          <w:rFonts w:ascii="Times New Roman" w:eastAsiaTheme="minorHAnsi" w:hAnsi="Times New Roman"/>
          <w:sz w:val="28"/>
          <w:szCs w:val="28"/>
          <w:lang w:eastAsia="en-US"/>
        </w:rPr>
        <w:t xml:space="preserve">) представляются документы, предусмотренные </w:t>
      </w:r>
      <w:hyperlink r:id="rId248"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49"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3.118.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3.119.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0"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2.8.</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00EF0A83">
        <w:rPr>
          <w:rFonts w:ascii="Times New Roman" w:eastAsiaTheme="minorHAnsi" w:hAnsi="Times New Roman"/>
          <w:sz w:val="28"/>
          <w:szCs w:val="28"/>
          <w:lang w:eastAsia="en-US"/>
        </w:rPr>
        <w:t xml:space="preserve">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1"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2"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требованиями Федерального </w:t>
      </w:r>
      <w:hyperlink r:id="rId253"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4" w:history="1">
        <w:r w:rsidRPr="001D06CB">
          <w:rPr>
            <w:rFonts w:ascii="Times New Roman" w:eastAsiaTheme="minorHAnsi" w:hAnsi="Times New Roman"/>
            <w:color w:val="0000FF"/>
            <w:sz w:val="28"/>
            <w:szCs w:val="28"/>
            <w:lang w:eastAsia="en-US"/>
          </w:rPr>
          <w:t>пункте 2.1</w:t>
        </w:r>
        <w:r w:rsidR="003425BE" w:rsidRPr="001D06CB">
          <w:rPr>
            <w:rFonts w:ascii="Times New Roman" w:eastAsiaTheme="minorHAnsi" w:hAnsi="Times New Roman"/>
            <w:color w:val="0000FF"/>
            <w:sz w:val="28"/>
            <w:szCs w:val="28"/>
            <w:lang w:eastAsia="en-US"/>
          </w:rPr>
          <w:t>8</w:t>
        </w:r>
      </w:hyperlink>
      <w:r w:rsidR="003425BE"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EF0A83">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5"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0B65DA">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w:t>
      </w:r>
      <w:r w:rsidRPr="001D06CB">
        <w:rPr>
          <w:rFonts w:ascii="Times New Roman" w:eastAsiaTheme="minorHAnsi" w:hAnsi="Times New Roman"/>
          <w:sz w:val="28"/>
          <w:szCs w:val="28"/>
          <w:lang w:eastAsia="en-US"/>
        </w:rPr>
        <w:lastRenderedPageBreak/>
        <w:t xml:space="preserve">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9C6C41">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6" w:history="1">
        <w:r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0B65DA">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0B65DA">
        <w:rPr>
          <w:rFonts w:ascii="Times New Roman" w:eastAsiaTheme="minorHAnsi" w:hAnsi="Times New Roman"/>
          <w:sz w:val="28"/>
          <w:szCs w:val="28"/>
          <w:lang w:eastAsia="en-US"/>
        </w:rPr>
        <w:t xml:space="preserve">выдается </w:t>
      </w:r>
      <w:r w:rsidR="00C127A9" w:rsidRPr="000B65DA">
        <w:rPr>
          <w:rFonts w:ascii="Times New Roman" w:eastAsiaTheme="minorHAnsi" w:hAnsi="Times New Roman"/>
          <w:sz w:val="28"/>
          <w:szCs w:val="28"/>
          <w:lang w:eastAsia="en-US"/>
        </w:rPr>
        <w:t>З</w:t>
      </w:r>
      <w:r w:rsidRPr="000B65DA">
        <w:rPr>
          <w:rFonts w:ascii="Times New Roman" w:eastAsiaTheme="minorHAnsi" w:hAnsi="Times New Roman"/>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9C6C41">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7"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8" w:history="1">
        <w:r w:rsidRPr="001D06CB">
          <w:rPr>
            <w:rFonts w:ascii="Times New Roman" w:eastAsiaTheme="minorHAnsi" w:hAnsi="Times New Roman"/>
            <w:color w:val="0000FF"/>
            <w:sz w:val="28"/>
            <w:szCs w:val="28"/>
            <w:lang w:eastAsia="en-US"/>
          </w:rPr>
          <w:t xml:space="preserve">пункте </w:t>
        </w:r>
        <w:r w:rsidR="007E2C6A" w:rsidRPr="001D06CB">
          <w:rPr>
            <w:rFonts w:ascii="Times New Roman" w:eastAsiaTheme="minorHAnsi" w:hAnsi="Times New Roman"/>
            <w:color w:val="0000FF"/>
            <w:sz w:val="28"/>
            <w:szCs w:val="28"/>
            <w:lang w:eastAsia="en-US"/>
          </w:rPr>
          <w:t>3.133.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w:t>
      </w:r>
      <w:hyperlink r:id="rId259"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0"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1"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C6C41">
        <w:rPr>
          <w:rFonts w:ascii="Times New Roman" w:hAnsi="Times New Roman"/>
          <w:sz w:val="28"/>
          <w:szCs w:val="28"/>
        </w:rPr>
        <w:t>Аннинского</w:t>
      </w:r>
      <w:r w:rsidR="00F32D1D" w:rsidRPr="001D06CB">
        <w:rPr>
          <w:rFonts w:ascii="Times New Roman" w:hAnsi="Times New Roman"/>
          <w:sz w:val="28"/>
          <w:szCs w:val="28"/>
        </w:rPr>
        <w:t xml:space="preserve"> муниципального района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lastRenderedPageBreak/>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C6C41">
        <w:rPr>
          <w:sz w:val="28"/>
          <w:szCs w:val="28"/>
        </w:rPr>
        <w:t xml:space="preserve">Аннинского муниципального района </w:t>
      </w:r>
      <w:r w:rsidRPr="001D06CB">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r w:rsidRPr="001D06CB">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lastRenderedPageBreak/>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2" w:history="1">
        <w:r w:rsidRPr="001D06CB">
          <w:rPr>
            <w:rStyle w:val="af"/>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жалобой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1D06CB">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1D06CB">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7" w:history="1">
        <w:r w:rsidRPr="001D06CB">
          <w:rPr>
            <w:rStyle w:val="af"/>
            <w:rFonts w:ascii="Times New Roman" w:hAnsi="Times New Roman"/>
            <w:sz w:val="28"/>
            <w:szCs w:val="28"/>
          </w:rPr>
          <w:t>пунктом 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6" w:name="p39"/>
      <w:bookmarkEnd w:id="16"/>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w:t>
      </w:r>
      <w:r w:rsidRPr="001D06CB">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1D06CB" w:rsidRDefault="001D06CB" w:rsidP="001D06CB">
      <w:pPr>
        <w:ind w:firstLine="540"/>
        <w:rPr>
          <w:rFonts w:ascii="Times New Roman" w:hAnsi="Times New Roman"/>
          <w:sz w:val="28"/>
          <w:szCs w:val="28"/>
        </w:rPr>
      </w:pPr>
      <w:bookmarkStart w:id="17" w:name="p43"/>
      <w:bookmarkEnd w:id="17"/>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69" w:anchor="p39" w:history="1">
        <w:r w:rsidRPr="001D06CB">
          <w:rPr>
            <w:rStyle w:val="af"/>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0"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1"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8" w:name="_Toc134019825"/>
      <w:r w:rsidRPr="001D06CB">
        <w:rPr>
          <w:sz w:val="28"/>
          <w:szCs w:val="28"/>
        </w:rPr>
        <w:t>Перечень нормативных правовых актов, регулирующих порядок</w:t>
      </w:r>
      <w:bookmarkEnd w:id="18"/>
    </w:p>
    <w:p w:rsidR="001D06CB" w:rsidRPr="001D06CB" w:rsidRDefault="001D06CB" w:rsidP="001D06CB">
      <w:pPr>
        <w:pStyle w:val="2"/>
        <w:spacing w:before="0" w:beforeAutospacing="0" w:after="0" w:afterAutospacing="0"/>
        <w:jc w:val="center"/>
        <w:rPr>
          <w:sz w:val="28"/>
          <w:szCs w:val="28"/>
        </w:rPr>
      </w:pPr>
      <w:bookmarkStart w:id="19" w:name="_Toc134019826"/>
      <w:r w:rsidRPr="001D06CB">
        <w:rPr>
          <w:sz w:val="28"/>
          <w:szCs w:val="28"/>
        </w:rPr>
        <w:t>досудебного (внесудебного) обжалования действий</w:t>
      </w:r>
      <w:bookmarkEnd w:id="19"/>
    </w:p>
    <w:p w:rsidR="001D06CB" w:rsidRPr="001D06CB" w:rsidRDefault="001D06CB" w:rsidP="001D06CB">
      <w:pPr>
        <w:pStyle w:val="2"/>
        <w:spacing w:before="0" w:beforeAutospacing="0" w:after="0" w:afterAutospacing="0"/>
        <w:jc w:val="center"/>
        <w:rPr>
          <w:sz w:val="28"/>
          <w:szCs w:val="28"/>
        </w:rPr>
      </w:pPr>
      <w:bookmarkStart w:id="20" w:name="_Toc134019827"/>
      <w:r w:rsidRPr="001D06CB">
        <w:rPr>
          <w:sz w:val="28"/>
          <w:szCs w:val="28"/>
        </w:rPr>
        <w:t>(бездействия) и (или) решений, принятых (осуществленных)</w:t>
      </w:r>
      <w:bookmarkEnd w:id="20"/>
    </w:p>
    <w:p w:rsidR="001D06CB" w:rsidRPr="001D06CB" w:rsidRDefault="001D06CB" w:rsidP="009C6C41">
      <w:pPr>
        <w:pStyle w:val="2"/>
        <w:spacing w:before="0" w:beforeAutospacing="0" w:after="0" w:afterAutospacing="0"/>
        <w:jc w:val="center"/>
        <w:rPr>
          <w:sz w:val="28"/>
          <w:szCs w:val="28"/>
        </w:rPr>
      </w:pPr>
      <w:bookmarkStart w:id="21" w:name="_Toc134019828"/>
      <w:r w:rsidRPr="001D06CB">
        <w:rPr>
          <w:sz w:val="28"/>
          <w:szCs w:val="28"/>
        </w:rPr>
        <w:t>в ходе предоставления муниципальной услуги</w:t>
      </w:r>
      <w:bookmarkEnd w:id="21"/>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9C6C41" w:rsidRPr="001D06CB" w:rsidRDefault="009C6C41" w:rsidP="00EB6925">
      <w:pPr>
        <w:rPr>
          <w:rFonts w:ascii="Times New Roman" w:hAnsi="Times New Roman"/>
          <w:sz w:val="28"/>
          <w:szCs w:val="28"/>
        </w:rPr>
      </w:pPr>
    </w:p>
    <w:p w:rsidR="00902F5A" w:rsidRPr="00900BC2" w:rsidRDefault="00902F5A" w:rsidP="00902F5A">
      <w:pPr>
        <w:jc w:val="right"/>
        <w:rPr>
          <w:rFonts w:ascii="Times New Roman" w:hAnsi="Times New Roman"/>
        </w:rPr>
      </w:pPr>
      <w:r w:rsidRPr="00900BC2">
        <w:rPr>
          <w:rFonts w:ascii="Times New Roman" w:hAnsi="Times New Roman"/>
        </w:rPr>
        <w:lastRenderedPageBreak/>
        <w:t>Приложение № 1</w:t>
      </w:r>
    </w:p>
    <w:p w:rsidR="00902F5A" w:rsidRPr="00900BC2" w:rsidRDefault="00902F5A" w:rsidP="00902F5A">
      <w:pPr>
        <w:jc w:val="right"/>
        <w:rPr>
          <w:rFonts w:ascii="Times New Roman" w:hAnsi="Times New Roman"/>
        </w:rPr>
      </w:pPr>
      <w:r w:rsidRPr="00900BC2">
        <w:rPr>
          <w:rFonts w:ascii="Times New Roman" w:hAnsi="Times New Roman"/>
        </w:rPr>
        <w:t>к Административному регламенту</w:t>
      </w:r>
    </w:p>
    <w:p w:rsidR="00902F5A" w:rsidRPr="00900BC2" w:rsidRDefault="00902F5A" w:rsidP="00902F5A">
      <w:pPr>
        <w:jc w:val="right"/>
        <w:rPr>
          <w:rFonts w:ascii="Times New Roman" w:hAnsi="Times New Roman"/>
        </w:rPr>
      </w:pPr>
      <w:r w:rsidRPr="00900BC2">
        <w:rPr>
          <w:rFonts w:ascii="Times New Roman" w:hAnsi="Times New Roman"/>
        </w:rPr>
        <w:t>предоставления муниципальной услуги</w:t>
      </w:r>
    </w:p>
    <w:p w:rsidR="00902F5A" w:rsidRPr="00900BC2" w:rsidRDefault="00F32D1D" w:rsidP="00902F5A">
      <w:pPr>
        <w:jc w:val="right"/>
        <w:rPr>
          <w:rFonts w:ascii="Times New Roman" w:hAnsi="Times New Roman"/>
        </w:rPr>
      </w:pPr>
      <w:r w:rsidRPr="00900BC2">
        <w:rPr>
          <w:rFonts w:ascii="Times New Roman" w:hAnsi="Times New Roman"/>
        </w:rPr>
        <w:t>«</w:t>
      </w:r>
      <w:r w:rsidR="00902F5A" w:rsidRPr="00900BC2">
        <w:rPr>
          <w:rFonts w:ascii="Times New Roman" w:hAnsi="Times New Roman"/>
        </w:rPr>
        <w:t>Выдача разрешения на ввод</w:t>
      </w:r>
    </w:p>
    <w:p w:rsidR="00902F5A" w:rsidRPr="00900BC2" w:rsidRDefault="00902F5A" w:rsidP="00902F5A">
      <w:pPr>
        <w:jc w:val="right"/>
        <w:rPr>
          <w:rFonts w:ascii="Times New Roman" w:hAnsi="Times New Roman"/>
        </w:rPr>
      </w:pPr>
      <w:r w:rsidRPr="00900BC2">
        <w:rPr>
          <w:rFonts w:ascii="Times New Roman" w:hAnsi="Times New Roman"/>
        </w:rPr>
        <w:t>объекта в эксплуатацию</w:t>
      </w:r>
      <w:r w:rsidR="00F32D1D" w:rsidRPr="00900BC2">
        <w:rPr>
          <w:rFonts w:ascii="Times New Roman" w:hAnsi="Times New Roman"/>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533D19" w:rsidP="00902F5A">
            <w:pPr>
              <w:rPr>
                <w:rFonts w:ascii="Times New Roman" w:hAnsi="Times New Roman"/>
                <w:sz w:val="28"/>
                <w:szCs w:val="28"/>
              </w:rPr>
            </w:pPr>
            <w:hyperlink r:id="rId272"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533D19" w:rsidP="00902F5A">
            <w:pPr>
              <w:rPr>
                <w:rFonts w:ascii="Times New Roman" w:hAnsi="Times New Roman"/>
                <w:sz w:val="28"/>
                <w:szCs w:val="28"/>
              </w:rPr>
            </w:pPr>
            <w:hyperlink r:id="rId273"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533D19"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533D19" w:rsidP="00902F5A">
            <w:pPr>
              <w:rPr>
                <w:rFonts w:ascii="Times New Roman" w:hAnsi="Times New Roman"/>
                <w:sz w:val="28"/>
                <w:szCs w:val="28"/>
              </w:rPr>
            </w:pPr>
            <w:hyperlink r:id="rId275"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037229" w:rsidRDefault="00037229" w:rsidP="00321179">
      <w:pPr>
        <w:autoSpaceDE w:val="0"/>
        <w:autoSpaceDN w:val="0"/>
        <w:adjustRightInd w:val="0"/>
        <w:ind w:firstLine="0"/>
        <w:jc w:val="right"/>
        <w:outlineLvl w:val="0"/>
        <w:rPr>
          <w:rFonts w:ascii="Times New Roman" w:hAnsi="Times New Roman"/>
          <w:sz w:val="28"/>
          <w:szCs w:val="28"/>
        </w:rPr>
      </w:pPr>
    </w:p>
    <w:p w:rsidR="00321179" w:rsidRPr="00321179" w:rsidRDefault="00321179" w:rsidP="00321179">
      <w:pPr>
        <w:autoSpaceDE w:val="0"/>
        <w:autoSpaceDN w:val="0"/>
        <w:adjustRightInd w:val="0"/>
        <w:ind w:firstLine="0"/>
        <w:jc w:val="right"/>
        <w:outlineLvl w:val="0"/>
        <w:rPr>
          <w:rFonts w:ascii="Times New Roman" w:eastAsiaTheme="minorHAnsi" w:hAnsi="Times New Roman"/>
          <w:lang w:eastAsia="en-US"/>
        </w:rPr>
      </w:pPr>
      <w:r w:rsidRPr="00321179">
        <w:rPr>
          <w:rFonts w:ascii="Times New Roman" w:eastAsiaTheme="minorHAnsi" w:hAnsi="Times New Roman"/>
          <w:lang w:eastAsia="en-US"/>
        </w:rPr>
        <w:t>Приложение № 2</w:t>
      </w:r>
    </w:p>
    <w:p w:rsidR="00321179" w:rsidRPr="00321179" w:rsidRDefault="00321179" w:rsidP="00321179">
      <w:pPr>
        <w:autoSpaceDE w:val="0"/>
        <w:autoSpaceDN w:val="0"/>
        <w:adjustRightInd w:val="0"/>
        <w:ind w:firstLine="0"/>
        <w:jc w:val="right"/>
        <w:rPr>
          <w:rFonts w:ascii="Times New Roman" w:eastAsiaTheme="minorHAnsi" w:hAnsi="Times New Roman"/>
          <w:lang w:eastAsia="en-US"/>
        </w:rPr>
      </w:pPr>
      <w:r w:rsidRPr="00321179">
        <w:rPr>
          <w:rFonts w:ascii="Times New Roman" w:eastAsiaTheme="minorHAnsi" w:hAnsi="Times New Roman"/>
          <w:lang w:eastAsia="en-US"/>
        </w:rPr>
        <w:t>к Административному регламенту</w:t>
      </w:r>
    </w:p>
    <w:p w:rsidR="00321179" w:rsidRPr="00321179" w:rsidRDefault="00321179" w:rsidP="00321179">
      <w:pPr>
        <w:autoSpaceDE w:val="0"/>
        <w:autoSpaceDN w:val="0"/>
        <w:adjustRightInd w:val="0"/>
        <w:ind w:firstLine="0"/>
        <w:jc w:val="right"/>
        <w:rPr>
          <w:rFonts w:ascii="Times New Roman" w:eastAsiaTheme="minorHAnsi" w:hAnsi="Times New Roman"/>
          <w:lang w:eastAsia="en-US"/>
        </w:rPr>
      </w:pPr>
      <w:r w:rsidRPr="00321179">
        <w:rPr>
          <w:rFonts w:ascii="Times New Roman" w:eastAsiaTheme="minorHAnsi" w:hAnsi="Times New Roman"/>
          <w:lang w:eastAsia="en-US"/>
        </w:rPr>
        <w:t>предоставления муниципальной услуги</w:t>
      </w:r>
    </w:p>
    <w:p w:rsidR="00321179" w:rsidRPr="00321179" w:rsidRDefault="00321179" w:rsidP="00321179">
      <w:pPr>
        <w:autoSpaceDE w:val="0"/>
        <w:autoSpaceDN w:val="0"/>
        <w:adjustRightInd w:val="0"/>
        <w:ind w:firstLine="0"/>
        <w:jc w:val="right"/>
        <w:rPr>
          <w:rFonts w:ascii="Times New Roman" w:eastAsiaTheme="minorHAnsi" w:hAnsi="Times New Roman"/>
          <w:lang w:eastAsia="en-US"/>
        </w:rPr>
      </w:pPr>
      <w:r w:rsidRPr="00321179">
        <w:rPr>
          <w:rFonts w:ascii="Times New Roman" w:eastAsiaTheme="minorHAnsi" w:hAnsi="Times New Roman"/>
          <w:lang w:eastAsia="en-US"/>
        </w:rPr>
        <w:t>«Выдача разрешения на ввод</w:t>
      </w:r>
    </w:p>
    <w:p w:rsidR="00321179" w:rsidRPr="00321179" w:rsidRDefault="00321179" w:rsidP="00321179">
      <w:pPr>
        <w:autoSpaceDE w:val="0"/>
        <w:autoSpaceDN w:val="0"/>
        <w:adjustRightInd w:val="0"/>
        <w:ind w:firstLine="0"/>
        <w:jc w:val="right"/>
        <w:rPr>
          <w:rFonts w:ascii="Times New Roman" w:eastAsiaTheme="minorHAnsi" w:hAnsi="Times New Roman"/>
          <w:lang w:eastAsia="en-US"/>
        </w:rPr>
      </w:pPr>
      <w:r w:rsidRPr="00321179">
        <w:rPr>
          <w:rFonts w:ascii="Times New Roman" w:eastAsiaTheme="minorHAnsi" w:hAnsi="Times New Roman"/>
          <w:lang w:eastAsia="en-US"/>
        </w:rPr>
        <w:t>объекта в эксплуатацию»</w:t>
      </w:r>
    </w:p>
    <w:p w:rsidR="00321179" w:rsidRPr="00321179" w:rsidRDefault="00321179" w:rsidP="00321179">
      <w:pPr>
        <w:autoSpaceDE w:val="0"/>
        <w:autoSpaceDN w:val="0"/>
        <w:adjustRightInd w:val="0"/>
        <w:ind w:firstLine="0"/>
        <w:rPr>
          <w:rFonts w:ascii="Times New Roman" w:eastAsiaTheme="minorHAnsi" w:hAnsi="Times New Roman"/>
          <w:lang w:eastAsia="en-US"/>
        </w:rPr>
      </w:pPr>
    </w:p>
    <w:p w:rsidR="00321179" w:rsidRPr="00321179" w:rsidRDefault="00321179" w:rsidP="00321179">
      <w:pPr>
        <w:autoSpaceDE w:val="0"/>
        <w:autoSpaceDN w:val="0"/>
        <w:adjustRightInd w:val="0"/>
        <w:ind w:firstLine="0"/>
        <w:jc w:val="right"/>
        <w:rPr>
          <w:rFonts w:ascii="Times New Roman" w:eastAsiaTheme="minorHAnsi" w:hAnsi="Times New Roman"/>
          <w:color w:val="FF0000"/>
          <w:sz w:val="28"/>
          <w:szCs w:val="28"/>
          <w:lang w:eastAsia="en-US"/>
        </w:rPr>
      </w:pPr>
      <w:r w:rsidRPr="00321179">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9071"/>
      </w:tblGrid>
      <w:tr w:rsidR="00321179" w:rsidRPr="00321179" w:rsidTr="00585059">
        <w:tc>
          <w:tcPr>
            <w:tcW w:w="9071" w:type="dxa"/>
            <w:tcBorders>
              <w:top w:val="nil"/>
              <w:left w:val="nil"/>
              <w:bottom w:val="nil"/>
              <w:right w:val="nil"/>
            </w:tcBorders>
          </w:tcPr>
          <w:p w:rsidR="00321179" w:rsidRPr="00321179" w:rsidRDefault="00321179" w:rsidP="00321179">
            <w:pPr>
              <w:autoSpaceDE w:val="0"/>
              <w:autoSpaceDN w:val="0"/>
              <w:spacing w:before="240"/>
              <w:ind w:firstLine="0"/>
              <w:jc w:val="center"/>
              <w:rPr>
                <w:rFonts w:ascii="Times New Roman" w:hAnsi="Times New Roman"/>
                <w:b/>
                <w:color w:val="000000"/>
                <w:sz w:val="28"/>
                <w:szCs w:val="28"/>
              </w:rPr>
            </w:pPr>
            <w:r w:rsidRPr="00321179">
              <w:rPr>
                <w:rFonts w:ascii="Times New Roman" w:hAnsi="Times New Roman"/>
                <w:b/>
                <w:color w:val="000000"/>
                <w:sz w:val="28"/>
                <w:szCs w:val="28"/>
              </w:rPr>
              <w:t>З А Я В Л Е Н И Е</w:t>
            </w:r>
          </w:p>
          <w:p w:rsidR="00321179" w:rsidRPr="00321179" w:rsidRDefault="00321179" w:rsidP="00321179">
            <w:pPr>
              <w:autoSpaceDE w:val="0"/>
              <w:autoSpaceDN w:val="0"/>
              <w:ind w:firstLine="0"/>
              <w:jc w:val="center"/>
              <w:rPr>
                <w:rFonts w:ascii="Times New Roman" w:hAnsi="Times New Roman"/>
                <w:b/>
                <w:color w:val="000000"/>
                <w:sz w:val="28"/>
                <w:szCs w:val="28"/>
              </w:rPr>
            </w:pPr>
            <w:r w:rsidRPr="00321179">
              <w:rPr>
                <w:rFonts w:ascii="Times New Roman" w:hAnsi="Times New Roman"/>
                <w:b/>
                <w:color w:val="000000"/>
                <w:sz w:val="28"/>
                <w:szCs w:val="28"/>
              </w:rPr>
              <w:t>о выдаче разрешения на ввод объекта в эксплуатацию</w:t>
            </w:r>
          </w:p>
          <w:p w:rsidR="00321179" w:rsidRPr="00321179" w:rsidRDefault="00321179" w:rsidP="00321179">
            <w:pPr>
              <w:autoSpaceDE w:val="0"/>
              <w:autoSpaceDN w:val="0"/>
              <w:ind w:firstLine="0"/>
              <w:jc w:val="center"/>
              <w:rPr>
                <w:rFonts w:ascii="Times New Roman" w:hAnsi="Times New Roman"/>
                <w:b/>
                <w:color w:val="000000"/>
              </w:rPr>
            </w:pPr>
          </w:p>
          <w:p w:rsidR="00321179" w:rsidRPr="00321179" w:rsidRDefault="00321179" w:rsidP="00321179">
            <w:pPr>
              <w:autoSpaceDE w:val="0"/>
              <w:autoSpaceDN w:val="0"/>
              <w:ind w:firstLine="0"/>
              <w:jc w:val="right"/>
              <w:rPr>
                <w:rFonts w:ascii="Times New Roman" w:hAnsi="Times New Roman"/>
                <w:color w:val="000000"/>
                <w:sz w:val="28"/>
                <w:szCs w:val="28"/>
              </w:rPr>
            </w:pPr>
            <w:r w:rsidRPr="00321179">
              <w:rPr>
                <w:rFonts w:ascii="Times New Roman" w:hAnsi="Times New Roman"/>
                <w:color w:val="000000"/>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1"/>
            </w:tblGrid>
            <w:tr w:rsidR="00321179" w:rsidRPr="00321179" w:rsidTr="00585059">
              <w:trPr>
                <w:trHeight w:val="165"/>
              </w:trPr>
              <w:tc>
                <w:tcPr>
                  <w:tcW w:w="9961" w:type="dxa"/>
                  <w:tcBorders>
                    <w:top w:val="nil"/>
                    <w:left w:val="nil"/>
                    <w:bottom w:val="single" w:sz="4" w:space="0" w:color="auto"/>
                    <w:right w:val="nil"/>
                  </w:tcBorders>
                </w:tcPr>
                <w:p w:rsidR="00321179" w:rsidRPr="00321179" w:rsidRDefault="00321179" w:rsidP="00321179">
                  <w:pPr>
                    <w:autoSpaceDE w:val="0"/>
                    <w:autoSpaceDN w:val="0"/>
                    <w:ind w:firstLine="0"/>
                    <w:jc w:val="right"/>
                    <w:rPr>
                      <w:rFonts w:ascii="Times New Roman" w:hAnsi="Times New Roman"/>
                      <w:color w:val="000000"/>
                    </w:rPr>
                  </w:pPr>
                </w:p>
                <w:p w:rsidR="00321179" w:rsidRPr="00321179" w:rsidRDefault="00321179" w:rsidP="00321179">
                  <w:pPr>
                    <w:autoSpaceDE w:val="0"/>
                    <w:autoSpaceDN w:val="0"/>
                    <w:ind w:firstLine="0"/>
                    <w:jc w:val="left"/>
                    <w:rPr>
                      <w:rFonts w:ascii="Times New Roman" w:hAnsi="Times New Roman"/>
                      <w:color w:val="000000"/>
                    </w:rPr>
                  </w:pPr>
                </w:p>
              </w:tc>
            </w:tr>
            <w:tr w:rsidR="00321179" w:rsidRPr="00321179" w:rsidTr="00585059">
              <w:trPr>
                <w:trHeight w:val="126"/>
              </w:trPr>
              <w:tc>
                <w:tcPr>
                  <w:tcW w:w="9961" w:type="dxa"/>
                  <w:tcBorders>
                    <w:top w:val="single" w:sz="4" w:space="0" w:color="auto"/>
                    <w:left w:val="nil"/>
                    <w:bottom w:val="single" w:sz="4" w:space="0" w:color="auto"/>
                    <w:right w:val="nil"/>
                  </w:tcBorders>
                </w:tcPr>
                <w:p w:rsidR="00321179" w:rsidRPr="00321179" w:rsidRDefault="00321179" w:rsidP="00321179">
                  <w:pPr>
                    <w:autoSpaceDE w:val="0"/>
                    <w:autoSpaceDN w:val="0"/>
                    <w:ind w:firstLine="0"/>
                    <w:jc w:val="left"/>
                    <w:rPr>
                      <w:rFonts w:ascii="Times New Roman" w:hAnsi="Times New Roman"/>
                      <w:color w:val="000000"/>
                    </w:rPr>
                  </w:pPr>
                </w:p>
              </w:tc>
            </w:tr>
            <w:tr w:rsidR="00321179" w:rsidRPr="00321179" w:rsidTr="00585059">
              <w:trPr>
                <w:trHeight w:val="135"/>
              </w:trPr>
              <w:tc>
                <w:tcPr>
                  <w:tcW w:w="9961" w:type="dxa"/>
                  <w:tcBorders>
                    <w:top w:val="single" w:sz="4" w:space="0" w:color="auto"/>
                    <w:left w:val="nil"/>
                    <w:bottom w:val="nil"/>
                    <w:right w:val="nil"/>
                  </w:tcBorders>
                </w:tcPr>
                <w:p w:rsidR="00321179" w:rsidRPr="00321179" w:rsidRDefault="00321179" w:rsidP="00321179">
                  <w:pPr>
                    <w:autoSpaceDE w:val="0"/>
                    <w:autoSpaceDN w:val="0"/>
                    <w:ind w:firstLine="0"/>
                    <w:jc w:val="center"/>
                    <w:rPr>
                      <w:rFonts w:ascii="Times New Roman" w:hAnsi="Times New Roman"/>
                      <w:color w:val="000000"/>
                      <w:sz w:val="20"/>
                      <w:szCs w:val="20"/>
                    </w:rPr>
                  </w:pPr>
                  <w:r w:rsidRPr="00321179">
                    <w:rPr>
                      <w:rFonts w:ascii="Times New Roman" w:hAnsi="Times New Roman"/>
                      <w:color w:val="000000"/>
                      <w:sz w:val="20"/>
                      <w:szCs w:val="20"/>
                    </w:rPr>
                    <w:t>(наименование уполномоченного на выдачу разрешений на ввод объекта в органа местного</w:t>
                  </w:r>
                </w:p>
                <w:p w:rsidR="00321179" w:rsidRPr="00321179" w:rsidRDefault="00321179" w:rsidP="00321179">
                  <w:pPr>
                    <w:autoSpaceDE w:val="0"/>
                    <w:autoSpaceDN w:val="0"/>
                    <w:ind w:firstLine="0"/>
                    <w:jc w:val="center"/>
                    <w:rPr>
                      <w:rFonts w:ascii="Times New Roman" w:hAnsi="Times New Roman"/>
                      <w:color w:val="000000"/>
                      <w:sz w:val="20"/>
                      <w:szCs w:val="20"/>
                    </w:rPr>
                  </w:pPr>
                  <w:r w:rsidRPr="00321179">
                    <w:rPr>
                      <w:rFonts w:ascii="Times New Roman" w:hAnsi="Times New Roman"/>
                      <w:color w:val="000000"/>
                      <w:sz w:val="20"/>
                      <w:szCs w:val="20"/>
                    </w:rPr>
                    <w:t xml:space="preserve"> самоуправления, организации)</w:t>
                  </w:r>
                </w:p>
                <w:p w:rsidR="00321179" w:rsidRPr="00321179" w:rsidRDefault="00321179" w:rsidP="00321179">
                  <w:pPr>
                    <w:autoSpaceDE w:val="0"/>
                    <w:autoSpaceDN w:val="0"/>
                    <w:ind w:firstLine="0"/>
                    <w:jc w:val="center"/>
                    <w:rPr>
                      <w:rFonts w:ascii="Times New Roman" w:hAnsi="Times New Roman"/>
                      <w:color w:val="000000"/>
                      <w:sz w:val="18"/>
                      <w:szCs w:val="18"/>
                    </w:rPr>
                  </w:pPr>
                </w:p>
              </w:tc>
            </w:tr>
          </w:tbl>
          <w:p w:rsidR="00321179" w:rsidRPr="00321179" w:rsidRDefault="00321179" w:rsidP="00321179">
            <w:pPr>
              <w:widowControl w:val="0"/>
              <w:autoSpaceDE w:val="0"/>
              <w:autoSpaceDN w:val="0"/>
              <w:ind w:firstLine="0"/>
              <w:jc w:val="center"/>
              <w:rPr>
                <w:rFonts w:ascii="Times New Roman" w:eastAsiaTheme="minorEastAsia" w:hAnsi="Times New Roman"/>
                <w:sz w:val="28"/>
                <w:szCs w:val="28"/>
              </w:rPr>
            </w:pPr>
          </w:p>
        </w:tc>
      </w:tr>
    </w:tbl>
    <w:p w:rsidR="00321179" w:rsidRPr="00321179" w:rsidRDefault="00321179" w:rsidP="00321179">
      <w:pPr>
        <w:widowControl w:val="0"/>
        <w:autoSpaceDE w:val="0"/>
        <w:autoSpaceDN w:val="0"/>
        <w:ind w:firstLine="0"/>
        <w:rPr>
          <w:rFonts w:eastAsiaTheme="minorEastAsi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556"/>
        <w:gridCol w:w="3515"/>
      </w:tblGrid>
      <w:tr w:rsidR="00321179" w:rsidRPr="00321179" w:rsidTr="00585059">
        <w:tc>
          <w:tcPr>
            <w:tcW w:w="9071" w:type="dxa"/>
            <w:gridSpan w:val="2"/>
          </w:tcPr>
          <w:p w:rsidR="00321179" w:rsidRPr="00321179" w:rsidRDefault="00321179" w:rsidP="00321179">
            <w:pPr>
              <w:widowControl w:val="0"/>
              <w:autoSpaceDE w:val="0"/>
              <w:autoSpaceDN w:val="0"/>
              <w:ind w:firstLine="0"/>
              <w:jc w:val="center"/>
              <w:outlineLvl w:val="1"/>
              <w:rPr>
                <w:rFonts w:ascii="Times New Roman" w:eastAsiaTheme="minorEastAsia" w:hAnsi="Times New Roman"/>
              </w:rPr>
            </w:pPr>
            <w:r w:rsidRPr="00321179">
              <w:rPr>
                <w:rFonts w:ascii="Times New Roman" w:eastAsiaTheme="minorEastAsia" w:hAnsi="Times New Roman"/>
              </w:rPr>
              <w:t>Раздел 1. Информация о застройщике</w:t>
            </w:r>
          </w:p>
        </w:tc>
      </w:tr>
      <w:tr w:rsidR="00321179" w:rsidRPr="00321179" w:rsidTr="00585059">
        <w:tc>
          <w:tcPr>
            <w:tcW w:w="9071" w:type="dxa"/>
            <w:gridSpan w:val="2"/>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1.1. Сведения о физическом лице или индивидуальном предпринимателе:</w:t>
            </w: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1.1.1. Фамилия:</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1.1.2. Имя:</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lastRenderedPageBreak/>
              <w:t xml:space="preserve">1.1.3. Отчество </w:t>
            </w:r>
            <w:hyperlink w:anchor="P476">
              <w:r w:rsidRPr="00321179">
                <w:rPr>
                  <w:rFonts w:ascii="Times New Roman" w:eastAsiaTheme="minorEastAsia" w:hAnsi="Times New Roman"/>
                  <w:color w:val="0000FF"/>
                  <w:sz w:val="20"/>
                  <w:szCs w:val="20"/>
                </w:rPr>
                <w:t>&lt;1&gt;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autoSpaceDE w:val="0"/>
              <w:autoSpaceDN w:val="0"/>
              <w:adjustRightInd w:val="0"/>
              <w:ind w:firstLine="0"/>
              <w:rPr>
                <w:rFonts w:ascii="Times New Roman" w:eastAsiaTheme="minorEastAsia" w:hAnsi="Times New Roman"/>
              </w:rPr>
            </w:pPr>
            <w:r w:rsidRPr="00321179">
              <w:rPr>
                <w:rFonts w:ascii="Times New Roman" w:eastAsiaTheme="minorEastAsia" w:hAnsi="Times New Roman"/>
              </w:rPr>
              <w:t>1.1.4. Место жительства (регистрации):</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autoSpaceDE w:val="0"/>
              <w:autoSpaceDN w:val="0"/>
              <w:adjustRightInd w:val="0"/>
              <w:ind w:firstLine="0"/>
              <w:rPr>
                <w:rFonts w:ascii="Times New Roman" w:eastAsiaTheme="minorEastAsia" w:hAnsi="Times New Roman"/>
              </w:rPr>
            </w:pPr>
            <w:r w:rsidRPr="00321179">
              <w:rPr>
                <w:rFonts w:ascii="Times New Roman" w:eastAsiaTheme="minorEastAsia" w:hAnsi="Times New Roman"/>
              </w:rPr>
              <w:t>1.1.5. Реквизиты документа, удостоверяющего личность:</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1.1.6. Контактный телефон:</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1.1.7. ИНН:</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1.1.8. ОГРНИП </w:t>
            </w:r>
            <w:hyperlink w:anchor="P477">
              <w:r w:rsidRPr="00321179">
                <w:rPr>
                  <w:rFonts w:ascii="Times New Roman" w:eastAsiaTheme="minorEastAsia" w:hAnsi="Times New Roman"/>
                  <w:color w:val="0000FF"/>
                  <w:sz w:val="20"/>
                  <w:szCs w:val="20"/>
                </w:rPr>
                <w:t>&lt;2&gt;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1.1.9. СНИЛС</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9071" w:type="dxa"/>
            <w:gridSpan w:val="2"/>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1.2. Сведения о юридическом лице:</w:t>
            </w: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1.2.1. Полное наименование </w:t>
            </w:r>
            <w:hyperlink w:anchor="P478">
              <w:r w:rsidRPr="00321179">
                <w:rPr>
                  <w:rFonts w:ascii="Times New Roman" w:eastAsiaTheme="minorEastAsia" w:hAnsi="Times New Roman"/>
                  <w:color w:val="0000FF"/>
                  <w:sz w:val="20"/>
                  <w:szCs w:val="20"/>
                </w:rPr>
                <w:t>&lt;3&gt;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1.2.2. ИНН:</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1.2.3. ОГРН:</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autoSpaceDE w:val="0"/>
              <w:autoSpaceDN w:val="0"/>
              <w:adjustRightInd w:val="0"/>
              <w:ind w:firstLine="0"/>
              <w:rPr>
                <w:rFonts w:ascii="Times New Roman" w:eastAsiaTheme="minorEastAsia" w:hAnsi="Times New Roman"/>
              </w:rPr>
            </w:pPr>
            <w:r w:rsidRPr="00321179">
              <w:rPr>
                <w:rFonts w:ascii="Times New Roman" w:eastAsiaTheme="minorEastAsia" w:hAnsi="Times New Roman"/>
              </w:rPr>
              <w:t>1.2.4. Юридический и почтовый адреса:</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1.2.5. Контактный телефон:</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9071" w:type="dxa"/>
            <w:gridSpan w:val="2"/>
          </w:tcPr>
          <w:p w:rsidR="00321179" w:rsidRPr="00321179" w:rsidRDefault="00321179" w:rsidP="00321179">
            <w:pPr>
              <w:widowControl w:val="0"/>
              <w:autoSpaceDE w:val="0"/>
              <w:autoSpaceDN w:val="0"/>
              <w:ind w:firstLine="0"/>
              <w:jc w:val="center"/>
              <w:outlineLvl w:val="1"/>
              <w:rPr>
                <w:rFonts w:ascii="Times New Roman" w:eastAsiaTheme="minorEastAsia" w:hAnsi="Times New Roman"/>
              </w:rPr>
            </w:pPr>
            <w:r w:rsidRPr="00321179">
              <w:rPr>
                <w:rFonts w:ascii="Times New Roman" w:eastAsiaTheme="minorEastAsia" w:hAnsi="Times New Roman"/>
              </w:rPr>
              <w:t>Раздел 2. Информация об объекте капитального строительства</w:t>
            </w: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2.1. Наименование объекта капитального строительства (этапа) в соответствии с проектной документацией:</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2.2. Вид выполненных работ в отношении объекта капитального строительства </w:t>
            </w:r>
            <w:hyperlink w:anchor="P479">
              <w:r w:rsidRPr="00321179">
                <w:rPr>
                  <w:rFonts w:ascii="Times New Roman" w:eastAsiaTheme="minorEastAsia" w:hAnsi="Times New Roman"/>
                  <w:color w:val="0000FF"/>
                  <w:sz w:val="20"/>
                  <w:szCs w:val="20"/>
                </w:rPr>
                <w:t>&lt;4&gt;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9071" w:type="dxa"/>
            <w:gridSpan w:val="2"/>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2.3. Адрес (местоположение) объекта капитального строительства </w:t>
            </w:r>
            <w:hyperlink w:anchor="P480">
              <w:r w:rsidRPr="00321179">
                <w:rPr>
                  <w:rFonts w:ascii="Times New Roman" w:eastAsiaTheme="minorEastAsia" w:hAnsi="Times New Roman"/>
                  <w:color w:val="0000FF"/>
                  <w:sz w:val="20"/>
                  <w:szCs w:val="20"/>
                </w:rPr>
                <w:t>&lt;5&gt;</w:t>
              </w:r>
            </w:hyperlink>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2.3.1. Субъект Российской Федерации:</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2.3.2. Муниципальный район, городской округ в составе субъекта Российской Федерации:</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2.3.3. Городское или сельское поселение в составе муниципального района:</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2.3.4. Тип и наименование населенного пункта:</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2.3.5. Наименование элемента планировочной структуры:</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2.3.6. Наименование элемента улично-дорожной сети:</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2.3.7. Тип и номер здания (сооружения):</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9071" w:type="dxa"/>
            <w:gridSpan w:val="2"/>
          </w:tcPr>
          <w:p w:rsidR="00321179" w:rsidRPr="00321179" w:rsidRDefault="00321179" w:rsidP="00321179">
            <w:pPr>
              <w:widowControl w:val="0"/>
              <w:autoSpaceDE w:val="0"/>
              <w:autoSpaceDN w:val="0"/>
              <w:ind w:firstLine="0"/>
              <w:jc w:val="center"/>
              <w:outlineLvl w:val="1"/>
              <w:rPr>
                <w:rFonts w:ascii="Times New Roman" w:eastAsiaTheme="minorEastAsia" w:hAnsi="Times New Roman"/>
              </w:rPr>
            </w:pPr>
            <w:r w:rsidRPr="00321179">
              <w:rPr>
                <w:rFonts w:ascii="Times New Roman" w:eastAsiaTheme="minorEastAsia" w:hAnsi="Times New Roman"/>
              </w:rPr>
              <w:t>Раздел 3. Информация о земельном участке</w:t>
            </w: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3.1. Кадастровый номер земельного участка (земельных участков), в границах которого (которых) расположен объект капитального строительства </w:t>
            </w:r>
            <w:hyperlink w:anchor="P482">
              <w:r w:rsidRPr="00321179">
                <w:rPr>
                  <w:rFonts w:ascii="Times New Roman" w:eastAsiaTheme="minorEastAsia" w:hAnsi="Times New Roman"/>
                  <w:color w:val="0000FF"/>
                  <w:sz w:val="20"/>
                  <w:szCs w:val="20"/>
                </w:rPr>
                <w:t>&lt;6&gt;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9071" w:type="dxa"/>
            <w:gridSpan w:val="2"/>
          </w:tcPr>
          <w:p w:rsidR="00321179" w:rsidRPr="00321179" w:rsidRDefault="00321179" w:rsidP="00321179">
            <w:pPr>
              <w:widowControl w:val="0"/>
              <w:autoSpaceDE w:val="0"/>
              <w:autoSpaceDN w:val="0"/>
              <w:ind w:firstLine="0"/>
              <w:jc w:val="center"/>
              <w:outlineLvl w:val="1"/>
              <w:rPr>
                <w:rFonts w:ascii="Times New Roman" w:eastAsiaTheme="minorEastAsia" w:hAnsi="Times New Roman"/>
              </w:rPr>
            </w:pPr>
            <w:r w:rsidRPr="00321179">
              <w:rPr>
                <w:rFonts w:ascii="Times New Roman" w:eastAsiaTheme="minorEastAsia" w:hAnsi="Times New Roman"/>
              </w:rPr>
              <w:t>Раздел 4.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321179" w:rsidRPr="00321179" w:rsidTr="00585059">
        <w:tc>
          <w:tcPr>
            <w:tcW w:w="5556" w:type="dxa"/>
          </w:tcPr>
          <w:p w:rsidR="00321179" w:rsidRPr="00321179" w:rsidRDefault="00321179" w:rsidP="00321179">
            <w:pPr>
              <w:widowControl w:val="0"/>
              <w:autoSpaceDE w:val="0"/>
              <w:autoSpaceDN w:val="0"/>
              <w:ind w:firstLine="0"/>
              <w:rPr>
                <w:rFonts w:ascii="Times New Roman" w:eastAsiaTheme="minorEastAsia" w:hAnsi="Times New Roman"/>
              </w:rPr>
            </w:pPr>
            <w:r w:rsidRPr="00321179">
              <w:rPr>
                <w:rFonts w:ascii="Times New Roman" w:eastAsiaTheme="minorEastAsia" w:hAnsi="Times New Roman"/>
              </w:rPr>
              <w:t>4.1. Дата разрешения на строительство:</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rPr>
                <w:rFonts w:ascii="Times New Roman" w:eastAsiaTheme="minorEastAsia" w:hAnsi="Times New Roman"/>
              </w:rPr>
            </w:pPr>
            <w:r w:rsidRPr="00321179">
              <w:rPr>
                <w:rFonts w:ascii="Times New Roman" w:eastAsiaTheme="minorEastAsia" w:hAnsi="Times New Roman"/>
              </w:rPr>
              <w:t>4.2. Номер разрешения на строительство:</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rPr>
                <w:rFonts w:ascii="Times New Roman" w:eastAsiaTheme="minorEastAsia" w:hAnsi="Times New Roman"/>
              </w:rPr>
            </w:pPr>
            <w:r w:rsidRPr="00321179">
              <w:rPr>
                <w:rFonts w:ascii="Times New Roman" w:eastAsiaTheme="minorEastAsia" w:hAnsi="Times New Roman"/>
              </w:rPr>
              <w:t>4.3. Наименование органа (организации), выдавшего разрешение на строительство:</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9071" w:type="dxa"/>
            <w:gridSpan w:val="2"/>
          </w:tcPr>
          <w:p w:rsidR="00321179" w:rsidRPr="00321179" w:rsidRDefault="00321179" w:rsidP="00321179">
            <w:pPr>
              <w:widowControl w:val="0"/>
              <w:autoSpaceDE w:val="0"/>
              <w:autoSpaceDN w:val="0"/>
              <w:ind w:firstLine="0"/>
              <w:jc w:val="center"/>
              <w:outlineLvl w:val="1"/>
              <w:rPr>
                <w:rFonts w:ascii="Times New Roman" w:eastAsiaTheme="minorEastAsia" w:hAnsi="Times New Roman"/>
              </w:rPr>
            </w:pPr>
            <w:r w:rsidRPr="00321179">
              <w:rPr>
                <w:rFonts w:ascii="Times New Roman" w:eastAsiaTheme="minorEastAsia" w:hAnsi="Times New Roman"/>
              </w:rPr>
              <w:t xml:space="preserve">Раздел 5. Фактические показатели объекта капитального строительства и сведения о техническом плане </w:t>
            </w:r>
            <w:hyperlink w:anchor="P483">
              <w:r w:rsidRPr="00321179">
                <w:rPr>
                  <w:rFonts w:ascii="Times New Roman" w:eastAsiaTheme="minorEastAsia" w:hAnsi="Times New Roman"/>
                  <w:color w:val="0000FF"/>
                  <w:sz w:val="20"/>
                  <w:szCs w:val="20"/>
                </w:rPr>
                <w:t>&lt;7&gt;</w:t>
              </w:r>
            </w:hyperlink>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 Наименование объекта капитального строительства, предусмотренного проектной документацией </w:t>
            </w:r>
            <w:hyperlink w:anchor="P484">
              <w:r w:rsidRPr="00321179">
                <w:rPr>
                  <w:rFonts w:ascii="Times New Roman" w:eastAsiaTheme="minorEastAsia" w:hAnsi="Times New Roman"/>
                  <w:color w:val="0000FF"/>
                  <w:sz w:val="20"/>
                  <w:szCs w:val="20"/>
                </w:rPr>
                <w:t>&lt;8&gt;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5.X.1. Вид объекта капитального строительства </w:t>
            </w:r>
            <w:hyperlink w:anchor="P485">
              <w:r w:rsidRPr="00321179">
                <w:rPr>
                  <w:rFonts w:ascii="Times New Roman" w:eastAsiaTheme="minorEastAsia" w:hAnsi="Times New Roman"/>
                  <w:color w:val="0000FF"/>
                  <w:sz w:val="20"/>
                  <w:szCs w:val="20"/>
                </w:rPr>
                <w:t>&lt;9&gt;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5.X.2. Назначение объекта </w:t>
            </w:r>
            <w:hyperlink w:anchor="P486">
              <w:r w:rsidRPr="00321179">
                <w:rPr>
                  <w:rFonts w:ascii="Times New Roman" w:eastAsiaTheme="minorEastAsia" w:hAnsi="Times New Roman"/>
                  <w:color w:val="0000FF"/>
                  <w:sz w:val="20"/>
                  <w:szCs w:val="20"/>
                </w:rPr>
                <w:t>&lt;10&gt;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5.X.3. Кадастровый номер реконструированного </w:t>
            </w:r>
            <w:r w:rsidRPr="00321179">
              <w:rPr>
                <w:rFonts w:ascii="Times New Roman" w:eastAsiaTheme="minorEastAsia" w:hAnsi="Times New Roman"/>
              </w:rPr>
              <w:lastRenderedPageBreak/>
              <w:t xml:space="preserve">объекта капитального строительства </w:t>
            </w:r>
            <w:hyperlink w:anchor="P487">
              <w:r w:rsidRPr="00321179">
                <w:rPr>
                  <w:rFonts w:ascii="Times New Roman" w:eastAsiaTheme="minorEastAsia" w:hAnsi="Times New Roman"/>
                  <w:color w:val="0000FF"/>
                  <w:sz w:val="20"/>
                  <w:szCs w:val="20"/>
                </w:rPr>
                <w:t>&lt;11&gt;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lastRenderedPageBreak/>
              <w:t xml:space="preserve">5.X.4. Площадь застройки (кв. м) </w:t>
            </w:r>
            <w:hyperlink w:anchor="P488">
              <w:r w:rsidRPr="00321179">
                <w:rPr>
                  <w:rFonts w:ascii="Times New Roman" w:eastAsiaTheme="minorEastAsia" w:hAnsi="Times New Roman"/>
                  <w:color w:val="0000FF"/>
                  <w:sz w:val="20"/>
                  <w:szCs w:val="20"/>
                </w:rPr>
                <w:t>&lt;12&gt;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5.X.4.1. Площадь застройки части объекта капитального строительства (кв. м) </w:t>
            </w:r>
            <w:hyperlink w:anchor="P489">
              <w:r w:rsidRPr="00321179">
                <w:rPr>
                  <w:rFonts w:ascii="Times New Roman" w:eastAsiaTheme="minorEastAsia" w:hAnsi="Times New Roman"/>
                  <w:color w:val="0000FF"/>
                  <w:sz w:val="20"/>
                  <w:szCs w:val="20"/>
                </w:rPr>
                <w:t>&lt;13&gt;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5.X.5. Площадь (кв. м) </w:t>
            </w:r>
            <w:hyperlink w:anchor="P490">
              <w:r w:rsidRPr="00321179">
                <w:rPr>
                  <w:rFonts w:ascii="Times New Roman" w:eastAsiaTheme="minorEastAsia" w:hAnsi="Times New Roman"/>
                  <w:color w:val="0000FF"/>
                  <w:sz w:val="20"/>
                  <w:szCs w:val="20"/>
                </w:rPr>
                <w:t>&lt;14&gt;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5.X.5.1. Площадь части объекта капитального строительства (кв. м) </w:t>
            </w:r>
            <w:hyperlink w:anchor="P491">
              <w:r w:rsidRPr="00321179">
                <w:rPr>
                  <w:rFonts w:ascii="Times New Roman" w:eastAsiaTheme="minorEastAsia" w:hAnsi="Times New Roman"/>
                  <w:color w:val="0000FF"/>
                  <w:sz w:val="20"/>
                  <w:szCs w:val="20"/>
                </w:rPr>
                <w:t>&lt;15&gt;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5.X.6. Площадь нежилых помещений (кв. м):</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5.X.7. Площадь жилых помещений (кв. м):</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5.X.8. Количество помещений (штук):</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5.X.9. Количество нежилых помещений (штук):</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5.X.10. Количество жилых помещений (штук):</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5.X.11. в том числе квартир (штук):</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5.X.12. Количество </w:t>
            </w:r>
            <w:proofErr w:type="spellStart"/>
            <w:r w:rsidRPr="00321179">
              <w:rPr>
                <w:rFonts w:ascii="Times New Roman" w:eastAsiaTheme="minorEastAsia" w:hAnsi="Times New Roman"/>
              </w:rPr>
              <w:t>машино-мест</w:t>
            </w:r>
            <w:proofErr w:type="spellEnd"/>
            <w:r w:rsidRPr="00321179">
              <w:rPr>
                <w:rFonts w:ascii="Times New Roman" w:eastAsiaTheme="minorEastAsia" w:hAnsi="Times New Roman"/>
              </w:rPr>
              <w:t xml:space="preserve"> (штук):</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5.X.13. Количество этажей:</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5.X.14. в том числе, количество подземных этажей:</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5.X.15. Вместимость (человек):</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5.X.16. Высота (м):</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5.X.17. Класс энергетической эффективности (при наличии) </w:t>
            </w:r>
            <w:hyperlink w:anchor="P492">
              <w:r w:rsidRPr="00321179">
                <w:rPr>
                  <w:rFonts w:ascii="Times New Roman" w:eastAsiaTheme="minorEastAsia" w:hAnsi="Times New Roman"/>
                  <w:color w:val="0000FF"/>
                  <w:sz w:val="20"/>
                  <w:szCs w:val="20"/>
                </w:rPr>
                <w:t>&lt;16&gt;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5.X.18. Иные показатели </w:t>
            </w:r>
            <w:hyperlink w:anchor="P493">
              <w:r w:rsidRPr="00321179">
                <w:rPr>
                  <w:rFonts w:ascii="Times New Roman" w:eastAsiaTheme="minorEastAsia" w:hAnsi="Times New Roman"/>
                  <w:color w:val="0000FF"/>
                  <w:sz w:val="20"/>
                  <w:szCs w:val="20"/>
                </w:rPr>
                <w:t>&lt;17&gt;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5.X.19. Дата подготовки технического плана:</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5.X.20. Страховой номер индивидуального лицевого счета кадастрового инженера, подготовившего технический план:</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9071" w:type="dxa"/>
            <w:gridSpan w:val="2"/>
          </w:tcPr>
          <w:p w:rsidR="00321179" w:rsidRPr="00321179" w:rsidRDefault="00321179" w:rsidP="00321179">
            <w:pPr>
              <w:widowControl w:val="0"/>
              <w:autoSpaceDE w:val="0"/>
              <w:autoSpaceDN w:val="0"/>
              <w:ind w:firstLine="0"/>
              <w:jc w:val="center"/>
              <w:outlineLvl w:val="1"/>
              <w:rPr>
                <w:rFonts w:ascii="Times New Roman" w:eastAsiaTheme="minorEastAsia" w:hAnsi="Times New Roman"/>
              </w:rPr>
            </w:pPr>
            <w:r w:rsidRPr="00321179">
              <w:rPr>
                <w:rFonts w:ascii="Times New Roman" w:eastAsiaTheme="minorEastAsia" w:hAnsi="Times New Roman"/>
              </w:rPr>
              <w:t xml:space="preserve">Раздел 6. Фактические показатели линейного объекта и сведения о техническом плане </w:t>
            </w:r>
            <w:hyperlink w:anchor="P494">
              <w:r w:rsidRPr="00321179">
                <w:rPr>
                  <w:rFonts w:ascii="Times New Roman" w:eastAsiaTheme="minorEastAsia" w:hAnsi="Times New Roman"/>
                  <w:color w:val="0000FF"/>
                  <w:sz w:val="20"/>
                  <w:szCs w:val="20"/>
                </w:rPr>
                <w:t>&lt;18&gt;</w:t>
              </w:r>
            </w:hyperlink>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6.X. Наименование линейного объекта, предусмотренного проектной документацией </w:t>
            </w:r>
            <w:hyperlink w:anchor="P495">
              <w:r w:rsidRPr="00321179">
                <w:rPr>
                  <w:rFonts w:ascii="Times New Roman" w:eastAsiaTheme="minorEastAsia" w:hAnsi="Times New Roman"/>
                  <w:color w:val="0000FF"/>
                  <w:sz w:val="20"/>
                  <w:szCs w:val="20"/>
                </w:rPr>
                <w:t>&lt;19&gt;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6.X.1. Кадастровый номер реконструированного линейного объекта:</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vAlign w:val="bottom"/>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6.X.2. Протяженность (м) </w:t>
            </w:r>
            <w:hyperlink w:anchor="P496">
              <w:r w:rsidRPr="00321179">
                <w:rPr>
                  <w:rFonts w:ascii="Times New Roman" w:eastAsiaTheme="minorEastAsia" w:hAnsi="Times New Roman"/>
                  <w:color w:val="0000FF"/>
                  <w:sz w:val="20"/>
                  <w:szCs w:val="20"/>
                </w:rPr>
                <w:t>&lt;20&gt;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vAlign w:val="bottom"/>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6.X.2.1. Протяженность участка или части линейного объекта (м) </w:t>
            </w:r>
            <w:hyperlink w:anchor="P498">
              <w:r w:rsidRPr="00321179">
                <w:rPr>
                  <w:rFonts w:ascii="Times New Roman" w:eastAsiaTheme="minorEastAsia" w:hAnsi="Times New Roman"/>
                  <w:color w:val="0000FF"/>
                  <w:sz w:val="20"/>
                  <w:szCs w:val="20"/>
                </w:rPr>
                <w:t>&lt;21&gt;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vAlign w:val="bottom"/>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6.X.3. Категория (класс):</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vAlign w:val="bottom"/>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6.X.4. Мощность (пропускная способность, грузооборот, интенсивность движения):</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vAlign w:val="bottom"/>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6.X.5.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vAlign w:val="bottom"/>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 xml:space="preserve">6.X.6. Иные показатели </w:t>
            </w:r>
            <w:hyperlink w:anchor="P500">
              <w:r w:rsidRPr="00321179">
                <w:rPr>
                  <w:rFonts w:ascii="Times New Roman" w:eastAsiaTheme="minorEastAsia" w:hAnsi="Times New Roman"/>
                  <w:color w:val="0000FF"/>
                  <w:sz w:val="20"/>
                  <w:szCs w:val="20"/>
                </w:rPr>
                <w:t>&lt;22&gt;</w:t>
              </w:r>
            </w:hyperlink>
            <w:r w:rsidRPr="00321179">
              <w:rPr>
                <w:rFonts w:ascii="Times New Roman" w:eastAsiaTheme="minorEastAsia" w:hAnsi="Times New Roman"/>
              </w:rPr>
              <w:t>:</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vAlign w:val="bottom"/>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6.X.7. Дата подготовки технического плана:</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r w:rsidR="00321179" w:rsidRPr="00321179" w:rsidTr="00585059">
        <w:tc>
          <w:tcPr>
            <w:tcW w:w="5556" w:type="dxa"/>
          </w:tcPr>
          <w:p w:rsidR="00321179" w:rsidRPr="00321179" w:rsidRDefault="00321179" w:rsidP="00321179">
            <w:pPr>
              <w:widowControl w:val="0"/>
              <w:autoSpaceDE w:val="0"/>
              <w:autoSpaceDN w:val="0"/>
              <w:ind w:firstLine="0"/>
              <w:jc w:val="left"/>
              <w:rPr>
                <w:rFonts w:ascii="Times New Roman" w:eastAsiaTheme="minorEastAsia" w:hAnsi="Times New Roman"/>
              </w:rPr>
            </w:pPr>
            <w:r w:rsidRPr="00321179">
              <w:rPr>
                <w:rFonts w:ascii="Times New Roman" w:eastAsiaTheme="minorEastAsia" w:hAnsi="Times New Roman"/>
              </w:rPr>
              <w:t>6.X.8. Страховой номер индивидуального лицевого счета кадастрового инженера, подготовившего технический план:</w:t>
            </w:r>
          </w:p>
        </w:tc>
        <w:tc>
          <w:tcPr>
            <w:tcW w:w="3515" w:type="dxa"/>
          </w:tcPr>
          <w:p w:rsidR="00321179" w:rsidRPr="00321179" w:rsidRDefault="00321179" w:rsidP="00321179">
            <w:pPr>
              <w:widowControl w:val="0"/>
              <w:autoSpaceDE w:val="0"/>
              <w:autoSpaceDN w:val="0"/>
              <w:ind w:firstLine="0"/>
              <w:jc w:val="left"/>
              <w:rPr>
                <w:rFonts w:ascii="Times New Roman" w:eastAsiaTheme="minorEastAsia" w:hAnsi="Times New Roman"/>
              </w:rPr>
            </w:pPr>
          </w:p>
        </w:tc>
      </w:tr>
    </w:tbl>
    <w:p w:rsidR="00321179" w:rsidRPr="00321179" w:rsidRDefault="00321179" w:rsidP="00321179">
      <w:pPr>
        <w:widowControl w:val="0"/>
        <w:autoSpaceDE w:val="0"/>
        <w:autoSpaceDN w:val="0"/>
        <w:ind w:firstLine="0"/>
        <w:rPr>
          <w:rFonts w:eastAsiaTheme="minorEastAsia" w:cs="Arial"/>
          <w:sz w:val="20"/>
          <w:szCs w:val="20"/>
        </w:rPr>
      </w:pPr>
    </w:p>
    <w:p w:rsidR="00321179" w:rsidRPr="00321179" w:rsidRDefault="00321179" w:rsidP="00037229">
      <w:pPr>
        <w:autoSpaceDE w:val="0"/>
        <w:autoSpaceDN w:val="0"/>
        <w:adjustRightInd w:val="0"/>
        <w:spacing w:line="276" w:lineRule="auto"/>
        <w:ind w:firstLine="709"/>
        <w:rPr>
          <w:rFonts w:ascii="Times New Roman" w:eastAsiaTheme="minorEastAsia" w:hAnsi="Times New Roman"/>
          <w:sz w:val="28"/>
          <w:szCs w:val="28"/>
        </w:rPr>
      </w:pPr>
      <w:r w:rsidRPr="00321179">
        <w:rPr>
          <w:rFonts w:ascii="Times New Roman" w:eastAsiaTheme="minorEastAsia" w:hAnsi="Times New Roman"/>
          <w:sz w:val="28"/>
          <w:szCs w:val="28"/>
        </w:rPr>
        <w:t xml:space="preserve">В соответствии с требованиями части 3.5 статьи 55 Градостроительного кодекса Российской Федерации сообщаю сведения о ранее выданных разрешениях на ввод объекта в эксплуатацию в отношении этапа </w:t>
      </w:r>
      <w:r w:rsidRPr="00321179">
        <w:rPr>
          <w:rFonts w:ascii="Times New Roman" w:eastAsiaTheme="minorEastAsia" w:hAnsi="Times New Roman"/>
          <w:sz w:val="28"/>
          <w:szCs w:val="28"/>
        </w:rPr>
        <w:lastRenderedPageBreak/>
        <w:t>строительства, реконструкции объекта капитального строительства (при наличии): __________________________________________________________</w:t>
      </w:r>
    </w:p>
    <w:p w:rsidR="00321179" w:rsidRPr="00321179" w:rsidRDefault="00321179" w:rsidP="00321179">
      <w:pPr>
        <w:widowControl w:val="0"/>
        <w:autoSpaceDE w:val="0"/>
        <w:autoSpaceDN w:val="0"/>
        <w:ind w:firstLine="0"/>
        <w:jc w:val="center"/>
        <w:rPr>
          <w:rFonts w:ascii="Times New Roman" w:eastAsiaTheme="minorEastAsia" w:hAnsi="Times New Roman"/>
        </w:rPr>
      </w:pPr>
      <w:r w:rsidRPr="00321179">
        <w:rPr>
          <w:rFonts w:ascii="Times New Roman" w:eastAsiaTheme="minorEastAsia" w:hAnsi="Times New Roman"/>
        </w:rPr>
        <w:t>(указывается номер разрешения на ввод объекта в эксплуатацию, дата выдачи,</w:t>
      </w:r>
    </w:p>
    <w:p w:rsidR="00321179" w:rsidRPr="00321179" w:rsidRDefault="00321179" w:rsidP="00321179">
      <w:pPr>
        <w:widowControl w:val="0"/>
        <w:pBdr>
          <w:bottom w:val="single" w:sz="4" w:space="1" w:color="auto"/>
        </w:pBdr>
        <w:autoSpaceDE w:val="0"/>
        <w:autoSpaceDN w:val="0"/>
        <w:ind w:firstLine="0"/>
        <w:jc w:val="right"/>
        <w:rPr>
          <w:rFonts w:ascii="Times New Roman" w:eastAsiaTheme="minorEastAsia" w:hAnsi="Times New Roman"/>
          <w:sz w:val="28"/>
          <w:szCs w:val="28"/>
        </w:rPr>
      </w:pPr>
      <w:r w:rsidRPr="00321179">
        <w:rPr>
          <w:rFonts w:ascii="Times New Roman" w:eastAsiaTheme="minorEastAsia" w:hAnsi="Times New Roman"/>
          <w:sz w:val="28"/>
          <w:szCs w:val="28"/>
        </w:rPr>
        <w:t>.</w:t>
      </w:r>
    </w:p>
    <w:p w:rsidR="00321179" w:rsidRPr="00321179" w:rsidRDefault="00321179" w:rsidP="00321179">
      <w:pPr>
        <w:widowControl w:val="0"/>
        <w:autoSpaceDE w:val="0"/>
        <w:autoSpaceDN w:val="0"/>
        <w:ind w:firstLine="709"/>
        <w:jc w:val="center"/>
        <w:rPr>
          <w:rFonts w:ascii="Times New Roman" w:eastAsiaTheme="minorEastAsia" w:hAnsi="Times New Roman"/>
        </w:rPr>
      </w:pPr>
      <w:r w:rsidRPr="00321179">
        <w:rPr>
          <w:rFonts w:ascii="Times New Roman" w:eastAsiaTheme="minorEastAsia" w:hAnsi="Times New Roman"/>
        </w:rPr>
        <w:t>наименование объекта)</w:t>
      </w:r>
    </w:p>
    <w:p w:rsidR="00321179" w:rsidRPr="00321179" w:rsidRDefault="00321179" w:rsidP="00321179">
      <w:pPr>
        <w:widowControl w:val="0"/>
        <w:autoSpaceDE w:val="0"/>
        <w:autoSpaceDN w:val="0"/>
        <w:ind w:firstLine="709"/>
        <w:jc w:val="center"/>
        <w:rPr>
          <w:rFonts w:ascii="Times New Roman" w:eastAsiaTheme="minorEastAsia" w:hAnsi="Times New Roman"/>
          <w:sz w:val="28"/>
          <w:szCs w:val="28"/>
        </w:rPr>
      </w:pPr>
    </w:p>
    <w:p w:rsidR="00321179" w:rsidRPr="00321179" w:rsidRDefault="00321179" w:rsidP="00037229">
      <w:pPr>
        <w:widowControl w:val="0"/>
        <w:autoSpaceDE w:val="0"/>
        <w:autoSpaceDN w:val="0"/>
        <w:spacing w:line="276" w:lineRule="auto"/>
        <w:ind w:firstLine="709"/>
        <w:rPr>
          <w:rFonts w:ascii="Times New Roman" w:eastAsiaTheme="minorEastAsia" w:hAnsi="Times New Roman"/>
          <w:sz w:val="28"/>
          <w:szCs w:val="28"/>
        </w:rPr>
      </w:pPr>
      <w:r w:rsidRPr="00321179">
        <w:rPr>
          <w:rFonts w:ascii="Times New Roman" w:eastAsiaTheme="minorEastAsia" w:hAnsi="Times New Roman"/>
          <w:sz w:val="28"/>
          <w:szCs w:val="28"/>
        </w:rPr>
        <w:t xml:space="preserve">В соответствии с требованиями части 3.6 статьи 55 Градостроительного кодекса Российской Федерации 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321179">
        <w:rPr>
          <w:rFonts w:ascii="Times New Roman" w:eastAsiaTheme="minorEastAsia" w:hAnsi="Times New Roman"/>
          <w:sz w:val="28"/>
          <w:szCs w:val="28"/>
        </w:rPr>
        <w:t>машино-места</w:t>
      </w:r>
      <w:proofErr w:type="spellEnd"/>
      <w:r w:rsidR="00533D19">
        <w:fldChar w:fldCharType="begin"/>
      </w:r>
      <w:r w:rsidR="00533D19">
        <w:instrText>HYPERLINK \l "P500" \h</w:instrText>
      </w:r>
      <w:r w:rsidR="00533D19">
        <w:fldChar w:fldCharType="separate"/>
      </w:r>
      <w:r w:rsidRPr="00321179">
        <w:rPr>
          <w:rFonts w:ascii="Times New Roman" w:eastAsiaTheme="minorEastAsia" w:hAnsi="Times New Roman"/>
          <w:color w:val="0000FF"/>
          <w:sz w:val="20"/>
          <w:szCs w:val="20"/>
        </w:rPr>
        <w:t>&lt;23&gt;</w:t>
      </w:r>
      <w:r w:rsidR="00533D19">
        <w:fldChar w:fldCharType="end"/>
      </w:r>
      <w:r w:rsidRPr="00321179">
        <w:rPr>
          <w:rFonts w:ascii="Times New Roman" w:eastAsiaTheme="minorEastAsia" w:hAnsi="Times New Roman"/>
          <w:sz w:val="28"/>
          <w:szCs w:val="28"/>
        </w:rPr>
        <w:t>.</w:t>
      </w:r>
    </w:p>
    <w:p w:rsidR="00321179" w:rsidRPr="00321179" w:rsidRDefault="00321179" w:rsidP="00321179">
      <w:pPr>
        <w:widowControl w:val="0"/>
        <w:autoSpaceDE w:val="0"/>
        <w:autoSpaceDN w:val="0"/>
        <w:ind w:firstLine="709"/>
        <w:rPr>
          <w:rFonts w:ascii="Times New Roman" w:eastAsiaTheme="minorEastAsia" w:hAnsi="Times New Roman"/>
          <w:sz w:val="16"/>
          <w:szCs w:val="28"/>
        </w:rPr>
      </w:pPr>
    </w:p>
    <w:p w:rsidR="00321179" w:rsidRPr="00321179" w:rsidRDefault="00321179" w:rsidP="00321179">
      <w:pPr>
        <w:widowControl w:val="0"/>
        <w:autoSpaceDE w:val="0"/>
        <w:autoSpaceDN w:val="0"/>
        <w:ind w:firstLine="709"/>
        <w:rPr>
          <w:rFonts w:ascii="Times New Roman" w:eastAsiaTheme="minorEastAsia" w:hAnsi="Times New Roman"/>
          <w:sz w:val="28"/>
          <w:szCs w:val="28"/>
        </w:rPr>
      </w:pPr>
      <w:r w:rsidRPr="00321179">
        <w:rPr>
          <w:rFonts w:ascii="Times New Roman" w:eastAsiaTheme="minorEastAsia" w:hAnsi="Times New Roman"/>
          <w:sz w:val="28"/>
          <w:szCs w:val="28"/>
        </w:rPr>
        <w:t>В соответствии с требованиями части 3.7 статьи 55 Градостроительного</w:t>
      </w:r>
    </w:p>
    <w:p w:rsidR="00321179" w:rsidRPr="00321179" w:rsidRDefault="00321179" w:rsidP="00321179">
      <w:pPr>
        <w:widowControl w:val="0"/>
        <w:autoSpaceDE w:val="0"/>
        <w:autoSpaceDN w:val="0"/>
        <w:ind w:firstLine="709"/>
        <w:rPr>
          <w:rFonts w:ascii="Times New Roman" w:eastAsiaTheme="minorEastAsia" w:hAnsi="Times New Roman"/>
          <w:sz w:val="10"/>
          <w:szCs w:val="28"/>
        </w:rPr>
      </w:pPr>
    </w:p>
    <w:p w:rsidR="00321179" w:rsidRPr="00321179" w:rsidRDefault="00321179" w:rsidP="00321179">
      <w:pPr>
        <w:widowControl w:val="0"/>
        <w:autoSpaceDE w:val="0"/>
        <w:autoSpaceDN w:val="0"/>
        <w:ind w:firstLine="0"/>
        <w:rPr>
          <w:rFonts w:ascii="Times New Roman" w:eastAsiaTheme="minorEastAsia" w:hAnsi="Times New Roman"/>
          <w:sz w:val="20"/>
          <w:szCs w:val="20"/>
        </w:rPr>
      </w:pPr>
      <w:r w:rsidRPr="00321179">
        <w:rPr>
          <w:rFonts w:ascii="Times New Roman" w:eastAsiaTheme="minorEastAsia" w:hAnsi="Times New Roman"/>
          <w:sz w:val="28"/>
          <w:szCs w:val="28"/>
        </w:rPr>
        <w:t>кодекса Российской Федерации сообщаю, что строительство, реконструкция __________________________________________________________________</w:t>
      </w:r>
    </w:p>
    <w:p w:rsidR="00321179" w:rsidRPr="00321179" w:rsidRDefault="00321179" w:rsidP="00321179">
      <w:pPr>
        <w:autoSpaceDE w:val="0"/>
        <w:autoSpaceDN w:val="0"/>
        <w:adjustRightInd w:val="0"/>
        <w:spacing w:line="360" w:lineRule="auto"/>
        <w:ind w:firstLine="709"/>
        <w:jc w:val="center"/>
        <w:rPr>
          <w:rFonts w:ascii="Times New Roman" w:eastAsiaTheme="minorEastAsia" w:hAnsi="Times New Roman"/>
          <w:sz w:val="28"/>
          <w:szCs w:val="28"/>
        </w:rPr>
      </w:pPr>
      <w:r w:rsidRPr="00321179">
        <w:rPr>
          <w:rFonts w:ascii="Times New Roman" w:eastAsiaTheme="minorEastAsia" w:hAnsi="Times New Roman"/>
        </w:rPr>
        <w:t>(наименование объекта капитального строительства)</w:t>
      </w:r>
    </w:p>
    <w:p w:rsidR="00321179" w:rsidRPr="00321179" w:rsidRDefault="00321179" w:rsidP="00321179">
      <w:pPr>
        <w:widowControl w:val="0"/>
        <w:autoSpaceDE w:val="0"/>
        <w:autoSpaceDN w:val="0"/>
        <w:ind w:firstLine="0"/>
        <w:rPr>
          <w:rFonts w:ascii="Times New Roman" w:eastAsiaTheme="minorEastAsia" w:hAnsi="Times New Roman"/>
          <w:sz w:val="20"/>
          <w:szCs w:val="20"/>
        </w:rPr>
      </w:pPr>
      <w:r w:rsidRPr="00321179">
        <w:rPr>
          <w:rFonts w:ascii="Times New Roman" w:eastAsiaTheme="minorEastAsia" w:hAnsi="Times New Roman"/>
          <w:sz w:val="28"/>
          <w:szCs w:val="28"/>
        </w:rPr>
        <w:t>осуществлялись___________________________________________________</w:t>
      </w:r>
    </w:p>
    <w:p w:rsidR="00321179" w:rsidRPr="00321179" w:rsidRDefault="00321179" w:rsidP="00321179">
      <w:pPr>
        <w:autoSpaceDE w:val="0"/>
        <w:autoSpaceDN w:val="0"/>
        <w:adjustRightInd w:val="0"/>
        <w:spacing w:line="360" w:lineRule="auto"/>
        <w:ind w:firstLine="0"/>
        <w:rPr>
          <w:rFonts w:ascii="Times New Roman" w:eastAsiaTheme="minorEastAsia" w:hAnsi="Times New Roman"/>
        </w:rPr>
      </w:pPr>
      <w:r w:rsidRPr="00321179">
        <w:rPr>
          <w:rFonts w:ascii="Times New Roman" w:eastAsiaTheme="minorEastAsia" w:hAnsi="Times New Roman"/>
        </w:rPr>
        <w:t>(наименование застройщика)</w:t>
      </w:r>
    </w:p>
    <w:p w:rsidR="00321179" w:rsidRPr="00321179" w:rsidRDefault="00321179" w:rsidP="00321179">
      <w:pPr>
        <w:autoSpaceDE w:val="0"/>
        <w:autoSpaceDN w:val="0"/>
        <w:adjustRightInd w:val="0"/>
        <w:spacing w:line="360" w:lineRule="auto"/>
        <w:ind w:firstLine="0"/>
        <w:rPr>
          <w:rFonts w:ascii="Times New Roman" w:eastAsiaTheme="minorEastAsia" w:hAnsi="Times New Roman"/>
          <w:sz w:val="28"/>
          <w:szCs w:val="28"/>
        </w:rPr>
      </w:pPr>
      <w:r w:rsidRPr="00321179">
        <w:rPr>
          <w:rFonts w:ascii="Times New Roman" w:eastAsiaTheme="minorEastAsia" w:hAnsi="Times New Roman"/>
          <w:sz w:val="28"/>
          <w:szCs w:val="28"/>
        </w:rPr>
        <w:t>без привлечения средств иных лиц</w:t>
      </w:r>
      <w:hyperlink w:anchor="P500">
        <w:r w:rsidRPr="00321179">
          <w:rPr>
            <w:rFonts w:ascii="Times New Roman" w:eastAsiaTheme="minorEastAsia" w:hAnsi="Times New Roman"/>
            <w:color w:val="0000FF"/>
            <w:sz w:val="20"/>
            <w:szCs w:val="20"/>
          </w:rPr>
          <w:t>&lt;23&gt;</w:t>
        </w:r>
      </w:hyperlink>
      <w:r w:rsidRPr="00321179">
        <w:rPr>
          <w:rFonts w:ascii="Times New Roman" w:eastAsiaTheme="minorEastAsia" w:hAnsi="Times New Roman"/>
          <w:sz w:val="28"/>
          <w:szCs w:val="28"/>
        </w:rPr>
        <w:t>.</w:t>
      </w:r>
    </w:p>
    <w:p w:rsidR="00321179" w:rsidRPr="00321179" w:rsidRDefault="00321179" w:rsidP="00321179">
      <w:pPr>
        <w:widowControl w:val="0"/>
        <w:autoSpaceDE w:val="0"/>
        <w:autoSpaceDN w:val="0"/>
        <w:ind w:firstLine="709"/>
        <w:rPr>
          <w:rFonts w:ascii="Times New Roman" w:eastAsiaTheme="minorEastAsia" w:hAnsi="Times New Roman"/>
          <w:sz w:val="28"/>
          <w:szCs w:val="28"/>
        </w:rPr>
      </w:pPr>
    </w:p>
    <w:p w:rsidR="00321179" w:rsidRPr="00321179" w:rsidRDefault="00321179" w:rsidP="00321179">
      <w:pPr>
        <w:widowControl w:val="0"/>
        <w:autoSpaceDE w:val="0"/>
        <w:autoSpaceDN w:val="0"/>
        <w:ind w:firstLine="709"/>
        <w:rPr>
          <w:rFonts w:ascii="Times New Roman" w:eastAsiaTheme="minorEastAsia" w:hAnsi="Times New Roman"/>
          <w:sz w:val="28"/>
          <w:szCs w:val="28"/>
        </w:rPr>
      </w:pPr>
      <w:r w:rsidRPr="00321179">
        <w:rPr>
          <w:rFonts w:ascii="Times New Roman" w:eastAsiaTheme="minorEastAsia" w:hAnsi="Times New Roman"/>
          <w:sz w:val="28"/>
          <w:szCs w:val="28"/>
        </w:rPr>
        <w:t>В соответствии с требованиями части 3.8 статьи 55 Градостроительного</w:t>
      </w:r>
    </w:p>
    <w:p w:rsidR="00321179" w:rsidRPr="00321179" w:rsidRDefault="00321179" w:rsidP="00321179">
      <w:pPr>
        <w:widowControl w:val="0"/>
        <w:autoSpaceDE w:val="0"/>
        <w:autoSpaceDN w:val="0"/>
        <w:ind w:firstLine="709"/>
        <w:rPr>
          <w:rFonts w:ascii="Times New Roman" w:eastAsiaTheme="minorEastAsia" w:hAnsi="Times New Roman"/>
          <w:sz w:val="10"/>
          <w:szCs w:val="28"/>
        </w:rPr>
      </w:pPr>
    </w:p>
    <w:p w:rsidR="00321179" w:rsidRPr="00321179" w:rsidRDefault="00321179" w:rsidP="00321179">
      <w:pPr>
        <w:widowControl w:val="0"/>
        <w:autoSpaceDE w:val="0"/>
        <w:autoSpaceDN w:val="0"/>
        <w:ind w:firstLine="0"/>
        <w:rPr>
          <w:rFonts w:ascii="Times New Roman" w:eastAsiaTheme="minorEastAsia" w:hAnsi="Times New Roman"/>
          <w:sz w:val="20"/>
          <w:szCs w:val="20"/>
        </w:rPr>
      </w:pPr>
      <w:r w:rsidRPr="00321179">
        <w:rPr>
          <w:rFonts w:ascii="Times New Roman" w:eastAsiaTheme="minorEastAsia" w:hAnsi="Times New Roman"/>
          <w:sz w:val="28"/>
          <w:szCs w:val="28"/>
        </w:rPr>
        <w:t>кодекса Российской Федерации сообщаю, что строительство, реконструкция __________________________________________________________________</w:t>
      </w:r>
    </w:p>
    <w:p w:rsidR="00321179" w:rsidRPr="00321179" w:rsidRDefault="00321179" w:rsidP="00321179">
      <w:pPr>
        <w:autoSpaceDE w:val="0"/>
        <w:autoSpaceDN w:val="0"/>
        <w:adjustRightInd w:val="0"/>
        <w:spacing w:line="360" w:lineRule="auto"/>
        <w:ind w:firstLine="709"/>
        <w:jc w:val="center"/>
        <w:rPr>
          <w:rFonts w:ascii="Times New Roman" w:eastAsiaTheme="minorEastAsia" w:hAnsi="Times New Roman"/>
          <w:sz w:val="28"/>
          <w:szCs w:val="28"/>
        </w:rPr>
      </w:pPr>
      <w:r w:rsidRPr="00321179">
        <w:rPr>
          <w:rFonts w:ascii="Times New Roman" w:eastAsiaTheme="minorEastAsia" w:hAnsi="Times New Roman"/>
        </w:rPr>
        <w:t>(наименование объекта капитального строительства)</w:t>
      </w:r>
    </w:p>
    <w:p w:rsidR="00321179" w:rsidRPr="00321179" w:rsidRDefault="00321179" w:rsidP="00321179">
      <w:pPr>
        <w:widowControl w:val="0"/>
        <w:autoSpaceDE w:val="0"/>
        <w:autoSpaceDN w:val="0"/>
        <w:ind w:firstLine="0"/>
        <w:rPr>
          <w:rFonts w:ascii="Times New Roman" w:eastAsiaTheme="minorEastAsia" w:hAnsi="Times New Roman"/>
          <w:sz w:val="20"/>
          <w:szCs w:val="20"/>
        </w:rPr>
      </w:pPr>
      <w:r w:rsidRPr="00321179">
        <w:rPr>
          <w:rFonts w:ascii="Times New Roman" w:eastAsiaTheme="minorEastAsia" w:hAnsi="Times New Roman"/>
          <w:sz w:val="28"/>
          <w:szCs w:val="28"/>
        </w:rPr>
        <w:t>осуществлялись___________________________________________________</w:t>
      </w:r>
    </w:p>
    <w:p w:rsidR="00321179" w:rsidRPr="00321179" w:rsidRDefault="00321179" w:rsidP="00321179">
      <w:pPr>
        <w:autoSpaceDE w:val="0"/>
        <w:autoSpaceDN w:val="0"/>
        <w:adjustRightInd w:val="0"/>
        <w:spacing w:line="360" w:lineRule="auto"/>
        <w:ind w:firstLine="0"/>
        <w:rPr>
          <w:rFonts w:ascii="Times New Roman" w:eastAsiaTheme="minorEastAsia" w:hAnsi="Times New Roman"/>
        </w:rPr>
      </w:pPr>
      <w:r w:rsidRPr="00321179">
        <w:rPr>
          <w:rFonts w:ascii="Times New Roman" w:eastAsiaTheme="minorEastAsia" w:hAnsi="Times New Roman"/>
        </w:rPr>
        <w:t>(наименование застройщика)</w:t>
      </w:r>
    </w:p>
    <w:p w:rsidR="00321179" w:rsidRPr="00321179" w:rsidRDefault="00321179" w:rsidP="00321179">
      <w:pPr>
        <w:widowControl w:val="0"/>
        <w:autoSpaceDE w:val="0"/>
        <w:autoSpaceDN w:val="0"/>
        <w:ind w:firstLine="0"/>
        <w:rPr>
          <w:rFonts w:ascii="Times New Roman" w:eastAsiaTheme="minorEastAsia" w:hAnsi="Times New Roman"/>
          <w:sz w:val="20"/>
          <w:szCs w:val="20"/>
        </w:rPr>
      </w:pPr>
      <w:r w:rsidRPr="00321179">
        <w:rPr>
          <w:rFonts w:ascii="Times New Roman" w:eastAsiaTheme="minorEastAsia" w:hAnsi="Times New Roman"/>
          <w:sz w:val="28"/>
          <w:szCs w:val="28"/>
        </w:rPr>
        <w:t>с привлечением средств __________________________________________.</w:t>
      </w:r>
      <w:hyperlink w:anchor="P500">
        <w:r w:rsidRPr="00321179">
          <w:rPr>
            <w:rFonts w:ascii="Times New Roman" w:eastAsiaTheme="minorEastAsia" w:hAnsi="Times New Roman"/>
            <w:color w:val="0000FF"/>
            <w:sz w:val="20"/>
            <w:szCs w:val="20"/>
          </w:rPr>
          <w:t>&lt;24&gt;</w:t>
        </w:r>
      </w:hyperlink>
    </w:p>
    <w:p w:rsidR="00321179" w:rsidRPr="00321179" w:rsidRDefault="00321179" w:rsidP="00321179">
      <w:pPr>
        <w:widowControl w:val="0"/>
        <w:autoSpaceDE w:val="0"/>
        <w:autoSpaceDN w:val="0"/>
        <w:spacing w:line="360" w:lineRule="auto"/>
        <w:ind w:firstLine="0"/>
        <w:rPr>
          <w:rFonts w:ascii="Times New Roman" w:eastAsiaTheme="minorEastAsia" w:hAnsi="Times New Roman"/>
          <w:sz w:val="28"/>
          <w:szCs w:val="28"/>
        </w:rPr>
      </w:pPr>
      <w:r w:rsidRPr="00321179">
        <w:rPr>
          <w:rFonts w:ascii="Times New Roman" w:eastAsiaTheme="minorEastAsia" w:hAnsi="Times New Roman"/>
        </w:rPr>
        <w:t xml:space="preserve">                                                                          (наименование лица)</w:t>
      </w:r>
    </w:p>
    <w:p w:rsidR="00321179" w:rsidRPr="00321179" w:rsidRDefault="00321179" w:rsidP="00321179">
      <w:pPr>
        <w:widowControl w:val="0"/>
        <w:autoSpaceDE w:val="0"/>
        <w:autoSpaceDN w:val="0"/>
        <w:spacing w:line="360" w:lineRule="auto"/>
        <w:ind w:firstLine="709"/>
        <w:rPr>
          <w:rFonts w:ascii="Times New Roman" w:eastAsiaTheme="minorEastAsia" w:hAnsi="Times New Roman"/>
          <w:sz w:val="28"/>
          <w:szCs w:val="28"/>
        </w:rPr>
      </w:pPr>
      <w:r w:rsidRPr="00321179">
        <w:rPr>
          <w:rFonts w:ascii="Times New Roman" w:eastAsiaTheme="minorEastAsia" w:hAnsi="Times New Roman"/>
          <w:sz w:val="28"/>
          <w:szCs w:val="28"/>
        </w:rPr>
        <w:t>К настоящему заявлению прилагаются:</w:t>
      </w:r>
    </w:p>
    <w:p w:rsidR="00321179" w:rsidRPr="00321179" w:rsidRDefault="00321179" w:rsidP="00321179">
      <w:pPr>
        <w:adjustRightInd w:val="0"/>
        <w:ind w:firstLine="0"/>
        <w:outlineLvl w:val="0"/>
        <w:rPr>
          <w:rFonts w:ascii="Times New Roman" w:hAnsi="Times New Roman"/>
          <w:bCs/>
          <w:kern w:val="36"/>
          <w:sz w:val="28"/>
          <w:szCs w:val="28"/>
        </w:rPr>
      </w:pPr>
      <w:r w:rsidRPr="00321179">
        <w:rPr>
          <w:rFonts w:ascii="Times New Roman" w:hAnsi="Times New Roman"/>
          <w:bCs/>
          <w:kern w:val="36"/>
          <w:sz w:val="28"/>
          <w:szCs w:val="28"/>
        </w:rPr>
        <w:t>__________________________________________________________________</w:t>
      </w:r>
    </w:p>
    <w:p w:rsidR="00321179" w:rsidRPr="00321179" w:rsidRDefault="00321179" w:rsidP="00321179">
      <w:pPr>
        <w:adjustRightInd w:val="0"/>
        <w:ind w:firstLine="0"/>
        <w:outlineLvl w:val="0"/>
        <w:rPr>
          <w:rFonts w:ascii="Times New Roman" w:hAnsi="Times New Roman"/>
          <w:bCs/>
          <w:kern w:val="36"/>
          <w:sz w:val="22"/>
          <w:szCs w:val="28"/>
        </w:rPr>
      </w:pPr>
    </w:p>
    <w:p w:rsidR="00321179" w:rsidRPr="00321179" w:rsidRDefault="00321179" w:rsidP="00321179">
      <w:pPr>
        <w:adjustRightInd w:val="0"/>
        <w:ind w:firstLine="0"/>
        <w:outlineLvl w:val="0"/>
        <w:rPr>
          <w:rFonts w:ascii="Times New Roman" w:hAnsi="Times New Roman"/>
          <w:bCs/>
          <w:kern w:val="36"/>
          <w:sz w:val="28"/>
          <w:szCs w:val="28"/>
        </w:rPr>
      </w:pPr>
      <w:r w:rsidRPr="00321179">
        <w:rPr>
          <w:rFonts w:ascii="Times New Roman" w:hAnsi="Times New Roman"/>
          <w:bCs/>
          <w:kern w:val="36"/>
          <w:sz w:val="28"/>
          <w:szCs w:val="28"/>
        </w:rPr>
        <w:t>__________________________________________________________________</w:t>
      </w:r>
    </w:p>
    <w:p w:rsidR="00321179" w:rsidRPr="00321179" w:rsidRDefault="00321179" w:rsidP="00321179">
      <w:pPr>
        <w:adjustRightInd w:val="0"/>
        <w:ind w:firstLine="0"/>
        <w:outlineLvl w:val="0"/>
        <w:rPr>
          <w:rFonts w:ascii="Times New Roman" w:hAnsi="Times New Roman"/>
          <w:b/>
          <w:bCs/>
          <w:kern w:val="36"/>
          <w:sz w:val="20"/>
          <w:szCs w:val="28"/>
        </w:rPr>
      </w:pPr>
    </w:p>
    <w:p w:rsidR="00321179" w:rsidRPr="00321179" w:rsidRDefault="00321179" w:rsidP="00321179">
      <w:pPr>
        <w:adjustRightInd w:val="0"/>
        <w:ind w:firstLine="0"/>
        <w:jc w:val="center"/>
        <w:outlineLvl w:val="0"/>
        <w:rPr>
          <w:rFonts w:ascii="Times New Roman" w:eastAsiaTheme="minorEastAsia" w:hAnsi="Times New Roman"/>
          <w:kern w:val="36"/>
        </w:rPr>
      </w:pPr>
      <w:r w:rsidRPr="00321179">
        <w:rPr>
          <w:rFonts w:ascii="Times New Roman" w:eastAsiaTheme="minorEastAsia" w:hAnsi="Times New Roman"/>
          <w:kern w:val="36"/>
          <w:sz w:val="20"/>
          <w:szCs w:val="20"/>
        </w:rPr>
        <w:t>___________________________________________________________________________________________</w:t>
      </w:r>
      <w:r w:rsidRPr="00321179">
        <w:rPr>
          <w:rFonts w:ascii="Times New Roman" w:eastAsiaTheme="minorEastAsia" w:hAnsi="Times New Roman"/>
          <w:kern w:val="36"/>
          <w:sz w:val="28"/>
          <w:szCs w:val="28"/>
        </w:rPr>
        <w:t>.</w:t>
      </w:r>
      <w:r w:rsidRPr="00321179">
        <w:rPr>
          <w:rFonts w:ascii="Times New Roman" w:eastAsiaTheme="minorEastAsia" w:hAnsi="Times New Roman"/>
          <w:kern w:val="36"/>
        </w:rPr>
        <w:t xml:space="preserve">(документы, предусмотренные </w:t>
      </w:r>
      <w:hyperlink r:id="rId276" w:history="1">
        <w:r w:rsidRPr="00321179">
          <w:rPr>
            <w:rFonts w:ascii="Times New Roman" w:eastAsiaTheme="minorEastAsia" w:hAnsi="Times New Roman"/>
            <w:kern w:val="36"/>
          </w:rPr>
          <w:t>частью 3.8 статьи 55</w:t>
        </w:r>
      </w:hyperlink>
      <w:r w:rsidRPr="00321179">
        <w:rPr>
          <w:rFonts w:ascii="Times New Roman" w:eastAsiaTheme="minorEastAsia" w:hAnsi="Times New Roman"/>
          <w:kern w:val="36"/>
        </w:rPr>
        <w:t xml:space="preserve"> Градостроительного кодекса Российской Федерации)</w:t>
      </w:r>
      <w:hyperlink w:anchor="P500">
        <w:r w:rsidRPr="00321179">
          <w:rPr>
            <w:rFonts w:ascii="Times New Roman" w:hAnsi="Times New Roman"/>
            <w:bCs/>
            <w:color w:val="0000FF"/>
            <w:kern w:val="36"/>
            <w:sz w:val="20"/>
            <w:szCs w:val="20"/>
          </w:rPr>
          <w:t>&lt;24&gt;</w:t>
        </w:r>
      </w:hyperlink>
    </w:p>
    <w:p w:rsidR="00321179" w:rsidRPr="00321179" w:rsidRDefault="00321179" w:rsidP="00321179">
      <w:pPr>
        <w:widowControl w:val="0"/>
        <w:autoSpaceDE w:val="0"/>
        <w:autoSpaceDN w:val="0"/>
        <w:spacing w:line="360" w:lineRule="auto"/>
        <w:ind w:firstLine="709"/>
        <w:rPr>
          <w:rFonts w:ascii="Times New Roman" w:eastAsiaTheme="minorEastAsia" w:hAnsi="Times New Roman"/>
          <w:sz w:val="28"/>
          <w:szCs w:val="28"/>
        </w:rPr>
      </w:pPr>
    </w:p>
    <w:p w:rsidR="00321179" w:rsidRPr="00321179" w:rsidRDefault="00321179" w:rsidP="00321179">
      <w:pPr>
        <w:widowControl w:val="0"/>
        <w:autoSpaceDE w:val="0"/>
        <w:autoSpaceDN w:val="0"/>
        <w:spacing w:line="360" w:lineRule="auto"/>
        <w:ind w:firstLine="709"/>
        <w:rPr>
          <w:rFonts w:ascii="Times New Roman" w:eastAsiaTheme="minorEastAsia" w:hAnsi="Times New Roman"/>
          <w:sz w:val="28"/>
          <w:szCs w:val="28"/>
        </w:rPr>
      </w:pPr>
      <w:r w:rsidRPr="00321179">
        <w:rPr>
          <w:rFonts w:ascii="Times New Roman" w:eastAsiaTheme="minorEastAsia" w:hAnsi="Times New Roman"/>
          <w:sz w:val="28"/>
          <w:szCs w:val="28"/>
        </w:rPr>
        <w:t xml:space="preserve">Сведения об уплате государственной пошлины за осуществление государственной регистрации прав: </w:t>
      </w:r>
      <w:r w:rsidRPr="00321179">
        <w:rPr>
          <w:rFonts w:ascii="Times New Roman" w:eastAsiaTheme="minorEastAsia" w:hAnsi="Times New Roman"/>
          <w:sz w:val="28"/>
          <w:szCs w:val="28"/>
        </w:rPr>
        <w:lastRenderedPageBreak/>
        <w:t>____________________________________</w:t>
      </w:r>
    </w:p>
    <w:p w:rsidR="00321179" w:rsidRPr="00321179" w:rsidRDefault="00321179" w:rsidP="00321179">
      <w:pPr>
        <w:widowControl w:val="0"/>
        <w:autoSpaceDE w:val="0"/>
        <w:autoSpaceDN w:val="0"/>
        <w:spacing w:line="360" w:lineRule="auto"/>
        <w:ind w:firstLine="0"/>
        <w:rPr>
          <w:rFonts w:ascii="Times New Roman" w:eastAsiaTheme="minorEastAsia" w:hAnsi="Times New Roman"/>
          <w:sz w:val="28"/>
          <w:szCs w:val="28"/>
        </w:rPr>
      </w:pPr>
      <w:r w:rsidRPr="00321179">
        <w:rPr>
          <w:rFonts w:ascii="Times New Roman" w:eastAsiaTheme="minorEastAsia" w:hAnsi="Times New Roman"/>
          <w:sz w:val="28"/>
          <w:szCs w:val="28"/>
        </w:rPr>
        <w:t>__________________________________________________________________.</w:t>
      </w:r>
    </w:p>
    <w:p w:rsidR="00321179" w:rsidRPr="00321179" w:rsidRDefault="00321179" w:rsidP="00321179">
      <w:pPr>
        <w:widowControl w:val="0"/>
        <w:autoSpaceDE w:val="0"/>
        <w:autoSpaceDN w:val="0"/>
        <w:spacing w:line="360" w:lineRule="auto"/>
        <w:ind w:firstLine="709"/>
        <w:rPr>
          <w:rFonts w:ascii="Times New Roman" w:eastAsiaTheme="minorEastAsia" w:hAnsi="Times New Roman"/>
          <w:sz w:val="28"/>
          <w:szCs w:val="28"/>
        </w:rPr>
      </w:pPr>
      <w:r w:rsidRPr="00321179">
        <w:rPr>
          <w:rFonts w:ascii="Times New Roman" w:eastAsiaTheme="minorEastAsia" w:hAnsi="Times New Roman"/>
          <w:sz w:val="28"/>
          <w:szCs w:val="28"/>
        </w:rPr>
        <w:t>Адрес (адреса) электронной почты:    _____________________________</w:t>
      </w:r>
    </w:p>
    <w:p w:rsidR="00321179" w:rsidRPr="00321179" w:rsidRDefault="00321179" w:rsidP="00321179">
      <w:pPr>
        <w:widowControl w:val="0"/>
        <w:autoSpaceDE w:val="0"/>
        <w:autoSpaceDN w:val="0"/>
        <w:spacing w:line="360" w:lineRule="auto"/>
        <w:ind w:firstLine="0"/>
        <w:rPr>
          <w:rFonts w:ascii="Times New Roman" w:eastAsiaTheme="minorEastAsia" w:hAnsi="Times New Roman"/>
          <w:sz w:val="28"/>
          <w:szCs w:val="28"/>
        </w:rPr>
      </w:pPr>
      <w:r w:rsidRPr="00321179">
        <w:rPr>
          <w:rFonts w:ascii="Times New Roman" w:eastAsiaTheme="minorEastAsia" w:hAnsi="Times New Roman"/>
          <w:sz w:val="28"/>
          <w:szCs w:val="28"/>
        </w:rPr>
        <w:t>_______________________________________________________________.</w:t>
      </w:r>
      <w:hyperlink w:anchor="P500">
        <w:r w:rsidRPr="00321179">
          <w:rPr>
            <w:rFonts w:ascii="Times New Roman" w:eastAsiaTheme="minorEastAsia" w:hAnsi="Times New Roman"/>
            <w:color w:val="0000FF"/>
            <w:sz w:val="20"/>
            <w:szCs w:val="20"/>
          </w:rPr>
          <w:t>&lt;25&gt;</w:t>
        </w:r>
      </w:hyperlink>
    </w:p>
    <w:p w:rsidR="00321179" w:rsidRPr="00321179" w:rsidRDefault="00321179" w:rsidP="00037229">
      <w:pPr>
        <w:widowControl w:val="0"/>
        <w:autoSpaceDE w:val="0"/>
        <w:autoSpaceDN w:val="0"/>
        <w:spacing w:line="276" w:lineRule="auto"/>
        <w:ind w:firstLine="708"/>
        <w:rPr>
          <w:rFonts w:ascii="Times New Roman" w:eastAsiaTheme="minorEastAsia" w:hAnsi="Times New Roman"/>
          <w:sz w:val="28"/>
          <w:szCs w:val="28"/>
        </w:rPr>
      </w:pPr>
      <w:r w:rsidRPr="00321179">
        <w:rPr>
          <w:rFonts w:ascii="Times New Roman" w:eastAsiaTheme="minorEastAsia" w:hAnsi="Times New Roman"/>
          <w:sz w:val="28"/>
          <w:szCs w:val="28"/>
        </w:rPr>
        <w:t>Разрешение на ввод объекта в эксплуатацию прошу выдать мне лично (или уполномоченному представителю)/выслать по почте/представить в электронном виде (в личном кабинете на Едином портале, Региональном портале) (нужное подчеркнуть).</w:t>
      </w:r>
    </w:p>
    <w:p w:rsidR="00321179" w:rsidRPr="00321179" w:rsidRDefault="00321179" w:rsidP="00037229">
      <w:pPr>
        <w:widowControl w:val="0"/>
        <w:autoSpaceDE w:val="0"/>
        <w:autoSpaceDN w:val="0"/>
        <w:spacing w:line="276" w:lineRule="auto"/>
        <w:ind w:firstLine="708"/>
        <w:rPr>
          <w:rFonts w:ascii="Times New Roman" w:eastAsiaTheme="minorEastAsia" w:hAnsi="Times New Roman"/>
          <w:sz w:val="28"/>
          <w:szCs w:val="28"/>
        </w:rPr>
      </w:pPr>
      <w:r w:rsidRPr="00321179">
        <w:rPr>
          <w:rFonts w:ascii="Times New Roman" w:eastAsiaTheme="minorEastAsia" w:hAnsi="Times New Roman"/>
          <w:sz w:val="28"/>
          <w:szCs w:val="28"/>
        </w:rPr>
        <w:t xml:space="preserve">В   соответствии с требованиями Федерального </w:t>
      </w:r>
      <w:hyperlink r:id="rId277" w:history="1">
        <w:r w:rsidRPr="00321179">
          <w:rPr>
            <w:rFonts w:ascii="Times New Roman" w:eastAsiaTheme="minorEastAsia" w:hAnsi="Times New Roman"/>
            <w:sz w:val="28"/>
            <w:szCs w:val="28"/>
          </w:rPr>
          <w:t>закона</w:t>
        </w:r>
      </w:hyperlink>
      <w:r w:rsidRPr="00321179">
        <w:rPr>
          <w:rFonts w:ascii="Times New Roman" w:eastAsiaTheme="minorEastAsia" w:hAnsi="Times New Roman"/>
          <w:sz w:val="28"/>
          <w:szCs w:val="28"/>
        </w:rPr>
        <w:t xml:space="preserve"> от 27.07.2006№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321179" w:rsidRPr="00321179" w:rsidRDefault="00321179" w:rsidP="00321179">
      <w:pPr>
        <w:widowControl w:val="0"/>
        <w:autoSpaceDE w:val="0"/>
        <w:autoSpaceDN w:val="0"/>
        <w:spacing w:line="360" w:lineRule="auto"/>
        <w:ind w:firstLine="708"/>
        <w:rPr>
          <w:rFonts w:ascii="Times New Roman" w:eastAsiaTheme="minorEastAsia" w:hAnsi="Times New Roman"/>
          <w:sz w:val="28"/>
          <w:szCs w:val="28"/>
        </w:rPr>
      </w:pPr>
    </w:p>
    <w:p w:rsidR="00321179" w:rsidRPr="00321179" w:rsidRDefault="00321179" w:rsidP="00321179">
      <w:pPr>
        <w:widowControl w:val="0"/>
        <w:autoSpaceDE w:val="0"/>
        <w:autoSpaceDN w:val="0"/>
        <w:ind w:firstLine="0"/>
        <w:rPr>
          <w:rFonts w:ascii="Times New Roman" w:eastAsiaTheme="minorEastAsia" w:hAnsi="Times New Roman"/>
          <w:sz w:val="28"/>
          <w:szCs w:val="28"/>
        </w:rPr>
      </w:pPr>
      <w:r w:rsidRPr="00321179">
        <w:rPr>
          <w:rFonts w:ascii="Times New Roman" w:eastAsiaTheme="minorEastAsia" w:hAnsi="Times New Roman"/>
          <w:sz w:val="28"/>
          <w:szCs w:val="28"/>
        </w:rPr>
        <w:t>_______________________    ___________         ________________________</w:t>
      </w:r>
    </w:p>
    <w:p w:rsidR="00321179" w:rsidRPr="00321179" w:rsidRDefault="00321179" w:rsidP="00321179">
      <w:pPr>
        <w:widowControl w:val="0"/>
        <w:autoSpaceDE w:val="0"/>
        <w:autoSpaceDN w:val="0"/>
        <w:ind w:firstLine="0"/>
        <w:rPr>
          <w:rFonts w:ascii="Times New Roman" w:eastAsiaTheme="minorEastAsia" w:hAnsi="Times New Roman"/>
        </w:rPr>
      </w:pPr>
      <w:r w:rsidRPr="00321179">
        <w:rPr>
          <w:rFonts w:ascii="Times New Roman" w:eastAsiaTheme="minorEastAsia" w:hAnsi="Times New Roman"/>
        </w:rPr>
        <w:t xml:space="preserve"> (должность)          (подпись)                   (Ф.И.О.)</w:t>
      </w:r>
    </w:p>
    <w:p w:rsidR="00321179" w:rsidRPr="00321179" w:rsidRDefault="00321179" w:rsidP="00321179">
      <w:pPr>
        <w:widowControl w:val="0"/>
        <w:autoSpaceDE w:val="0"/>
        <w:autoSpaceDN w:val="0"/>
        <w:ind w:firstLine="0"/>
        <w:rPr>
          <w:rFonts w:ascii="Times New Roman" w:eastAsiaTheme="minorEastAsia" w:hAnsi="Times New Roman"/>
          <w:sz w:val="28"/>
          <w:szCs w:val="28"/>
        </w:rPr>
      </w:pPr>
    </w:p>
    <w:p w:rsidR="00321179" w:rsidRPr="00321179" w:rsidRDefault="00321179" w:rsidP="00321179">
      <w:pPr>
        <w:tabs>
          <w:tab w:val="left" w:pos="0"/>
        </w:tabs>
        <w:autoSpaceDE w:val="0"/>
        <w:autoSpaceDN w:val="0"/>
        <w:adjustRightInd w:val="0"/>
        <w:ind w:firstLine="0"/>
        <w:rPr>
          <w:rFonts w:ascii="Times New Roman" w:eastAsiaTheme="minorEastAsia" w:hAnsi="Times New Roman"/>
          <w:sz w:val="28"/>
          <w:szCs w:val="28"/>
        </w:rPr>
      </w:pPr>
      <w:r w:rsidRPr="00321179">
        <w:rPr>
          <w:rFonts w:ascii="Times New Roman" w:eastAsiaTheme="minorEastAsia" w:hAnsi="Times New Roman"/>
          <w:sz w:val="28"/>
          <w:szCs w:val="28"/>
        </w:rPr>
        <w:t>«_____» ___________________ г.</w:t>
      </w:r>
    </w:p>
    <w:p w:rsidR="00321179" w:rsidRPr="00321179" w:rsidRDefault="00321179" w:rsidP="00321179">
      <w:pPr>
        <w:widowControl w:val="0"/>
        <w:autoSpaceDE w:val="0"/>
        <w:autoSpaceDN w:val="0"/>
        <w:ind w:firstLine="0"/>
        <w:rPr>
          <w:rFonts w:ascii="Times New Roman" w:eastAsiaTheme="minorEastAsia" w:hAnsi="Times New Roman"/>
          <w:sz w:val="20"/>
          <w:szCs w:val="20"/>
        </w:rPr>
      </w:pPr>
      <w:r w:rsidRPr="00321179">
        <w:rPr>
          <w:rFonts w:ascii="Times New Roman" w:eastAsiaTheme="minorEastAsia" w:hAnsi="Times New Roman"/>
          <w:sz w:val="28"/>
          <w:szCs w:val="28"/>
        </w:rPr>
        <w:t xml:space="preserve">                   М.П.</w:t>
      </w:r>
    </w:p>
    <w:p w:rsidR="00321179" w:rsidRPr="00321179" w:rsidRDefault="00321179" w:rsidP="00321179">
      <w:pPr>
        <w:widowControl w:val="0"/>
        <w:autoSpaceDE w:val="0"/>
        <w:autoSpaceDN w:val="0"/>
        <w:ind w:firstLine="0"/>
        <w:rPr>
          <w:rFonts w:eastAsiaTheme="minorEastAsia" w:cs="Arial"/>
          <w:sz w:val="20"/>
          <w:szCs w:val="20"/>
        </w:rPr>
      </w:pPr>
    </w:p>
    <w:p w:rsidR="00321179" w:rsidRPr="00321179" w:rsidRDefault="00321179" w:rsidP="00321179">
      <w:pPr>
        <w:widowControl w:val="0"/>
        <w:autoSpaceDE w:val="0"/>
        <w:autoSpaceDN w:val="0"/>
        <w:ind w:firstLine="0"/>
        <w:rPr>
          <w:rFonts w:eastAsiaTheme="minorEastAsia" w:cs="Arial"/>
          <w:sz w:val="20"/>
          <w:szCs w:val="20"/>
        </w:rPr>
      </w:pP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&lt;1&gt; Отчество указывается при наличии.</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&lt;2&gt; Заполняется в случае, если застройщик является индивидуальным предпринимателем.</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&lt;3&gt; Указывается полное наименование организации в соответствии со </w:t>
      </w:r>
      <w:hyperlink r:id="rId278">
        <w:r w:rsidRPr="00321179">
          <w:rPr>
            <w:rFonts w:ascii="Times New Roman" w:eastAsiaTheme="minorEastAsia" w:hAnsi="Times New Roman"/>
            <w:sz w:val="20"/>
            <w:szCs w:val="20"/>
          </w:rPr>
          <w:t>статьей 54</w:t>
        </w:r>
      </w:hyperlink>
      <w:r w:rsidRPr="00321179">
        <w:rPr>
          <w:rFonts w:ascii="Times New Roman" w:eastAsiaTheme="minorEastAsia" w:hAnsi="Times New Roman"/>
          <w:sz w:val="20"/>
          <w:szCs w:val="20"/>
        </w:rPr>
        <w:t xml:space="preserve"> Гражданского кодекса Российской Федерации, в случае если застройщиком является юридическое лицо.</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&lt;4&gt;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&lt;5&gt; В </w:t>
      </w:r>
      <w:hyperlink w:anchor="P364">
        <w:r w:rsidRPr="00321179">
          <w:rPr>
            <w:rFonts w:ascii="Times New Roman" w:eastAsiaTheme="minorEastAsia" w:hAnsi="Times New Roman"/>
            <w:sz w:val="20"/>
            <w:szCs w:val="20"/>
          </w:rPr>
          <w:t>строках 2.3.1</w:t>
        </w:r>
      </w:hyperlink>
      <w:r w:rsidRPr="00321179">
        <w:rPr>
          <w:rFonts w:ascii="Times New Roman" w:eastAsiaTheme="minorEastAsia" w:hAnsi="Times New Roman"/>
          <w:sz w:val="20"/>
          <w:szCs w:val="20"/>
        </w:rPr>
        <w:t xml:space="preserve"> - </w:t>
      </w:r>
      <w:hyperlink w:anchor="P376">
        <w:r w:rsidRPr="00321179">
          <w:rPr>
            <w:rFonts w:ascii="Times New Roman" w:eastAsiaTheme="minorEastAsia" w:hAnsi="Times New Roman"/>
            <w:sz w:val="20"/>
            <w:szCs w:val="20"/>
          </w:rPr>
          <w:t>2.3.7</w:t>
        </w:r>
      </w:hyperlink>
      <w:r w:rsidRPr="00321179">
        <w:rPr>
          <w:rFonts w:ascii="Times New Roman" w:eastAsiaTheme="minorEastAsia" w:hAnsi="Times New Roman"/>
          <w:sz w:val="20"/>
          <w:szCs w:val="20"/>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321179">
        <w:rPr>
          <w:rFonts w:ascii="Times New Roman" w:eastAsiaTheme="minorEastAsia" w:hAnsi="Times New Roman"/>
          <w:sz w:val="20"/>
          <w:szCs w:val="20"/>
        </w:rPr>
        <w:t>ий</w:t>
      </w:r>
      <w:proofErr w:type="spellEnd"/>
      <w:r w:rsidRPr="00321179">
        <w:rPr>
          <w:rFonts w:ascii="Times New Roman" w:eastAsiaTheme="minorEastAsia" w:hAnsi="Times New Roman"/>
          <w:sz w:val="20"/>
          <w:szCs w:val="20"/>
        </w:rPr>
        <w:t>) субъекта(-</w:t>
      </w:r>
      <w:proofErr w:type="spellStart"/>
      <w:r w:rsidRPr="00321179">
        <w:rPr>
          <w:rFonts w:ascii="Times New Roman" w:eastAsiaTheme="minorEastAsia" w:hAnsi="Times New Roman"/>
          <w:sz w:val="20"/>
          <w:szCs w:val="20"/>
        </w:rPr>
        <w:t>ов</w:t>
      </w:r>
      <w:proofErr w:type="spellEnd"/>
      <w:r w:rsidRPr="00321179">
        <w:rPr>
          <w:rFonts w:ascii="Times New Roman" w:eastAsiaTheme="minorEastAsia" w:hAnsi="Times New Roman"/>
          <w:sz w:val="20"/>
          <w:szCs w:val="20"/>
        </w:rPr>
        <w:t>) Российской Федерации и муниципального(-</w:t>
      </w:r>
      <w:proofErr w:type="spellStart"/>
      <w:r w:rsidRPr="00321179">
        <w:rPr>
          <w:rFonts w:ascii="Times New Roman" w:eastAsiaTheme="minorEastAsia" w:hAnsi="Times New Roman"/>
          <w:sz w:val="20"/>
          <w:szCs w:val="20"/>
        </w:rPr>
        <w:t>ых</w:t>
      </w:r>
      <w:proofErr w:type="spellEnd"/>
      <w:r w:rsidRPr="00321179">
        <w:rPr>
          <w:rFonts w:ascii="Times New Roman" w:eastAsiaTheme="minorEastAsia" w:hAnsi="Times New Roman"/>
          <w:sz w:val="20"/>
          <w:szCs w:val="20"/>
        </w:rPr>
        <w:t>) образования(-</w:t>
      </w:r>
      <w:proofErr w:type="spellStart"/>
      <w:r w:rsidRPr="00321179">
        <w:rPr>
          <w:rFonts w:ascii="Times New Roman" w:eastAsiaTheme="minorEastAsia" w:hAnsi="Times New Roman"/>
          <w:sz w:val="20"/>
          <w:szCs w:val="20"/>
        </w:rPr>
        <w:t>ий</w:t>
      </w:r>
      <w:proofErr w:type="spellEnd"/>
      <w:r w:rsidRPr="00321179">
        <w:rPr>
          <w:rFonts w:ascii="Times New Roman" w:eastAsiaTheme="minorEastAsia" w:hAnsi="Times New Roman"/>
          <w:sz w:val="20"/>
          <w:szCs w:val="20"/>
        </w:rPr>
        <w:t>), на территории которого(-</w:t>
      </w:r>
      <w:proofErr w:type="spellStart"/>
      <w:r w:rsidRPr="00321179">
        <w:rPr>
          <w:rFonts w:ascii="Times New Roman" w:eastAsiaTheme="minorEastAsia" w:hAnsi="Times New Roman"/>
          <w:sz w:val="20"/>
          <w:szCs w:val="20"/>
        </w:rPr>
        <w:t>ых</w:t>
      </w:r>
      <w:proofErr w:type="spellEnd"/>
      <w:r w:rsidRPr="00321179">
        <w:rPr>
          <w:rFonts w:ascii="Times New Roman" w:eastAsiaTheme="minorEastAsia" w:hAnsi="Times New Roman"/>
          <w:sz w:val="20"/>
          <w:szCs w:val="20"/>
        </w:rPr>
        <w:t>) осуществлялось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321179">
        <w:rPr>
          <w:rFonts w:ascii="Times New Roman" w:eastAsiaTheme="minorEastAsia" w:hAnsi="Times New Roman"/>
          <w:sz w:val="20"/>
          <w:szCs w:val="20"/>
        </w:rPr>
        <w:t>ий</w:t>
      </w:r>
      <w:proofErr w:type="spellEnd"/>
      <w:r w:rsidRPr="00321179">
        <w:rPr>
          <w:rFonts w:ascii="Times New Roman" w:eastAsiaTheme="minorEastAsia" w:hAnsi="Times New Roman"/>
          <w:sz w:val="20"/>
          <w:szCs w:val="20"/>
        </w:rPr>
        <w:t>) субъекта(-</w:t>
      </w:r>
      <w:proofErr w:type="spellStart"/>
      <w:r w:rsidRPr="00321179">
        <w:rPr>
          <w:rFonts w:ascii="Times New Roman" w:eastAsiaTheme="minorEastAsia" w:hAnsi="Times New Roman"/>
          <w:sz w:val="20"/>
          <w:szCs w:val="20"/>
        </w:rPr>
        <w:t>ов</w:t>
      </w:r>
      <w:proofErr w:type="spellEnd"/>
      <w:r w:rsidRPr="00321179">
        <w:rPr>
          <w:rFonts w:ascii="Times New Roman" w:eastAsiaTheme="minorEastAsia" w:hAnsi="Times New Roman"/>
          <w:sz w:val="20"/>
          <w:szCs w:val="20"/>
        </w:rPr>
        <w:t>) Российской Федерации и муниципального(-</w:t>
      </w:r>
      <w:proofErr w:type="spellStart"/>
      <w:r w:rsidRPr="00321179">
        <w:rPr>
          <w:rFonts w:ascii="Times New Roman" w:eastAsiaTheme="minorEastAsia" w:hAnsi="Times New Roman"/>
          <w:sz w:val="20"/>
          <w:szCs w:val="20"/>
        </w:rPr>
        <w:t>ых</w:t>
      </w:r>
      <w:proofErr w:type="spellEnd"/>
      <w:r w:rsidRPr="00321179">
        <w:rPr>
          <w:rFonts w:ascii="Times New Roman" w:eastAsiaTheme="minorEastAsia" w:hAnsi="Times New Roman"/>
          <w:sz w:val="20"/>
          <w:szCs w:val="20"/>
        </w:rPr>
        <w:t>) образования(-</w:t>
      </w:r>
      <w:proofErr w:type="spellStart"/>
      <w:r w:rsidRPr="00321179">
        <w:rPr>
          <w:rFonts w:ascii="Times New Roman" w:eastAsiaTheme="minorEastAsia" w:hAnsi="Times New Roman"/>
          <w:sz w:val="20"/>
          <w:szCs w:val="20"/>
        </w:rPr>
        <w:t>ий</w:t>
      </w:r>
      <w:proofErr w:type="spellEnd"/>
      <w:r w:rsidRPr="00321179">
        <w:rPr>
          <w:rFonts w:ascii="Times New Roman" w:eastAsiaTheme="minorEastAsia" w:hAnsi="Times New Roman"/>
          <w:sz w:val="20"/>
          <w:szCs w:val="20"/>
        </w:rPr>
        <w:t>), на территории которого(-</w:t>
      </w:r>
      <w:proofErr w:type="spellStart"/>
      <w:r w:rsidRPr="00321179">
        <w:rPr>
          <w:rFonts w:ascii="Times New Roman" w:eastAsiaTheme="minorEastAsia" w:hAnsi="Times New Roman"/>
          <w:sz w:val="20"/>
          <w:szCs w:val="20"/>
        </w:rPr>
        <w:t>ых</w:t>
      </w:r>
      <w:proofErr w:type="spellEnd"/>
      <w:r w:rsidRPr="00321179">
        <w:rPr>
          <w:rFonts w:ascii="Times New Roman" w:eastAsiaTheme="minorEastAsia" w:hAnsi="Times New Roman"/>
          <w:sz w:val="20"/>
          <w:szCs w:val="20"/>
        </w:rPr>
        <w:t>) осуществлялась реконструкция такого линейного объекта.</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279">
        <w:r w:rsidRPr="00321179">
          <w:rPr>
            <w:rFonts w:ascii="Times New Roman" w:eastAsiaTheme="minorEastAsia" w:hAnsi="Times New Roman"/>
            <w:sz w:val="20"/>
            <w:szCs w:val="20"/>
          </w:rPr>
          <w:t>Перечнем</w:t>
        </w:r>
      </w:hyperlink>
      <w:r w:rsidRPr="00321179">
        <w:rPr>
          <w:rFonts w:ascii="Times New Roman" w:eastAsiaTheme="minorEastAsia" w:hAnsi="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80">
        <w:r w:rsidRPr="00321179">
          <w:rPr>
            <w:rFonts w:ascii="Times New Roman" w:eastAsiaTheme="minorEastAsia" w:hAnsi="Times New Roman"/>
            <w:sz w:val="20"/>
            <w:szCs w:val="20"/>
          </w:rPr>
          <w:t>Правилами</w:t>
        </w:r>
      </w:hyperlink>
      <w:r w:rsidRPr="00321179">
        <w:rPr>
          <w:rFonts w:ascii="Times New Roman" w:eastAsiaTheme="minorEastAsia" w:hAnsi="Times New Roman"/>
          <w:sz w:val="20"/>
          <w:szCs w:val="20"/>
        </w:rPr>
        <w:t xml:space="preserve"> сокращенного наименования </w:t>
      </w:r>
      <w:proofErr w:type="spellStart"/>
      <w:r w:rsidRPr="00321179">
        <w:rPr>
          <w:rFonts w:ascii="Times New Roman" w:eastAsiaTheme="minorEastAsia" w:hAnsi="Times New Roman"/>
          <w:sz w:val="20"/>
          <w:szCs w:val="20"/>
        </w:rPr>
        <w:t>адресообразующих</w:t>
      </w:r>
      <w:proofErr w:type="spellEnd"/>
      <w:r w:rsidRPr="00321179">
        <w:rPr>
          <w:rFonts w:ascii="Times New Roman" w:eastAsiaTheme="minorEastAsia" w:hAnsi="Times New Roman"/>
          <w:sz w:val="20"/>
          <w:szCs w:val="20"/>
        </w:rPr>
        <w:t xml:space="preserve"> элементов, утвержденными приказом Министерства финансов Российской Федерации от 5 ноября 2015 г. № 171н.</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&lt;6&gt;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&lt;7&gt; Строки </w:t>
      </w:r>
      <w:hyperlink w:anchor="P388">
        <w:r w:rsidRPr="00321179">
          <w:rPr>
            <w:rFonts w:ascii="Times New Roman" w:eastAsiaTheme="minorEastAsia" w:hAnsi="Times New Roman"/>
            <w:sz w:val="20"/>
            <w:szCs w:val="20"/>
          </w:rPr>
          <w:t>раздела 5</w:t>
        </w:r>
      </w:hyperlink>
      <w:r w:rsidRPr="00321179">
        <w:rPr>
          <w:rFonts w:ascii="Times New Roman" w:eastAsiaTheme="minorEastAsia" w:hAnsi="Times New Roman"/>
          <w:sz w:val="20"/>
          <w:szCs w:val="20"/>
        </w:rPr>
        <w:t xml:space="preserve">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w:t>
      </w:r>
      <w:r w:rsidRPr="00321179">
        <w:rPr>
          <w:rFonts w:ascii="Times New Roman" w:eastAsiaTheme="minorEastAsia" w:hAnsi="Times New Roman"/>
          <w:sz w:val="20"/>
          <w:szCs w:val="20"/>
        </w:rPr>
        <w:lastRenderedPageBreak/>
        <w:t>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&lt;8&gt; При заполнении </w:t>
      </w:r>
      <w:hyperlink w:anchor="P389">
        <w:r w:rsidRPr="00321179">
          <w:rPr>
            <w:rFonts w:ascii="Times New Roman" w:eastAsiaTheme="minorEastAsia" w:hAnsi="Times New Roman"/>
            <w:sz w:val="20"/>
            <w:szCs w:val="20"/>
          </w:rPr>
          <w:t>строк 5.X</w:t>
        </w:r>
      </w:hyperlink>
      <w:r w:rsidRPr="00321179">
        <w:rPr>
          <w:rFonts w:ascii="Times New Roman" w:eastAsiaTheme="minorEastAsia" w:hAnsi="Times New Roman"/>
          <w:sz w:val="20"/>
          <w:szCs w:val="20"/>
        </w:rPr>
        <w:t xml:space="preserve"> - </w:t>
      </w:r>
      <w:hyperlink w:anchor="P433">
        <w:r w:rsidRPr="00321179">
          <w:rPr>
            <w:rFonts w:ascii="Times New Roman" w:eastAsiaTheme="minorEastAsia" w:hAnsi="Times New Roman"/>
            <w:sz w:val="20"/>
            <w:szCs w:val="20"/>
          </w:rPr>
          <w:t>5.X.20</w:t>
        </w:r>
      </w:hyperlink>
      <w:r w:rsidRPr="00321179">
        <w:rPr>
          <w:rFonts w:ascii="Times New Roman" w:eastAsiaTheme="minorEastAsia" w:hAnsi="Times New Roman"/>
          <w:sz w:val="20"/>
          <w:szCs w:val="20"/>
        </w:rPr>
        <w:t xml:space="preserve"> в номерах строк вместо знака «X»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389">
        <w:r w:rsidRPr="00321179">
          <w:rPr>
            <w:rFonts w:ascii="Times New Roman" w:eastAsiaTheme="minorEastAsia" w:hAnsi="Times New Roman"/>
            <w:sz w:val="20"/>
            <w:szCs w:val="20"/>
          </w:rPr>
          <w:t>строке 5.X</w:t>
        </w:r>
      </w:hyperlink>
      <w:r w:rsidRPr="00321179">
        <w:rPr>
          <w:rFonts w:ascii="Times New Roman" w:eastAsiaTheme="minorEastAsia" w:hAnsi="Times New Roman"/>
          <w:sz w:val="20"/>
          <w:szCs w:val="20"/>
        </w:rPr>
        <w:t xml:space="preserve"> не заполняется.</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&lt;9&gt; Указывается один из видов объектов капитального строительства: здание, строение, сооружение.</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&lt;10&gt; Указывается назначение объекта из числа предусмотренных </w:t>
      </w:r>
      <w:hyperlink r:id="rId281">
        <w:r w:rsidRPr="00321179">
          <w:rPr>
            <w:rFonts w:ascii="Times New Roman" w:eastAsiaTheme="minorEastAsia" w:hAnsi="Times New Roman"/>
            <w:sz w:val="20"/>
            <w:szCs w:val="20"/>
          </w:rPr>
          <w:t>пунктом 9 части 5 статьи 8</w:t>
        </w:r>
      </w:hyperlink>
      <w:r w:rsidRPr="00321179">
        <w:rPr>
          <w:rFonts w:ascii="Times New Roman" w:eastAsiaTheme="minorEastAsia" w:hAnsi="Times New Roman"/>
          <w:sz w:val="20"/>
          <w:szCs w:val="20"/>
        </w:rPr>
        <w:t xml:space="preserve"> Федерального закона от 13 июля 2015 г. № 218-ФЗ «О государственной регистрации недвижимости» на дату подготовки разрешения на ввод объекта в эксплуатацию.</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&lt;11&gt; Указывается кадастровый номер реконструированного объекта капитального строительства.</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&lt;12&gt;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397">
        <w:r w:rsidRPr="00321179">
          <w:rPr>
            <w:rFonts w:ascii="Times New Roman" w:eastAsiaTheme="minorEastAsia" w:hAnsi="Times New Roman"/>
            <w:sz w:val="20"/>
            <w:szCs w:val="20"/>
          </w:rPr>
          <w:t>строке 5.X.4</w:t>
        </w:r>
      </w:hyperlink>
      <w:r w:rsidRPr="00321179">
        <w:rPr>
          <w:rFonts w:ascii="Times New Roman" w:eastAsiaTheme="minorEastAsia" w:hAnsi="Times New Roman"/>
          <w:sz w:val="20"/>
          <w:szCs w:val="20"/>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&lt;13&gt; Заполняется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399">
        <w:r w:rsidRPr="00321179">
          <w:rPr>
            <w:rFonts w:ascii="Times New Roman" w:eastAsiaTheme="minorEastAsia" w:hAnsi="Times New Roman"/>
            <w:sz w:val="20"/>
            <w:szCs w:val="20"/>
          </w:rPr>
          <w:t>строке 5.X.4.1</w:t>
        </w:r>
      </w:hyperlink>
      <w:r w:rsidRPr="00321179">
        <w:rPr>
          <w:rFonts w:ascii="Times New Roman" w:eastAsiaTheme="minorEastAsia" w:hAnsi="Times New Roman"/>
          <w:sz w:val="20"/>
          <w:szCs w:val="20"/>
        </w:rPr>
        <w:t xml:space="preserve"> указывается площадь застройки этапа, вводимого в эксплуатацию.</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&lt;14&gt;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1">
        <w:r w:rsidRPr="00321179">
          <w:rPr>
            <w:rFonts w:ascii="Times New Roman" w:eastAsiaTheme="minorEastAsia" w:hAnsi="Times New Roman"/>
            <w:sz w:val="20"/>
            <w:szCs w:val="20"/>
          </w:rPr>
          <w:t>строке 5.X.5</w:t>
        </w:r>
      </w:hyperlink>
      <w:r w:rsidRPr="00321179">
        <w:rPr>
          <w:rFonts w:ascii="Times New Roman" w:eastAsiaTheme="minorEastAsia" w:hAnsi="Times New Roman"/>
          <w:sz w:val="20"/>
          <w:szCs w:val="20"/>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&lt;15&gt; Заполняется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3">
        <w:r w:rsidRPr="00321179">
          <w:rPr>
            <w:rFonts w:ascii="Times New Roman" w:eastAsiaTheme="minorEastAsia" w:hAnsi="Times New Roman"/>
            <w:sz w:val="20"/>
            <w:szCs w:val="20"/>
          </w:rPr>
          <w:t>строке 5.X.5.1</w:t>
        </w:r>
      </w:hyperlink>
      <w:r w:rsidRPr="00321179">
        <w:rPr>
          <w:rFonts w:ascii="Times New Roman" w:eastAsiaTheme="minorEastAsia" w:hAnsi="Times New Roman"/>
          <w:sz w:val="20"/>
          <w:szCs w:val="20"/>
        </w:rPr>
        <w:t xml:space="preserve"> указывается площадь этапа, вводимого в эксплуатацию.</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&lt;16&gt;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&lt;17&gt;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&lt;18&gt; Строки </w:t>
      </w:r>
      <w:hyperlink w:anchor="P435">
        <w:r w:rsidRPr="00321179">
          <w:rPr>
            <w:rFonts w:ascii="Times New Roman" w:eastAsiaTheme="minorEastAsia" w:hAnsi="Times New Roman"/>
            <w:sz w:val="20"/>
            <w:szCs w:val="20"/>
          </w:rPr>
          <w:t>раздела 6</w:t>
        </w:r>
      </w:hyperlink>
      <w:r w:rsidRPr="00321179">
        <w:rPr>
          <w:rFonts w:ascii="Times New Roman" w:eastAsiaTheme="minorEastAsia" w:hAnsi="Times New Roman"/>
          <w:sz w:val="20"/>
          <w:szCs w:val="20"/>
        </w:rPr>
        <w:t xml:space="preserve"> формы заявления о выдаче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&lt;19&gt; При заполнении </w:t>
      </w:r>
      <w:hyperlink w:anchor="P436">
        <w:r w:rsidRPr="00321179">
          <w:rPr>
            <w:rFonts w:ascii="Times New Roman" w:eastAsiaTheme="minorEastAsia" w:hAnsi="Times New Roman"/>
            <w:sz w:val="20"/>
            <w:szCs w:val="20"/>
          </w:rPr>
          <w:t>строк 6.X</w:t>
        </w:r>
      </w:hyperlink>
      <w:r w:rsidRPr="00321179">
        <w:rPr>
          <w:rFonts w:ascii="Times New Roman" w:eastAsiaTheme="minorEastAsia" w:hAnsi="Times New Roman"/>
          <w:sz w:val="20"/>
          <w:szCs w:val="20"/>
        </w:rPr>
        <w:t xml:space="preserve"> - </w:t>
      </w:r>
      <w:hyperlink w:anchor="P454">
        <w:r w:rsidRPr="00321179">
          <w:rPr>
            <w:rFonts w:ascii="Times New Roman" w:eastAsiaTheme="minorEastAsia" w:hAnsi="Times New Roman"/>
            <w:sz w:val="20"/>
            <w:szCs w:val="20"/>
          </w:rPr>
          <w:t>6.X.8</w:t>
        </w:r>
      </w:hyperlink>
      <w:r w:rsidRPr="00321179">
        <w:rPr>
          <w:rFonts w:ascii="Times New Roman" w:eastAsiaTheme="minorEastAsia" w:hAnsi="Times New Roman"/>
          <w:sz w:val="20"/>
          <w:szCs w:val="20"/>
        </w:rPr>
        <w:t xml:space="preserve"> в номерах строк вместо знака «X»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436">
        <w:r w:rsidRPr="00321179">
          <w:rPr>
            <w:rFonts w:ascii="Times New Roman" w:eastAsiaTheme="minorEastAsia" w:hAnsi="Times New Roman"/>
            <w:sz w:val="20"/>
            <w:szCs w:val="20"/>
          </w:rPr>
          <w:t>строке 6.X</w:t>
        </w:r>
      </w:hyperlink>
      <w:r w:rsidRPr="00321179">
        <w:rPr>
          <w:rFonts w:ascii="Times New Roman" w:eastAsiaTheme="minorEastAsia" w:hAnsi="Times New Roman"/>
          <w:sz w:val="20"/>
          <w:szCs w:val="20"/>
        </w:rPr>
        <w:t xml:space="preserve"> не заполняется.</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&lt;20&gt;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w:t>
      </w:r>
      <w:r w:rsidRPr="00321179">
        <w:rPr>
          <w:rFonts w:ascii="Times New Roman" w:eastAsiaTheme="minorEastAsia" w:hAnsi="Times New Roman"/>
          <w:sz w:val="20"/>
          <w:szCs w:val="20"/>
        </w:rPr>
        <w:lastRenderedPageBreak/>
        <w:t xml:space="preserve">этап), в </w:t>
      </w:r>
      <w:hyperlink w:anchor="P440">
        <w:r w:rsidRPr="00321179">
          <w:rPr>
            <w:rFonts w:ascii="Times New Roman" w:eastAsiaTheme="minorEastAsia" w:hAnsi="Times New Roman"/>
            <w:sz w:val="20"/>
            <w:szCs w:val="20"/>
          </w:rPr>
          <w:t>строке 6.X.2</w:t>
        </w:r>
      </w:hyperlink>
      <w:r w:rsidRPr="00321179">
        <w:rPr>
          <w:rFonts w:ascii="Times New Roman" w:eastAsiaTheme="minorEastAsia" w:hAnsi="Times New Roman"/>
          <w:sz w:val="20"/>
          <w:szCs w:val="20"/>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В случае, если подается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w:t>
      </w:r>
      <w:hyperlink w:anchor="P440">
        <w:r w:rsidRPr="00321179">
          <w:rPr>
            <w:rFonts w:ascii="Times New Roman" w:eastAsiaTheme="minorEastAsia" w:hAnsi="Times New Roman"/>
            <w:sz w:val="20"/>
            <w:szCs w:val="20"/>
          </w:rPr>
          <w:t>строке 6.X.2</w:t>
        </w:r>
      </w:hyperlink>
      <w:r w:rsidRPr="00321179">
        <w:rPr>
          <w:rFonts w:ascii="Times New Roman" w:eastAsiaTheme="minorEastAsia" w:hAnsi="Times New Roman"/>
          <w:sz w:val="20"/>
          <w:szCs w:val="20"/>
        </w:rPr>
        <w:t xml:space="preserve"> указывается протяженность всех ранее введенных и вводимых в эксплуатацию участков или частей линейного объекта.</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&lt;21&gt; Заполняется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подается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321179" w:rsidRPr="00321179" w:rsidRDefault="00321179" w:rsidP="00321179">
      <w:pPr>
        <w:widowControl w:val="0"/>
        <w:autoSpaceDE w:val="0"/>
        <w:autoSpaceDN w:val="0"/>
        <w:ind w:firstLine="539"/>
        <w:rPr>
          <w:rFonts w:ascii="Times New Roman" w:eastAsiaTheme="minorEastAsia" w:hAnsi="Times New Roman"/>
          <w:sz w:val="20"/>
          <w:szCs w:val="20"/>
        </w:rPr>
      </w:pPr>
      <w:r w:rsidRPr="00321179">
        <w:rPr>
          <w:rFonts w:ascii="Times New Roman" w:eastAsiaTheme="minorEastAsia" w:hAnsi="Times New Roman"/>
          <w:sz w:val="20"/>
          <w:szCs w:val="20"/>
        </w:rPr>
        <w:t xml:space="preserve">В данных случаях, в </w:t>
      </w:r>
      <w:hyperlink w:anchor="P442">
        <w:r w:rsidRPr="00321179">
          <w:rPr>
            <w:rFonts w:ascii="Times New Roman" w:eastAsiaTheme="minorEastAsia" w:hAnsi="Times New Roman"/>
            <w:sz w:val="20"/>
            <w:szCs w:val="20"/>
          </w:rPr>
          <w:t>строке 6.X.2.1</w:t>
        </w:r>
      </w:hyperlink>
      <w:r w:rsidRPr="00321179">
        <w:rPr>
          <w:rFonts w:ascii="Times New Roman" w:eastAsiaTheme="minorEastAsia" w:hAnsi="Times New Roman"/>
          <w:sz w:val="20"/>
          <w:szCs w:val="20"/>
        </w:rPr>
        <w:t xml:space="preserve">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321179" w:rsidRPr="00321179" w:rsidRDefault="00321179" w:rsidP="00321179">
      <w:pPr>
        <w:autoSpaceDE w:val="0"/>
        <w:autoSpaceDN w:val="0"/>
        <w:adjustRightInd w:val="0"/>
        <w:ind w:firstLine="539"/>
        <w:outlineLvl w:val="1"/>
        <w:rPr>
          <w:rFonts w:ascii="Times New Roman" w:eastAsiaTheme="minorEastAsia" w:hAnsi="Times New Roman"/>
          <w:sz w:val="20"/>
          <w:szCs w:val="20"/>
        </w:rPr>
      </w:pPr>
      <w:r w:rsidRPr="00321179">
        <w:rPr>
          <w:rFonts w:ascii="Times New Roman" w:eastAsiaTheme="minorEastAsia" w:hAnsi="Times New Roman"/>
          <w:sz w:val="20"/>
          <w:szCs w:val="20"/>
        </w:rPr>
        <w:t>&lt;22&gt;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321179" w:rsidRPr="00321179" w:rsidRDefault="00321179" w:rsidP="00321179">
      <w:pPr>
        <w:autoSpaceDE w:val="0"/>
        <w:autoSpaceDN w:val="0"/>
        <w:adjustRightInd w:val="0"/>
        <w:outlineLvl w:val="1"/>
        <w:rPr>
          <w:rFonts w:ascii="Times New Roman" w:eastAsiaTheme="minorEastAsia" w:hAnsi="Times New Roman"/>
          <w:sz w:val="20"/>
          <w:szCs w:val="20"/>
        </w:rPr>
      </w:pPr>
      <w:r w:rsidRPr="00321179">
        <w:rPr>
          <w:rFonts w:ascii="Times New Roman" w:eastAsiaTheme="minorEastAsia" w:hAnsi="Times New Roman"/>
          <w:sz w:val="20"/>
          <w:szCs w:val="20"/>
        </w:rPr>
        <w:t>&lt;23&gt; Заполняется в случае, если строительство, реконструкция здания, сооружения осуществлялись застройщиком без привлечения средств иных лиц.</w:t>
      </w:r>
    </w:p>
    <w:p w:rsidR="00321179" w:rsidRPr="00321179" w:rsidRDefault="00321179" w:rsidP="00321179">
      <w:pPr>
        <w:autoSpaceDE w:val="0"/>
        <w:autoSpaceDN w:val="0"/>
        <w:adjustRightInd w:val="0"/>
        <w:outlineLvl w:val="1"/>
        <w:rPr>
          <w:rFonts w:ascii="Times New Roman" w:eastAsiaTheme="minorEastAsia" w:hAnsi="Times New Roman"/>
          <w:sz w:val="20"/>
          <w:szCs w:val="20"/>
        </w:rPr>
      </w:pPr>
      <w:r w:rsidRPr="00321179">
        <w:rPr>
          <w:rFonts w:ascii="Times New Roman" w:eastAsiaTheme="minorEastAsia" w:hAnsi="Times New Roman"/>
          <w:sz w:val="20"/>
          <w:szCs w:val="20"/>
        </w:rPr>
        <w:t xml:space="preserve">&lt;24&gt; Заполняется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321179">
        <w:rPr>
          <w:rFonts w:ascii="Times New Roman" w:eastAsiaTheme="minorEastAsia" w:hAnsi="Times New Roman"/>
          <w:sz w:val="20"/>
          <w:szCs w:val="20"/>
        </w:rPr>
        <w:t>машино-места</w:t>
      </w:r>
      <w:proofErr w:type="spellEnd"/>
      <w:r w:rsidRPr="00321179">
        <w:rPr>
          <w:rFonts w:ascii="Times New Roman" w:eastAsiaTheme="minorEastAsia" w:hAnsi="Times New Roman"/>
          <w:sz w:val="20"/>
          <w:szCs w:val="20"/>
        </w:rPr>
        <w:t>.</w:t>
      </w:r>
    </w:p>
    <w:p w:rsidR="00321179" w:rsidRPr="00321179" w:rsidRDefault="00321179" w:rsidP="00321179">
      <w:pPr>
        <w:autoSpaceDE w:val="0"/>
        <w:autoSpaceDN w:val="0"/>
        <w:adjustRightInd w:val="0"/>
        <w:outlineLvl w:val="1"/>
        <w:rPr>
          <w:rFonts w:ascii="Times New Roman" w:eastAsiaTheme="minorEastAsia" w:hAnsi="Times New Roman"/>
          <w:sz w:val="20"/>
          <w:szCs w:val="20"/>
        </w:rPr>
      </w:pPr>
      <w:r w:rsidRPr="00321179">
        <w:rPr>
          <w:rFonts w:ascii="Times New Roman" w:eastAsiaTheme="minorEastAsia" w:hAnsi="Times New Roman"/>
          <w:sz w:val="20"/>
          <w:szCs w:val="20"/>
        </w:rPr>
        <w:t>&lt;25&gt; Указывается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r w:rsidRPr="00321179">
        <w:rPr>
          <w:rFonts w:ascii="Times New Roman" w:eastAsiaTheme="minorEastAsia" w:hAnsi="Times New Roman"/>
          <w:sz w:val="28"/>
          <w:szCs w:val="28"/>
        </w:rPr>
        <w:t>».</w:t>
      </w:r>
    </w:p>
    <w:p w:rsidR="00321179" w:rsidRPr="00321179" w:rsidRDefault="00321179" w:rsidP="00321179">
      <w:pPr>
        <w:autoSpaceDE w:val="0"/>
        <w:autoSpaceDN w:val="0"/>
        <w:adjustRightInd w:val="0"/>
        <w:outlineLvl w:val="1"/>
        <w:rPr>
          <w:rFonts w:ascii="Times New Roman" w:eastAsiaTheme="minorEastAsia" w:hAnsi="Times New Roman"/>
          <w:sz w:val="20"/>
          <w:szCs w:val="20"/>
        </w:rPr>
      </w:pPr>
    </w:p>
    <w:p w:rsidR="00900BC2" w:rsidRDefault="00900BC2"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900BC2" w:rsidRDefault="005369B5" w:rsidP="005369B5">
      <w:pPr>
        <w:autoSpaceDE w:val="0"/>
        <w:autoSpaceDN w:val="0"/>
        <w:adjustRightInd w:val="0"/>
        <w:ind w:firstLine="0"/>
        <w:jc w:val="right"/>
        <w:outlineLvl w:val="0"/>
        <w:rPr>
          <w:rFonts w:ascii="Times New Roman" w:eastAsiaTheme="minorHAnsi" w:hAnsi="Times New Roman"/>
          <w:lang w:eastAsia="en-US"/>
        </w:rPr>
      </w:pPr>
      <w:r w:rsidRPr="00900BC2">
        <w:rPr>
          <w:rFonts w:ascii="Times New Roman" w:eastAsiaTheme="minorHAnsi" w:hAnsi="Times New Roman"/>
          <w:lang w:eastAsia="en-US"/>
        </w:rPr>
        <w:t>Приложение № 3</w:t>
      </w:r>
    </w:p>
    <w:p w:rsidR="005369B5" w:rsidRPr="00900BC2" w:rsidRDefault="005369B5" w:rsidP="005369B5">
      <w:pPr>
        <w:autoSpaceDE w:val="0"/>
        <w:autoSpaceDN w:val="0"/>
        <w:adjustRightInd w:val="0"/>
        <w:ind w:firstLine="0"/>
        <w:jc w:val="right"/>
        <w:rPr>
          <w:rFonts w:ascii="Times New Roman" w:eastAsiaTheme="minorHAnsi" w:hAnsi="Times New Roman"/>
          <w:lang w:eastAsia="en-US"/>
        </w:rPr>
      </w:pPr>
      <w:r w:rsidRPr="00900BC2">
        <w:rPr>
          <w:rFonts w:ascii="Times New Roman" w:eastAsiaTheme="minorHAnsi" w:hAnsi="Times New Roman"/>
          <w:lang w:eastAsia="en-US"/>
        </w:rPr>
        <w:t>к Административному регламенту</w:t>
      </w:r>
    </w:p>
    <w:p w:rsidR="005369B5" w:rsidRPr="00900BC2" w:rsidRDefault="005369B5" w:rsidP="005369B5">
      <w:pPr>
        <w:autoSpaceDE w:val="0"/>
        <w:autoSpaceDN w:val="0"/>
        <w:adjustRightInd w:val="0"/>
        <w:ind w:firstLine="0"/>
        <w:jc w:val="right"/>
        <w:rPr>
          <w:rFonts w:ascii="Times New Roman" w:eastAsiaTheme="minorHAnsi" w:hAnsi="Times New Roman"/>
          <w:lang w:eastAsia="en-US"/>
        </w:rPr>
      </w:pPr>
      <w:r w:rsidRPr="00900BC2">
        <w:rPr>
          <w:rFonts w:ascii="Times New Roman" w:eastAsiaTheme="minorHAnsi" w:hAnsi="Times New Roman"/>
          <w:lang w:eastAsia="en-US"/>
        </w:rPr>
        <w:t>предоставления муниципальной услуги</w:t>
      </w:r>
    </w:p>
    <w:p w:rsidR="005369B5" w:rsidRPr="00900BC2" w:rsidRDefault="0077360A" w:rsidP="005369B5">
      <w:pPr>
        <w:autoSpaceDE w:val="0"/>
        <w:autoSpaceDN w:val="0"/>
        <w:adjustRightInd w:val="0"/>
        <w:ind w:firstLine="0"/>
        <w:jc w:val="right"/>
        <w:rPr>
          <w:rFonts w:ascii="Times New Roman" w:eastAsiaTheme="minorHAnsi" w:hAnsi="Times New Roman"/>
          <w:lang w:eastAsia="en-US"/>
        </w:rPr>
      </w:pPr>
      <w:r w:rsidRPr="00900BC2">
        <w:rPr>
          <w:rFonts w:ascii="Times New Roman" w:eastAsiaTheme="minorHAnsi" w:hAnsi="Times New Roman"/>
          <w:lang w:eastAsia="en-US"/>
        </w:rPr>
        <w:t>«</w:t>
      </w:r>
      <w:r w:rsidR="005369B5" w:rsidRPr="00900BC2">
        <w:rPr>
          <w:rFonts w:ascii="Times New Roman" w:eastAsiaTheme="minorHAnsi" w:hAnsi="Times New Roman"/>
          <w:lang w:eastAsia="en-US"/>
        </w:rPr>
        <w:t>Выдача разрешения на ввод</w:t>
      </w:r>
    </w:p>
    <w:p w:rsidR="005369B5" w:rsidRPr="00900BC2" w:rsidRDefault="005369B5" w:rsidP="005369B5">
      <w:pPr>
        <w:autoSpaceDE w:val="0"/>
        <w:autoSpaceDN w:val="0"/>
        <w:adjustRightInd w:val="0"/>
        <w:ind w:firstLine="0"/>
        <w:jc w:val="right"/>
        <w:rPr>
          <w:rFonts w:ascii="Times New Roman" w:eastAsiaTheme="minorHAnsi" w:hAnsi="Times New Roman"/>
          <w:lang w:eastAsia="en-US"/>
        </w:rPr>
      </w:pPr>
      <w:r w:rsidRPr="00900BC2">
        <w:rPr>
          <w:rFonts w:ascii="Times New Roman" w:eastAsiaTheme="minorHAnsi" w:hAnsi="Times New Roman"/>
          <w:lang w:eastAsia="en-US"/>
        </w:rPr>
        <w:t>объекта в эксплуатацию</w:t>
      </w:r>
      <w:r w:rsidR="0077360A" w:rsidRPr="00900BC2">
        <w:rPr>
          <w:rFonts w:ascii="Times New Roman" w:eastAsiaTheme="minorHAnsi" w:hAnsi="Times New Roman"/>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00BC2">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629"/>
        <w:gridCol w:w="108"/>
        <w:gridCol w:w="480"/>
        <w:gridCol w:w="2438"/>
        <w:gridCol w:w="2073"/>
        <w:gridCol w:w="340"/>
        <w:gridCol w:w="798"/>
        <w:gridCol w:w="709"/>
        <w:gridCol w:w="306"/>
        <w:gridCol w:w="1253"/>
      </w:tblGrid>
      <w:tr w:rsidR="005369B5" w:rsidRPr="001D06CB" w:rsidTr="00625EC7">
        <w:tc>
          <w:tcPr>
            <w:tcW w:w="9134" w:type="dxa"/>
            <w:gridSpan w:val="10"/>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10"/>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10"/>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tcBorders>
          </w:tcPr>
          <w:p w:rsidR="005369B5" w:rsidRPr="009A26E3" w:rsidRDefault="005369B5" w:rsidP="005369B5">
            <w:pPr>
              <w:autoSpaceDE w:val="0"/>
              <w:autoSpaceDN w:val="0"/>
              <w:adjustRightInd w:val="0"/>
              <w:ind w:firstLine="0"/>
              <w:jc w:val="center"/>
              <w:rPr>
                <w:rFonts w:ascii="Times New Roman" w:eastAsiaTheme="minorHAnsi" w:hAnsi="Times New Roman"/>
                <w:lang w:eastAsia="en-US"/>
              </w:rPr>
            </w:pPr>
            <w:r w:rsidRPr="009A26E3">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10"/>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2"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10"/>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3"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w:t>
            </w:r>
            <w:proofErr w:type="spellStart"/>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r w:rsidR="009A26E3">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(указывается наименование объекта капитального</w:t>
            </w:r>
            <w:r w:rsidR="009A26E3">
              <w:rPr>
                <w:rFonts w:ascii="Times New Roman" w:eastAsiaTheme="minorHAnsi" w:hAnsi="Times New Roman"/>
                <w:sz w:val="28"/>
                <w:szCs w:val="28"/>
                <w:lang w:eastAsia="en-US"/>
              </w:rPr>
              <w:t xml:space="preserve"> строительства в соответствии с </w:t>
            </w:r>
            <w:r w:rsidRPr="001D06CB">
              <w:rPr>
                <w:rFonts w:ascii="Times New Roman" w:eastAsiaTheme="minorHAnsi" w:hAnsi="Times New Roman"/>
                <w:sz w:val="28"/>
                <w:szCs w:val="28"/>
                <w:lang w:eastAsia="en-US"/>
              </w:rPr>
              <w:t>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4. Сведения о разрешении на строительство</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w:t>
            </w:r>
            <w:proofErr w:type="spellStart"/>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9A26E3">
        <w:tc>
          <w:tcPr>
            <w:tcW w:w="629"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439"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w:t>
            </w:r>
            <w:r w:rsidR="009A26E3">
              <w:rPr>
                <w:rFonts w:ascii="Times New Roman" w:eastAsiaTheme="minorHAnsi" w:hAnsi="Times New Roman"/>
                <w:sz w:val="28"/>
                <w:szCs w:val="28"/>
                <w:lang w:eastAsia="en-US"/>
              </w:rPr>
              <w:t xml:space="preserve">ого (которых) расположен объект </w:t>
            </w:r>
            <w:r w:rsidRPr="001D06CB">
              <w:rPr>
                <w:rFonts w:ascii="Times New Roman" w:eastAsiaTheme="minorHAnsi" w:hAnsi="Times New Roman"/>
                <w:sz w:val="28"/>
                <w:szCs w:val="28"/>
                <w:lang w:eastAsia="en-US"/>
              </w:rPr>
              <w:t>капитального строительства</w:t>
            </w:r>
            <w:r w:rsidR="009A26E3">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4"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8"/>
                <w:szCs w:val="28"/>
                <w:lang w:eastAsia="en-US"/>
              </w:rPr>
              <w:t>машино-места</w:t>
            </w:r>
            <w:proofErr w:type="spellEnd"/>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5"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86"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10"/>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 Подтверждаю, что строительство, реконструкция здания, сооружения осуществлялись:</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w:t>
            </w:r>
            <w:r w:rsidRPr="001D06CB">
              <w:rPr>
                <w:rFonts w:ascii="Times New Roman" w:eastAsiaTheme="minorHAnsi" w:hAnsi="Times New Roman"/>
                <w:sz w:val="28"/>
                <w:szCs w:val="28"/>
                <w:lang w:eastAsia="en-US"/>
              </w:rPr>
              <w:lastRenderedPageBreak/>
              <w:t xml:space="preserve">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9134" w:type="dxa"/>
            <w:gridSpan w:val="10"/>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10"/>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7"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8"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9"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уполномоченного на осуществление федерального </w:t>
            </w:r>
            <w:r w:rsidRPr="001D06CB">
              <w:rPr>
                <w:rFonts w:ascii="Times New Roman" w:eastAsiaTheme="minorHAnsi" w:hAnsi="Times New Roman"/>
                <w:sz w:val="28"/>
                <w:szCs w:val="28"/>
                <w:lang w:eastAsia="en-US"/>
              </w:rPr>
              <w:lastRenderedPageBreak/>
              <w:t>государственного экологического надзора федерального органа исполнительной власти</w:t>
            </w:r>
            <w:r w:rsidR="00900BC2">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(указывается в случаях, предусмотренных </w:t>
            </w:r>
            <w:hyperlink r:id="rId290"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29036D">
        <w:trPr>
          <w:trHeight w:val="2027"/>
        </w:trPr>
        <w:tc>
          <w:tcPr>
            <w:tcW w:w="7881" w:type="dxa"/>
            <w:gridSpan w:val="9"/>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10"/>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4"/>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4"/>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390B8F" w:rsidRDefault="00390B8F"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816F0C" w:rsidRDefault="00816F0C"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390B8F" w:rsidRDefault="00390B8F"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390B8F" w:rsidRPr="001D06CB" w:rsidRDefault="00390B8F"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390B8F" w:rsidRDefault="005369B5" w:rsidP="005369B5">
      <w:pPr>
        <w:autoSpaceDE w:val="0"/>
        <w:autoSpaceDN w:val="0"/>
        <w:adjustRightInd w:val="0"/>
        <w:ind w:firstLine="0"/>
        <w:jc w:val="right"/>
        <w:outlineLvl w:val="0"/>
        <w:rPr>
          <w:rFonts w:ascii="Times New Roman" w:eastAsiaTheme="minorHAnsi" w:hAnsi="Times New Roman"/>
          <w:lang w:eastAsia="en-US"/>
        </w:rPr>
      </w:pPr>
      <w:r w:rsidRPr="00390B8F">
        <w:rPr>
          <w:rFonts w:ascii="Times New Roman" w:eastAsiaTheme="minorHAnsi" w:hAnsi="Times New Roman"/>
          <w:lang w:eastAsia="en-US"/>
        </w:rPr>
        <w:t xml:space="preserve">Приложение </w:t>
      </w:r>
      <w:r w:rsidR="001F4F39" w:rsidRPr="00390B8F">
        <w:rPr>
          <w:rFonts w:ascii="Times New Roman" w:eastAsiaTheme="minorHAnsi" w:hAnsi="Times New Roman"/>
          <w:lang w:eastAsia="en-US"/>
        </w:rPr>
        <w:t>№</w:t>
      </w:r>
      <w:r w:rsidRPr="00390B8F">
        <w:rPr>
          <w:rFonts w:ascii="Times New Roman" w:eastAsiaTheme="minorHAnsi" w:hAnsi="Times New Roman"/>
          <w:lang w:eastAsia="en-US"/>
        </w:rPr>
        <w:t xml:space="preserve"> 4</w:t>
      </w:r>
    </w:p>
    <w:p w:rsidR="005369B5" w:rsidRPr="00390B8F" w:rsidRDefault="005369B5" w:rsidP="005369B5">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к Административному регламенту</w:t>
      </w:r>
    </w:p>
    <w:p w:rsidR="005369B5" w:rsidRPr="00390B8F" w:rsidRDefault="005369B5" w:rsidP="005369B5">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предоставления</w:t>
      </w:r>
      <w:r w:rsidR="00FF6A79" w:rsidRPr="00390B8F">
        <w:rPr>
          <w:rFonts w:ascii="Times New Roman" w:eastAsiaTheme="minorHAnsi" w:hAnsi="Times New Roman"/>
          <w:lang w:eastAsia="en-US"/>
        </w:rPr>
        <w:t xml:space="preserve"> М</w:t>
      </w:r>
      <w:r w:rsidRPr="00390B8F">
        <w:rPr>
          <w:rFonts w:ascii="Times New Roman" w:eastAsiaTheme="minorHAnsi" w:hAnsi="Times New Roman"/>
          <w:lang w:eastAsia="en-US"/>
        </w:rPr>
        <w:t>униципальной услуги</w:t>
      </w:r>
    </w:p>
    <w:p w:rsidR="005369B5" w:rsidRPr="00390B8F" w:rsidRDefault="001F4F39" w:rsidP="005369B5">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w:t>
      </w:r>
      <w:r w:rsidR="005369B5" w:rsidRPr="00390B8F">
        <w:rPr>
          <w:rFonts w:ascii="Times New Roman" w:eastAsiaTheme="minorHAnsi" w:hAnsi="Times New Roman"/>
          <w:lang w:eastAsia="en-US"/>
        </w:rPr>
        <w:t>Выдача разрешения на ввод</w:t>
      </w:r>
    </w:p>
    <w:p w:rsidR="005369B5" w:rsidRPr="00390B8F" w:rsidRDefault="005369B5" w:rsidP="005369B5">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объекта в эксплуатацию</w:t>
      </w:r>
      <w:r w:rsidR="001F4F39" w:rsidRPr="00390B8F">
        <w:rPr>
          <w:rFonts w:ascii="Times New Roman" w:eastAsiaTheme="minorHAnsi" w:hAnsi="Times New Roman"/>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390B8F">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9560" w:type="dxa"/>
        <w:tblLayout w:type="fixed"/>
        <w:tblCellMar>
          <w:top w:w="102" w:type="dxa"/>
          <w:left w:w="62" w:type="dxa"/>
          <w:bottom w:w="102" w:type="dxa"/>
          <w:right w:w="62" w:type="dxa"/>
        </w:tblCellMar>
        <w:tblLook w:val="0000"/>
      </w:tblPr>
      <w:tblGrid>
        <w:gridCol w:w="1480"/>
        <w:gridCol w:w="2035"/>
        <w:gridCol w:w="340"/>
        <w:gridCol w:w="35"/>
        <w:gridCol w:w="456"/>
        <w:gridCol w:w="340"/>
        <w:gridCol w:w="54"/>
        <w:gridCol w:w="4820"/>
      </w:tblGrid>
      <w:tr w:rsidR="005369B5" w:rsidRPr="001D06CB" w:rsidTr="00E56B6A">
        <w:tc>
          <w:tcPr>
            <w:tcW w:w="3890"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5670" w:type="dxa"/>
            <w:gridSpan w:val="4"/>
            <w:tcBorders>
              <w:bottom w:val="single" w:sz="4" w:space="0" w:color="auto"/>
            </w:tcBorders>
          </w:tcPr>
          <w:p w:rsidR="005369B5" w:rsidRPr="001D06CB" w:rsidRDefault="005369B5" w:rsidP="00390B8F">
            <w:pPr>
              <w:autoSpaceDE w:val="0"/>
              <w:autoSpaceDN w:val="0"/>
              <w:adjustRightInd w:val="0"/>
              <w:ind w:left="-310" w:firstLine="310"/>
              <w:jc w:val="left"/>
              <w:rPr>
                <w:rFonts w:ascii="Times New Roman" w:eastAsiaTheme="minorHAnsi" w:hAnsi="Times New Roman"/>
                <w:sz w:val="28"/>
                <w:szCs w:val="28"/>
                <w:lang w:eastAsia="en-US"/>
              </w:rPr>
            </w:pPr>
          </w:p>
        </w:tc>
      </w:tr>
      <w:tr w:rsidR="005369B5" w:rsidRPr="001D06CB" w:rsidTr="00E56B6A">
        <w:tc>
          <w:tcPr>
            <w:tcW w:w="3890"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670"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rsidTr="00E56B6A">
        <w:tc>
          <w:tcPr>
            <w:tcW w:w="3890"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5670" w:type="dxa"/>
            <w:gridSpan w:val="4"/>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E56B6A">
        <w:tc>
          <w:tcPr>
            <w:tcW w:w="3890"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670"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rsidTr="00E56B6A">
        <w:tc>
          <w:tcPr>
            <w:tcW w:w="9560" w:type="dxa"/>
            <w:gridSpan w:val="8"/>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rsidTr="00E56B6A">
        <w:tc>
          <w:tcPr>
            <w:tcW w:w="9560" w:type="dxa"/>
            <w:gridSpan w:val="8"/>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E56B6A">
        <w:tc>
          <w:tcPr>
            <w:tcW w:w="9560" w:type="dxa"/>
            <w:gridSpan w:val="8"/>
            <w:tcBorders>
              <w:top w:val="single" w:sz="4" w:space="0" w:color="auto"/>
            </w:tcBorders>
          </w:tcPr>
          <w:p w:rsidR="005369B5" w:rsidRPr="00390B8F" w:rsidRDefault="005369B5" w:rsidP="009D6A7A">
            <w:pPr>
              <w:autoSpaceDE w:val="0"/>
              <w:autoSpaceDN w:val="0"/>
              <w:adjustRightInd w:val="0"/>
              <w:ind w:firstLine="0"/>
              <w:jc w:val="center"/>
              <w:rPr>
                <w:rFonts w:ascii="Times New Roman" w:eastAsiaTheme="minorHAnsi" w:hAnsi="Times New Roman"/>
                <w:lang w:eastAsia="en-US"/>
              </w:rPr>
            </w:pPr>
            <w:r w:rsidRPr="00390B8F">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E56B6A">
        <w:tc>
          <w:tcPr>
            <w:tcW w:w="9560" w:type="dxa"/>
            <w:gridSpan w:val="8"/>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E56B6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r w:rsidR="005369B5" w:rsidRPr="001D06CB">
              <w:rPr>
                <w:rFonts w:ascii="Times New Roman" w:eastAsiaTheme="minorHAnsi" w:hAnsi="Times New Roman"/>
                <w:lang w:eastAsia="en-US"/>
              </w:rPr>
              <w:t xml:space="preserve"> регламента</w:t>
            </w:r>
          </w:p>
        </w:tc>
        <w:tc>
          <w:tcPr>
            <w:tcW w:w="3260" w:type="dxa"/>
            <w:gridSpan w:val="6"/>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482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E56B6A">
        <w:tc>
          <w:tcPr>
            <w:tcW w:w="1480" w:type="dxa"/>
            <w:tcBorders>
              <w:top w:val="single" w:sz="4" w:space="0" w:color="auto"/>
              <w:left w:val="single" w:sz="4" w:space="0" w:color="auto"/>
              <w:bottom w:val="single" w:sz="4" w:space="0" w:color="auto"/>
              <w:right w:val="single" w:sz="4" w:space="0" w:color="auto"/>
            </w:tcBorders>
          </w:tcPr>
          <w:p w:rsidR="005369B5" w:rsidRPr="001D06CB" w:rsidRDefault="00533D19" w:rsidP="00625EC7">
            <w:pPr>
              <w:autoSpaceDE w:val="0"/>
              <w:autoSpaceDN w:val="0"/>
              <w:adjustRightInd w:val="0"/>
              <w:ind w:firstLine="0"/>
              <w:jc w:val="left"/>
              <w:rPr>
                <w:rFonts w:ascii="Times New Roman" w:eastAsiaTheme="minorHAnsi" w:hAnsi="Times New Roman"/>
                <w:sz w:val="28"/>
                <w:szCs w:val="28"/>
                <w:lang w:eastAsia="en-US"/>
              </w:rPr>
            </w:pPr>
            <w:hyperlink r:id="rId291"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3260" w:type="dxa"/>
            <w:gridSpan w:val="6"/>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482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E56B6A">
        <w:tc>
          <w:tcPr>
            <w:tcW w:w="1480" w:type="dxa"/>
            <w:tcBorders>
              <w:top w:val="single" w:sz="4" w:space="0" w:color="auto"/>
              <w:left w:val="single" w:sz="4" w:space="0" w:color="auto"/>
              <w:bottom w:val="single" w:sz="4" w:space="0" w:color="auto"/>
              <w:right w:val="single" w:sz="4" w:space="0" w:color="auto"/>
            </w:tcBorders>
          </w:tcPr>
          <w:p w:rsidR="005369B5" w:rsidRPr="001D06CB" w:rsidRDefault="00533D19" w:rsidP="00625EC7">
            <w:pPr>
              <w:autoSpaceDE w:val="0"/>
              <w:autoSpaceDN w:val="0"/>
              <w:adjustRightInd w:val="0"/>
              <w:ind w:firstLine="0"/>
              <w:jc w:val="left"/>
              <w:rPr>
                <w:rFonts w:ascii="Times New Roman" w:eastAsiaTheme="minorHAnsi" w:hAnsi="Times New Roman"/>
                <w:sz w:val="28"/>
                <w:szCs w:val="28"/>
                <w:lang w:eastAsia="en-US"/>
              </w:rPr>
            </w:pPr>
            <w:hyperlink r:id="rId292"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lastRenderedPageBreak/>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3260" w:type="dxa"/>
            <w:gridSpan w:val="6"/>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неполное заполнение </w:t>
            </w:r>
            <w:r w:rsidRPr="001D06CB">
              <w:rPr>
                <w:rFonts w:ascii="Times New Roman" w:eastAsiaTheme="minorHAnsi" w:hAnsi="Times New Roman"/>
                <w:sz w:val="28"/>
                <w:szCs w:val="28"/>
                <w:lang w:eastAsia="en-US"/>
              </w:rPr>
              <w:lastRenderedPageBreak/>
              <w:t>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482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5369B5" w:rsidRPr="001D06CB" w:rsidTr="00E56B6A">
        <w:tc>
          <w:tcPr>
            <w:tcW w:w="1480" w:type="dxa"/>
            <w:tcBorders>
              <w:top w:val="single" w:sz="4" w:space="0" w:color="auto"/>
              <w:left w:val="single" w:sz="4" w:space="0" w:color="auto"/>
              <w:bottom w:val="single" w:sz="4" w:space="0" w:color="auto"/>
              <w:right w:val="single" w:sz="4" w:space="0" w:color="auto"/>
            </w:tcBorders>
          </w:tcPr>
          <w:p w:rsidR="005369B5"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293"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3260" w:type="dxa"/>
            <w:gridSpan w:val="6"/>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4"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5"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482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E56B6A">
        <w:tc>
          <w:tcPr>
            <w:tcW w:w="1480" w:type="dxa"/>
            <w:tcBorders>
              <w:top w:val="single" w:sz="4" w:space="0" w:color="auto"/>
              <w:left w:val="single" w:sz="4" w:space="0" w:color="auto"/>
              <w:bottom w:val="single" w:sz="4" w:space="0" w:color="auto"/>
              <w:right w:val="single" w:sz="4" w:space="0" w:color="auto"/>
            </w:tcBorders>
          </w:tcPr>
          <w:p w:rsidR="005369B5"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296"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3260" w:type="dxa"/>
            <w:gridSpan w:val="6"/>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82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E56B6A">
        <w:tc>
          <w:tcPr>
            <w:tcW w:w="1480" w:type="dxa"/>
            <w:tcBorders>
              <w:top w:val="single" w:sz="4" w:space="0" w:color="auto"/>
              <w:left w:val="single" w:sz="4" w:space="0" w:color="auto"/>
              <w:bottom w:val="single" w:sz="4" w:space="0" w:color="auto"/>
              <w:right w:val="single" w:sz="4" w:space="0" w:color="auto"/>
            </w:tcBorders>
          </w:tcPr>
          <w:p w:rsidR="005369B5"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5369B5" w:rsidRPr="001D06CB">
                <w:rPr>
                  <w:rFonts w:ascii="Times New Roman" w:eastAsiaTheme="minorHAnsi" w:hAnsi="Times New Roman"/>
                  <w:color w:val="000000" w:themeColor="text1"/>
                  <w:sz w:val="28"/>
                  <w:szCs w:val="28"/>
                  <w:lang w:eastAsia="en-US"/>
                </w:rPr>
                <w:t>д</w:t>
              </w:r>
              <w:proofErr w:type="spellEnd"/>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3260" w:type="dxa"/>
            <w:gridSpan w:val="6"/>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482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E56B6A">
        <w:tc>
          <w:tcPr>
            <w:tcW w:w="1480" w:type="dxa"/>
            <w:tcBorders>
              <w:top w:val="single" w:sz="4" w:space="0" w:color="auto"/>
              <w:left w:val="single" w:sz="4" w:space="0" w:color="auto"/>
              <w:bottom w:val="single" w:sz="4" w:space="0" w:color="auto"/>
              <w:right w:val="single" w:sz="4" w:space="0" w:color="auto"/>
            </w:tcBorders>
          </w:tcPr>
          <w:p w:rsidR="005369B5"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3260" w:type="dxa"/>
            <w:gridSpan w:val="6"/>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w:t>
            </w:r>
            <w:r w:rsidRPr="001D06CB">
              <w:rPr>
                <w:rFonts w:ascii="Times New Roman" w:eastAsiaTheme="minorHAnsi" w:hAnsi="Times New Roman"/>
                <w:sz w:val="28"/>
                <w:szCs w:val="28"/>
                <w:lang w:eastAsia="en-US"/>
              </w:rPr>
              <w:lastRenderedPageBreak/>
              <w:t>документах</w:t>
            </w:r>
          </w:p>
        </w:tc>
        <w:tc>
          <w:tcPr>
            <w:tcW w:w="482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исчерпывающий перечень документов, содержащих повреждения</w:t>
            </w:r>
          </w:p>
        </w:tc>
      </w:tr>
      <w:tr w:rsidR="005369B5" w:rsidRPr="001D06CB" w:rsidTr="00E56B6A">
        <w:tc>
          <w:tcPr>
            <w:tcW w:w="1480" w:type="dxa"/>
            <w:tcBorders>
              <w:top w:val="single" w:sz="4" w:space="0" w:color="auto"/>
              <w:left w:val="single" w:sz="4" w:space="0" w:color="auto"/>
              <w:bottom w:val="single" w:sz="4" w:space="0" w:color="auto"/>
              <w:right w:val="single" w:sz="4" w:space="0" w:color="auto"/>
            </w:tcBorders>
          </w:tcPr>
          <w:p w:rsidR="005369B5"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3260" w:type="dxa"/>
            <w:gridSpan w:val="6"/>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0"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1"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hyperlink r:id="rId302"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Административного регламента</w:t>
            </w:r>
          </w:p>
        </w:tc>
        <w:tc>
          <w:tcPr>
            <w:tcW w:w="482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E56B6A">
        <w:tc>
          <w:tcPr>
            <w:tcW w:w="1480" w:type="dxa"/>
            <w:tcBorders>
              <w:top w:val="single" w:sz="4" w:space="0" w:color="auto"/>
              <w:left w:val="single" w:sz="4" w:space="0" w:color="auto"/>
              <w:bottom w:val="single" w:sz="4" w:space="0" w:color="auto"/>
              <w:right w:val="single" w:sz="4" w:space="0" w:color="auto"/>
            </w:tcBorders>
          </w:tcPr>
          <w:p w:rsidR="005369B5"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5369B5" w:rsidRPr="001D06CB">
                <w:rPr>
                  <w:rFonts w:ascii="Times New Roman" w:eastAsiaTheme="minorHAnsi" w:hAnsi="Times New Roman"/>
                  <w:color w:val="000000" w:themeColor="text1"/>
                  <w:sz w:val="28"/>
                  <w:szCs w:val="28"/>
                  <w:lang w:eastAsia="en-US"/>
                </w:rPr>
                <w:t>з</w:t>
              </w:r>
              <w:proofErr w:type="spellEnd"/>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3260" w:type="dxa"/>
            <w:gridSpan w:val="6"/>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4"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82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E56B6A">
        <w:tc>
          <w:tcPr>
            <w:tcW w:w="9560" w:type="dxa"/>
            <w:gridSpan w:val="8"/>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E56B6A">
              <w:rPr>
                <w:rFonts w:ascii="Times New Roman" w:eastAsiaTheme="minorHAnsi" w:hAnsi="Times New Roman"/>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rsidTr="00E56B6A">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491"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4874"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E56B6A">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491" w:type="dxa"/>
            <w:gridSpan w:val="2"/>
            <w:tcBorders>
              <w:top w:val="single" w:sz="4" w:space="0" w:color="auto"/>
            </w:tcBorders>
          </w:tcPr>
          <w:p w:rsidR="005369B5" w:rsidRPr="001D06CB" w:rsidRDefault="00E56B6A" w:rsidP="005369B5">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4874"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rsidTr="00E56B6A">
        <w:tc>
          <w:tcPr>
            <w:tcW w:w="9560" w:type="dxa"/>
            <w:gridSpan w:val="8"/>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390B8F" w:rsidRPr="001D06CB" w:rsidRDefault="00390B8F"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390B8F" w:rsidRDefault="00FF6A79" w:rsidP="00FF6A79">
      <w:pPr>
        <w:autoSpaceDE w:val="0"/>
        <w:autoSpaceDN w:val="0"/>
        <w:adjustRightInd w:val="0"/>
        <w:ind w:firstLine="0"/>
        <w:jc w:val="right"/>
        <w:outlineLvl w:val="0"/>
        <w:rPr>
          <w:rFonts w:ascii="Times New Roman" w:eastAsiaTheme="minorHAnsi" w:hAnsi="Times New Roman"/>
          <w:lang w:eastAsia="en-US"/>
        </w:rPr>
      </w:pPr>
      <w:r w:rsidRPr="00390B8F">
        <w:rPr>
          <w:rFonts w:ascii="Times New Roman" w:eastAsiaTheme="minorHAnsi" w:hAnsi="Times New Roman"/>
          <w:lang w:eastAsia="en-US"/>
        </w:rPr>
        <w:t>Приложение № 5</w:t>
      </w:r>
    </w:p>
    <w:p w:rsidR="00FF6A79" w:rsidRPr="00390B8F" w:rsidRDefault="00FF6A79" w:rsidP="00FF6A79">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к Административному регламенту</w:t>
      </w:r>
    </w:p>
    <w:p w:rsidR="00FF6A79" w:rsidRPr="00390B8F" w:rsidRDefault="00FF6A79" w:rsidP="00FF6A79">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предоставления муниципальной услуги</w:t>
      </w:r>
    </w:p>
    <w:p w:rsidR="00FF6A79" w:rsidRPr="00390B8F" w:rsidRDefault="00B0402B" w:rsidP="00FF6A79">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w:t>
      </w:r>
      <w:r w:rsidR="00FF6A79" w:rsidRPr="00390B8F">
        <w:rPr>
          <w:rFonts w:ascii="Times New Roman" w:eastAsiaTheme="minorHAnsi" w:hAnsi="Times New Roman"/>
          <w:lang w:eastAsia="en-US"/>
        </w:rPr>
        <w:t>Выдача разрешения на ввод</w:t>
      </w:r>
    </w:p>
    <w:p w:rsidR="00FF6A79" w:rsidRPr="00390B8F" w:rsidRDefault="00FF6A79" w:rsidP="00FF6A79">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объекта в эксплуатацию</w:t>
      </w:r>
      <w:r w:rsidR="00B0402B" w:rsidRPr="00390B8F">
        <w:rPr>
          <w:rFonts w:ascii="Times New Roman" w:eastAsiaTheme="minorHAnsi" w:hAnsi="Times New Roman"/>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390B8F">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9560" w:type="dxa"/>
        <w:tblLayout w:type="fixed"/>
        <w:tblCellMar>
          <w:top w:w="102" w:type="dxa"/>
          <w:left w:w="62" w:type="dxa"/>
          <w:bottom w:w="102" w:type="dxa"/>
          <w:right w:w="62" w:type="dxa"/>
        </w:tblCellMar>
        <w:tblLook w:val="0000"/>
      </w:tblPr>
      <w:tblGrid>
        <w:gridCol w:w="1304"/>
        <w:gridCol w:w="2041"/>
        <w:gridCol w:w="340"/>
        <w:gridCol w:w="205"/>
        <w:gridCol w:w="372"/>
        <w:gridCol w:w="310"/>
        <w:gridCol w:w="340"/>
        <w:gridCol w:w="1848"/>
        <w:gridCol w:w="2800"/>
      </w:tblGrid>
      <w:tr w:rsidR="00FF6A79" w:rsidRPr="001D06CB" w:rsidTr="00390B8F">
        <w:tc>
          <w:tcPr>
            <w:tcW w:w="3890" w:type="dxa"/>
            <w:gridSpan w:val="4"/>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5670" w:type="dxa"/>
            <w:gridSpan w:val="5"/>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390B8F">
        <w:tc>
          <w:tcPr>
            <w:tcW w:w="3890" w:type="dxa"/>
            <w:gridSpan w:val="4"/>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5670" w:type="dxa"/>
            <w:gridSpan w:val="5"/>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390B8F">
        <w:tc>
          <w:tcPr>
            <w:tcW w:w="3890" w:type="dxa"/>
            <w:gridSpan w:val="4"/>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5670" w:type="dxa"/>
            <w:gridSpan w:val="5"/>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390B8F">
        <w:tc>
          <w:tcPr>
            <w:tcW w:w="3890" w:type="dxa"/>
            <w:gridSpan w:val="4"/>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5670" w:type="dxa"/>
            <w:gridSpan w:val="5"/>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390B8F">
        <w:tc>
          <w:tcPr>
            <w:tcW w:w="9560"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390B8F">
        <w:tc>
          <w:tcPr>
            <w:tcW w:w="9560"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390B8F">
        <w:tc>
          <w:tcPr>
            <w:tcW w:w="9560"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390B8F">
        <w:tc>
          <w:tcPr>
            <w:tcW w:w="4262" w:type="dxa"/>
            <w:gridSpan w:val="5"/>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2498" w:type="dxa"/>
            <w:gridSpan w:val="3"/>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2800"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390B8F">
        <w:tc>
          <w:tcPr>
            <w:tcW w:w="9560"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390B8F">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r w:rsidR="00FF6A79" w:rsidRPr="001D06CB">
              <w:rPr>
                <w:rFonts w:ascii="Times New Roman" w:eastAsiaTheme="minorHAnsi" w:hAnsi="Times New Roman"/>
                <w:lang w:eastAsia="en-US"/>
              </w:rPr>
              <w:t xml:space="preserve"> регламента</w:t>
            </w:r>
          </w:p>
        </w:tc>
        <w:tc>
          <w:tcPr>
            <w:tcW w:w="3608"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4648"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390B8F">
        <w:tc>
          <w:tcPr>
            <w:tcW w:w="1304" w:type="dxa"/>
            <w:tcBorders>
              <w:top w:val="single" w:sz="4" w:space="0" w:color="auto"/>
              <w:left w:val="single" w:sz="4" w:space="0" w:color="auto"/>
              <w:bottom w:val="single" w:sz="4" w:space="0" w:color="auto"/>
              <w:right w:val="single" w:sz="4" w:space="0" w:color="auto"/>
            </w:tcBorders>
          </w:tcPr>
          <w:p w:rsidR="00FF6A79"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05"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3608" w:type="dxa"/>
            <w:gridSpan w:val="6"/>
            <w:tcBorders>
              <w:top w:val="single" w:sz="4" w:space="0" w:color="auto"/>
              <w:left w:val="single" w:sz="4" w:space="0" w:color="auto"/>
              <w:bottom w:val="single" w:sz="4" w:space="0" w:color="auto"/>
              <w:right w:val="single" w:sz="4" w:space="0" w:color="auto"/>
            </w:tcBorders>
          </w:tcPr>
          <w:p w:rsidR="00FF6A79" w:rsidRPr="001D06CB" w:rsidRDefault="00390B8F" w:rsidP="00B0402B">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отсутствие документов, </w:t>
            </w:r>
            <w:r w:rsidR="00FF6A79" w:rsidRPr="001D06CB">
              <w:rPr>
                <w:rFonts w:ascii="Times New Roman" w:eastAsiaTheme="minorHAnsi" w:hAnsi="Times New Roman"/>
                <w:sz w:val="28"/>
                <w:szCs w:val="28"/>
                <w:lang w:eastAsia="en-US"/>
              </w:rPr>
              <w:t xml:space="preserve">предусмотренных </w:t>
            </w:r>
            <w:hyperlink r:id="rId306" w:history="1">
              <w:r w:rsidR="00FF6A79"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00FF6A79" w:rsidRPr="001D06CB">
              <w:rPr>
                <w:rFonts w:ascii="Times New Roman" w:eastAsiaTheme="minorHAnsi" w:hAnsi="Times New Roman"/>
                <w:color w:val="000000" w:themeColor="text1"/>
                <w:sz w:val="28"/>
                <w:szCs w:val="28"/>
                <w:lang w:eastAsia="en-US"/>
              </w:rPr>
              <w:t xml:space="preserve">, </w:t>
            </w:r>
            <w:hyperlink r:id="rId307" w:history="1">
              <w:r w:rsidR="00FF6A79"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00FF6A79"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sz w:val="28"/>
                <w:szCs w:val="28"/>
                <w:lang w:eastAsia="en-US"/>
              </w:rPr>
              <w:t xml:space="preserve">Административного </w:t>
            </w:r>
            <w:r w:rsidR="00FF6A79" w:rsidRPr="001D06CB">
              <w:rPr>
                <w:rFonts w:ascii="Times New Roman" w:eastAsiaTheme="minorHAnsi" w:hAnsi="Times New Roman"/>
                <w:sz w:val="28"/>
                <w:szCs w:val="28"/>
                <w:lang w:eastAsia="en-US"/>
              </w:rPr>
              <w:lastRenderedPageBreak/>
              <w:t>регламента</w:t>
            </w:r>
          </w:p>
        </w:tc>
        <w:tc>
          <w:tcPr>
            <w:tcW w:w="4648"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390B8F">
        <w:tc>
          <w:tcPr>
            <w:tcW w:w="1304" w:type="dxa"/>
            <w:tcBorders>
              <w:top w:val="single" w:sz="4" w:space="0" w:color="auto"/>
              <w:left w:val="single" w:sz="4" w:space="0" w:color="auto"/>
              <w:bottom w:val="single" w:sz="4" w:space="0" w:color="auto"/>
              <w:right w:val="single" w:sz="4" w:space="0" w:color="auto"/>
            </w:tcBorders>
          </w:tcPr>
          <w:p w:rsidR="00FF6A79"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08"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3608"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4648"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390B8F">
        <w:tc>
          <w:tcPr>
            <w:tcW w:w="1304" w:type="dxa"/>
            <w:tcBorders>
              <w:top w:val="single" w:sz="4" w:space="0" w:color="auto"/>
              <w:left w:val="single" w:sz="4" w:space="0" w:color="auto"/>
              <w:bottom w:val="single" w:sz="4" w:space="0" w:color="auto"/>
              <w:right w:val="single" w:sz="4" w:space="0" w:color="auto"/>
            </w:tcBorders>
          </w:tcPr>
          <w:p w:rsidR="00FF6A79"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3608"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w:t>
            </w:r>
            <w:r w:rsidRPr="001D06CB">
              <w:rPr>
                <w:rFonts w:ascii="Times New Roman" w:eastAsiaTheme="minorHAnsi" w:hAnsi="Times New Roman"/>
                <w:sz w:val="28"/>
                <w:szCs w:val="28"/>
                <w:lang w:eastAsia="en-US"/>
              </w:rPr>
              <w:lastRenderedPageBreak/>
              <w:t xml:space="preserve">изменения площади объекта капитального строительства в соответствии с </w:t>
            </w:r>
            <w:hyperlink r:id="rId310"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4648"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390B8F">
        <w:tc>
          <w:tcPr>
            <w:tcW w:w="1304" w:type="dxa"/>
            <w:tcBorders>
              <w:top w:val="single" w:sz="4" w:space="0" w:color="auto"/>
              <w:left w:val="single" w:sz="4" w:space="0" w:color="auto"/>
              <w:bottom w:val="single" w:sz="4" w:space="0" w:color="auto"/>
              <w:right w:val="single" w:sz="4" w:space="0" w:color="auto"/>
            </w:tcBorders>
          </w:tcPr>
          <w:p w:rsidR="00FF6A79"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3608"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4648"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390B8F">
        <w:tc>
          <w:tcPr>
            <w:tcW w:w="1304" w:type="dxa"/>
            <w:tcBorders>
              <w:top w:val="single" w:sz="4" w:space="0" w:color="auto"/>
              <w:left w:val="single" w:sz="4" w:space="0" w:color="auto"/>
              <w:bottom w:val="single" w:sz="4" w:space="0" w:color="auto"/>
              <w:right w:val="single" w:sz="4" w:space="0" w:color="auto"/>
            </w:tcBorders>
          </w:tcPr>
          <w:p w:rsidR="00FF6A79"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FF6A79" w:rsidRPr="001D06CB">
                <w:rPr>
                  <w:rFonts w:ascii="Times New Roman" w:eastAsiaTheme="minorHAnsi" w:hAnsi="Times New Roman"/>
                  <w:color w:val="000000" w:themeColor="text1"/>
                  <w:sz w:val="28"/>
                  <w:szCs w:val="28"/>
                  <w:lang w:eastAsia="en-US"/>
                </w:rPr>
                <w:t>д</w:t>
              </w:r>
              <w:proofErr w:type="spellEnd"/>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3608"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4"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w:t>
            </w:r>
            <w:r w:rsidRPr="001D06CB">
              <w:rPr>
                <w:rFonts w:ascii="Times New Roman" w:eastAsiaTheme="minorHAnsi" w:hAnsi="Times New Roman"/>
                <w:sz w:val="28"/>
                <w:szCs w:val="28"/>
                <w:lang w:eastAsia="en-US"/>
              </w:rPr>
              <w:lastRenderedPageBreak/>
              <w:t>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4648"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390B8F">
        <w:tc>
          <w:tcPr>
            <w:tcW w:w="9560"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390B8F">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887"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648"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390B8F">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887"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4648"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390B8F">
        <w:tc>
          <w:tcPr>
            <w:tcW w:w="9560"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E56B6A" w:rsidRDefault="00E56B6A" w:rsidP="00A21636">
      <w:pPr>
        <w:autoSpaceDE w:val="0"/>
        <w:autoSpaceDN w:val="0"/>
        <w:adjustRightInd w:val="0"/>
        <w:ind w:firstLine="0"/>
        <w:jc w:val="right"/>
        <w:outlineLvl w:val="0"/>
        <w:rPr>
          <w:rFonts w:ascii="Times New Roman" w:eastAsiaTheme="minorHAnsi" w:hAnsi="Times New Roman"/>
          <w:lang w:eastAsia="en-US"/>
        </w:rPr>
      </w:pPr>
    </w:p>
    <w:p w:rsidR="00A21636" w:rsidRPr="00390B8F" w:rsidRDefault="00A21636" w:rsidP="00A21636">
      <w:pPr>
        <w:autoSpaceDE w:val="0"/>
        <w:autoSpaceDN w:val="0"/>
        <w:adjustRightInd w:val="0"/>
        <w:ind w:firstLine="0"/>
        <w:jc w:val="right"/>
        <w:outlineLvl w:val="0"/>
        <w:rPr>
          <w:rFonts w:ascii="Times New Roman" w:eastAsiaTheme="minorHAnsi" w:hAnsi="Times New Roman"/>
          <w:lang w:eastAsia="en-US"/>
        </w:rPr>
      </w:pPr>
      <w:r w:rsidRPr="00390B8F">
        <w:rPr>
          <w:rFonts w:ascii="Times New Roman" w:eastAsiaTheme="minorHAnsi" w:hAnsi="Times New Roman"/>
          <w:lang w:eastAsia="en-US"/>
        </w:rPr>
        <w:t>Приложение № 6</w:t>
      </w:r>
    </w:p>
    <w:p w:rsidR="00A21636" w:rsidRPr="00390B8F" w:rsidRDefault="00A21636" w:rsidP="00A21636">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к Административному регламенту</w:t>
      </w:r>
    </w:p>
    <w:p w:rsidR="00A21636" w:rsidRPr="00390B8F" w:rsidRDefault="00A21636" w:rsidP="00A21636">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предоставления муниципальной услуги</w:t>
      </w:r>
    </w:p>
    <w:p w:rsidR="00A21636" w:rsidRPr="00390B8F" w:rsidRDefault="00B0402B" w:rsidP="00A21636">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w:t>
      </w:r>
      <w:r w:rsidR="00A21636" w:rsidRPr="00390B8F">
        <w:rPr>
          <w:rFonts w:ascii="Times New Roman" w:eastAsiaTheme="minorHAnsi" w:hAnsi="Times New Roman"/>
          <w:lang w:eastAsia="en-US"/>
        </w:rPr>
        <w:t>Выдача разрешения на ввод</w:t>
      </w:r>
    </w:p>
    <w:p w:rsidR="00A21636" w:rsidRPr="00390B8F" w:rsidRDefault="00A21636" w:rsidP="00A21636">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объекта в эксплуатацию</w:t>
      </w:r>
      <w:r w:rsidR="00B0402B" w:rsidRPr="00390B8F">
        <w:rPr>
          <w:rFonts w:ascii="Times New Roman" w:eastAsiaTheme="minorHAnsi" w:hAnsi="Times New Roman"/>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390B8F">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1984"/>
        <w:gridCol w:w="340"/>
        <w:gridCol w:w="120"/>
        <w:gridCol w:w="142"/>
        <w:gridCol w:w="625"/>
        <w:gridCol w:w="340"/>
        <w:gridCol w:w="963"/>
        <w:gridCol w:w="3600"/>
      </w:tblGrid>
      <w:tr w:rsidR="00A21636" w:rsidRPr="001D06CB" w:rsidTr="00390B8F">
        <w:tc>
          <w:tcPr>
            <w:tcW w:w="3890"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5528" w:type="dxa"/>
            <w:gridSpan w:val="4"/>
            <w:tcBorders>
              <w:bottom w:val="single" w:sz="4" w:space="0" w:color="auto"/>
            </w:tcBorders>
          </w:tcPr>
          <w:p w:rsidR="00A21636" w:rsidRPr="001D06CB" w:rsidRDefault="00A21636" w:rsidP="00390B8F">
            <w:pPr>
              <w:autoSpaceDE w:val="0"/>
              <w:autoSpaceDN w:val="0"/>
              <w:adjustRightInd w:val="0"/>
              <w:ind w:hanging="1072"/>
              <w:jc w:val="left"/>
              <w:rPr>
                <w:rFonts w:ascii="Times New Roman" w:eastAsiaTheme="minorHAnsi" w:hAnsi="Times New Roman"/>
                <w:sz w:val="28"/>
                <w:szCs w:val="28"/>
                <w:lang w:eastAsia="en-US"/>
              </w:rPr>
            </w:pPr>
          </w:p>
        </w:tc>
      </w:tr>
      <w:tr w:rsidR="00A21636" w:rsidRPr="001D06CB" w:rsidTr="00390B8F">
        <w:tc>
          <w:tcPr>
            <w:tcW w:w="3890"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5528"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rsidTr="00390B8F">
        <w:tc>
          <w:tcPr>
            <w:tcW w:w="3890"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5528"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rsidTr="00390B8F">
        <w:tc>
          <w:tcPr>
            <w:tcW w:w="3890"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5528"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rsidTr="00390B8F">
        <w:tc>
          <w:tcPr>
            <w:tcW w:w="9418"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об отказе во внесении изменений в разрешение на ввод объекта в </w:t>
            </w:r>
            <w:r w:rsidRPr="001D06CB">
              <w:rPr>
                <w:rFonts w:ascii="Times New Roman" w:eastAsiaTheme="minorHAnsi" w:hAnsi="Times New Roman"/>
                <w:sz w:val="28"/>
                <w:szCs w:val="28"/>
                <w:lang w:eastAsia="en-US"/>
              </w:rPr>
              <w:lastRenderedPageBreak/>
              <w:t>эксплуатацию</w:t>
            </w:r>
          </w:p>
        </w:tc>
      </w:tr>
      <w:tr w:rsidR="00A21636" w:rsidRPr="001D06CB" w:rsidTr="00390B8F">
        <w:tc>
          <w:tcPr>
            <w:tcW w:w="9418"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rsidTr="00390B8F">
        <w:tc>
          <w:tcPr>
            <w:tcW w:w="9418"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rsidTr="00390B8F">
        <w:trPr>
          <w:trHeight w:val="1076"/>
        </w:trPr>
        <w:tc>
          <w:tcPr>
            <w:tcW w:w="3748" w:type="dxa"/>
            <w:gridSpan w:val="4"/>
          </w:tcPr>
          <w:p w:rsidR="00A21636" w:rsidRPr="001D06CB" w:rsidRDefault="00A21636" w:rsidP="00900BC2">
            <w:pPr>
              <w:autoSpaceDE w:val="0"/>
              <w:autoSpaceDN w:val="0"/>
              <w:adjustRightInd w:val="0"/>
              <w:ind w:right="310"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070"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заявления  № ______  от</w:t>
            </w:r>
          </w:p>
        </w:tc>
        <w:tc>
          <w:tcPr>
            <w:tcW w:w="3600"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rsidTr="00390B8F">
        <w:tc>
          <w:tcPr>
            <w:tcW w:w="9418"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rsidTr="00390B8F">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r w:rsidRPr="001D06CB">
              <w:rPr>
                <w:rFonts w:ascii="Times New Roman" w:eastAsiaTheme="minorHAnsi" w:hAnsi="Times New Roman"/>
                <w:lang w:eastAsia="en-US"/>
              </w:rPr>
              <w:t>Админист-ративного</w:t>
            </w:r>
            <w:proofErr w:type="spellEnd"/>
            <w:r w:rsidR="0029036D">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регла-мента</w:t>
            </w:r>
            <w:proofErr w:type="spellEnd"/>
          </w:p>
        </w:tc>
        <w:tc>
          <w:tcPr>
            <w:tcW w:w="3551"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4563"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rsidTr="00390B8F">
        <w:tc>
          <w:tcPr>
            <w:tcW w:w="1304" w:type="dxa"/>
            <w:tcBorders>
              <w:top w:val="single" w:sz="4" w:space="0" w:color="auto"/>
              <w:left w:val="single" w:sz="4" w:space="0" w:color="auto"/>
              <w:bottom w:val="single" w:sz="4" w:space="0" w:color="auto"/>
              <w:right w:val="single" w:sz="4" w:space="0" w:color="auto"/>
            </w:tcBorders>
          </w:tcPr>
          <w:p w:rsidR="00A21636" w:rsidRPr="001D06CB" w:rsidRDefault="00533D1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5"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3551"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6"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7"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4563"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rsidTr="00390B8F">
        <w:tc>
          <w:tcPr>
            <w:tcW w:w="1304" w:type="dxa"/>
            <w:tcBorders>
              <w:top w:val="single" w:sz="4" w:space="0" w:color="auto"/>
              <w:left w:val="single" w:sz="4" w:space="0" w:color="auto"/>
              <w:bottom w:val="single" w:sz="4" w:space="0" w:color="auto"/>
              <w:right w:val="single" w:sz="4" w:space="0" w:color="auto"/>
            </w:tcBorders>
          </w:tcPr>
          <w:p w:rsidR="00A21636"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18"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3551"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1D06CB">
              <w:rPr>
                <w:rFonts w:ascii="Times New Roman" w:eastAsiaTheme="minorHAnsi" w:hAnsi="Times New Roman"/>
                <w:sz w:val="28"/>
                <w:szCs w:val="28"/>
                <w:lang w:eastAsia="en-US"/>
              </w:rPr>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4563"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rsidTr="00390B8F">
        <w:tc>
          <w:tcPr>
            <w:tcW w:w="1304" w:type="dxa"/>
            <w:tcBorders>
              <w:top w:val="single" w:sz="4" w:space="0" w:color="auto"/>
              <w:left w:val="single" w:sz="4" w:space="0" w:color="auto"/>
              <w:bottom w:val="single" w:sz="4" w:space="0" w:color="auto"/>
              <w:right w:val="single" w:sz="4" w:space="0" w:color="auto"/>
            </w:tcBorders>
          </w:tcPr>
          <w:p w:rsidR="00A21636"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19"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3551"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0"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4563"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rsidTr="00390B8F">
        <w:tc>
          <w:tcPr>
            <w:tcW w:w="1304" w:type="dxa"/>
            <w:tcBorders>
              <w:top w:val="single" w:sz="4" w:space="0" w:color="auto"/>
              <w:left w:val="single" w:sz="4" w:space="0" w:color="auto"/>
              <w:bottom w:val="single" w:sz="4" w:space="0" w:color="auto"/>
              <w:right w:val="single" w:sz="4" w:space="0" w:color="auto"/>
            </w:tcBorders>
          </w:tcPr>
          <w:p w:rsidR="00A21636"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21"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3551"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w:t>
            </w:r>
            <w:r w:rsidRPr="001D06CB">
              <w:rPr>
                <w:rFonts w:ascii="Times New Roman" w:eastAsiaTheme="minorHAnsi" w:hAnsi="Times New Roman"/>
                <w:sz w:val="28"/>
                <w:szCs w:val="28"/>
                <w:lang w:eastAsia="en-US"/>
              </w:rPr>
              <w:lastRenderedPageBreak/>
              <w:t xml:space="preserve">в соответствии с </w:t>
            </w:r>
            <w:hyperlink r:id="rId32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4563"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rsidTr="00390B8F">
        <w:tc>
          <w:tcPr>
            <w:tcW w:w="1304" w:type="dxa"/>
            <w:tcBorders>
              <w:top w:val="single" w:sz="4" w:space="0" w:color="auto"/>
              <w:left w:val="single" w:sz="4" w:space="0" w:color="auto"/>
              <w:bottom w:val="single" w:sz="4" w:space="0" w:color="auto"/>
              <w:right w:val="single" w:sz="4" w:space="0" w:color="auto"/>
            </w:tcBorders>
          </w:tcPr>
          <w:p w:rsidR="00A21636" w:rsidRPr="001D06CB" w:rsidRDefault="00533D19"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proofErr w:type="spellStart"/>
              <w:r w:rsidR="00A21636" w:rsidRPr="001D06CB">
                <w:rPr>
                  <w:rFonts w:ascii="Times New Roman" w:eastAsiaTheme="minorHAnsi" w:hAnsi="Times New Roman"/>
                  <w:color w:val="000000" w:themeColor="text1"/>
                  <w:sz w:val="28"/>
                  <w:szCs w:val="28"/>
                  <w:lang w:eastAsia="en-US"/>
                </w:rPr>
                <w:t>д</w:t>
              </w:r>
              <w:proofErr w:type="spellEnd"/>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3551"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4"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4563"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rsidTr="00390B8F">
        <w:tc>
          <w:tcPr>
            <w:tcW w:w="9418"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rsidTr="00390B8F">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887"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816F0C">
            <w:pPr>
              <w:autoSpaceDE w:val="0"/>
              <w:autoSpaceDN w:val="0"/>
              <w:adjustRightInd w:val="0"/>
              <w:ind w:right="-231" w:firstLine="0"/>
              <w:jc w:val="left"/>
              <w:rPr>
                <w:rFonts w:ascii="Times New Roman" w:eastAsiaTheme="minorHAnsi" w:hAnsi="Times New Roman"/>
                <w:lang w:eastAsia="en-US"/>
              </w:rPr>
            </w:pPr>
          </w:p>
        </w:tc>
        <w:tc>
          <w:tcPr>
            <w:tcW w:w="4563"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rsidTr="00390B8F">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887"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4563"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rsidTr="00390B8F">
        <w:tc>
          <w:tcPr>
            <w:tcW w:w="9418"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9D170E" w:rsidRDefault="009D170E" w:rsidP="00001481">
      <w:pPr>
        <w:autoSpaceDE w:val="0"/>
        <w:autoSpaceDN w:val="0"/>
        <w:adjustRightInd w:val="0"/>
        <w:ind w:firstLine="0"/>
        <w:jc w:val="right"/>
        <w:outlineLvl w:val="0"/>
        <w:rPr>
          <w:rFonts w:ascii="Times New Roman" w:eastAsiaTheme="minorHAnsi" w:hAnsi="Times New Roman"/>
          <w:lang w:eastAsia="en-US"/>
        </w:rPr>
      </w:pPr>
    </w:p>
    <w:p w:rsidR="00001481" w:rsidRPr="00390B8F" w:rsidRDefault="00001481" w:rsidP="00001481">
      <w:pPr>
        <w:autoSpaceDE w:val="0"/>
        <w:autoSpaceDN w:val="0"/>
        <w:adjustRightInd w:val="0"/>
        <w:ind w:firstLine="0"/>
        <w:jc w:val="right"/>
        <w:outlineLvl w:val="0"/>
        <w:rPr>
          <w:rFonts w:ascii="Times New Roman" w:eastAsiaTheme="minorHAnsi" w:hAnsi="Times New Roman"/>
          <w:lang w:eastAsia="en-US"/>
        </w:rPr>
      </w:pPr>
      <w:r w:rsidRPr="00390B8F">
        <w:rPr>
          <w:rFonts w:ascii="Times New Roman" w:eastAsiaTheme="minorHAnsi" w:hAnsi="Times New Roman"/>
          <w:lang w:eastAsia="en-US"/>
        </w:rPr>
        <w:t>Приложение № 7</w:t>
      </w:r>
    </w:p>
    <w:p w:rsidR="00001481" w:rsidRPr="00390B8F" w:rsidRDefault="00001481" w:rsidP="00001481">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к Административному регламенту</w:t>
      </w:r>
    </w:p>
    <w:p w:rsidR="00001481" w:rsidRPr="00390B8F" w:rsidRDefault="00001481" w:rsidP="00001481">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предоставления муниципальной услуги</w:t>
      </w:r>
    </w:p>
    <w:p w:rsidR="00001481" w:rsidRPr="00390B8F" w:rsidRDefault="00B0402B" w:rsidP="00001481">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w:t>
      </w:r>
      <w:r w:rsidR="00001481" w:rsidRPr="00390B8F">
        <w:rPr>
          <w:rFonts w:ascii="Times New Roman" w:eastAsiaTheme="minorHAnsi" w:hAnsi="Times New Roman"/>
          <w:lang w:eastAsia="en-US"/>
        </w:rPr>
        <w:t>Выдача разрешения на ввод</w:t>
      </w:r>
    </w:p>
    <w:p w:rsidR="00001481" w:rsidRPr="00390B8F" w:rsidRDefault="00001481" w:rsidP="00001481">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объекта в эксплуатацию</w:t>
      </w:r>
      <w:r w:rsidR="00B0402B" w:rsidRPr="00390B8F">
        <w:rPr>
          <w:rFonts w:ascii="Times New Roman" w:eastAsiaTheme="minorHAnsi" w:hAnsi="Times New Roman"/>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Идентификационный номер налогоплательщика </w:t>
            </w:r>
            <w:r w:rsidRPr="001D06CB">
              <w:rPr>
                <w:rFonts w:ascii="Times New Roman" w:eastAsiaTheme="minorHAnsi" w:hAnsi="Times New Roman"/>
                <w:sz w:val="28"/>
                <w:szCs w:val="28"/>
                <w:lang w:eastAsia="en-US"/>
              </w:rPr>
              <w:lastRenderedPageBreak/>
              <w:t>–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w:t>
            </w:r>
            <w:proofErr w:type="spellStart"/>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390B8F" w:rsidRDefault="00B470ED" w:rsidP="00B470ED">
      <w:pPr>
        <w:autoSpaceDE w:val="0"/>
        <w:autoSpaceDN w:val="0"/>
        <w:adjustRightInd w:val="0"/>
        <w:ind w:firstLine="0"/>
        <w:jc w:val="right"/>
        <w:outlineLvl w:val="0"/>
        <w:rPr>
          <w:rFonts w:ascii="Times New Roman" w:eastAsiaTheme="minorHAnsi" w:hAnsi="Times New Roman"/>
          <w:lang w:eastAsia="en-US"/>
        </w:rPr>
      </w:pPr>
      <w:r w:rsidRPr="00390B8F">
        <w:rPr>
          <w:rFonts w:ascii="Times New Roman" w:eastAsiaTheme="minorHAnsi" w:hAnsi="Times New Roman"/>
          <w:lang w:eastAsia="en-US"/>
        </w:rPr>
        <w:t>Приложение № 8</w:t>
      </w:r>
    </w:p>
    <w:p w:rsidR="00B470ED" w:rsidRPr="00390B8F" w:rsidRDefault="00B470ED"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к Административному регламенту</w:t>
      </w:r>
    </w:p>
    <w:p w:rsidR="00B470ED" w:rsidRPr="00390B8F" w:rsidRDefault="00B470ED"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предоставления муниципальной услуги</w:t>
      </w:r>
    </w:p>
    <w:p w:rsidR="00B470ED" w:rsidRPr="00390B8F" w:rsidRDefault="00B0402B"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w:t>
      </w:r>
      <w:r w:rsidR="00B470ED" w:rsidRPr="00390B8F">
        <w:rPr>
          <w:rFonts w:ascii="Times New Roman" w:eastAsiaTheme="minorHAnsi" w:hAnsi="Times New Roman"/>
          <w:lang w:eastAsia="en-US"/>
        </w:rPr>
        <w:t>Выдача разрешения на ввод</w:t>
      </w:r>
    </w:p>
    <w:p w:rsidR="00B470ED" w:rsidRPr="00390B8F" w:rsidRDefault="00B470ED"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объекта в эксплуатацию</w:t>
      </w:r>
      <w:r w:rsidR="00B0402B" w:rsidRPr="00390B8F">
        <w:rPr>
          <w:rFonts w:ascii="Times New Roman" w:eastAsiaTheme="minorHAnsi" w:hAnsi="Times New Roman"/>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9698" w:type="dxa"/>
        <w:tblLayout w:type="fixed"/>
        <w:tblCellMar>
          <w:top w:w="102" w:type="dxa"/>
          <w:left w:w="62" w:type="dxa"/>
          <w:bottom w:w="102" w:type="dxa"/>
          <w:right w:w="62" w:type="dxa"/>
        </w:tblCellMar>
        <w:tblLook w:val="0000"/>
      </w:tblPr>
      <w:tblGrid>
        <w:gridCol w:w="1304"/>
        <w:gridCol w:w="1735"/>
        <w:gridCol w:w="340"/>
        <w:gridCol w:w="35"/>
        <w:gridCol w:w="1184"/>
        <w:gridCol w:w="340"/>
        <w:gridCol w:w="4760"/>
      </w:tblGrid>
      <w:tr w:rsidR="00B470ED" w:rsidRPr="001D06CB" w:rsidTr="0029036D">
        <w:tc>
          <w:tcPr>
            <w:tcW w:w="3414" w:type="dxa"/>
            <w:gridSpan w:val="4"/>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6284"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rsidTr="0029036D">
        <w:tc>
          <w:tcPr>
            <w:tcW w:w="3414" w:type="dxa"/>
            <w:gridSpan w:val="4"/>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6284"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rsidTr="0029036D">
        <w:tc>
          <w:tcPr>
            <w:tcW w:w="3414" w:type="dxa"/>
            <w:gridSpan w:val="4"/>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6284"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rsidTr="0029036D">
        <w:tc>
          <w:tcPr>
            <w:tcW w:w="3414" w:type="dxa"/>
            <w:gridSpan w:val="4"/>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6284"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rsidTr="0029036D">
        <w:tc>
          <w:tcPr>
            <w:tcW w:w="969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1D06CB" w:rsidTr="0029036D">
        <w:tc>
          <w:tcPr>
            <w:tcW w:w="969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rsidTr="0029036D">
        <w:tc>
          <w:tcPr>
            <w:tcW w:w="9698" w:type="dxa"/>
            <w:gridSpan w:val="7"/>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rsidTr="0029036D">
        <w:tc>
          <w:tcPr>
            <w:tcW w:w="9698" w:type="dxa"/>
            <w:gridSpan w:val="7"/>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w:t>
            </w:r>
            <w:r w:rsidRPr="001D06CB">
              <w:rPr>
                <w:rFonts w:ascii="Times New Roman" w:eastAsiaTheme="minorHAnsi" w:hAnsi="Times New Roman"/>
                <w:sz w:val="28"/>
                <w:szCs w:val="28"/>
                <w:lang w:eastAsia="en-US"/>
              </w:rPr>
              <w:lastRenderedPageBreak/>
              <w:t xml:space="preserve">исправлений в разрешение на ввод объекта в эксплуатацию. </w:t>
            </w:r>
          </w:p>
        </w:tc>
      </w:tr>
      <w:tr w:rsidR="00B470ED" w:rsidRPr="001D06CB" w:rsidTr="0029036D">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 пункта </w:t>
            </w:r>
            <w:proofErr w:type="spellStart"/>
            <w:r w:rsidRPr="001D06CB">
              <w:rPr>
                <w:rFonts w:ascii="Times New Roman" w:eastAsiaTheme="minorHAnsi" w:hAnsi="Times New Roman"/>
                <w:lang w:eastAsia="en-US"/>
              </w:rPr>
              <w:t>Админист-ративного</w:t>
            </w:r>
            <w:proofErr w:type="spellEnd"/>
            <w:r w:rsidRPr="001D06CB">
              <w:rPr>
                <w:rFonts w:ascii="Times New Roman" w:eastAsiaTheme="minorHAnsi" w:hAnsi="Times New Roman"/>
                <w:lang w:eastAsia="en-US"/>
              </w:rPr>
              <w:t xml:space="preserve"> регламента</w:t>
            </w:r>
          </w:p>
        </w:tc>
        <w:tc>
          <w:tcPr>
            <w:tcW w:w="3634"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760"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rsidTr="0029036D">
        <w:tc>
          <w:tcPr>
            <w:tcW w:w="1304" w:type="dxa"/>
            <w:tcBorders>
              <w:top w:val="single" w:sz="4" w:space="0" w:color="auto"/>
              <w:left w:val="single" w:sz="4" w:space="0" w:color="auto"/>
              <w:bottom w:val="single" w:sz="4" w:space="0" w:color="auto"/>
              <w:right w:val="single" w:sz="4" w:space="0" w:color="auto"/>
            </w:tcBorders>
          </w:tcPr>
          <w:p w:rsidR="00B470ED" w:rsidRPr="001D06CB" w:rsidRDefault="00533D1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5"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3634"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26"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sz w:val="28"/>
                <w:szCs w:val="28"/>
                <w:lang w:eastAsia="en-US"/>
              </w:rPr>
              <w:t>Административного регламента</w:t>
            </w:r>
          </w:p>
        </w:tc>
        <w:tc>
          <w:tcPr>
            <w:tcW w:w="4760"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rsidTr="0029036D">
        <w:tc>
          <w:tcPr>
            <w:tcW w:w="1304" w:type="dxa"/>
            <w:tcBorders>
              <w:top w:val="single" w:sz="4" w:space="0" w:color="auto"/>
              <w:left w:val="single" w:sz="4" w:space="0" w:color="auto"/>
              <w:bottom w:val="single" w:sz="4" w:space="0" w:color="auto"/>
              <w:right w:val="single" w:sz="4" w:space="0" w:color="auto"/>
            </w:tcBorders>
          </w:tcPr>
          <w:p w:rsidR="00B470ED" w:rsidRPr="001D06CB" w:rsidRDefault="00533D1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7"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3634"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4760"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rsidTr="0029036D">
        <w:tc>
          <w:tcPr>
            <w:tcW w:w="9698" w:type="dxa"/>
            <w:gridSpan w:val="7"/>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rsidTr="0029036D">
        <w:tc>
          <w:tcPr>
            <w:tcW w:w="3039"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219"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4760"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rsidTr="0029036D">
        <w:tc>
          <w:tcPr>
            <w:tcW w:w="3039"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219"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4760" w:type="dxa"/>
            <w:tcBorders>
              <w:top w:val="single" w:sz="4" w:space="0" w:color="auto"/>
            </w:tcBorders>
          </w:tcPr>
          <w:p w:rsidR="00B470ED" w:rsidRPr="001D06CB" w:rsidRDefault="0029036D" w:rsidP="0029036D">
            <w:pPr>
              <w:autoSpaceDE w:val="0"/>
              <w:autoSpaceDN w:val="0"/>
              <w:adjustRightInd w:val="0"/>
              <w:ind w:left="445" w:firstLine="0"/>
              <w:jc w:val="center"/>
              <w:rPr>
                <w:rFonts w:ascii="Times New Roman" w:eastAsiaTheme="minorHAnsi" w:hAnsi="Times New Roman"/>
                <w:lang w:eastAsia="en-US"/>
              </w:rPr>
            </w:pPr>
            <w:r>
              <w:rPr>
                <w:rFonts w:ascii="Times New Roman" w:eastAsiaTheme="minorHAnsi" w:hAnsi="Times New Roman"/>
                <w:lang w:eastAsia="en-US"/>
              </w:rPr>
              <w:t xml:space="preserve">               </w:t>
            </w:r>
            <w:r w:rsidR="00B470ED" w:rsidRPr="001D06CB">
              <w:rPr>
                <w:rFonts w:ascii="Times New Roman" w:eastAsiaTheme="minorHAnsi" w:hAnsi="Times New Roman"/>
                <w:lang w:eastAsia="en-US"/>
              </w:rPr>
              <w:t>(фамилия, имя, отчество (при наличии))</w:t>
            </w:r>
          </w:p>
        </w:tc>
      </w:tr>
      <w:tr w:rsidR="00B470ED" w:rsidRPr="001D06CB" w:rsidTr="0029036D">
        <w:tc>
          <w:tcPr>
            <w:tcW w:w="9698" w:type="dxa"/>
            <w:gridSpan w:val="7"/>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390B8F" w:rsidRDefault="00B470ED" w:rsidP="00B470ED">
      <w:pPr>
        <w:autoSpaceDE w:val="0"/>
        <w:autoSpaceDN w:val="0"/>
        <w:adjustRightInd w:val="0"/>
        <w:ind w:firstLine="0"/>
        <w:jc w:val="right"/>
        <w:outlineLvl w:val="0"/>
        <w:rPr>
          <w:rFonts w:ascii="Times New Roman" w:eastAsiaTheme="minorHAnsi" w:hAnsi="Times New Roman"/>
          <w:lang w:eastAsia="en-US"/>
        </w:rPr>
      </w:pPr>
      <w:r w:rsidRPr="00390B8F">
        <w:rPr>
          <w:rFonts w:ascii="Times New Roman" w:eastAsiaTheme="minorHAnsi" w:hAnsi="Times New Roman"/>
          <w:lang w:eastAsia="en-US"/>
        </w:rPr>
        <w:t>Приложение № 9</w:t>
      </w:r>
    </w:p>
    <w:p w:rsidR="00B470ED" w:rsidRPr="00390B8F" w:rsidRDefault="00B470ED"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к Административному регламенту</w:t>
      </w:r>
    </w:p>
    <w:p w:rsidR="00B470ED" w:rsidRPr="00390B8F" w:rsidRDefault="00B470ED"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предоставления муниципальной услуги</w:t>
      </w:r>
    </w:p>
    <w:p w:rsidR="00B470ED" w:rsidRPr="00390B8F" w:rsidRDefault="00B0402B"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w:t>
      </w:r>
      <w:r w:rsidR="00B470ED" w:rsidRPr="00390B8F">
        <w:rPr>
          <w:rFonts w:ascii="Times New Roman" w:eastAsiaTheme="minorHAnsi" w:hAnsi="Times New Roman"/>
          <w:lang w:eastAsia="en-US"/>
        </w:rPr>
        <w:t>Выдача разрешения на ввод</w:t>
      </w:r>
    </w:p>
    <w:p w:rsidR="00B470ED" w:rsidRPr="00390B8F" w:rsidRDefault="00B470ED"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объекта в эксплуатацию</w:t>
      </w:r>
      <w:r w:rsidR="00B0402B" w:rsidRPr="00390B8F">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lastRenderedPageBreak/>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00900BC2">
              <w:rPr>
                <w:rFonts w:ascii="Times New Roman" w:eastAsiaTheme="minorHAnsi" w:hAnsi="Times New Roman"/>
                <w:lang w:eastAsia="en-US"/>
              </w:rPr>
              <w:t xml:space="preserve"> </w:t>
            </w:r>
            <w:r w:rsidRPr="001D06CB">
              <w:rPr>
                <w:rFonts w:ascii="Times New Roman" w:eastAsiaTheme="minorHAnsi" w:hAnsi="Times New Roman"/>
                <w:lang w:eastAsia="en-US"/>
              </w:rPr>
              <w:t>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00BC2" w:rsidRDefault="00900BC2"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390B8F" w:rsidRDefault="00B470ED" w:rsidP="00B470ED">
      <w:pPr>
        <w:autoSpaceDE w:val="0"/>
        <w:autoSpaceDN w:val="0"/>
        <w:adjustRightInd w:val="0"/>
        <w:ind w:firstLine="0"/>
        <w:jc w:val="right"/>
        <w:outlineLvl w:val="0"/>
        <w:rPr>
          <w:rFonts w:ascii="Times New Roman" w:eastAsiaTheme="minorHAnsi" w:hAnsi="Times New Roman"/>
          <w:lang w:eastAsia="en-US"/>
        </w:rPr>
      </w:pPr>
      <w:r w:rsidRPr="00390B8F">
        <w:rPr>
          <w:rFonts w:ascii="Times New Roman" w:eastAsiaTheme="minorHAnsi" w:hAnsi="Times New Roman"/>
          <w:lang w:eastAsia="en-US"/>
        </w:rPr>
        <w:t xml:space="preserve">Приложение </w:t>
      </w:r>
      <w:r w:rsidR="00340E09" w:rsidRPr="00390B8F">
        <w:rPr>
          <w:rFonts w:ascii="Times New Roman" w:eastAsiaTheme="minorHAnsi" w:hAnsi="Times New Roman"/>
          <w:lang w:eastAsia="en-US"/>
        </w:rPr>
        <w:t>№</w:t>
      </w:r>
      <w:r w:rsidRPr="00390B8F">
        <w:rPr>
          <w:rFonts w:ascii="Times New Roman" w:eastAsiaTheme="minorHAnsi" w:hAnsi="Times New Roman"/>
          <w:lang w:eastAsia="en-US"/>
        </w:rPr>
        <w:t xml:space="preserve"> 10</w:t>
      </w:r>
    </w:p>
    <w:p w:rsidR="00B470ED" w:rsidRPr="00390B8F" w:rsidRDefault="00B470ED"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к Административному регламенту</w:t>
      </w:r>
    </w:p>
    <w:p w:rsidR="00B470ED" w:rsidRPr="00390B8F" w:rsidRDefault="00B470ED"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предоставления муниципальной услуги</w:t>
      </w:r>
    </w:p>
    <w:p w:rsidR="00B470ED" w:rsidRPr="00390B8F" w:rsidRDefault="00B0402B"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w:t>
      </w:r>
      <w:r w:rsidR="00B470ED" w:rsidRPr="00390B8F">
        <w:rPr>
          <w:rFonts w:ascii="Times New Roman" w:eastAsiaTheme="minorHAnsi" w:hAnsi="Times New Roman"/>
          <w:lang w:eastAsia="en-US"/>
        </w:rPr>
        <w:t>Выдача разрешения на ввод</w:t>
      </w:r>
    </w:p>
    <w:p w:rsidR="00B470ED" w:rsidRPr="00390B8F" w:rsidRDefault="00B470ED" w:rsidP="00B470ED">
      <w:pPr>
        <w:autoSpaceDE w:val="0"/>
        <w:autoSpaceDN w:val="0"/>
        <w:adjustRightInd w:val="0"/>
        <w:ind w:firstLine="0"/>
        <w:jc w:val="right"/>
        <w:rPr>
          <w:rFonts w:ascii="Times New Roman" w:eastAsiaTheme="minorHAnsi" w:hAnsi="Times New Roman"/>
          <w:lang w:eastAsia="en-US"/>
        </w:rPr>
      </w:pPr>
      <w:r w:rsidRPr="00390B8F">
        <w:rPr>
          <w:rFonts w:ascii="Times New Roman" w:eastAsiaTheme="minorHAnsi" w:hAnsi="Times New Roman"/>
          <w:lang w:eastAsia="en-US"/>
        </w:rPr>
        <w:t>объекта в эксплуатацию</w:t>
      </w:r>
      <w:r w:rsidR="00B0402B" w:rsidRPr="00390B8F">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2119"/>
        <w:gridCol w:w="340"/>
        <w:gridCol w:w="943"/>
        <w:gridCol w:w="340"/>
        <w:gridCol w:w="340"/>
        <w:gridCol w:w="3856"/>
      </w:tblGrid>
      <w:tr w:rsidR="00B470ED" w:rsidRPr="001D06CB" w:rsidTr="00390B8F">
        <w:tc>
          <w:tcPr>
            <w:tcW w:w="4740" w:type="dxa"/>
            <w:gridSpan w:val="4"/>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536"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rsidTr="00390B8F">
        <w:tc>
          <w:tcPr>
            <w:tcW w:w="4740" w:type="dxa"/>
            <w:gridSpan w:val="4"/>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4536" w:type="dxa"/>
            <w:gridSpan w:val="3"/>
            <w:tcBorders>
              <w:top w:val="single" w:sz="4" w:space="0" w:color="auto"/>
            </w:tcBorders>
          </w:tcPr>
          <w:p w:rsidR="00B470ED" w:rsidRPr="001D06CB" w:rsidRDefault="00B470ED" w:rsidP="009D170E">
            <w:pPr>
              <w:autoSpaceDE w:val="0"/>
              <w:autoSpaceDN w:val="0"/>
              <w:adjustRightInd w:val="0"/>
              <w:ind w:left="-345"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Pr="009D170E">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rsidTr="00390B8F">
        <w:tc>
          <w:tcPr>
            <w:tcW w:w="4740" w:type="dxa"/>
            <w:gridSpan w:val="4"/>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4536"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rsidTr="00390B8F">
        <w:tc>
          <w:tcPr>
            <w:tcW w:w="4740" w:type="dxa"/>
            <w:gridSpan w:val="4"/>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4536"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rsidTr="00390B8F">
        <w:tc>
          <w:tcPr>
            <w:tcW w:w="9276"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rsidTr="00390B8F">
        <w:tc>
          <w:tcPr>
            <w:tcW w:w="9276"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rsidTr="00390B8F">
        <w:tc>
          <w:tcPr>
            <w:tcW w:w="9276"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rsidTr="00390B8F">
        <w:tc>
          <w:tcPr>
            <w:tcW w:w="9276" w:type="dxa"/>
            <w:gridSpan w:val="7"/>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rsidTr="00390B8F">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r w:rsidR="00B470ED" w:rsidRPr="001D06CB">
              <w:rPr>
                <w:rFonts w:ascii="Times New Roman" w:eastAsiaTheme="minorHAnsi" w:hAnsi="Times New Roman"/>
                <w:lang w:eastAsia="en-US"/>
              </w:rPr>
              <w:t xml:space="preserve"> регламента</w:t>
            </w:r>
          </w:p>
        </w:tc>
        <w:tc>
          <w:tcPr>
            <w:tcW w:w="4082"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856"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390B8F">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533D19" w:rsidP="00590B80">
            <w:pPr>
              <w:autoSpaceDE w:val="0"/>
              <w:autoSpaceDN w:val="0"/>
              <w:adjustRightInd w:val="0"/>
              <w:ind w:firstLine="0"/>
              <w:jc w:val="left"/>
              <w:rPr>
                <w:rFonts w:ascii="Times New Roman" w:eastAsiaTheme="minorHAnsi" w:hAnsi="Times New Roman"/>
                <w:lang w:eastAsia="en-US"/>
              </w:rPr>
            </w:pPr>
            <w:hyperlink r:id="rId328"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p>
        </w:tc>
        <w:tc>
          <w:tcPr>
            <w:tcW w:w="4082"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29"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3856"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rsidTr="00390B8F">
        <w:tc>
          <w:tcPr>
            <w:tcW w:w="9276" w:type="dxa"/>
            <w:gridSpan w:val="7"/>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rsidTr="00390B8F">
        <w:tc>
          <w:tcPr>
            <w:tcW w:w="3457" w:type="dxa"/>
            <w:gridSpan w:val="2"/>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283"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856"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rsidTr="00390B8F">
        <w:tc>
          <w:tcPr>
            <w:tcW w:w="345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283"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856"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tc>
      </w:tr>
      <w:tr w:rsidR="00B470ED" w:rsidRPr="001D06CB" w:rsidTr="00390B8F">
        <w:tc>
          <w:tcPr>
            <w:tcW w:w="9276" w:type="dxa"/>
            <w:gridSpan w:val="7"/>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900BC2" w:rsidRDefault="00900BC2"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3514"/>
        <w:gridCol w:w="1700"/>
        <w:gridCol w:w="340"/>
        <w:gridCol w:w="1700"/>
        <w:gridCol w:w="1077"/>
      </w:tblGrid>
      <w:tr w:rsidR="00B470ED" w:rsidRPr="001D06CB">
        <w:tc>
          <w:tcPr>
            <w:tcW w:w="9068" w:type="dxa"/>
            <w:gridSpan w:val="6"/>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6"/>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6"/>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6"/>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6"/>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rsidTr="00900BC2">
        <w:trPr>
          <w:trHeight w:val="878"/>
        </w:trPr>
        <w:tc>
          <w:tcPr>
            <w:tcW w:w="9068" w:type="dxa"/>
            <w:gridSpan w:val="6"/>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9068" w:type="dxa"/>
            <w:gridSpan w:val="6"/>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6"/>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5"/>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с использованием государственных информационных систем обеспечения градостроительной </w:t>
            </w:r>
            <w:r w:rsidRPr="001D06CB">
              <w:rPr>
                <w:rFonts w:ascii="Times New Roman" w:eastAsiaTheme="minorHAnsi" w:hAnsi="Times New Roman"/>
                <w:lang w:eastAsia="en-US"/>
              </w:rPr>
              <w:lastRenderedPageBreak/>
              <w:t>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5"/>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2" w:name="Par187"/>
      <w:bookmarkEnd w:id="22"/>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900BC2" w:rsidRDefault="00900BC2" w:rsidP="00B470ED">
      <w:pPr>
        <w:autoSpaceDE w:val="0"/>
        <w:autoSpaceDN w:val="0"/>
        <w:adjustRightInd w:val="0"/>
        <w:ind w:firstLine="0"/>
        <w:rPr>
          <w:rFonts w:ascii="Times New Roman" w:eastAsiaTheme="minorHAnsi" w:hAnsi="Times New Roman"/>
          <w:lang w:eastAsia="en-US"/>
        </w:rPr>
      </w:pPr>
    </w:p>
    <w:p w:rsidR="00900BC2" w:rsidRPr="001D06CB" w:rsidRDefault="00900BC2"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
        <w:gridCol w:w="3117"/>
        <w:gridCol w:w="284"/>
        <w:gridCol w:w="36"/>
        <w:gridCol w:w="460"/>
        <w:gridCol w:w="131"/>
        <w:gridCol w:w="340"/>
        <w:gridCol w:w="4455"/>
      </w:tblGrid>
      <w:tr w:rsidR="00B470ED" w:rsidRPr="001D06CB" w:rsidTr="00390B8F">
        <w:tc>
          <w:tcPr>
            <w:tcW w:w="3890" w:type="dxa"/>
            <w:gridSpan w:val="4"/>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5386"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rsidTr="00390B8F">
        <w:tc>
          <w:tcPr>
            <w:tcW w:w="3890" w:type="dxa"/>
            <w:gridSpan w:val="4"/>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5386"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Pr="009D170E">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rsidTr="00390B8F">
        <w:tc>
          <w:tcPr>
            <w:tcW w:w="3890" w:type="dxa"/>
            <w:gridSpan w:val="4"/>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5386"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rsidTr="00390B8F">
        <w:tc>
          <w:tcPr>
            <w:tcW w:w="3890" w:type="dxa"/>
            <w:gridSpan w:val="4"/>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5386"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rsidTr="00390B8F">
        <w:tc>
          <w:tcPr>
            <w:tcW w:w="9276"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rsidTr="00390B8F">
        <w:tc>
          <w:tcPr>
            <w:tcW w:w="9276"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rsidTr="00390B8F">
        <w:tc>
          <w:tcPr>
            <w:tcW w:w="4350" w:type="dxa"/>
            <w:gridSpan w:val="5"/>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926"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rsidTr="00390B8F">
        <w:tc>
          <w:tcPr>
            <w:tcW w:w="9276"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(наименование уполномоченного на выдачу разрешений на ввод объекта в эксплуатацию органа местного самоуправления</w:t>
            </w:r>
          </w:p>
        </w:tc>
      </w:tr>
      <w:tr w:rsidR="00B470ED" w:rsidRPr="001D06CB" w:rsidTr="00390B8F">
        <w:tc>
          <w:tcPr>
            <w:tcW w:w="9276"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rsidTr="00390B8F">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706"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rsidTr="00390B8F">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627"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4455"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rsidTr="00390B8F">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2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4455"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rsidTr="00390B8F">
        <w:tc>
          <w:tcPr>
            <w:tcW w:w="9276"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bookmarkStart w:id="23" w:name="_GoBack"/>
            <w:bookmarkEnd w:id="23"/>
          </w:p>
        </w:tc>
      </w:tr>
    </w:tbl>
    <w:p w:rsidR="005A36EF" w:rsidRPr="001D06CB" w:rsidRDefault="005A36EF" w:rsidP="00900BC2">
      <w:pPr>
        <w:autoSpaceDE w:val="0"/>
        <w:autoSpaceDN w:val="0"/>
        <w:adjustRightInd w:val="0"/>
        <w:spacing w:before="240"/>
        <w:ind w:firstLine="540"/>
        <w:rPr>
          <w:rFonts w:ascii="Times New Roman" w:eastAsiaTheme="minorHAnsi" w:hAnsi="Times New Roman"/>
          <w:lang w:eastAsia="en-US"/>
        </w:rPr>
      </w:pPr>
      <w:bookmarkStart w:id="24" w:name="Par233"/>
      <w:bookmarkEnd w:id="24"/>
    </w:p>
    <w:sectPr w:rsidR="005A36EF" w:rsidRPr="001D06CB"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ED0" w:rsidRDefault="00B53ED0" w:rsidP="009476CE">
      <w:r>
        <w:separator/>
      </w:r>
    </w:p>
  </w:endnote>
  <w:endnote w:type="continuationSeparator" w:id="0">
    <w:p w:rsidR="00B53ED0" w:rsidRDefault="00B53ED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ED0" w:rsidRDefault="00B53ED0" w:rsidP="009476CE">
      <w:r>
        <w:separator/>
      </w:r>
    </w:p>
  </w:footnote>
  <w:footnote w:type="continuationSeparator" w:id="0">
    <w:p w:rsidR="00B53ED0" w:rsidRDefault="00B53ED0"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10E6F"/>
    <w:rsid w:val="00000B8A"/>
    <w:rsid w:val="00001481"/>
    <w:rsid w:val="00017D7B"/>
    <w:rsid w:val="00020CD8"/>
    <w:rsid w:val="00031AC1"/>
    <w:rsid w:val="00037229"/>
    <w:rsid w:val="00070804"/>
    <w:rsid w:val="00075FC5"/>
    <w:rsid w:val="00085760"/>
    <w:rsid w:val="0009274A"/>
    <w:rsid w:val="0009724E"/>
    <w:rsid w:val="000A12E0"/>
    <w:rsid w:val="000A3DD3"/>
    <w:rsid w:val="000B46DA"/>
    <w:rsid w:val="000B65DA"/>
    <w:rsid w:val="000B6E7A"/>
    <w:rsid w:val="000C0573"/>
    <w:rsid w:val="000C11B2"/>
    <w:rsid w:val="000D55C6"/>
    <w:rsid w:val="000D6B53"/>
    <w:rsid w:val="000E072B"/>
    <w:rsid w:val="000E431D"/>
    <w:rsid w:val="000F2AE2"/>
    <w:rsid w:val="000F4AEC"/>
    <w:rsid w:val="00100665"/>
    <w:rsid w:val="001045CC"/>
    <w:rsid w:val="00113B9E"/>
    <w:rsid w:val="00120228"/>
    <w:rsid w:val="001275CA"/>
    <w:rsid w:val="00131103"/>
    <w:rsid w:val="001347F8"/>
    <w:rsid w:val="001379E9"/>
    <w:rsid w:val="00151E28"/>
    <w:rsid w:val="001532F6"/>
    <w:rsid w:val="001604A5"/>
    <w:rsid w:val="00164FD8"/>
    <w:rsid w:val="00165C49"/>
    <w:rsid w:val="00173C47"/>
    <w:rsid w:val="00177169"/>
    <w:rsid w:val="001819EC"/>
    <w:rsid w:val="00187CF0"/>
    <w:rsid w:val="001A2FAE"/>
    <w:rsid w:val="001A351F"/>
    <w:rsid w:val="001A48C3"/>
    <w:rsid w:val="001A4E8B"/>
    <w:rsid w:val="001A5828"/>
    <w:rsid w:val="001B488A"/>
    <w:rsid w:val="001B519C"/>
    <w:rsid w:val="001C4784"/>
    <w:rsid w:val="001C5EEC"/>
    <w:rsid w:val="001C7C37"/>
    <w:rsid w:val="001D06CB"/>
    <w:rsid w:val="001E4064"/>
    <w:rsid w:val="001F4F39"/>
    <w:rsid w:val="00203AE0"/>
    <w:rsid w:val="0022029F"/>
    <w:rsid w:val="00226963"/>
    <w:rsid w:val="00230E69"/>
    <w:rsid w:val="002409DA"/>
    <w:rsid w:val="002419D8"/>
    <w:rsid w:val="00245AC3"/>
    <w:rsid w:val="0025325A"/>
    <w:rsid w:val="00260443"/>
    <w:rsid w:val="00270B5D"/>
    <w:rsid w:val="00271A88"/>
    <w:rsid w:val="002767F9"/>
    <w:rsid w:val="0027760D"/>
    <w:rsid w:val="00285522"/>
    <w:rsid w:val="0029036D"/>
    <w:rsid w:val="002947E0"/>
    <w:rsid w:val="002A45FD"/>
    <w:rsid w:val="002A49A6"/>
    <w:rsid w:val="002B2996"/>
    <w:rsid w:val="002D43EC"/>
    <w:rsid w:val="002D60A0"/>
    <w:rsid w:val="002D76C3"/>
    <w:rsid w:val="002E1FC5"/>
    <w:rsid w:val="002F5C8A"/>
    <w:rsid w:val="00314E40"/>
    <w:rsid w:val="00317CB7"/>
    <w:rsid w:val="00321179"/>
    <w:rsid w:val="003240A2"/>
    <w:rsid w:val="003246A4"/>
    <w:rsid w:val="00324B19"/>
    <w:rsid w:val="0032584C"/>
    <w:rsid w:val="003258EF"/>
    <w:rsid w:val="003344D4"/>
    <w:rsid w:val="003360EA"/>
    <w:rsid w:val="00337322"/>
    <w:rsid w:val="00340E09"/>
    <w:rsid w:val="00341865"/>
    <w:rsid w:val="00341F53"/>
    <w:rsid w:val="003425BE"/>
    <w:rsid w:val="00347399"/>
    <w:rsid w:val="00347AA9"/>
    <w:rsid w:val="003542EE"/>
    <w:rsid w:val="00354C20"/>
    <w:rsid w:val="003619EE"/>
    <w:rsid w:val="00366814"/>
    <w:rsid w:val="003733C9"/>
    <w:rsid w:val="0037495C"/>
    <w:rsid w:val="003866FF"/>
    <w:rsid w:val="00390B8F"/>
    <w:rsid w:val="0039272A"/>
    <w:rsid w:val="00395570"/>
    <w:rsid w:val="003A07E2"/>
    <w:rsid w:val="003A0C59"/>
    <w:rsid w:val="003B1D0A"/>
    <w:rsid w:val="003B3D80"/>
    <w:rsid w:val="003C0879"/>
    <w:rsid w:val="003C2F81"/>
    <w:rsid w:val="003C4B70"/>
    <w:rsid w:val="003D1CF9"/>
    <w:rsid w:val="003D39E4"/>
    <w:rsid w:val="003E2131"/>
    <w:rsid w:val="003E2D7D"/>
    <w:rsid w:val="003E3478"/>
    <w:rsid w:val="003E5970"/>
    <w:rsid w:val="003F011E"/>
    <w:rsid w:val="003F0AF7"/>
    <w:rsid w:val="003F6CAF"/>
    <w:rsid w:val="003F773F"/>
    <w:rsid w:val="004038B4"/>
    <w:rsid w:val="00407E07"/>
    <w:rsid w:val="00421225"/>
    <w:rsid w:val="0043012D"/>
    <w:rsid w:val="00437C45"/>
    <w:rsid w:val="00446423"/>
    <w:rsid w:val="00451542"/>
    <w:rsid w:val="00453109"/>
    <w:rsid w:val="00457F33"/>
    <w:rsid w:val="00460A02"/>
    <w:rsid w:val="0046170C"/>
    <w:rsid w:val="004633C4"/>
    <w:rsid w:val="00465117"/>
    <w:rsid w:val="004705F9"/>
    <w:rsid w:val="0047162F"/>
    <w:rsid w:val="00480366"/>
    <w:rsid w:val="00481094"/>
    <w:rsid w:val="00490CC3"/>
    <w:rsid w:val="00492B40"/>
    <w:rsid w:val="00493A33"/>
    <w:rsid w:val="004971DD"/>
    <w:rsid w:val="004A15A3"/>
    <w:rsid w:val="004A29A8"/>
    <w:rsid w:val="004A41F0"/>
    <w:rsid w:val="004B7BA3"/>
    <w:rsid w:val="004D1D5C"/>
    <w:rsid w:val="004D4D11"/>
    <w:rsid w:val="004E3CDF"/>
    <w:rsid w:val="004F1135"/>
    <w:rsid w:val="004F2AE1"/>
    <w:rsid w:val="004F34EC"/>
    <w:rsid w:val="00512C36"/>
    <w:rsid w:val="00520381"/>
    <w:rsid w:val="00523332"/>
    <w:rsid w:val="00531BD4"/>
    <w:rsid w:val="00531D35"/>
    <w:rsid w:val="00533D19"/>
    <w:rsid w:val="00534796"/>
    <w:rsid w:val="00535BA1"/>
    <w:rsid w:val="005369B5"/>
    <w:rsid w:val="00541578"/>
    <w:rsid w:val="00542534"/>
    <w:rsid w:val="0054393B"/>
    <w:rsid w:val="00546E64"/>
    <w:rsid w:val="00560C0F"/>
    <w:rsid w:val="00564008"/>
    <w:rsid w:val="00574375"/>
    <w:rsid w:val="00582FEE"/>
    <w:rsid w:val="00585059"/>
    <w:rsid w:val="00590B80"/>
    <w:rsid w:val="005942A3"/>
    <w:rsid w:val="00594BF4"/>
    <w:rsid w:val="005A36EF"/>
    <w:rsid w:val="005C02DE"/>
    <w:rsid w:val="005C0858"/>
    <w:rsid w:val="005C5911"/>
    <w:rsid w:val="005D114A"/>
    <w:rsid w:val="005D740C"/>
    <w:rsid w:val="005E1FF1"/>
    <w:rsid w:val="005E44FC"/>
    <w:rsid w:val="005E5B7A"/>
    <w:rsid w:val="005F036F"/>
    <w:rsid w:val="005F231D"/>
    <w:rsid w:val="006100CF"/>
    <w:rsid w:val="00620202"/>
    <w:rsid w:val="006213CE"/>
    <w:rsid w:val="00625EC7"/>
    <w:rsid w:val="0062668B"/>
    <w:rsid w:val="00636DD5"/>
    <w:rsid w:val="006543E1"/>
    <w:rsid w:val="00665B96"/>
    <w:rsid w:val="006972B1"/>
    <w:rsid w:val="006A7353"/>
    <w:rsid w:val="006B1EBC"/>
    <w:rsid w:val="006B3D10"/>
    <w:rsid w:val="006B7025"/>
    <w:rsid w:val="006D30FD"/>
    <w:rsid w:val="006E3ADA"/>
    <w:rsid w:val="006E7769"/>
    <w:rsid w:val="006F2F60"/>
    <w:rsid w:val="006F3650"/>
    <w:rsid w:val="006F394C"/>
    <w:rsid w:val="0070054F"/>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2C6A"/>
    <w:rsid w:val="007F0A63"/>
    <w:rsid w:val="00801D21"/>
    <w:rsid w:val="00807946"/>
    <w:rsid w:val="00815621"/>
    <w:rsid w:val="00816F0C"/>
    <w:rsid w:val="008416A3"/>
    <w:rsid w:val="00851E8B"/>
    <w:rsid w:val="00853917"/>
    <w:rsid w:val="00856DD9"/>
    <w:rsid w:val="00866E52"/>
    <w:rsid w:val="00871A2D"/>
    <w:rsid w:val="00871ED0"/>
    <w:rsid w:val="00880914"/>
    <w:rsid w:val="00884C91"/>
    <w:rsid w:val="008869A8"/>
    <w:rsid w:val="00890952"/>
    <w:rsid w:val="008E14D2"/>
    <w:rsid w:val="008F2BD4"/>
    <w:rsid w:val="008F58A4"/>
    <w:rsid w:val="00900BC2"/>
    <w:rsid w:val="00902F5A"/>
    <w:rsid w:val="009141C9"/>
    <w:rsid w:val="009169FA"/>
    <w:rsid w:val="00922D38"/>
    <w:rsid w:val="00937519"/>
    <w:rsid w:val="009476CE"/>
    <w:rsid w:val="009502CE"/>
    <w:rsid w:val="009506A5"/>
    <w:rsid w:val="0095075C"/>
    <w:rsid w:val="00952EEB"/>
    <w:rsid w:val="009559CB"/>
    <w:rsid w:val="00960643"/>
    <w:rsid w:val="009642BE"/>
    <w:rsid w:val="009734BB"/>
    <w:rsid w:val="009747F5"/>
    <w:rsid w:val="009962F7"/>
    <w:rsid w:val="009A26E3"/>
    <w:rsid w:val="009B2F0F"/>
    <w:rsid w:val="009B77A5"/>
    <w:rsid w:val="009B7BB0"/>
    <w:rsid w:val="009C6C41"/>
    <w:rsid w:val="009D170E"/>
    <w:rsid w:val="009D6A7A"/>
    <w:rsid w:val="009E3649"/>
    <w:rsid w:val="009E4D4B"/>
    <w:rsid w:val="009E632A"/>
    <w:rsid w:val="009F05B6"/>
    <w:rsid w:val="009F3B01"/>
    <w:rsid w:val="009F46BC"/>
    <w:rsid w:val="009F6E27"/>
    <w:rsid w:val="00A01E5F"/>
    <w:rsid w:val="00A17F01"/>
    <w:rsid w:val="00A21636"/>
    <w:rsid w:val="00A31856"/>
    <w:rsid w:val="00A341C7"/>
    <w:rsid w:val="00A34BEB"/>
    <w:rsid w:val="00A36EEA"/>
    <w:rsid w:val="00A434FF"/>
    <w:rsid w:val="00A5629C"/>
    <w:rsid w:val="00A57937"/>
    <w:rsid w:val="00A64FDA"/>
    <w:rsid w:val="00A662FA"/>
    <w:rsid w:val="00A66BAA"/>
    <w:rsid w:val="00A70BBD"/>
    <w:rsid w:val="00A71FC9"/>
    <w:rsid w:val="00A82DDA"/>
    <w:rsid w:val="00A87F10"/>
    <w:rsid w:val="00AC291F"/>
    <w:rsid w:val="00AD2958"/>
    <w:rsid w:val="00AD33A8"/>
    <w:rsid w:val="00AD567F"/>
    <w:rsid w:val="00AE302E"/>
    <w:rsid w:val="00B0402B"/>
    <w:rsid w:val="00B1568F"/>
    <w:rsid w:val="00B2566A"/>
    <w:rsid w:val="00B2589C"/>
    <w:rsid w:val="00B32E23"/>
    <w:rsid w:val="00B40BB8"/>
    <w:rsid w:val="00B40E33"/>
    <w:rsid w:val="00B470ED"/>
    <w:rsid w:val="00B5318C"/>
    <w:rsid w:val="00B53ED0"/>
    <w:rsid w:val="00B56651"/>
    <w:rsid w:val="00B57739"/>
    <w:rsid w:val="00B60547"/>
    <w:rsid w:val="00B73210"/>
    <w:rsid w:val="00B76E46"/>
    <w:rsid w:val="00B8163E"/>
    <w:rsid w:val="00B91637"/>
    <w:rsid w:val="00B939C7"/>
    <w:rsid w:val="00B968E3"/>
    <w:rsid w:val="00BA0047"/>
    <w:rsid w:val="00BA301F"/>
    <w:rsid w:val="00BB75E0"/>
    <w:rsid w:val="00BC1201"/>
    <w:rsid w:val="00BC1CEC"/>
    <w:rsid w:val="00BD6EEA"/>
    <w:rsid w:val="00BD7342"/>
    <w:rsid w:val="00BE23FF"/>
    <w:rsid w:val="00BF3676"/>
    <w:rsid w:val="00BF4AFB"/>
    <w:rsid w:val="00BF6598"/>
    <w:rsid w:val="00C06339"/>
    <w:rsid w:val="00C06988"/>
    <w:rsid w:val="00C10E82"/>
    <w:rsid w:val="00C11756"/>
    <w:rsid w:val="00C127A9"/>
    <w:rsid w:val="00C143C1"/>
    <w:rsid w:val="00C317EB"/>
    <w:rsid w:val="00C364F9"/>
    <w:rsid w:val="00C37D07"/>
    <w:rsid w:val="00C44837"/>
    <w:rsid w:val="00C4757A"/>
    <w:rsid w:val="00C64E40"/>
    <w:rsid w:val="00C957D1"/>
    <w:rsid w:val="00C97C0B"/>
    <w:rsid w:val="00CA4733"/>
    <w:rsid w:val="00CD6BF0"/>
    <w:rsid w:val="00CD7C60"/>
    <w:rsid w:val="00CE01AD"/>
    <w:rsid w:val="00CE77C6"/>
    <w:rsid w:val="00CE7E49"/>
    <w:rsid w:val="00CF04A9"/>
    <w:rsid w:val="00D162F0"/>
    <w:rsid w:val="00D20170"/>
    <w:rsid w:val="00D22474"/>
    <w:rsid w:val="00D23726"/>
    <w:rsid w:val="00D2579D"/>
    <w:rsid w:val="00D42147"/>
    <w:rsid w:val="00D42A23"/>
    <w:rsid w:val="00D45D42"/>
    <w:rsid w:val="00D46BE0"/>
    <w:rsid w:val="00D56378"/>
    <w:rsid w:val="00D670EE"/>
    <w:rsid w:val="00D72774"/>
    <w:rsid w:val="00DB0414"/>
    <w:rsid w:val="00DC0AB6"/>
    <w:rsid w:val="00DC4463"/>
    <w:rsid w:val="00DE6C2A"/>
    <w:rsid w:val="00DE78B8"/>
    <w:rsid w:val="00E03BC6"/>
    <w:rsid w:val="00E24265"/>
    <w:rsid w:val="00E258A6"/>
    <w:rsid w:val="00E268DD"/>
    <w:rsid w:val="00E32469"/>
    <w:rsid w:val="00E33C77"/>
    <w:rsid w:val="00E37C9F"/>
    <w:rsid w:val="00E56B6A"/>
    <w:rsid w:val="00E574BD"/>
    <w:rsid w:val="00E614FE"/>
    <w:rsid w:val="00E712A7"/>
    <w:rsid w:val="00E74B0B"/>
    <w:rsid w:val="00E806DD"/>
    <w:rsid w:val="00E90FF5"/>
    <w:rsid w:val="00E92111"/>
    <w:rsid w:val="00E9468F"/>
    <w:rsid w:val="00E96FD1"/>
    <w:rsid w:val="00EA4098"/>
    <w:rsid w:val="00EB163C"/>
    <w:rsid w:val="00EB1DD5"/>
    <w:rsid w:val="00EB5A96"/>
    <w:rsid w:val="00EB6925"/>
    <w:rsid w:val="00EC0BBB"/>
    <w:rsid w:val="00EC2C9B"/>
    <w:rsid w:val="00EE7F5A"/>
    <w:rsid w:val="00EF0A83"/>
    <w:rsid w:val="00F006A7"/>
    <w:rsid w:val="00F01E81"/>
    <w:rsid w:val="00F0224F"/>
    <w:rsid w:val="00F11FBA"/>
    <w:rsid w:val="00F125BF"/>
    <w:rsid w:val="00F20405"/>
    <w:rsid w:val="00F24A5E"/>
    <w:rsid w:val="00F265D3"/>
    <w:rsid w:val="00F26EC4"/>
    <w:rsid w:val="00F32D1D"/>
    <w:rsid w:val="00F35770"/>
    <w:rsid w:val="00F43801"/>
    <w:rsid w:val="00F548D3"/>
    <w:rsid w:val="00F66B09"/>
    <w:rsid w:val="00F7504A"/>
    <w:rsid w:val="00F7670B"/>
    <w:rsid w:val="00F9282E"/>
    <w:rsid w:val="00F93775"/>
    <w:rsid w:val="00F965E5"/>
    <w:rsid w:val="00FA5A39"/>
    <w:rsid w:val="00FC4FE8"/>
    <w:rsid w:val="00FD12B3"/>
    <w:rsid w:val="00FE11C7"/>
    <w:rsid w:val="00FF123D"/>
    <w:rsid w:val="00FF22AD"/>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paragraph" w:customStyle="1" w:styleId="11">
    <w:name w:val="Стиль1"/>
    <w:basedOn w:val="a"/>
    <w:qFormat/>
    <w:rsid w:val="00480366"/>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7525968">
      <w:bodyDiv w:val="1"/>
      <w:marLeft w:val="0"/>
      <w:marRight w:val="0"/>
      <w:marTop w:val="0"/>
      <w:marBottom w:val="0"/>
      <w:divBdr>
        <w:top w:val="none" w:sz="0" w:space="0" w:color="auto"/>
        <w:left w:val="none" w:sz="0" w:space="0" w:color="auto"/>
        <w:bottom w:val="none" w:sz="0" w:space="0" w:color="auto"/>
        <w:right w:val="none" w:sz="0" w:space="0" w:color="auto"/>
      </w:divBdr>
    </w:div>
    <w:div w:id="286468243">
      <w:bodyDiv w:val="1"/>
      <w:marLeft w:val="0"/>
      <w:marRight w:val="0"/>
      <w:marTop w:val="0"/>
      <w:marBottom w:val="0"/>
      <w:divBdr>
        <w:top w:val="none" w:sz="0" w:space="0" w:color="auto"/>
        <w:left w:val="none" w:sz="0" w:space="0" w:color="auto"/>
        <w:bottom w:val="none" w:sz="0" w:space="0" w:color="auto"/>
        <w:right w:val="none" w:sz="0" w:space="0" w:color="auto"/>
      </w:divBdr>
    </w:div>
    <w:div w:id="38931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AA7062C05D3FD138588265C56262DE9D44EsBN" TargetMode="External"/><Relationship Id="rId303" Type="http://schemas.openxmlformats.org/officeDocument/2006/relationships/hyperlink" Target="consultantplus://offline/ref=8EAC4997E10155E041619D0910AC7A0DF6B4F6DA4825FC25523185F172A5B3A4F4F47409B8EFC04AA4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4652003D71B6FE88FC8C1DFAA21793FDF24710FCFAFB5B42BB5EDE4BF5B37A4F4B13418AA43150916DCAE3345DAE55F4327D3A7D07A8AETBO"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4656B2BDB3C0E40E25890CE0CC1B55D0F822984041B0F9D88036D4FD0775A169E6D82697231C7799969A784E8E19C6EF570629EDFD2DAABoBZCM" TargetMode="External"/><Relationship Id="rId107" Type="http://schemas.openxmlformats.org/officeDocument/2006/relationships/hyperlink" Target="consultantplus://offline/ref=90967E3185C318ECAE0182ACF5032BB83D9B32D448909D1AB0DC6A089F9DE78CAC4E7C946247E68612B8134FE055318585B11141D87CZDwE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61FF9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C89395045C45CE22BD2E42522E32257A72817LFA2O" TargetMode="Externa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89DD4C8A065B4EF87DC222DF613502EE073E9B7083C996DBA5C7DAB572D67E64997A0E002E1445BCCF6C646QDjB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58" Type="http://schemas.openxmlformats.org/officeDocument/2006/relationships/hyperlink" Target="consultantplus://offline/ref=64656B2BDB3C0E40E25890CE0CC1B55D0F822984041B0F9D88036D4FD0775A169E6D82697231C67E9E69A784E8E19C6EF570629EDFD2DAABoBZCM" TargetMode="External"/><Relationship Id="rId279" Type="http://schemas.openxmlformats.org/officeDocument/2006/relationships/hyperlink" Target="consultantplus://offline/ref=1CB64317269616AA21ADCC41CAF9A7DEF2C52473E869F145F78A1B6EE83FE5CF69277333A86923B193818EB5BB1D7D04571062EC058DF6C0T3d5G"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61DFFCEAB63ED9556D4867F0B4DFA97C052O5l2N" TargetMode="External"/><Relationship Id="rId304" Type="http://schemas.openxmlformats.org/officeDocument/2006/relationships/hyperlink" Target="consultantplus://offline/ref=8EAC4997E10155E04161941017AC7A0DFAB6F1DB412AFC25523185F172A5B3A4F4F47409B8EDC24BAE062C05D3FD138588265C56262DE9D44EsBN" TargetMode="External"/><Relationship Id="rId325" Type="http://schemas.openxmlformats.org/officeDocument/2006/relationships/hyperlink" Target="consultantplus://offline/ref=BED7D11BCD6960212A8A42F881418573081899DFBD9915FF67CC45C12D39B8A747DB63D4D7B35598851E2A8D4A4DD62457D98DB952FCBA47bDaCG" TargetMode="External"/><Relationship Id="rId346" Type="http://schemas.microsoft.com/office/2007/relationships/stylesWithEffects" Target="stylesWithEffects.xml"/><Relationship Id="rId85" Type="http://schemas.openxmlformats.org/officeDocument/2006/relationships/hyperlink" Target="consultantplus://offline/ref=2424B4F86D61CD4B763C39CBFA0346523AA3B71DB2363DC4DF4BBFE6790D29DCF59443AD11B7DDEB63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56E43E28612B8134FE055318585B11141D87CZDwEH" TargetMode="External"/><Relationship Id="rId129" Type="http://schemas.openxmlformats.org/officeDocument/2006/relationships/hyperlink" Target="consultantplus://offline/ref=25734C9CAB6DE26625F749934760A2B799252D495D48FC6F01F1D71F3C0D08876B2CAE1F7056D6365A16ACEC793A380B422821B7B224A5k5J" TargetMode="External"/><Relationship Id="rId280" Type="http://schemas.openxmlformats.org/officeDocument/2006/relationships/hyperlink" Target="consultantplus://offline/ref=1CB64317269616AA21ADCC41CAF9A7DEF2C52473E869F145F78A1B6EE83FE5CF69277333A86923B791818EB5BB1D7D04571062EC058DF6C0T3d5G" TargetMode="External"/><Relationship Id="rId315" Type="http://schemas.openxmlformats.org/officeDocument/2006/relationships/hyperlink" Target="consultantplus://offline/ref=4652003D71B6FE88FC8C14E3A51793FDFE4514F1FAF25B42BB5EDE4BF5B37A4F4B134189A130559A3D90F33014FB5CEA3667247B19A8E86EAETCO" TargetMode="Externa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D975C68D1E00B7D0455718483CD2274ABA0922609C53E565082716C9DBF2A402E1A89D7F2ED07vAF9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59" Type="http://schemas.openxmlformats.org/officeDocument/2006/relationships/hyperlink" Target="consultantplus://offline/ref=4116E84F4FD311FCCC102D791563DFA763CF6CFBA1C88EA7AEBA4CABE1D1D813F1D8169CC0E759D39454992623EFF2A4A5185EAF609EE14Bg0t5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8EAC4997E10155E041619D0910AC7A0DF6B4F6DA4825FC25523185F172A5B3A4F4F47409B8EFC04BA3062C05D3FD138588265C56262DE9D44EsBN" TargetMode="External"/><Relationship Id="rId305" Type="http://schemas.openxmlformats.org/officeDocument/2006/relationships/hyperlink" Target="consultantplus://offline/ref=27513553BBB106188994F84242A95CBBE012E797B7E4C1C4B0C125AB678DC22FA1CC5C3F8C38554E9406F22F9BB12C3CE73849A13617F161LBA9O" TargetMode="External"/><Relationship Id="rId326" Type="http://schemas.openxmlformats.org/officeDocument/2006/relationships/hyperlink" Target="consultantplus://offline/ref=BED7D11BCD6960212A8A42F881418573081899DFBD9915FF67CC45C12D39B8A747DB63D4D7B35793851E2A8D4A4DD62457D98DB952FCBA47bDaCG"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08A4060A2B7952729445D41FC6F01F1D71F3C0D08876B2CAE1C7557D2380C4CBCE8306F361541323FB1AC245652A2kD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2ACF5032BB83D9B32D448909D1AB0DC6A089F9DE78CAC4E7C946143E1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1CB64317269616AA21ADCC41CAF9A7DEF2C72E74EC6BF145F78A1B6EE83FE5CF69277331AF6C28E4C3CE8FE9FD4D6E065A1060E419T8dDG" TargetMode="External"/><Relationship Id="rId316" Type="http://schemas.openxmlformats.org/officeDocument/2006/relationships/hyperlink" Target="consultantplus://offline/ref=4652003D71B6FE88FC8C14E3A51793FDFE4514F1FAF25B42BB5EDE4BF5B37A4F4B134189A130549F3B90F33014FB5CEA3667247B19A8E86EAETC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A83E2166B3684CC06E2BA35811E9873670B16A2DFA100A464358AC295C44878D13D01891509BB0C449F78BE4DB0B7410DDD7E2E7B28EDF411V9G" TargetMode="External"/><Relationship Id="rId97" Type="http://schemas.openxmlformats.org/officeDocument/2006/relationships/hyperlink" Target="consultantplus://offline/ref=2424B4F86D61CD4B763C30D2FD03465236A1B01CBB393DC4DF4BBFE6790D29DCE7941BA111B6C1EE66A8CBA235UFN9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F39F7C572BDCDCA5CFD1FEBA94119EF5C78l728L" TargetMode="External"/><Relationship Id="rId250" Type="http://schemas.openxmlformats.org/officeDocument/2006/relationships/hyperlink" Target="consultantplus://offline/ref=64656B2BDB3C0E40E25890CE0CC1B55D0F822984041B0F9D88036D4FD0775A169E6D82697231C4759C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8EAC4997E10155E041619D0910AC7A0DF6B4F6DA4825FC25523185F172A5B3A4F4F47409B8EFC04BA0062C05D3FD138588265C56262DE9D44EsBN" TargetMode="External"/><Relationship Id="rId306" Type="http://schemas.openxmlformats.org/officeDocument/2006/relationships/hyperlink" Target="consultantplus://offline/ref=27513553BBB106188994F84242A95CBBE012E797B7E4C1C4B0C125AB678DC22FA1CC5C3F8C38544B9206F22F9BB12C3CE73849A13617F161LBA9O"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666BD9DF373AF3B6A1307B46952C85DE8UENDH" TargetMode="External"/><Relationship Id="rId110" Type="http://schemas.openxmlformats.org/officeDocument/2006/relationships/hyperlink" Target="consultantplus://offline/ref=90967E3185C318ECAE0182ACF5032BB83D9B32D448909D1AB0DC6A089F9DE78CAC4E7C946244E58612B8134FE055318585B11141D87CZDwEH" TargetMode="External"/><Relationship Id="rId131" Type="http://schemas.openxmlformats.org/officeDocument/2006/relationships/hyperlink" Target="consultantplus://offline/ref=25734C9CAB6DE26625F7408A4060A2B7952729445D41FC6F01F1D71F3C0D08876B2CAE1C7557D238094CBCE8306F361541323FB1AC245652A2kDJ" TargetMode="External"/><Relationship Id="rId327" Type="http://schemas.openxmlformats.org/officeDocument/2006/relationships/hyperlink" Target="consultantplus://offline/ref=BED7D11BCD6960212A8A42F881418573081899DFBD9915FF67CC45C12D39B8A747DB63D4D7B35598841E2A8D4A4DD62457D98DB952FCBA47bDaC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1D8E98E6B5BEFFAA818F0184D3C8A065B8ED83D12224F613502EE073E9B7083C996DBA5F78AA53213BBC5993E9B50BFF4041D2F0D846D84DQ6jCI" TargetMode="External"/><Relationship Id="rId240" Type="http://schemas.openxmlformats.org/officeDocument/2006/relationships/hyperlink" Target="consultantplus://offline/ref=69D5123743303A83DB6F079AC40243C83C80BE8E3102B446B322334B38880B703FF911B504088434AB9F62B9849F55E31BF1B74707EFl52F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74B9F78BE4DB0B7410DDD7E2E7B28EDF411V9G" TargetMode="External"/><Relationship Id="rId100" Type="http://schemas.openxmlformats.org/officeDocument/2006/relationships/hyperlink" Target="consultantplus://offline/ref=2424B4F86D61CD4B763C39CBFA0346523AA3B71DB2363DC4DF4BBFE6790D29DCF59443AD11B7DDE967BD9DF373AF3B6A1307B46952C85DE8UENDH" TargetMode="External"/><Relationship Id="rId282" Type="http://schemas.openxmlformats.org/officeDocument/2006/relationships/hyperlink" Target="consultantplus://offline/ref=20DE5E590DF616BC336D896E8C174150EB671B6565887717140E40E64249A86B33F243C94B1AF5CEAB63ED9556D4867F0B4DFA97C052O5l2N" TargetMode="External"/><Relationship Id="rId317" Type="http://schemas.openxmlformats.org/officeDocument/2006/relationships/hyperlink" Target="consultantplus://offline/ref=4652003D71B6FE88FC8C14E3A51793FDFE4514F1FAF25B42BB5EDE4BF5B37A4F4B134189A130549C3190F33014FB5CEA3667247B19A8E86EAETCO" TargetMode="External"/><Relationship Id="rId8" Type="http://schemas.openxmlformats.org/officeDocument/2006/relationships/image" Target="media/image1.jpeg"/><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EE66BBD9DF373AF3B6A1307B46952C85DE8UENDH"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9934760A2B799252D495D48FC6F01F1D71F3C0D08876B2CAE1E7050D4365A16ACEC793A380B422821B7B224A5k5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DC572BDCDCA5CFD1FEBA94119EF5C78l728L"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1" Type="http://schemas.openxmlformats.org/officeDocument/2006/relationships/hyperlink" Target="consultantplus://offline/ref=64656B2BDB3C0E40E25890CE0CC1B55D0F822984041B0F9D88036D4FD0775A169E6D82697231C47490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36395110AF2D821E175D79AD6CA3FDCD10DEA373A292321BF122EF6ECBXBm0G" TargetMode="External"/><Relationship Id="rId298" Type="http://schemas.openxmlformats.org/officeDocument/2006/relationships/hyperlink" Target="consultantplus://offline/ref=8EAC4997E10155E041619D0910AC7A0DF6B4F6DA4825FC25523185F172A5B3A4F4F47409B8EFC04AA6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8094CBCE8306F361541323FB1AC245652A2kD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5B6389B1BABD9CFD6F015759BB3EDBDBA79p0Q6N" TargetMode="External"/><Relationship Id="rId293" Type="http://schemas.openxmlformats.org/officeDocument/2006/relationships/hyperlink" Target="consultantplus://offline/ref=8EAC4997E10155E041619D0910AC7A0DF6B4F6DA4825FC25523185F172A5B3A4F4F47409B8EFC04BA1062C05D3FD138588265C56262DE9D44EsBN" TargetMode="External"/><Relationship Id="rId302" Type="http://schemas.openxmlformats.org/officeDocument/2006/relationships/hyperlink" Target="consultantplus://offline/ref=8EAC4997E10155E041619D0910AC7A0DF6B4F6DA4825FC25523185F172A5B3A4F4F47409B8EFC042A4062C05D3FD138588265C56262DE9D44EsBN" TargetMode="External"/><Relationship Id="rId307" Type="http://schemas.openxmlformats.org/officeDocument/2006/relationships/hyperlink" Target="consultantplus://offline/ref=27513553BBB106188994F84242A95CBBE012E797B7E4C1C4B0C125AB678DC22FA1CC5C3F8C38544B9706F22F9BB12C3CE73849A13617F161LBA9O" TargetMode="External"/><Relationship Id="rId323" Type="http://schemas.openxmlformats.org/officeDocument/2006/relationships/hyperlink" Target="consultantplus://offline/ref=4652003D71B6FE88FC8C14E3A51793FDFE4514F1FAF25B42BB5EDE4BF5B37A4F4B134189A130559A3190F33014FB5CEA3667247B19A8E86EAETCO" TargetMode="External"/><Relationship Id="rId328" Type="http://schemas.openxmlformats.org/officeDocument/2006/relationships/hyperlink" Target="consultantplus://offline/ref=80CC7889BF0B8AE873E76D8855216DA961A10566A0375BA9E52E3156FADAF12FA3C20778F9287266D310D586E90EBB338241719EE0C5EC8DK0h4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A6ABD9DF373AF3B6A1307B46952C85DE8UENDH" TargetMode="External"/><Relationship Id="rId111" Type="http://schemas.openxmlformats.org/officeDocument/2006/relationships/hyperlink" Target="consultantplus://offline/ref=90967E3185C318ECAE0182ACF5032BB83D9A36D048979D1AB0DC6A089F9DE78CBE4E249A6741FC8D42F7551AEFZ5w6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E83C30243C83082BA83310BB446B322334B38880B703FF911B70C0A8C36F9C572BDCDCA5CFD1FEBA94119EF5C78l728L" TargetMode="External"/><Relationship Id="rId246" Type="http://schemas.openxmlformats.org/officeDocument/2006/relationships/hyperlink" Target="consultantplus://offline/ref=64656B2BDB3C0E40E25890CE0CC1B55D0F822984041B0F9D88036D4FD0775A169E6D82697231C4749169A784E8E19C6EF570629EDFD2DAABoBZCM" TargetMode="External"/><Relationship Id="rId267" Type="http://schemas.openxmlformats.org/officeDocument/2006/relationships/hyperlink" Target="https://login.consultant.ru/link/?req=doc&amp;base=LAW&amp;n=430635&amp;dst=290&amp;field=134&amp;date=23.07.2023" TargetMode="External"/><Relationship Id="rId288" Type="http://schemas.openxmlformats.org/officeDocument/2006/relationships/hyperlink" Target="consultantplus://offline/ref=20DE5E590DF616BC336D896E8C174150EB671B6565887717140E40E64249A86B33F243C9431CFD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2&amp;field=134&amp;date=23.07.2023" TargetMode="External"/><Relationship Id="rId283" Type="http://schemas.openxmlformats.org/officeDocument/2006/relationships/hyperlink" Target="consultantplus://offline/ref=20DE5E590DF616BC336D896E8C174150EB671B6565887717140E40E64249A86B33F243C94B1AF5CEAB63ED9556D4867F0B4DFA97C052O5l2N" TargetMode="External"/><Relationship Id="rId313" Type="http://schemas.openxmlformats.org/officeDocument/2006/relationships/hyperlink" Target="consultantplus://offline/ref=27513553BBB106188994F84242A95CBBE012E797B7E4C1C4B0C125AB678DC22FA1CC5C3F8C38554E9806F22F9BB12C3CE73849A13617F161LBA9O" TargetMode="External"/><Relationship Id="rId318" Type="http://schemas.openxmlformats.org/officeDocument/2006/relationships/hyperlink" Target="consultantplus://offline/ref=4652003D71B6FE88FC8C14E3A51793FDFE4514F1FAF25B42BB5EDE4BF5B37A4F4B134189A130559A3C90F33014FB5CEA3667247B19A8E86EAETCO" TargetMode="External"/><Relationship Id="rId10" Type="http://schemas.openxmlformats.org/officeDocument/2006/relationships/hyperlink" Target="http://annaraionadm.gosuslugi.ru"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80B4B9F78BE4DB0B7410DDD7E2E7B28EDF411V9G" TargetMode="External"/><Relationship Id="rId94" Type="http://schemas.openxmlformats.org/officeDocument/2006/relationships/hyperlink" Target="consultantplus://offline/ref=2424B4F86D61CD4B763C39CBFA0346523AA3B71DB2363DC4DF4BBFE6790D29DCF59443AD11B7DEE765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808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4" Type="http://schemas.openxmlformats.org/officeDocument/2006/relationships/settings" Target="settings.xml"/><Relationship Id="rId9" Type="http://schemas.openxmlformats.org/officeDocument/2006/relationships/hyperlink" Target="consultantplus://offline/ref=785E4DECFDBFAE25423CBA97202C3C688F39F80F7782347E44CA63E2696A1A472B89734D46264495A46FAFEB40A058B2C69F8543947CA6547EU3G" TargetMode="External"/><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89DD4C8A065B4EF87DC222DF613502EE073E9B7083C996DBA5C7DAB57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1CB64317269616AA21ADCC41CAF9A7DEF2C42474EE6CF145F78A1B6EE83FE5CF69277333AA682BBBC6DB9EB1F24A751852067CE61B8DTFd4G"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AFCC572BDCDCA5CFD1FEBA94119EF5C78l728L" TargetMode="External"/><Relationship Id="rId252" Type="http://schemas.openxmlformats.org/officeDocument/2006/relationships/hyperlink" Target="consultantplus://offline/ref=64656B2BDB3C0E40E25890CE0CC1B55D0F822984041B0F9D88036D4FD0775A169E6D82697231C4759F69A784E8E19C6EF570629EDFD2DAABoBZCM" TargetMode="External"/><Relationship Id="rId273" Type="http://schemas.openxmlformats.org/officeDocument/2006/relationships/hyperlink" Target="consultantplus://offline/ref=F38440786A1A56BC3F776D2C1E0EF502A1F77FB32856FA4A23A8F79F5F2D48425EA15FC4830BB4B0309B1BABD9CFD6F015759BB3EDBDBA79p0Q6N" TargetMode="External"/><Relationship Id="rId294" Type="http://schemas.openxmlformats.org/officeDocument/2006/relationships/hyperlink" Target="consultantplus://offline/ref=8EAC4997E10155E041619D0910AC7A0DF6B4F6DA4825FC25523185F172A5B3A4F4F47409B8EFC047AF062C05D3FD138588265C56262DE9D44EsBN" TargetMode="External"/><Relationship Id="rId308" Type="http://schemas.openxmlformats.org/officeDocument/2006/relationships/hyperlink" Target="consultantplus://offline/ref=27513553BBB106188994F84242A95CBBE012E797B7E4C1C4B0C125AB678DC22FA1CC5C3F8C38554E9506F22F9BB12C3CE73849A13617F161LBA9O" TargetMode="External"/><Relationship Id="rId329" Type="http://schemas.openxmlformats.org/officeDocument/2006/relationships/hyperlink" Target="consultantplus://offline/ref=80CC7889BF0B8AE873E76D8855216DA961A10566A0375BA9E52E3156FADAF12FA3C20778F928706DD910D586E90EBB338241719EE0C5EC8DK0h4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BB5F2032BB8319936D948999D1AB0DC6A089F9DE78CAC4E7C966740E08840E2034BA9003F9B86AB0F47C67CDDCCZ3w5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03B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E83C30243C83082BA83310BB446B322334B38880B703FF911B70C0A8F38F7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B4318FDC1F639FD911F818F610F57E491DE525143O7lFN" TargetMode="External"/><Relationship Id="rId319" Type="http://schemas.openxmlformats.org/officeDocument/2006/relationships/hyperlink" Target="consultantplus://offline/ref=4652003D71B6FE88FC8C14E3A51793FDFE4514F1FAF25B42BB5EDE4BF5B37A4F4B134189A130559A3F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C0645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fontTable" Target="fontTable.xm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331BC5993E9B50BFF4041D2F0D846D84DQ6jCI" TargetMode="External"/><Relationship Id="rId232" Type="http://schemas.openxmlformats.org/officeDocument/2006/relationships/hyperlink" Target="consultantplus://offline/ref=69D5123743303A83DB6F0E83C30243C83082BA83310BB446B322334B38880B703FF911B70C0A8F39F7C572BDCDCA5CFD1FEBA94119EF5C78l728L" TargetMode="External"/><Relationship Id="rId253" Type="http://schemas.openxmlformats.org/officeDocument/2006/relationships/hyperlink" Target="consultantplus://offline/ref=64656B2BDB3C0E40E25899D70BC1B55D03802E850D140F9D88036D4FD0775A168C6DDA657237DB7C9D7CF1D5AEoBZ7M" TargetMode="External"/><Relationship Id="rId274" Type="http://schemas.openxmlformats.org/officeDocument/2006/relationships/hyperlink" Target="consultantplus://offline/ref=F38440786A1A56BC3F776D2C1E0EF502A1F77FB32856FA4A23A8F79F5F2D48425EA15FC4830BB4BB3F9B1BABD9CFD6F015759BB3EDBDBA79p0Q6N" TargetMode="External"/><Relationship Id="rId295" Type="http://schemas.openxmlformats.org/officeDocument/2006/relationships/hyperlink" Target="consultantplus://offline/ref=8EAC4997E10155E041619D0910AC7A0DF6B4F6DA4825FC25523185F172A5B3A4F4F47409B8EFC046A7062C05D3FD138588265C56262DE9D44EsBN" TargetMode="External"/><Relationship Id="rId309" Type="http://schemas.openxmlformats.org/officeDocument/2006/relationships/hyperlink" Target="consultantplus://offline/ref=27513553BBB106188994F84242A95CBBE012E797B7E4C1C4B0C125AB678DC22FA1CC5C3F8C38554E96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3CB04B65FB4F9E749944197A117BD424E2A37FDF4AE5023412157311F83AC017B5B0E2E7A43EBC491024F029EDA91FC9541390C6F46749B203g5J" TargetMode="External"/><Relationship Id="rId134" Type="http://schemas.openxmlformats.org/officeDocument/2006/relationships/hyperlink" Target="consultantplus://offline/ref=25734C9CAB6DE26625F749934760A2B799252D495D48FC6F01F1D71F3C0D08876B2CAE1F7056D6365A16ACEC793A380B422821B7B224A5k5J" TargetMode="External"/><Relationship Id="rId320" Type="http://schemas.openxmlformats.org/officeDocument/2006/relationships/hyperlink" Target="consultantplus://offline/ref=4652003D71B6FE88FC8C1DFAA21793FDF24710FCFAFB5B42BB5EDE4BF5B37A4F4B13418BA73054916DCAE3345DAE55F4327D3A7D07A8AETBO" TargetMode="External"/><Relationship Id="rId80" Type="http://schemas.openxmlformats.org/officeDocument/2006/relationships/hyperlink" Target="consultantplus://offline/ref=2424B4F86D61CD4B763C39CBFA0346523AA3B71DB2363DC4DF4BBFE6790D29DCF59443AD11B7D8E661BD9DF373AF3B6A1307B46952C85DE8UENDH"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02E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E3BFF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A1BF8CEAB63ED9556D4867F0B4DFA97C052O5l2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C4CBCE8306F361541323FB1AC245652A2kDJ" TargetMode="External"/><Relationship Id="rId310" Type="http://schemas.openxmlformats.org/officeDocument/2006/relationships/hyperlink" Target="consultantplus://offline/ref=27513553BBB106188994F15B45A95CBBEC10E39AB7EDC1C4B0C125AB678DC22FA1CC5C3D8A385445C45CE22BD2E42522E32257A72817LFA2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03BBC5993E9B50BFF4041D2F0D846D84DQ6jCI" TargetMode="External"/><Relationship Id="rId233" Type="http://schemas.openxmlformats.org/officeDocument/2006/relationships/hyperlink" Target="consultantplus://offline/ref=69D5123743303A83DB6F079AC40243C83C80BE8E3102B446B322334B38880B703FF911B504088434AB9F62B9849F55E31BF1B74707EFl52FL" TargetMode="External"/><Relationship Id="rId254" Type="http://schemas.openxmlformats.org/officeDocument/2006/relationships/hyperlink" Target="consultantplus://offline/ref=64656B2BDB3C0E40E25890CE0CC1B55D0F822984041B0F9D88036D4FD0775A169E6D82697231C77B9169A784E8E19C6EF570629EDFD2DAABoBZC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A4B1424F029EDA91FC9541390C6F46749B203g5J" TargetMode="External"/><Relationship Id="rId275" Type="http://schemas.openxmlformats.org/officeDocument/2006/relationships/hyperlink" Target="consultantplus://offline/ref=F38440786A1A56BC3F776D2C1E0EF502A1F77FB32856FA4A23A8F79F5F2D48425EA15FC4830BB7B73F9B1BABD9CFD6F015759BB3EDBDBA79p0Q6N" TargetMode="External"/><Relationship Id="rId296" Type="http://schemas.openxmlformats.org/officeDocument/2006/relationships/hyperlink" Target="consultantplus://offline/ref=8EAC4997E10155E041619D0910AC7A0DF6B4F6DA4825FC25523185F172A5B3A4F4F47409B8EFC04BAE062C05D3FD138588265C56262DE9D44EsBN" TargetMode="External"/><Relationship Id="rId300" Type="http://schemas.openxmlformats.org/officeDocument/2006/relationships/hyperlink" Target="consultantplus://offline/ref=8EAC4997E10155E041619D0910AC7A0DF6B4F6DA4825FC25523185F172A5B3A4F4F47409B8EFC046A6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DEA6ABD9DF373AF3B6A1307B46952C85DE8UENDH" TargetMode="External"/><Relationship Id="rId135" Type="http://schemas.openxmlformats.org/officeDocument/2006/relationships/hyperlink" Target="consultantplus://offline/ref=25734C9CAB6DE26625F7408A4060A2B7952729445D41FC6F01F1D71F3C0D08876B2CAE1C7557D23906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59A3E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184D3C8A065B8ED83D12224F613502EE073E9B7083C996DBA5F78AA532330BC5993E9B50BFF4041D2F0D846D84DQ6jCI" TargetMode="External"/><Relationship Id="rId244" Type="http://schemas.openxmlformats.org/officeDocument/2006/relationships/hyperlink" Target="consultantplus://offline/ref=64656B2BDB3C0E40E25890CE0CC1B55D0F822984041B0F9D88036D4FD0775A169E6D82697231C7759169A784E8E19C6EF570629EDFD2DAABoBZCM"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A1BFBCEAB63ED9556D4867F0B4DFA97C052O5l2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08A4060A2B7952729445D41FC6F01F1D71F3C0D08876B2CAE1C7557D2380D4CBCE8306F361541323FB1AC245652A2kD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706F22F9BB12C3CE73849A13617F161LBA9O" TargetMode="Externa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D70A858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4749B69A784E8E19C6EF570629EDFD2DAABoBZCM" TargetMode="External"/><Relationship Id="rId276" Type="http://schemas.openxmlformats.org/officeDocument/2006/relationships/hyperlink" Target="consultantplus://offline/ref=AE73FDB50B73CE26AB566DDC957F4B7C9E41632A8A857176CF7292A166D9FC2B6AEFA342723CB18476CB1BCAFACA79200705731A04DAx9B6G" TargetMode="External"/><Relationship Id="rId297" Type="http://schemas.openxmlformats.org/officeDocument/2006/relationships/hyperlink" Target="consultantplus://offline/ref=8EAC4997E10155E041619D0910AC7A0DF6B4F6DA4825FC25523185F172A5B3A4F4F47409B8EFC04BAF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25734C9CAB6DE26625F7408A4060A2B7952729445D41FC6F01F1D71F3C0D08876B2CAE1C7557D239064CBCE8306F361541323FB1AC245652A2kDJ" TargetMode="External"/><Relationship Id="rId136" Type="http://schemas.openxmlformats.org/officeDocument/2006/relationships/hyperlink" Target="consultantplus://offline/ref=25734C9CAB6DE26625F7408A4060A2B7952729445D41FC6F01F1D71F3C0D08876B2CAE1C7557D23809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3A6062C05D3FD138588265C56262DE9D44EsBN" TargetMode="External"/><Relationship Id="rId322" Type="http://schemas.openxmlformats.org/officeDocument/2006/relationships/hyperlink" Target="consultantplus://offline/ref=4652003D71B6FE88FC8C1DFAA21793FDF24710FCFAFB5B42BB5EDE4BF5B37A4F4B13418BA73054916DCAE3345DAE55F4327D3A7D07A8AETB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EE66A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184D3C8A065B8ED83D12224F613502EE073E9B7083C996DBA5F78AA53203BBC5993E9B50BFF4041D2F0D846D84DQ6jCI" TargetMode="External"/><Relationship Id="rId245" Type="http://schemas.openxmlformats.org/officeDocument/2006/relationships/hyperlink" Target="consultantplus://offline/ref=64656B2BDB3C0E40E25890CE0CC1B55D0F822984041B0F9D88036D4FD0775A169E6D82697230C57B9F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31FF9CEAB63ED9556D4867F0B4DFA97C052O5l2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08A4060A2B7952729445D41FC6F01F1D71F3C0D08876B2CAE1C7557D23809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15B45A95CBBEC10E39AB7EDC1C4B0C125AB678DC22FA1CC5C3D8A385445C45CE22BD2E42522E32257A72817LFA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0C86-81D8-47ED-BA19-8C81C3C5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39459</Words>
  <Characters>224922</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29</cp:revision>
  <cp:lastPrinted>2024-01-30T06:33:00Z</cp:lastPrinted>
  <dcterms:created xsi:type="dcterms:W3CDTF">2023-10-11T06:30:00Z</dcterms:created>
  <dcterms:modified xsi:type="dcterms:W3CDTF">2024-02-09T07:24:00Z</dcterms:modified>
</cp:coreProperties>
</file>