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DB" w:rsidRDefault="003C14DB" w:rsidP="00531B6F">
      <w:pPr>
        <w:shd w:val="clear" w:color="auto" w:fill="FFFFFF"/>
        <w:spacing w:after="0" w:line="240" w:lineRule="auto"/>
        <w:jc w:val="both"/>
        <w:textAlignment w:val="baseline"/>
        <w:rPr>
          <w:rFonts w:ascii="Times New Roman" w:eastAsia="Times New Roman" w:hAnsi="Times New Roman" w:cs="Times New Roman"/>
          <w:color w:val="2B2B2B"/>
          <w:lang w:eastAsia="ru-RU"/>
        </w:rPr>
      </w:pPr>
    </w:p>
    <w:p w:rsidR="003C14DB" w:rsidRDefault="003C14DB" w:rsidP="00531B6F">
      <w:pPr>
        <w:shd w:val="clear" w:color="auto" w:fill="FFFFFF"/>
        <w:spacing w:after="0" w:line="240" w:lineRule="auto"/>
        <w:jc w:val="both"/>
        <w:textAlignment w:val="baseline"/>
        <w:rPr>
          <w:rFonts w:ascii="Times New Roman" w:eastAsia="Times New Roman" w:hAnsi="Times New Roman" w:cs="Times New Roman"/>
          <w:color w:val="2B2B2B"/>
          <w:lang w:eastAsia="ru-RU"/>
        </w:rPr>
      </w:pPr>
    </w:p>
    <w:p w:rsidR="003C14DB" w:rsidRPr="003C14DB" w:rsidRDefault="003C14DB" w:rsidP="00531B6F">
      <w:pPr>
        <w:shd w:val="clear" w:color="auto" w:fill="FFFFFF"/>
        <w:spacing w:after="0" w:line="240" w:lineRule="auto"/>
        <w:jc w:val="both"/>
        <w:textAlignment w:val="baseline"/>
        <w:rPr>
          <w:rFonts w:ascii="Times New Roman" w:eastAsia="Times New Roman" w:hAnsi="Times New Roman" w:cs="Times New Roman"/>
          <w:b/>
          <w:color w:val="2B2B2B"/>
          <w:lang w:eastAsia="ru-RU"/>
        </w:rPr>
      </w:pPr>
      <w:r w:rsidRPr="003C14DB">
        <w:rPr>
          <w:rFonts w:ascii="Times New Roman" w:eastAsia="Times New Roman" w:hAnsi="Times New Roman" w:cs="Times New Roman"/>
          <w:b/>
          <w:color w:val="2B2B2B"/>
          <w:lang w:eastAsia="ru-RU"/>
        </w:rPr>
        <w:t>Информация  о кадровом обеспечении</w:t>
      </w:r>
      <w:r w:rsidR="004862C0">
        <w:rPr>
          <w:rFonts w:ascii="Times New Roman" w:eastAsia="Times New Roman" w:hAnsi="Times New Roman" w:cs="Times New Roman"/>
          <w:b/>
          <w:color w:val="2B2B2B"/>
          <w:lang w:eastAsia="ru-RU"/>
        </w:rPr>
        <w:t xml:space="preserve"> контрольно счетного органа</w:t>
      </w:r>
    </w:p>
    <w:p w:rsidR="003C14DB" w:rsidRDefault="003C14DB" w:rsidP="00531B6F">
      <w:pPr>
        <w:shd w:val="clear" w:color="auto" w:fill="FFFFFF"/>
        <w:spacing w:after="0" w:line="240" w:lineRule="auto"/>
        <w:jc w:val="both"/>
        <w:textAlignment w:val="baseline"/>
        <w:rPr>
          <w:rFonts w:ascii="Times New Roman" w:eastAsia="Times New Roman" w:hAnsi="Times New Roman" w:cs="Times New Roman"/>
          <w:color w:val="2B2B2B"/>
          <w:lang w:eastAsia="ru-RU"/>
        </w:rPr>
      </w:pPr>
    </w:p>
    <w:p w:rsidR="00531B6F" w:rsidRPr="00531B6F" w:rsidRDefault="00531B6F" w:rsidP="00531B6F">
      <w:pPr>
        <w:shd w:val="clear" w:color="auto" w:fill="FFFFFF"/>
        <w:spacing w:after="0" w:line="240" w:lineRule="auto"/>
        <w:jc w:val="both"/>
        <w:textAlignment w:val="baseline"/>
        <w:rPr>
          <w:rFonts w:ascii="Times New Roman" w:eastAsia="Times New Roman" w:hAnsi="Times New Roman" w:cs="Times New Roman"/>
          <w:color w:val="2B2B2B"/>
          <w:lang w:eastAsia="ru-RU"/>
        </w:rPr>
      </w:pPr>
      <w:r w:rsidRPr="00531B6F">
        <w:rPr>
          <w:rFonts w:ascii="Times New Roman" w:eastAsia="Times New Roman" w:hAnsi="Times New Roman" w:cs="Times New Roman"/>
          <w:color w:val="2B2B2B"/>
          <w:lang w:eastAsia="ru-RU"/>
        </w:rPr>
        <w:t>Кадровая политика формируется руководством организации, реализуется кадровой службой в процессе выполнения её работниками своих функций.</w:t>
      </w:r>
    </w:p>
    <w:p w:rsidR="00531B6F" w:rsidRPr="00531B6F" w:rsidRDefault="00531B6F" w:rsidP="00531B6F">
      <w:pPr>
        <w:shd w:val="clear" w:color="auto" w:fill="FFFFFF"/>
        <w:spacing w:after="80" w:line="240" w:lineRule="auto"/>
        <w:jc w:val="both"/>
        <w:textAlignment w:val="baseline"/>
        <w:rPr>
          <w:rFonts w:ascii="Times New Roman" w:eastAsia="Times New Roman" w:hAnsi="Times New Roman" w:cs="Times New Roman"/>
          <w:color w:val="2B2B2B"/>
          <w:lang w:eastAsia="ru-RU"/>
        </w:rPr>
      </w:pPr>
      <w:r w:rsidRPr="00531B6F">
        <w:rPr>
          <w:rFonts w:ascii="Times New Roman" w:eastAsia="Times New Roman" w:hAnsi="Times New Roman" w:cs="Times New Roman"/>
          <w:color w:val="2B2B2B"/>
          <w:lang w:eastAsia="ru-RU"/>
        </w:rPr>
        <w:t xml:space="preserve">По вопросам формирования кадрового резерва на замещение вакантных должностей муниципальной службы в ревизионной комиссии </w:t>
      </w:r>
      <w:r w:rsidR="00A612C0">
        <w:rPr>
          <w:rFonts w:ascii="Times New Roman" w:eastAsia="Times New Roman" w:hAnsi="Times New Roman" w:cs="Times New Roman"/>
          <w:color w:val="2B2B2B"/>
          <w:lang w:eastAsia="ru-RU"/>
        </w:rPr>
        <w:t xml:space="preserve">Аннинского </w:t>
      </w:r>
      <w:r w:rsidRPr="00531B6F">
        <w:rPr>
          <w:rFonts w:ascii="Times New Roman" w:eastAsia="Times New Roman" w:hAnsi="Times New Roman" w:cs="Times New Roman"/>
          <w:color w:val="2B2B2B"/>
          <w:lang w:eastAsia="ru-RU"/>
        </w:rPr>
        <w:t>муниципального района  обращаться по телефону (473</w:t>
      </w:r>
      <w:r w:rsidR="00A612C0">
        <w:rPr>
          <w:rFonts w:ascii="Times New Roman" w:eastAsia="Times New Roman" w:hAnsi="Times New Roman" w:cs="Times New Roman"/>
          <w:color w:val="2B2B2B"/>
          <w:lang w:eastAsia="ru-RU"/>
        </w:rPr>
        <w:t>46</w:t>
      </w:r>
      <w:r w:rsidRPr="00531B6F">
        <w:rPr>
          <w:rFonts w:ascii="Times New Roman" w:eastAsia="Times New Roman" w:hAnsi="Times New Roman" w:cs="Times New Roman"/>
          <w:color w:val="2B2B2B"/>
          <w:lang w:eastAsia="ru-RU"/>
        </w:rPr>
        <w:t>) 2-1</w:t>
      </w:r>
      <w:r w:rsidR="00A612C0">
        <w:rPr>
          <w:rFonts w:ascii="Times New Roman" w:eastAsia="Times New Roman" w:hAnsi="Times New Roman" w:cs="Times New Roman"/>
          <w:color w:val="2B2B2B"/>
          <w:lang w:eastAsia="ru-RU"/>
        </w:rPr>
        <w:t>2</w:t>
      </w:r>
      <w:r w:rsidRPr="00531B6F">
        <w:rPr>
          <w:rFonts w:ascii="Times New Roman" w:eastAsia="Times New Roman" w:hAnsi="Times New Roman" w:cs="Times New Roman"/>
          <w:color w:val="2B2B2B"/>
          <w:lang w:eastAsia="ru-RU"/>
        </w:rPr>
        <w:t>-</w:t>
      </w:r>
      <w:r w:rsidR="00A612C0">
        <w:rPr>
          <w:rFonts w:ascii="Times New Roman" w:eastAsia="Times New Roman" w:hAnsi="Times New Roman" w:cs="Times New Roman"/>
          <w:color w:val="2B2B2B"/>
          <w:lang w:eastAsia="ru-RU"/>
        </w:rPr>
        <w:t>35</w:t>
      </w:r>
    </w:p>
    <w:p w:rsidR="00531B6F" w:rsidRPr="00531B6F" w:rsidRDefault="00903B7A" w:rsidP="00531B6F">
      <w:pPr>
        <w:shd w:val="clear" w:color="auto" w:fill="FFFFFF"/>
        <w:spacing w:after="230" w:line="240" w:lineRule="auto"/>
        <w:textAlignment w:val="baseline"/>
        <w:rPr>
          <w:rFonts w:ascii="Times New Roman" w:eastAsia="Times New Roman" w:hAnsi="Times New Roman" w:cs="Times New Roman"/>
          <w:color w:val="2B2B2B"/>
          <w:lang w:eastAsia="ru-RU"/>
        </w:rPr>
      </w:pPr>
      <w:r w:rsidRPr="00903B7A">
        <w:rPr>
          <w:rFonts w:ascii="Times New Roman" w:eastAsia="Times New Roman" w:hAnsi="Times New Roman" w:cs="Times New Roman"/>
          <w:color w:val="2B2B2B"/>
          <w:lang w:eastAsia="ru-RU"/>
        </w:rPr>
        <w:pict>
          <v:rect id="_x0000_i1025" style="width:0;height:.5pt" o:hralign="center" o:hrstd="t" o:hr="t" fillcolor="#a0a0a0" stroked="f"/>
        </w:pict>
      </w:r>
    </w:p>
    <w:p w:rsidR="00531B6F" w:rsidRPr="003C14DB" w:rsidRDefault="00903B7A" w:rsidP="00531B6F">
      <w:pPr>
        <w:shd w:val="clear" w:color="auto" w:fill="FFFFFF"/>
        <w:spacing w:after="0" w:line="240" w:lineRule="auto"/>
        <w:textAlignment w:val="baseline"/>
        <w:rPr>
          <w:rFonts w:ascii="Times New Roman" w:eastAsia="Times New Roman" w:hAnsi="Times New Roman" w:cs="Times New Roman"/>
          <w:lang w:eastAsia="ru-RU"/>
        </w:rPr>
      </w:pPr>
      <w:hyperlink r:id="rId5" w:history="1">
        <w:r w:rsidR="00531B6F" w:rsidRPr="003C14DB">
          <w:rPr>
            <w:rFonts w:ascii="Times New Roman" w:eastAsia="Times New Roman" w:hAnsi="Times New Roman" w:cs="Times New Roman"/>
            <w:b/>
            <w:bCs/>
            <w:u w:val="single"/>
            <w:lang w:eastAsia="ru-RU"/>
          </w:rPr>
          <w:t>Порядок поступления</w:t>
        </w:r>
      </w:hyperlink>
    </w:p>
    <w:p w:rsidR="00531B6F" w:rsidRPr="003C14DB" w:rsidRDefault="00903B7A" w:rsidP="00531B6F">
      <w:pPr>
        <w:shd w:val="clear" w:color="auto" w:fill="FFFFFF"/>
        <w:spacing w:after="0" w:line="240" w:lineRule="auto"/>
        <w:textAlignment w:val="baseline"/>
        <w:rPr>
          <w:rFonts w:ascii="Times New Roman" w:eastAsia="Times New Roman" w:hAnsi="Times New Roman" w:cs="Times New Roman"/>
          <w:lang w:eastAsia="ru-RU"/>
        </w:rPr>
      </w:pPr>
      <w:hyperlink r:id="rId6" w:history="1">
        <w:r w:rsidR="00531B6F" w:rsidRPr="003C14DB">
          <w:rPr>
            <w:rFonts w:ascii="Times New Roman" w:eastAsia="Times New Roman" w:hAnsi="Times New Roman" w:cs="Times New Roman"/>
            <w:b/>
            <w:bCs/>
            <w:u w:val="single"/>
            <w:lang w:eastAsia="ru-RU"/>
          </w:rPr>
          <w:t>Вакансии</w:t>
        </w:r>
      </w:hyperlink>
    </w:p>
    <w:p w:rsidR="00531B6F" w:rsidRPr="003C14DB" w:rsidRDefault="00903B7A" w:rsidP="00531B6F">
      <w:pPr>
        <w:shd w:val="clear" w:color="auto" w:fill="FFFFFF"/>
        <w:spacing w:after="100" w:line="240" w:lineRule="auto"/>
        <w:textAlignment w:val="baseline"/>
        <w:rPr>
          <w:rFonts w:ascii="Times New Roman" w:eastAsia="Times New Roman" w:hAnsi="Times New Roman" w:cs="Times New Roman"/>
          <w:lang w:eastAsia="ru-RU"/>
        </w:rPr>
      </w:pPr>
      <w:hyperlink r:id="rId7" w:history="1">
        <w:r w:rsidR="00531B6F" w:rsidRPr="003C14DB">
          <w:rPr>
            <w:rFonts w:ascii="Times New Roman" w:eastAsia="Times New Roman" w:hAnsi="Times New Roman" w:cs="Times New Roman"/>
            <w:b/>
            <w:bCs/>
            <w:u w:val="single"/>
            <w:lang w:eastAsia="ru-RU"/>
          </w:rPr>
          <w:t>Квалификационные требования</w:t>
        </w:r>
      </w:hyperlink>
    </w:p>
    <w:p w:rsidR="008B4EFB" w:rsidRDefault="008B4EFB" w:rsidP="002E0255">
      <w:pPr>
        <w:shd w:val="clear" w:color="auto" w:fill="FFFFFF"/>
        <w:spacing w:after="0" w:line="240" w:lineRule="auto"/>
        <w:jc w:val="both"/>
        <w:textAlignment w:val="baseline"/>
        <w:rPr>
          <w:rFonts w:ascii="Times New Roman" w:eastAsia="Times New Roman" w:hAnsi="Times New Roman" w:cs="Times New Roman"/>
          <w:b/>
          <w:bCs/>
          <w:color w:val="2B2B2B"/>
          <w:u w:val="single"/>
          <w:lang w:eastAsia="ru-RU"/>
        </w:rPr>
      </w:pPr>
    </w:p>
    <w:p w:rsidR="002E0255" w:rsidRPr="002E0255" w:rsidRDefault="002E0255" w:rsidP="002E0255">
      <w:pPr>
        <w:shd w:val="clear" w:color="auto" w:fill="FFFFFF"/>
        <w:spacing w:after="0" w:line="240" w:lineRule="auto"/>
        <w:jc w:val="both"/>
        <w:textAlignment w:val="baseline"/>
        <w:rPr>
          <w:rFonts w:ascii="Times New Roman" w:eastAsia="Times New Roman" w:hAnsi="Times New Roman" w:cs="Times New Roman"/>
          <w:color w:val="2B2B2B"/>
          <w:u w:val="single"/>
          <w:lang w:eastAsia="ru-RU"/>
        </w:rPr>
      </w:pPr>
      <w:r w:rsidRPr="008B4EFB">
        <w:rPr>
          <w:rFonts w:ascii="Times New Roman" w:eastAsia="Times New Roman" w:hAnsi="Times New Roman" w:cs="Times New Roman"/>
          <w:b/>
          <w:bCs/>
          <w:color w:val="2B2B2B"/>
          <w:u w:val="single"/>
          <w:lang w:eastAsia="ru-RU"/>
        </w:rPr>
        <w:t>Порядок поступления</w:t>
      </w:r>
    </w:p>
    <w:p w:rsidR="002E0255" w:rsidRPr="002E0255" w:rsidRDefault="002E0255" w:rsidP="002E0255">
      <w:pPr>
        <w:shd w:val="clear" w:color="auto" w:fill="FFFFFF"/>
        <w:spacing w:after="80" w:line="240" w:lineRule="auto"/>
        <w:jc w:val="both"/>
        <w:textAlignment w:val="baseline"/>
        <w:rPr>
          <w:rFonts w:ascii="Times New Roman" w:eastAsia="Times New Roman" w:hAnsi="Times New Roman" w:cs="Times New Roman"/>
          <w:color w:val="2B2B2B"/>
          <w:lang w:eastAsia="ru-RU"/>
        </w:rPr>
      </w:pPr>
      <w:r w:rsidRPr="002E0255">
        <w:rPr>
          <w:rFonts w:ascii="Times New Roman" w:eastAsia="Times New Roman" w:hAnsi="Times New Roman" w:cs="Times New Roman"/>
          <w:color w:val="2B2B2B"/>
          <w:lang w:eastAsia="ru-RU"/>
        </w:rPr>
        <w:t>Порядок поступления на муниципальную службу устанавливается в соответствии с Федеральным законом «О муниципальной службе в Российской Федерации» № 25-фз от 02.03.2007 г.</w:t>
      </w:r>
    </w:p>
    <w:p w:rsidR="002E0255" w:rsidRPr="002E0255" w:rsidRDefault="002E0255" w:rsidP="002E0255">
      <w:pPr>
        <w:shd w:val="clear" w:color="auto" w:fill="FFFFFF"/>
        <w:spacing w:after="80" w:line="240" w:lineRule="auto"/>
        <w:jc w:val="both"/>
        <w:textAlignment w:val="baseline"/>
        <w:rPr>
          <w:rFonts w:ascii="Times New Roman" w:eastAsia="Times New Roman" w:hAnsi="Times New Roman" w:cs="Times New Roman"/>
          <w:color w:val="2B2B2B"/>
          <w:lang w:eastAsia="ru-RU"/>
        </w:rPr>
      </w:pPr>
      <w:r w:rsidRPr="002E0255">
        <w:rPr>
          <w:rFonts w:ascii="Times New Roman" w:eastAsia="Times New Roman" w:hAnsi="Times New Roman" w:cs="Times New Roman"/>
          <w:color w:val="2B2B2B"/>
          <w:u w:val="single"/>
          <w:lang w:eastAsia="ru-RU"/>
        </w:rPr>
        <w:t>На муниципальную службу вправе поступать граждане:</w:t>
      </w:r>
    </w:p>
    <w:p w:rsidR="002E0255" w:rsidRPr="002E0255" w:rsidRDefault="002E0255" w:rsidP="002E0255">
      <w:pPr>
        <w:numPr>
          <w:ilvl w:val="0"/>
          <w:numId w:val="1"/>
        </w:numPr>
        <w:shd w:val="clear" w:color="auto" w:fill="FFFFFF"/>
        <w:spacing w:after="0" w:line="240" w:lineRule="auto"/>
        <w:ind w:left="200"/>
        <w:jc w:val="both"/>
        <w:textAlignment w:val="baseline"/>
        <w:rPr>
          <w:rFonts w:ascii="Times New Roman" w:eastAsia="Times New Roman" w:hAnsi="Times New Roman" w:cs="Times New Roman"/>
          <w:color w:val="2B2B2B"/>
          <w:lang w:eastAsia="ru-RU"/>
        </w:rPr>
      </w:pPr>
      <w:proofErr w:type="gramStart"/>
      <w:r w:rsidRPr="002E0255">
        <w:rPr>
          <w:rFonts w:ascii="Times New Roman" w:eastAsia="Times New Roman" w:hAnsi="Times New Roman" w:cs="Times New Roman"/>
          <w:color w:val="2B2B2B"/>
          <w:lang w:eastAsia="ru-RU"/>
        </w:rPr>
        <w:t>достигшие</w:t>
      </w:r>
      <w:proofErr w:type="gramEnd"/>
      <w:r w:rsidRPr="002E0255">
        <w:rPr>
          <w:rFonts w:ascii="Times New Roman" w:eastAsia="Times New Roman" w:hAnsi="Times New Roman" w:cs="Times New Roman"/>
          <w:color w:val="2B2B2B"/>
          <w:lang w:eastAsia="ru-RU"/>
        </w:rPr>
        <w:t xml:space="preserve"> возраста 18 лет;</w:t>
      </w:r>
    </w:p>
    <w:p w:rsidR="002E0255" w:rsidRPr="002E0255" w:rsidRDefault="002E0255" w:rsidP="002E0255">
      <w:pPr>
        <w:numPr>
          <w:ilvl w:val="0"/>
          <w:numId w:val="1"/>
        </w:numPr>
        <w:shd w:val="clear" w:color="auto" w:fill="FFFFFF"/>
        <w:spacing w:after="0" w:line="240" w:lineRule="auto"/>
        <w:ind w:left="200"/>
        <w:jc w:val="both"/>
        <w:textAlignment w:val="baseline"/>
        <w:rPr>
          <w:rFonts w:ascii="Times New Roman" w:eastAsia="Times New Roman" w:hAnsi="Times New Roman" w:cs="Times New Roman"/>
          <w:color w:val="2B2B2B"/>
          <w:lang w:eastAsia="ru-RU"/>
        </w:rPr>
      </w:pPr>
      <w:proofErr w:type="gramStart"/>
      <w:r w:rsidRPr="002E0255">
        <w:rPr>
          <w:rFonts w:ascii="Times New Roman" w:eastAsia="Times New Roman" w:hAnsi="Times New Roman" w:cs="Times New Roman"/>
          <w:color w:val="2B2B2B"/>
          <w:lang w:eastAsia="ru-RU"/>
        </w:rPr>
        <w:t>владеющие государственным языком Российской Федерации;</w:t>
      </w:r>
      <w:proofErr w:type="gramEnd"/>
    </w:p>
    <w:p w:rsidR="002E0255" w:rsidRPr="002E0255" w:rsidRDefault="002E0255" w:rsidP="002E0255">
      <w:pPr>
        <w:numPr>
          <w:ilvl w:val="0"/>
          <w:numId w:val="1"/>
        </w:numPr>
        <w:shd w:val="clear" w:color="auto" w:fill="FFFFFF"/>
        <w:spacing w:after="0" w:line="240" w:lineRule="auto"/>
        <w:ind w:left="200"/>
        <w:jc w:val="both"/>
        <w:textAlignment w:val="baseline"/>
        <w:rPr>
          <w:rFonts w:ascii="Times New Roman" w:eastAsia="Times New Roman" w:hAnsi="Times New Roman" w:cs="Times New Roman"/>
          <w:color w:val="2B2B2B"/>
          <w:lang w:eastAsia="ru-RU"/>
        </w:rPr>
      </w:pPr>
      <w:r w:rsidRPr="002E0255">
        <w:rPr>
          <w:rFonts w:ascii="Times New Roman" w:eastAsia="Times New Roman" w:hAnsi="Times New Roman" w:cs="Times New Roman"/>
          <w:color w:val="2B2B2B"/>
          <w:lang w:eastAsia="ru-RU"/>
        </w:rPr>
        <w:t>соответствующие квалификационным требованиям, установленным в соответствии с Федеральным законом № 25-ФЗ для замещения должностей муниципальной службы;</w:t>
      </w:r>
    </w:p>
    <w:p w:rsidR="002E0255" w:rsidRPr="002E0255" w:rsidRDefault="002E0255" w:rsidP="002E0255">
      <w:pPr>
        <w:numPr>
          <w:ilvl w:val="0"/>
          <w:numId w:val="1"/>
        </w:numPr>
        <w:shd w:val="clear" w:color="auto" w:fill="FFFFFF"/>
        <w:spacing w:after="0" w:line="240" w:lineRule="auto"/>
        <w:ind w:left="200"/>
        <w:jc w:val="both"/>
        <w:textAlignment w:val="baseline"/>
        <w:rPr>
          <w:rFonts w:ascii="Times New Roman" w:eastAsia="Times New Roman" w:hAnsi="Times New Roman" w:cs="Times New Roman"/>
          <w:color w:val="2B2B2B"/>
          <w:lang w:eastAsia="ru-RU"/>
        </w:rPr>
      </w:pPr>
      <w:r w:rsidRPr="002E0255">
        <w:rPr>
          <w:rFonts w:ascii="Times New Roman" w:eastAsia="Times New Roman" w:hAnsi="Times New Roman" w:cs="Times New Roman"/>
          <w:color w:val="2B2B2B"/>
          <w:lang w:eastAsia="ru-RU"/>
        </w:rPr>
        <w:t>при отсутствии обстоятельств, указанных в статье 13 Федерального закона № 25-ФЗ в качестве ограничений, связанных с муниципальной службой.</w:t>
      </w:r>
    </w:p>
    <w:p w:rsidR="00435174" w:rsidRDefault="00435174" w:rsidP="002E0255">
      <w:pPr>
        <w:shd w:val="clear" w:color="auto" w:fill="FFFFFF"/>
        <w:spacing w:after="0" w:line="240" w:lineRule="auto"/>
        <w:jc w:val="both"/>
        <w:textAlignment w:val="baseline"/>
        <w:rPr>
          <w:rFonts w:ascii="Times New Roman" w:eastAsia="Times New Roman" w:hAnsi="Times New Roman" w:cs="Times New Roman"/>
          <w:b/>
          <w:bCs/>
          <w:color w:val="2B2B2B"/>
          <w:lang w:eastAsia="ru-RU"/>
        </w:rPr>
      </w:pPr>
    </w:p>
    <w:p w:rsidR="002E0255" w:rsidRPr="002E0255" w:rsidRDefault="002E0255" w:rsidP="002E0255">
      <w:pPr>
        <w:shd w:val="clear" w:color="auto" w:fill="FFFFFF"/>
        <w:spacing w:after="0" w:line="240" w:lineRule="auto"/>
        <w:jc w:val="both"/>
        <w:textAlignment w:val="baseline"/>
        <w:rPr>
          <w:rFonts w:ascii="Times New Roman" w:eastAsia="Times New Roman" w:hAnsi="Times New Roman" w:cs="Times New Roman"/>
          <w:color w:val="2B2B2B"/>
          <w:lang w:eastAsia="ru-RU"/>
        </w:rPr>
      </w:pPr>
      <w:r w:rsidRPr="00A612C0">
        <w:rPr>
          <w:rFonts w:ascii="Times New Roman" w:eastAsia="Times New Roman" w:hAnsi="Times New Roman" w:cs="Times New Roman"/>
          <w:b/>
          <w:bCs/>
          <w:color w:val="2B2B2B"/>
          <w:lang w:eastAsia="ru-RU"/>
        </w:rPr>
        <w:t>При поступлении на муниципальную службу гражданин представляет:</w:t>
      </w:r>
    </w:p>
    <w:p w:rsidR="002E0255" w:rsidRPr="002E0255" w:rsidRDefault="002E0255" w:rsidP="002E0255">
      <w:pPr>
        <w:shd w:val="clear" w:color="auto" w:fill="FFFFFF"/>
        <w:spacing w:after="80" w:line="240" w:lineRule="auto"/>
        <w:jc w:val="both"/>
        <w:textAlignment w:val="baseline"/>
        <w:rPr>
          <w:rFonts w:ascii="Times New Roman" w:eastAsia="Times New Roman" w:hAnsi="Times New Roman" w:cs="Times New Roman"/>
          <w:color w:val="2B2B2B"/>
          <w:lang w:eastAsia="ru-RU"/>
        </w:rPr>
      </w:pPr>
      <w:r w:rsidRPr="002E0255">
        <w:rPr>
          <w:rFonts w:ascii="Times New Roman" w:eastAsia="Times New Roman" w:hAnsi="Times New Roman" w:cs="Times New Roman"/>
          <w:color w:val="2B2B2B"/>
          <w:lang w:eastAsia="ru-RU"/>
        </w:rPr>
        <w:t>1) заявление с просьбой о поступлении на муниципальную службу и замещении должности муниципальной службы;</w:t>
      </w:r>
    </w:p>
    <w:p w:rsidR="002E0255" w:rsidRPr="002E0255" w:rsidRDefault="002E0255" w:rsidP="002E0255">
      <w:pPr>
        <w:shd w:val="clear" w:color="auto" w:fill="FFFFFF"/>
        <w:spacing w:after="80" w:line="240" w:lineRule="auto"/>
        <w:jc w:val="both"/>
        <w:textAlignment w:val="baseline"/>
        <w:rPr>
          <w:rFonts w:ascii="Times New Roman" w:eastAsia="Times New Roman" w:hAnsi="Times New Roman" w:cs="Times New Roman"/>
          <w:color w:val="2B2B2B"/>
          <w:lang w:eastAsia="ru-RU"/>
        </w:rPr>
      </w:pPr>
      <w:r w:rsidRPr="002E0255">
        <w:rPr>
          <w:rFonts w:ascii="Times New Roman" w:eastAsia="Times New Roman" w:hAnsi="Times New Roman" w:cs="Times New Roman"/>
          <w:color w:val="2B2B2B"/>
          <w:lang w:eastAsia="ru-RU"/>
        </w:rPr>
        <w:t>2) собственноручно заполненную и подписанную анкету по форме, установленной Правительством Российской Федерации;</w:t>
      </w:r>
    </w:p>
    <w:p w:rsidR="002E0255" w:rsidRPr="002E0255" w:rsidRDefault="002E0255" w:rsidP="002E0255">
      <w:pPr>
        <w:shd w:val="clear" w:color="auto" w:fill="FFFFFF"/>
        <w:spacing w:after="80" w:line="240" w:lineRule="auto"/>
        <w:jc w:val="both"/>
        <w:textAlignment w:val="baseline"/>
        <w:rPr>
          <w:rFonts w:ascii="Times New Roman" w:eastAsia="Times New Roman" w:hAnsi="Times New Roman" w:cs="Times New Roman"/>
          <w:color w:val="2B2B2B"/>
          <w:lang w:eastAsia="ru-RU"/>
        </w:rPr>
      </w:pPr>
      <w:r w:rsidRPr="002E0255">
        <w:rPr>
          <w:rFonts w:ascii="Times New Roman" w:eastAsia="Times New Roman" w:hAnsi="Times New Roman" w:cs="Times New Roman"/>
          <w:color w:val="2B2B2B"/>
          <w:lang w:eastAsia="ru-RU"/>
        </w:rPr>
        <w:t>3) паспорт;</w:t>
      </w:r>
    </w:p>
    <w:p w:rsidR="002E0255" w:rsidRPr="002E0255" w:rsidRDefault="002E0255" w:rsidP="002E0255">
      <w:pPr>
        <w:shd w:val="clear" w:color="auto" w:fill="FFFFFF"/>
        <w:spacing w:after="80" w:line="240" w:lineRule="auto"/>
        <w:jc w:val="both"/>
        <w:textAlignment w:val="baseline"/>
        <w:rPr>
          <w:rFonts w:ascii="Times New Roman" w:eastAsia="Times New Roman" w:hAnsi="Times New Roman" w:cs="Times New Roman"/>
          <w:color w:val="2B2B2B"/>
          <w:lang w:eastAsia="ru-RU"/>
        </w:rPr>
      </w:pPr>
      <w:r w:rsidRPr="002E0255">
        <w:rPr>
          <w:rFonts w:ascii="Times New Roman" w:eastAsia="Times New Roman" w:hAnsi="Times New Roman" w:cs="Times New Roman"/>
          <w:color w:val="2B2B2B"/>
          <w:lang w:eastAsia="ru-RU"/>
        </w:rPr>
        <w:t>4) трудовую книжку, за исключением случаев, когда трудовой договор (контракт) заключается впервые;</w:t>
      </w:r>
    </w:p>
    <w:p w:rsidR="002E0255" w:rsidRPr="002E0255" w:rsidRDefault="002E0255" w:rsidP="002E0255">
      <w:pPr>
        <w:shd w:val="clear" w:color="auto" w:fill="FFFFFF"/>
        <w:spacing w:after="80" w:line="240" w:lineRule="auto"/>
        <w:jc w:val="both"/>
        <w:textAlignment w:val="baseline"/>
        <w:rPr>
          <w:rFonts w:ascii="Times New Roman" w:eastAsia="Times New Roman" w:hAnsi="Times New Roman" w:cs="Times New Roman"/>
          <w:color w:val="2B2B2B"/>
          <w:lang w:eastAsia="ru-RU"/>
        </w:rPr>
      </w:pPr>
      <w:r w:rsidRPr="002E0255">
        <w:rPr>
          <w:rFonts w:ascii="Times New Roman" w:eastAsia="Times New Roman" w:hAnsi="Times New Roman" w:cs="Times New Roman"/>
          <w:color w:val="2B2B2B"/>
          <w:lang w:eastAsia="ru-RU"/>
        </w:rPr>
        <w:t>5) документ об образовании;</w:t>
      </w:r>
    </w:p>
    <w:p w:rsidR="002E0255" w:rsidRPr="002E0255" w:rsidRDefault="002E0255" w:rsidP="002E0255">
      <w:pPr>
        <w:shd w:val="clear" w:color="auto" w:fill="FFFFFF"/>
        <w:spacing w:after="80" w:line="240" w:lineRule="auto"/>
        <w:jc w:val="both"/>
        <w:textAlignment w:val="baseline"/>
        <w:rPr>
          <w:rFonts w:ascii="Times New Roman" w:eastAsia="Times New Roman" w:hAnsi="Times New Roman" w:cs="Times New Roman"/>
          <w:color w:val="2B2B2B"/>
          <w:lang w:eastAsia="ru-RU"/>
        </w:rPr>
      </w:pPr>
      <w:r w:rsidRPr="002E0255">
        <w:rPr>
          <w:rFonts w:ascii="Times New Roman" w:eastAsia="Times New Roman" w:hAnsi="Times New Roman" w:cs="Times New Roman"/>
          <w:color w:val="2B2B2B"/>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E0255" w:rsidRPr="002E0255" w:rsidRDefault="002E0255" w:rsidP="002E0255">
      <w:pPr>
        <w:shd w:val="clear" w:color="auto" w:fill="FFFFFF"/>
        <w:spacing w:after="80" w:line="240" w:lineRule="auto"/>
        <w:jc w:val="both"/>
        <w:textAlignment w:val="baseline"/>
        <w:rPr>
          <w:rFonts w:ascii="Times New Roman" w:eastAsia="Times New Roman" w:hAnsi="Times New Roman" w:cs="Times New Roman"/>
          <w:color w:val="2B2B2B"/>
          <w:lang w:eastAsia="ru-RU"/>
        </w:rPr>
      </w:pPr>
      <w:r w:rsidRPr="002E0255">
        <w:rPr>
          <w:rFonts w:ascii="Times New Roman" w:eastAsia="Times New Roman" w:hAnsi="Times New Roman" w:cs="Times New Roman"/>
          <w:color w:val="2B2B2B"/>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2E0255" w:rsidRPr="002E0255" w:rsidRDefault="002E0255" w:rsidP="002E0255">
      <w:pPr>
        <w:shd w:val="clear" w:color="auto" w:fill="FFFFFF"/>
        <w:spacing w:after="80" w:line="240" w:lineRule="auto"/>
        <w:jc w:val="both"/>
        <w:textAlignment w:val="baseline"/>
        <w:rPr>
          <w:rFonts w:ascii="Times New Roman" w:eastAsia="Times New Roman" w:hAnsi="Times New Roman" w:cs="Times New Roman"/>
          <w:color w:val="2B2B2B"/>
          <w:lang w:eastAsia="ru-RU"/>
        </w:rPr>
      </w:pPr>
      <w:r w:rsidRPr="002E0255">
        <w:rPr>
          <w:rFonts w:ascii="Times New Roman" w:eastAsia="Times New Roman" w:hAnsi="Times New Roman" w:cs="Times New Roman"/>
          <w:color w:val="2B2B2B"/>
          <w:lang w:eastAsia="ru-RU"/>
        </w:rPr>
        <w:t>8) документы воинского учета — для военнообязанных и лиц, подлежащих призыву на военную службу;</w:t>
      </w:r>
    </w:p>
    <w:p w:rsidR="002E0255" w:rsidRPr="002E0255" w:rsidRDefault="002E0255" w:rsidP="002E0255">
      <w:pPr>
        <w:shd w:val="clear" w:color="auto" w:fill="FFFFFF"/>
        <w:spacing w:after="80" w:line="240" w:lineRule="auto"/>
        <w:jc w:val="both"/>
        <w:textAlignment w:val="baseline"/>
        <w:rPr>
          <w:rFonts w:ascii="Times New Roman" w:eastAsia="Times New Roman" w:hAnsi="Times New Roman" w:cs="Times New Roman"/>
          <w:color w:val="2B2B2B"/>
          <w:lang w:eastAsia="ru-RU"/>
        </w:rPr>
      </w:pPr>
      <w:r w:rsidRPr="002E0255">
        <w:rPr>
          <w:rFonts w:ascii="Times New Roman" w:eastAsia="Times New Roman" w:hAnsi="Times New Roman" w:cs="Times New Roman"/>
          <w:color w:val="2B2B2B"/>
          <w:lang w:eastAsia="ru-RU"/>
        </w:rPr>
        <w:t>9) заключение медицинского учреждения об отсутствии заболевания, препятствующего поступлению на муниципальную службу;</w:t>
      </w:r>
    </w:p>
    <w:p w:rsidR="002E0255" w:rsidRPr="002E0255" w:rsidRDefault="002E0255" w:rsidP="002E0255">
      <w:pPr>
        <w:shd w:val="clear" w:color="auto" w:fill="FFFFFF"/>
        <w:spacing w:after="80" w:line="240" w:lineRule="auto"/>
        <w:jc w:val="both"/>
        <w:textAlignment w:val="baseline"/>
        <w:rPr>
          <w:rFonts w:ascii="Times New Roman" w:eastAsia="Times New Roman" w:hAnsi="Times New Roman" w:cs="Times New Roman"/>
          <w:color w:val="2B2B2B"/>
          <w:lang w:eastAsia="ru-RU"/>
        </w:rPr>
      </w:pPr>
      <w:r w:rsidRPr="002E0255">
        <w:rPr>
          <w:rFonts w:ascii="Times New Roman" w:eastAsia="Times New Roman" w:hAnsi="Times New Roman" w:cs="Times New Roman"/>
          <w:color w:val="2B2B2B"/>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E0255" w:rsidRPr="002E0255" w:rsidRDefault="002E0255" w:rsidP="002E0255">
      <w:pPr>
        <w:shd w:val="clear" w:color="auto" w:fill="FFFFFF"/>
        <w:spacing w:after="80" w:line="240" w:lineRule="auto"/>
        <w:jc w:val="both"/>
        <w:textAlignment w:val="baseline"/>
        <w:rPr>
          <w:rFonts w:ascii="Times New Roman" w:eastAsia="Times New Roman" w:hAnsi="Times New Roman" w:cs="Times New Roman"/>
          <w:color w:val="2B2B2B"/>
          <w:lang w:eastAsia="ru-RU"/>
        </w:rPr>
      </w:pPr>
      <w:r w:rsidRPr="002E0255">
        <w:rPr>
          <w:rFonts w:ascii="Times New Roman" w:eastAsia="Times New Roman" w:hAnsi="Times New Roman" w:cs="Times New Roman"/>
          <w:color w:val="2B2B2B"/>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E0255" w:rsidRPr="002E0255" w:rsidRDefault="002E0255" w:rsidP="002E0255">
      <w:pPr>
        <w:shd w:val="clear" w:color="auto" w:fill="FFFFFF"/>
        <w:spacing w:after="80" w:line="240" w:lineRule="auto"/>
        <w:jc w:val="both"/>
        <w:textAlignment w:val="baseline"/>
        <w:rPr>
          <w:rFonts w:ascii="Times New Roman" w:eastAsia="Times New Roman" w:hAnsi="Times New Roman" w:cs="Times New Roman"/>
          <w:color w:val="2B2B2B"/>
          <w:lang w:eastAsia="ru-RU"/>
        </w:rPr>
      </w:pPr>
      <w:r w:rsidRPr="002E0255">
        <w:rPr>
          <w:rFonts w:ascii="Times New Roman" w:eastAsia="Times New Roman" w:hAnsi="Times New Roman" w:cs="Times New Roman"/>
          <w:color w:val="2B2B2B"/>
          <w:lang w:eastAsia="ru-RU"/>
        </w:rPr>
        <w:t xml:space="preserve">Поступление гражданина на муниципальную службу осуществляется </w:t>
      </w:r>
      <w:proofErr w:type="gramStart"/>
      <w:r w:rsidRPr="002E0255">
        <w:rPr>
          <w:rFonts w:ascii="Times New Roman" w:eastAsia="Times New Roman" w:hAnsi="Times New Roman" w:cs="Times New Roman"/>
          <w:color w:val="2B2B2B"/>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2E0255">
        <w:rPr>
          <w:rFonts w:ascii="Times New Roman" w:eastAsia="Times New Roman" w:hAnsi="Times New Roman" w:cs="Times New Roman"/>
          <w:color w:val="2B2B2B"/>
          <w:lang w:eastAsia="ru-RU"/>
        </w:rPr>
        <w:t xml:space="preserve"> с учетом особенностей, предусмотренных Федеральным законом от 02.03.2007 № 25-ФЗ «О муниципальной службе в Российской Федерации».</w:t>
      </w:r>
    </w:p>
    <w:p w:rsidR="002E0255" w:rsidRDefault="002E0255" w:rsidP="002E0255">
      <w:pPr>
        <w:shd w:val="clear" w:color="auto" w:fill="FFFFFF"/>
        <w:spacing w:after="80" w:line="240" w:lineRule="auto"/>
        <w:textAlignment w:val="baseline"/>
        <w:rPr>
          <w:rFonts w:ascii="Times New Roman" w:eastAsia="Times New Roman" w:hAnsi="Times New Roman" w:cs="Times New Roman"/>
          <w:color w:val="2B2B2B"/>
          <w:lang w:eastAsia="ru-RU"/>
        </w:rPr>
      </w:pPr>
      <w:r w:rsidRPr="002E0255">
        <w:rPr>
          <w:rFonts w:ascii="Times New Roman" w:eastAsia="Times New Roman" w:hAnsi="Times New Roman" w:cs="Times New Roman"/>
          <w:color w:val="2B2B2B"/>
          <w:lang w:eastAsia="ru-RU"/>
        </w:rPr>
        <w:t> </w:t>
      </w:r>
    </w:p>
    <w:p w:rsidR="008B4EFB" w:rsidRDefault="008B4EFB" w:rsidP="002E0255">
      <w:pPr>
        <w:shd w:val="clear" w:color="auto" w:fill="FFFFFF"/>
        <w:spacing w:after="80" w:line="240" w:lineRule="auto"/>
        <w:textAlignment w:val="baseline"/>
        <w:rPr>
          <w:rFonts w:ascii="Times New Roman" w:eastAsia="Times New Roman" w:hAnsi="Times New Roman" w:cs="Times New Roman"/>
          <w:color w:val="2B2B2B"/>
          <w:lang w:eastAsia="ru-RU"/>
        </w:rPr>
      </w:pPr>
    </w:p>
    <w:p w:rsidR="008B4EFB" w:rsidRPr="002E0255" w:rsidRDefault="008B4EFB" w:rsidP="002E0255">
      <w:pPr>
        <w:shd w:val="clear" w:color="auto" w:fill="FFFFFF"/>
        <w:spacing w:after="80" w:line="240" w:lineRule="auto"/>
        <w:textAlignment w:val="baseline"/>
        <w:rPr>
          <w:rFonts w:ascii="Times New Roman" w:eastAsia="Times New Roman" w:hAnsi="Times New Roman" w:cs="Times New Roman"/>
          <w:color w:val="2B2B2B"/>
          <w:lang w:eastAsia="ru-RU"/>
        </w:rPr>
      </w:pPr>
    </w:p>
    <w:p w:rsidR="006C439E" w:rsidRPr="008B4EFB" w:rsidRDefault="006A7E1B">
      <w:pPr>
        <w:rPr>
          <w:rFonts w:ascii="Times New Roman" w:hAnsi="Times New Roman" w:cs="Times New Roman"/>
          <w:b/>
          <w:u w:val="single"/>
        </w:rPr>
      </w:pPr>
      <w:r w:rsidRPr="008B4EFB">
        <w:rPr>
          <w:rFonts w:ascii="Times New Roman" w:hAnsi="Times New Roman" w:cs="Times New Roman"/>
          <w:b/>
          <w:u w:val="single"/>
        </w:rPr>
        <w:t>Вакансии</w:t>
      </w:r>
    </w:p>
    <w:p w:rsidR="00A84FB8" w:rsidRPr="00A84FB8" w:rsidRDefault="00A84FB8" w:rsidP="00A84FB8">
      <w:pPr>
        <w:shd w:val="clear" w:color="auto" w:fill="FFFFFF"/>
        <w:spacing w:after="100" w:line="240" w:lineRule="auto"/>
        <w:textAlignment w:val="baseline"/>
        <w:rPr>
          <w:rFonts w:ascii="Times New Roman" w:eastAsia="Times New Roman" w:hAnsi="Times New Roman" w:cs="Times New Roman"/>
          <w:color w:val="2B2B2B"/>
          <w:lang w:eastAsia="ru-RU"/>
        </w:rPr>
      </w:pPr>
      <w:r w:rsidRPr="00A84FB8">
        <w:rPr>
          <w:rFonts w:ascii="Times New Roman" w:eastAsia="Times New Roman" w:hAnsi="Times New Roman" w:cs="Times New Roman"/>
          <w:color w:val="2B2B2B"/>
          <w:lang w:eastAsia="ru-RU"/>
        </w:rPr>
        <w:t>В настоящее время Ревизионная комиссия  не проводит конкурс на включение в кадровый резерв для замещения вакантных должностей муниципальной службы</w:t>
      </w:r>
    </w:p>
    <w:p w:rsidR="00A84FB8" w:rsidRPr="00A84FB8" w:rsidRDefault="00A84FB8" w:rsidP="00A84FB8">
      <w:pPr>
        <w:shd w:val="clear" w:color="auto" w:fill="FFFFFF"/>
        <w:spacing w:after="0" w:line="240" w:lineRule="auto"/>
        <w:textAlignment w:val="baseline"/>
        <w:rPr>
          <w:rFonts w:ascii="Times New Roman" w:eastAsia="Times New Roman" w:hAnsi="Times New Roman" w:cs="Times New Roman"/>
          <w:b/>
          <w:bCs/>
          <w:caps/>
          <w:color w:val="2B2B2B"/>
          <w:kern w:val="36"/>
          <w:lang w:eastAsia="ru-RU"/>
        </w:rPr>
      </w:pPr>
    </w:p>
    <w:p w:rsidR="00A84FB8" w:rsidRPr="00531B6F" w:rsidRDefault="00903B7A" w:rsidP="00A84FB8">
      <w:pPr>
        <w:shd w:val="clear" w:color="auto" w:fill="FFFFFF"/>
        <w:spacing w:after="100" w:line="240" w:lineRule="auto"/>
        <w:textAlignment w:val="baseline"/>
        <w:rPr>
          <w:rFonts w:ascii="Times New Roman" w:eastAsia="Times New Roman" w:hAnsi="Times New Roman" w:cs="Times New Roman"/>
          <w:lang w:eastAsia="ru-RU"/>
        </w:rPr>
      </w:pPr>
      <w:hyperlink r:id="rId8" w:history="1">
        <w:r w:rsidR="00A84FB8" w:rsidRPr="008B4EFB">
          <w:rPr>
            <w:rFonts w:ascii="Times New Roman" w:eastAsia="Times New Roman" w:hAnsi="Times New Roman" w:cs="Times New Roman"/>
            <w:b/>
            <w:bCs/>
            <w:u w:val="single"/>
            <w:lang w:eastAsia="ru-RU"/>
          </w:rPr>
          <w:t>Квалификационные требования</w:t>
        </w:r>
      </w:hyperlink>
    </w:p>
    <w:p w:rsidR="006A7E1B" w:rsidRPr="00A612C0" w:rsidRDefault="00031DF3">
      <w:pPr>
        <w:rPr>
          <w:rFonts w:ascii="Times New Roman" w:hAnsi="Times New Roman" w:cs="Times New Roman"/>
        </w:rPr>
      </w:pPr>
      <w:proofErr w:type="gramStart"/>
      <w:r w:rsidRPr="00A612C0">
        <w:rPr>
          <w:rFonts w:ascii="Times New Roman" w:hAnsi="Times New Roman" w:cs="Times New Roman"/>
          <w:color w:val="2B2B2B"/>
          <w:shd w:val="clear" w:color="auto" w:fill="FFFFFF"/>
        </w:rPr>
        <w:t>В соответствии со статьей 9 Федерального закона от 02.03.2007 № 25-ФЗ «О муниципальной службе в Российской Федерации»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w:t>
      </w:r>
      <w:proofErr w:type="gramEnd"/>
      <w:r w:rsidRPr="00A612C0">
        <w:rPr>
          <w:rFonts w:ascii="Times New Roman" w:hAnsi="Times New Roman" w:cs="Times New Roman"/>
          <w:color w:val="2B2B2B"/>
          <w:shd w:val="clear" w:color="auto" w:fill="FFFFFF"/>
        </w:rPr>
        <w:t xml:space="preserve">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Типовые квалификационные требования для замещения должностей муниципальной службы определены в статье 6 закона Воронежской области от 28.12.2007 № 175-ОЗ «О муниципальной службе в Воронежской области».</w:t>
      </w:r>
    </w:p>
    <w:sectPr w:rsidR="006A7E1B" w:rsidRPr="00A612C0" w:rsidSect="00EF0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B3CB2"/>
    <w:multiLevelType w:val="multilevel"/>
    <w:tmpl w:val="6034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31B6F"/>
    <w:rsid w:val="00031DF3"/>
    <w:rsid w:val="002E0255"/>
    <w:rsid w:val="003C14DB"/>
    <w:rsid w:val="00435174"/>
    <w:rsid w:val="004862C0"/>
    <w:rsid w:val="00487DE0"/>
    <w:rsid w:val="00531B6F"/>
    <w:rsid w:val="006A7E1B"/>
    <w:rsid w:val="006C439E"/>
    <w:rsid w:val="008B4EFB"/>
    <w:rsid w:val="00903B7A"/>
    <w:rsid w:val="00A612C0"/>
    <w:rsid w:val="00A84FB8"/>
    <w:rsid w:val="00EE031A"/>
    <w:rsid w:val="00EF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8C9"/>
  </w:style>
  <w:style w:type="paragraph" w:styleId="1">
    <w:name w:val="heading 1"/>
    <w:basedOn w:val="a"/>
    <w:link w:val="10"/>
    <w:uiPriority w:val="9"/>
    <w:qFormat/>
    <w:rsid w:val="00531B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B6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B6F"/>
    <w:rPr>
      <w:color w:val="0000FF"/>
      <w:u w:val="single"/>
    </w:rPr>
  </w:style>
  <w:style w:type="character" w:styleId="a5">
    <w:name w:val="Strong"/>
    <w:basedOn w:val="a0"/>
    <w:uiPriority w:val="22"/>
    <w:qFormat/>
    <w:rsid w:val="00531B6F"/>
    <w:rPr>
      <w:b/>
      <w:bCs/>
    </w:rPr>
  </w:style>
  <w:style w:type="paragraph" w:styleId="a6">
    <w:name w:val="Balloon Text"/>
    <w:basedOn w:val="a"/>
    <w:link w:val="a7"/>
    <w:uiPriority w:val="99"/>
    <w:semiHidden/>
    <w:unhideWhenUsed/>
    <w:rsid w:val="00531B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1B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19793">
      <w:bodyDiv w:val="1"/>
      <w:marLeft w:val="0"/>
      <w:marRight w:val="0"/>
      <w:marTop w:val="0"/>
      <w:marBottom w:val="0"/>
      <w:divBdr>
        <w:top w:val="none" w:sz="0" w:space="0" w:color="auto"/>
        <w:left w:val="none" w:sz="0" w:space="0" w:color="auto"/>
        <w:bottom w:val="none" w:sz="0" w:space="0" w:color="auto"/>
        <w:right w:val="none" w:sz="0" w:space="0" w:color="auto"/>
      </w:divBdr>
    </w:div>
    <w:div w:id="647200116">
      <w:bodyDiv w:val="1"/>
      <w:marLeft w:val="0"/>
      <w:marRight w:val="0"/>
      <w:marTop w:val="0"/>
      <w:marBottom w:val="0"/>
      <w:divBdr>
        <w:top w:val="none" w:sz="0" w:space="0" w:color="auto"/>
        <w:left w:val="none" w:sz="0" w:space="0" w:color="auto"/>
        <w:bottom w:val="none" w:sz="0" w:space="0" w:color="auto"/>
        <w:right w:val="none" w:sz="0" w:space="0" w:color="auto"/>
      </w:divBdr>
      <w:divsChild>
        <w:div w:id="1365518976">
          <w:marLeft w:val="0"/>
          <w:marRight w:val="0"/>
          <w:marTop w:val="0"/>
          <w:marBottom w:val="0"/>
          <w:divBdr>
            <w:top w:val="none" w:sz="0" w:space="0" w:color="auto"/>
            <w:left w:val="none" w:sz="0" w:space="0" w:color="auto"/>
            <w:bottom w:val="none" w:sz="0" w:space="0" w:color="auto"/>
            <w:right w:val="none" w:sz="0" w:space="0" w:color="auto"/>
          </w:divBdr>
          <w:divsChild>
            <w:div w:id="765467272">
              <w:marLeft w:val="2220"/>
              <w:marRight w:val="3660"/>
              <w:marTop w:val="0"/>
              <w:marBottom w:val="0"/>
              <w:divBdr>
                <w:top w:val="none" w:sz="0" w:space="0" w:color="auto"/>
                <w:left w:val="none" w:sz="0" w:space="0" w:color="auto"/>
                <w:bottom w:val="none" w:sz="0" w:space="0" w:color="auto"/>
                <w:right w:val="none" w:sz="0" w:space="0" w:color="auto"/>
              </w:divBdr>
              <w:divsChild>
                <w:div w:id="166946134">
                  <w:marLeft w:val="0"/>
                  <w:marRight w:val="50"/>
                  <w:marTop w:val="100"/>
                  <w:marBottom w:val="100"/>
                  <w:divBdr>
                    <w:top w:val="none" w:sz="0" w:space="0" w:color="auto"/>
                    <w:left w:val="none" w:sz="0" w:space="0" w:color="auto"/>
                    <w:bottom w:val="none" w:sz="0" w:space="0" w:color="auto"/>
                    <w:right w:val="none" w:sz="0" w:space="0" w:color="auto"/>
                  </w:divBdr>
                  <w:divsChild>
                    <w:div w:id="8645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2602">
          <w:marLeft w:val="-3660"/>
          <w:marRight w:val="0"/>
          <w:marTop w:val="0"/>
          <w:marBottom w:val="0"/>
          <w:divBdr>
            <w:top w:val="none" w:sz="0" w:space="0" w:color="auto"/>
            <w:left w:val="none" w:sz="0" w:space="0" w:color="auto"/>
            <w:bottom w:val="none" w:sz="0" w:space="0" w:color="auto"/>
            <w:right w:val="none" w:sz="0" w:space="0" w:color="auto"/>
          </w:divBdr>
          <w:divsChild>
            <w:div w:id="1957635294">
              <w:marLeft w:val="0"/>
              <w:marRight w:val="0"/>
              <w:marTop w:val="0"/>
              <w:marBottom w:val="0"/>
              <w:divBdr>
                <w:top w:val="none" w:sz="0" w:space="0" w:color="auto"/>
                <w:left w:val="none" w:sz="0" w:space="0" w:color="auto"/>
                <w:bottom w:val="none" w:sz="0" w:space="0" w:color="auto"/>
                <w:right w:val="none" w:sz="0" w:space="0" w:color="auto"/>
              </w:divBdr>
            </w:div>
            <w:div w:id="1763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0014">
      <w:bodyDiv w:val="1"/>
      <w:marLeft w:val="0"/>
      <w:marRight w:val="0"/>
      <w:marTop w:val="0"/>
      <w:marBottom w:val="0"/>
      <w:divBdr>
        <w:top w:val="none" w:sz="0" w:space="0" w:color="auto"/>
        <w:left w:val="none" w:sz="0" w:space="0" w:color="auto"/>
        <w:bottom w:val="none" w:sz="0" w:space="0" w:color="auto"/>
        <w:right w:val="none" w:sz="0" w:space="0" w:color="auto"/>
      </w:divBdr>
      <w:divsChild>
        <w:div w:id="1021667854">
          <w:marLeft w:val="0"/>
          <w:marRight w:val="50"/>
          <w:marTop w:val="100"/>
          <w:marBottom w:val="100"/>
          <w:divBdr>
            <w:top w:val="none" w:sz="0" w:space="0" w:color="auto"/>
            <w:left w:val="none" w:sz="0" w:space="0" w:color="auto"/>
            <w:bottom w:val="none" w:sz="0" w:space="0" w:color="auto"/>
            <w:right w:val="none" w:sz="0" w:space="0" w:color="auto"/>
          </w:divBdr>
          <w:divsChild>
            <w:div w:id="1987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ladm.ru/?page_id=40661" TargetMode="External"/><Relationship Id="rId3" Type="http://schemas.openxmlformats.org/officeDocument/2006/relationships/settings" Target="settings.xml"/><Relationship Id="rId7" Type="http://schemas.openxmlformats.org/officeDocument/2006/relationships/hyperlink" Target="http://taladm.ru/?page_id=406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ladm.ru/?page_id=40659" TargetMode="External"/><Relationship Id="rId5" Type="http://schemas.openxmlformats.org/officeDocument/2006/relationships/hyperlink" Target="http://taladm.ru/?page_id=4065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622</Words>
  <Characters>3552</Characters>
  <Application>Microsoft Office Word</Application>
  <DocSecurity>0</DocSecurity>
  <Lines>29</Lines>
  <Paragraphs>8</Paragraphs>
  <ScaleCrop>false</ScaleCrop>
  <Company>Grizli777</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svlevscha</dc:creator>
  <cp:keywords/>
  <dc:description/>
  <cp:lastModifiedBy>svlevscha</cp:lastModifiedBy>
  <cp:revision>13</cp:revision>
  <dcterms:created xsi:type="dcterms:W3CDTF">2022-11-23T12:53:00Z</dcterms:created>
  <dcterms:modified xsi:type="dcterms:W3CDTF">2022-11-24T05:34:00Z</dcterms:modified>
</cp:coreProperties>
</file>