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0D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 xml:space="preserve"> заявок </w:t>
      </w:r>
    </w:p>
    <w:p w:rsidR="00701694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>убъектов малого и среднего предпринимател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>ь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>ства,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претендующих на предоставление субсидий из районного бюджета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4" w:rsidRPr="002C2B75" w:rsidRDefault="00701694" w:rsidP="002C2B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0D" w:rsidRPr="00BE4225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BE4225">
        <w:t xml:space="preserve">    </w:t>
      </w:r>
      <w:r>
        <w:t xml:space="preserve"> </w:t>
      </w:r>
      <w:r w:rsidRPr="00BE4225">
        <w:rPr>
          <w:rFonts w:ascii="Times New Roman" w:hAnsi="Times New Roman" w:cs="Times New Roman"/>
          <w:sz w:val="24"/>
          <w:szCs w:val="24"/>
        </w:rPr>
        <w:t>14 сентября 2021 года в 14 часов 00 мин. по адресу: Воронежская область, п.г.т. А</w:t>
      </w:r>
      <w:r w:rsidRPr="00BE4225">
        <w:rPr>
          <w:rFonts w:ascii="Times New Roman" w:hAnsi="Times New Roman" w:cs="Times New Roman"/>
          <w:sz w:val="24"/>
          <w:szCs w:val="24"/>
        </w:rPr>
        <w:t>н</w:t>
      </w:r>
      <w:r w:rsidRPr="00BE4225">
        <w:rPr>
          <w:rFonts w:ascii="Times New Roman" w:hAnsi="Times New Roman" w:cs="Times New Roman"/>
          <w:sz w:val="24"/>
          <w:szCs w:val="24"/>
        </w:rPr>
        <w:t xml:space="preserve">на, ул. Ленина, д.28 конкурсной комиссией </w:t>
      </w:r>
      <w:r w:rsidRPr="00BE4225">
        <w:rPr>
          <w:rFonts w:ascii="Times New Roman" w:hAnsi="Times New Roman" w:cs="Times New Roman"/>
          <w:spacing w:val="8"/>
          <w:sz w:val="24"/>
          <w:szCs w:val="24"/>
        </w:rPr>
        <w:t xml:space="preserve">по </w:t>
      </w:r>
      <w:r w:rsidRPr="00BE4225">
        <w:rPr>
          <w:rFonts w:ascii="Times New Roman" w:hAnsi="Times New Roman" w:cs="Times New Roman"/>
          <w:sz w:val="24"/>
          <w:szCs w:val="24"/>
        </w:rPr>
        <w:t>отбору заявок субъектов малого и среднего предприним</w:t>
      </w:r>
      <w:r w:rsidRPr="00BE4225">
        <w:rPr>
          <w:rFonts w:ascii="Times New Roman" w:hAnsi="Times New Roman" w:cs="Times New Roman"/>
          <w:sz w:val="24"/>
          <w:szCs w:val="24"/>
        </w:rPr>
        <w:t>а</w:t>
      </w:r>
      <w:r w:rsidRPr="00BE4225">
        <w:rPr>
          <w:rFonts w:ascii="Times New Roman" w:hAnsi="Times New Roman" w:cs="Times New Roman"/>
          <w:sz w:val="24"/>
          <w:szCs w:val="24"/>
        </w:rPr>
        <w:t>тельства, претендующих на предоставление субсидий из районного бюджета</w:t>
      </w:r>
      <w:r w:rsidR="00F003DB" w:rsidRPr="00BE4225">
        <w:rPr>
          <w:rFonts w:ascii="Times New Roman" w:hAnsi="Times New Roman" w:cs="Times New Roman"/>
          <w:sz w:val="24"/>
          <w:szCs w:val="24"/>
        </w:rPr>
        <w:t xml:space="preserve">   </w:t>
      </w:r>
      <w:r w:rsidRPr="00BE4225">
        <w:rPr>
          <w:rFonts w:ascii="Times New Roman" w:hAnsi="Times New Roman" w:cs="Times New Roman"/>
          <w:sz w:val="24"/>
          <w:szCs w:val="24"/>
        </w:rPr>
        <w:t>было проведено заседание по вопросу рассмотрения и оценки заявок, поданных субъект</w:t>
      </w:r>
      <w:r w:rsidRPr="00BE4225">
        <w:rPr>
          <w:rFonts w:ascii="Times New Roman" w:hAnsi="Times New Roman" w:cs="Times New Roman"/>
          <w:sz w:val="24"/>
          <w:szCs w:val="24"/>
        </w:rPr>
        <w:t>а</w:t>
      </w:r>
      <w:r w:rsidRPr="00BE4225">
        <w:rPr>
          <w:rFonts w:ascii="Times New Roman" w:hAnsi="Times New Roman" w:cs="Times New Roman"/>
          <w:sz w:val="24"/>
          <w:szCs w:val="24"/>
        </w:rPr>
        <w:t>ми малого и среднего пре</w:t>
      </w:r>
      <w:r w:rsidRPr="00BE4225">
        <w:rPr>
          <w:rFonts w:ascii="Times New Roman" w:hAnsi="Times New Roman" w:cs="Times New Roman"/>
          <w:sz w:val="24"/>
          <w:szCs w:val="24"/>
        </w:rPr>
        <w:t>д</w:t>
      </w:r>
      <w:r w:rsidRPr="00BE4225">
        <w:rPr>
          <w:rFonts w:ascii="Times New Roman" w:hAnsi="Times New Roman" w:cs="Times New Roman"/>
          <w:sz w:val="24"/>
          <w:szCs w:val="24"/>
        </w:rPr>
        <w:t>принимательства, претендующих на предоставление субсидий из районного бюджета.</w:t>
      </w:r>
    </w:p>
    <w:p w:rsidR="007E4B0D" w:rsidRPr="00BE4225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  За время проведения отбора с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09 августа 2021 года по 07 сентября 2021 года </w:t>
      </w:r>
      <w:r w:rsidRPr="00BE4225">
        <w:rPr>
          <w:rFonts w:ascii="Times New Roman" w:hAnsi="Times New Roman" w:cs="Times New Roman"/>
          <w:sz w:val="24"/>
          <w:szCs w:val="24"/>
        </w:rPr>
        <w:t>было п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дано 12 заявок  по предоставлению субсидий из районного бюджета субъектам малого и среднего пре</w:t>
      </w:r>
      <w:r w:rsidRPr="00BE4225">
        <w:rPr>
          <w:rFonts w:ascii="Times New Roman" w:hAnsi="Times New Roman" w:cs="Times New Roman"/>
          <w:sz w:val="24"/>
          <w:szCs w:val="24"/>
        </w:rPr>
        <w:t>д</w:t>
      </w:r>
      <w:r w:rsidRPr="00BE4225">
        <w:rPr>
          <w:rFonts w:ascii="Times New Roman" w:hAnsi="Times New Roman" w:cs="Times New Roman"/>
          <w:sz w:val="24"/>
          <w:szCs w:val="24"/>
        </w:rPr>
        <w:t>принимательства на компенсацию части затрат, связанных с приобретением оборудования в целях создания и (или) развития, и (или) модернизации производства т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варов (работ, услуг):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>1.ИП Глава КФХ Федоров В.А.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 xml:space="preserve">2.ИП Глава КФХ </w:t>
      </w:r>
      <w:proofErr w:type="spellStart"/>
      <w:r w:rsidR="007E4B0D" w:rsidRPr="00BE4225">
        <w:rPr>
          <w:rFonts w:ascii="Times New Roman" w:hAnsi="Times New Roman" w:cs="Times New Roman"/>
          <w:sz w:val="24"/>
          <w:szCs w:val="24"/>
        </w:rPr>
        <w:t>Крюченков</w:t>
      </w:r>
      <w:proofErr w:type="spellEnd"/>
      <w:r w:rsidR="007E4B0D" w:rsidRPr="00BE4225">
        <w:rPr>
          <w:rFonts w:ascii="Times New Roman" w:hAnsi="Times New Roman" w:cs="Times New Roman"/>
          <w:sz w:val="24"/>
          <w:szCs w:val="24"/>
        </w:rPr>
        <w:t xml:space="preserve"> М.Н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>3.ИП Глава КФХ Сапожков М.В.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>4. ИП Глава КФХ Назаров Г.В.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>5. ИП Рудакова Н.С.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>6. ИП Глава КФХ Воронцов С.И.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 xml:space="preserve">7. ИП Глава КФХ </w:t>
      </w:r>
      <w:proofErr w:type="spellStart"/>
      <w:r w:rsidR="007E4B0D" w:rsidRPr="00BE4225">
        <w:rPr>
          <w:rFonts w:ascii="Times New Roman" w:hAnsi="Times New Roman" w:cs="Times New Roman"/>
          <w:sz w:val="24"/>
          <w:szCs w:val="24"/>
        </w:rPr>
        <w:t>Письяуков</w:t>
      </w:r>
      <w:proofErr w:type="spellEnd"/>
      <w:r w:rsidR="007E4B0D" w:rsidRPr="00BE4225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 xml:space="preserve">8. ИП Глава КФХ </w:t>
      </w:r>
      <w:proofErr w:type="spellStart"/>
      <w:r w:rsidR="007E4B0D" w:rsidRPr="00BE4225">
        <w:rPr>
          <w:rFonts w:ascii="Times New Roman" w:hAnsi="Times New Roman" w:cs="Times New Roman"/>
          <w:sz w:val="24"/>
          <w:szCs w:val="24"/>
        </w:rPr>
        <w:t>Кривопусков</w:t>
      </w:r>
      <w:proofErr w:type="spellEnd"/>
      <w:r w:rsidR="007E4B0D" w:rsidRPr="00BE4225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>9. ИП Глава КФХ Тарасов Р.В.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4B0D" w:rsidRPr="00BE4225">
        <w:rPr>
          <w:rFonts w:ascii="Times New Roman" w:hAnsi="Times New Roman" w:cs="Times New Roman"/>
          <w:sz w:val="24"/>
          <w:szCs w:val="24"/>
        </w:rPr>
        <w:t>10. ИП Глава КФХ Тарасов В.В.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4B0D" w:rsidRPr="00BE4225">
        <w:rPr>
          <w:rFonts w:ascii="Times New Roman" w:hAnsi="Times New Roman" w:cs="Times New Roman"/>
          <w:sz w:val="24"/>
          <w:szCs w:val="24"/>
        </w:rPr>
        <w:t>11. ИП Глава КФХ Сушков Е.А.</w:t>
      </w:r>
    </w:p>
    <w:p w:rsidR="007E4B0D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4B0D" w:rsidRPr="00BE4225">
        <w:rPr>
          <w:rFonts w:ascii="Times New Roman" w:hAnsi="Times New Roman" w:cs="Times New Roman"/>
          <w:sz w:val="24"/>
          <w:szCs w:val="24"/>
        </w:rPr>
        <w:t xml:space="preserve">12. ИП Глава КФХ </w:t>
      </w:r>
      <w:proofErr w:type="spellStart"/>
      <w:r w:rsidR="007E4B0D" w:rsidRPr="00BE4225">
        <w:rPr>
          <w:rFonts w:ascii="Times New Roman" w:hAnsi="Times New Roman" w:cs="Times New Roman"/>
          <w:sz w:val="24"/>
          <w:szCs w:val="24"/>
        </w:rPr>
        <w:t>Голев</w:t>
      </w:r>
      <w:proofErr w:type="spellEnd"/>
      <w:r w:rsidR="007E4B0D" w:rsidRPr="00BE4225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3E4C54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Все поданные заявки были рассмотрены и оценены членами комиссии по следующим критер</w:t>
      </w:r>
      <w:r w:rsidRPr="00BE4225">
        <w:rPr>
          <w:rFonts w:ascii="Times New Roman" w:hAnsi="Times New Roman" w:cs="Times New Roman"/>
          <w:sz w:val="24"/>
          <w:szCs w:val="24"/>
        </w:rPr>
        <w:t>и</w:t>
      </w:r>
      <w:r w:rsidRPr="00BE4225">
        <w:rPr>
          <w:rFonts w:ascii="Times New Roman" w:hAnsi="Times New Roman" w:cs="Times New Roman"/>
          <w:sz w:val="24"/>
          <w:szCs w:val="24"/>
        </w:rPr>
        <w:t>ям: количество создаваемых постоянных рабочих мест для реализации проекта; размер заработной платы, предусмотренной в отношении создаваемых постоянных раб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чих мест для реализации проекта; бюджетная эффективность проекта; удельный вес вл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женных собственных сре</w:t>
      </w:r>
      <w:proofErr w:type="gramStart"/>
      <w:r w:rsidRPr="00BE422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E4225">
        <w:rPr>
          <w:rFonts w:ascii="Times New Roman" w:hAnsi="Times New Roman" w:cs="Times New Roman"/>
          <w:sz w:val="24"/>
          <w:szCs w:val="24"/>
        </w:rPr>
        <w:t>еал</w:t>
      </w:r>
      <w:r w:rsidRPr="00BE4225">
        <w:rPr>
          <w:rFonts w:ascii="Times New Roman" w:hAnsi="Times New Roman" w:cs="Times New Roman"/>
          <w:sz w:val="24"/>
          <w:szCs w:val="24"/>
        </w:rPr>
        <w:t>и</w:t>
      </w:r>
      <w:r w:rsidRPr="00BE4225">
        <w:rPr>
          <w:rFonts w:ascii="Times New Roman" w:hAnsi="Times New Roman" w:cs="Times New Roman"/>
          <w:sz w:val="24"/>
          <w:szCs w:val="24"/>
        </w:rPr>
        <w:t xml:space="preserve">зацию проекта. </w:t>
      </w:r>
    </w:p>
    <w:p w:rsidR="008B6E8A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2937" w:type="dxa"/>
        <w:tblLayout w:type="fixed"/>
        <w:tblLook w:val="04A0"/>
      </w:tblPr>
      <w:tblGrid>
        <w:gridCol w:w="622"/>
        <w:gridCol w:w="2605"/>
        <w:gridCol w:w="1276"/>
        <w:gridCol w:w="1647"/>
        <w:gridCol w:w="1560"/>
        <w:gridCol w:w="1471"/>
      </w:tblGrid>
      <w:tr w:rsidR="003E4C54" w:rsidRPr="00BE4225" w:rsidTr="00BE4225">
        <w:trPr>
          <w:jc w:val="center"/>
        </w:trPr>
        <w:tc>
          <w:tcPr>
            <w:tcW w:w="622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Кол-во создава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мых 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екта, ед.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Размер зар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ботной пл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ты, пред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смотренной в отношении создаваемых 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екта, руб.</w:t>
            </w:r>
          </w:p>
        </w:tc>
        <w:tc>
          <w:tcPr>
            <w:tcW w:w="1560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ная эффекти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ность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71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Удельный вес вл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женных собстве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цию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та, %</w:t>
            </w:r>
          </w:p>
        </w:tc>
      </w:tr>
      <w:tr w:rsidR="003E4C54" w:rsidRPr="00BE4225" w:rsidTr="00BE4225">
        <w:trPr>
          <w:jc w:val="center"/>
        </w:trPr>
        <w:tc>
          <w:tcPr>
            <w:tcW w:w="622" w:type="dxa"/>
            <w:vAlign w:val="center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</w:p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доров В.А.</w:t>
            </w:r>
          </w:p>
        </w:tc>
        <w:tc>
          <w:tcPr>
            <w:tcW w:w="1276" w:type="dxa"/>
            <w:vAlign w:val="center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471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E4C54" w:rsidRPr="00BE4225" w:rsidTr="00BE4225">
        <w:trPr>
          <w:jc w:val="center"/>
        </w:trPr>
        <w:tc>
          <w:tcPr>
            <w:tcW w:w="622" w:type="dxa"/>
            <w:vAlign w:val="center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Крюченков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276" w:type="dxa"/>
            <w:vAlign w:val="center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71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3E4C54" w:rsidRPr="00BE4225" w:rsidTr="00BE4225">
        <w:trPr>
          <w:jc w:val="center"/>
        </w:trPr>
        <w:tc>
          <w:tcPr>
            <w:tcW w:w="622" w:type="dxa"/>
            <w:vAlign w:val="center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пожков М.В.</w:t>
            </w:r>
          </w:p>
        </w:tc>
        <w:tc>
          <w:tcPr>
            <w:tcW w:w="1276" w:type="dxa"/>
            <w:vAlign w:val="center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71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E4C54" w:rsidRPr="00BE4225" w:rsidTr="00BE4225">
        <w:trPr>
          <w:jc w:val="center"/>
        </w:trPr>
        <w:tc>
          <w:tcPr>
            <w:tcW w:w="622" w:type="dxa"/>
            <w:vAlign w:val="center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</w:p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Назаров Г.В.</w:t>
            </w:r>
          </w:p>
        </w:tc>
        <w:tc>
          <w:tcPr>
            <w:tcW w:w="1276" w:type="dxa"/>
            <w:vAlign w:val="center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71" w:type="dxa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3E4C54" w:rsidRPr="00BE4225" w:rsidTr="00BE4225">
        <w:trPr>
          <w:trHeight w:val="416"/>
          <w:jc w:val="center"/>
        </w:trPr>
        <w:tc>
          <w:tcPr>
            <w:tcW w:w="622" w:type="dxa"/>
            <w:vAlign w:val="center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Рудакова Н.С.</w:t>
            </w:r>
          </w:p>
        </w:tc>
        <w:tc>
          <w:tcPr>
            <w:tcW w:w="1276" w:type="dxa"/>
            <w:vAlign w:val="center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471" w:type="dxa"/>
          </w:tcPr>
          <w:p w:rsidR="003E4C54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4225" w:rsidRPr="00BE4225" w:rsidTr="00BE4225">
        <w:trPr>
          <w:trHeight w:val="416"/>
          <w:jc w:val="center"/>
        </w:trPr>
        <w:tc>
          <w:tcPr>
            <w:tcW w:w="622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</w:p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Воронцов С.И.</w:t>
            </w:r>
          </w:p>
        </w:tc>
        <w:tc>
          <w:tcPr>
            <w:tcW w:w="1276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71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E4225" w:rsidRPr="00BE4225" w:rsidTr="00BE4225">
        <w:trPr>
          <w:trHeight w:val="416"/>
          <w:jc w:val="center"/>
        </w:trPr>
        <w:tc>
          <w:tcPr>
            <w:tcW w:w="622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Письяуков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76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471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E4225" w:rsidRPr="00BE4225" w:rsidTr="00BE4225">
        <w:trPr>
          <w:trHeight w:val="416"/>
          <w:jc w:val="center"/>
        </w:trPr>
        <w:tc>
          <w:tcPr>
            <w:tcW w:w="622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</w:p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Кривопусков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71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E4225" w:rsidRPr="00BE4225" w:rsidTr="00BE4225">
        <w:trPr>
          <w:trHeight w:val="416"/>
          <w:jc w:val="center"/>
        </w:trPr>
        <w:tc>
          <w:tcPr>
            <w:tcW w:w="622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Тарасов Р.В.</w:t>
            </w:r>
          </w:p>
        </w:tc>
        <w:tc>
          <w:tcPr>
            <w:tcW w:w="1276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71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4225" w:rsidRPr="00BE4225" w:rsidTr="00BE4225">
        <w:trPr>
          <w:trHeight w:val="416"/>
          <w:jc w:val="center"/>
        </w:trPr>
        <w:tc>
          <w:tcPr>
            <w:tcW w:w="622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Тарасов В.В.</w:t>
            </w:r>
          </w:p>
        </w:tc>
        <w:tc>
          <w:tcPr>
            <w:tcW w:w="1276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71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BE4225" w:rsidRPr="00BE4225" w:rsidTr="00BE4225">
        <w:trPr>
          <w:trHeight w:val="416"/>
          <w:jc w:val="center"/>
        </w:trPr>
        <w:tc>
          <w:tcPr>
            <w:tcW w:w="622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Сушков Е.А.</w:t>
            </w:r>
          </w:p>
        </w:tc>
        <w:tc>
          <w:tcPr>
            <w:tcW w:w="1276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471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E4225" w:rsidRPr="00BE4225" w:rsidTr="00BE4225">
        <w:trPr>
          <w:jc w:val="center"/>
        </w:trPr>
        <w:tc>
          <w:tcPr>
            <w:tcW w:w="622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</w:p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12792,00</w:t>
            </w:r>
          </w:p>
        </w:tc>
        <w:tc>
          <w:tcPr>
            <w:tcW w:w="1560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71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</w:tbl>
    <w:p w:rsidR="003E4C54" w:rsidRPr="00BE4225" w:rsidRDefault="003E4C54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B0D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По результатам оценки участникам отбора были присвоены следующие порядковые номера</w:t>
      </w:r>
      <w:r w:rsidR="00BE4225" w:rsidRPr="00BE4225">
        <w:rPr>
          <w:rFonts w:ascii="Times New Roman" w:hAnsi="Times New Roman" w:cs="Times New Roman"/>
          <w:sz w:val="24"/>
          <w:szCs w:val="24"/>
        </w:rPr>
        <w:t>:</w:t>
      </w:r>
    </w:p>
    <w:p w:rsidR="008B6E8A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289"/>
      </w:tblGrid>
      <w:tr w:rsidR="00BE4225" w:rsidRPr="00BE4225" w:rsidTr="00646D57">
        <w:trPr>
          <w:jc w:val="center"/>
        </w:trPr>
        <w:tc>
          <w:tcPr>
            <w:tcW w:w="675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89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  Федоров В.А.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  Сапожков М.В.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Рудакова Н.С.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Крюченков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 Воронцов С.И.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Кривопусков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  Тарасов В.В.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  Сушков Е.А.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  Назаров Г.В.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Письяуков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4225" w:rsidRPr="00BE4225" w:rsidTr="00646D57">
        <w:trPr>
          <w:jc w:val="center"/>
        </w:trPr>
        <w:tc>
          <w:tcPr>
            <w:tcW w:w="675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8" w:type="dxa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  Тарасов Р.В.</w:t>
            </w:r>
          </w:p>
        </w:tc>
        <w:tc>
          <w:tcPr>
            <w:tcW w:w="1289" w:type="dxa"/>
            <w:vAlign w:val="center"/>
          </w:tcPr>
          <w:p w:rsidR="00BE4225" w:rsidRPr="00BE4225" w:rsidRDefault="00BE4225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B6E8A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90" w:rsidRPr="00BE4225" w:rsidRDefault="00BE4225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</w:t>
      </w:r>
      <w:r w:rsidR="002C1990" w:rsidRPr="00BE4225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и оценки заявок </w:t>
      </w:r>
      <w:r w:rsidRPr="00BE4225">
        <w:rPr>
          <w:rFonts w:ascii="Times New Roman" w:hAnsi="Times New Roman" w:cs="Times New Roman"/>
          <w:sz w:val="24"/>
          <w:szCs w:val="24"/>
        </w:rPr>
        <w:t xml:space="preserve">будут заключены соглашения и </w:t>
      </w:r>
      <w:r w:rsidR="00300969" w:rsidRPr="00BE4225">
        <w:rPr>
          <w:rFonts w:ascii="Times New Roman" w:hAnsi="Times New Roman" w:cs="Times New Roman"/>
          <w:sz w:val="24"/>
          <w:szCs w:val="24"/>
        </w:rPr>
        <w:t>выпла</w:t>
      </w:r>
      <w:r w:rsidRPr="00BE4225">
        <w:rPr>
          <w:rFonts w:ascii="Times New Roman" w:hAnsi="Times New Roman" w:cs="Times New Roman"/>
          <w:sz w:val="24"/>
          <w:szCs w:val="24"/>
        </w:rPr>
        <w:t>чены</w:t>
      </w:r>
      <w:r w:rsidR="00300969" w:rsidRPr="00BE4225">
        <w:rPr>
          <w:rFonts w:ascii="Times New Roman" w:hAnsi="Times New Roman" w:cs="Times New Roman"/>
          <w:sz w:val="24"/>
          <w:szCs w:val="24"/>
        </w:rPr>
        <w:t xml:space="preserve"> субсидии из районного бюджета субъектам малого и среднего предприним</w:t>
      </w:r>
      <w:r w:rsidR="00300969" w:rsidRPr="00BE4225">
        <w:rPr>
          <w:rFonts w:ascii="Times New Roman" w:hAnsi="Times New Roman" w:cs="Times New Roman"/>
          <w:sz w:val="24"/>
          <w:szCs w:val="24"/>
        </w:rPr>
        <w:t>а</w:t>
      </w:r>
      <w:r w:rsidR="00300969" w:rsidRPr="00BE4225">
        <w:rPr>
          <w:rFonts w:ascii="Times New Roman" w:hAnsi="Times New Roman" w:cs="Times New Roman"/>
          <w:sz w:val="24"/>
          <w:szCs w:val="24"/>
        </w:rPr>
        <w:t>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</w:t>
      </w:r>
      <w:r w:rsidRPr="00BE4225">
        <w:rPr>
          <w:rFonts w:ascii="Times New Roman" w:hAnsi="Times New Roman" w:cs="Times New Roman"/>
          <w:sz w:val="24"/>
          <w:szCs w:val="24"/>
        </w:rPr>
        <w:t>г</w:t>
      </w:r>
      <w:r w:rsidR="00300969" w:rsidRPr="00BE4225">
        <w:rPr>
          <w:rFonts w:ascii="Times New Roman" w:hAnsi="Times New Roman" w:cs="Times New Roman"/>
          <w:sz w:val="24"/>
          <w:szCs w:val="24"/>
        </w:rPr>
        <w:t>)</w:t>
      </w:r>
      <w:r w:rsidRPr="00BE4225">
        <w:rPr>
          <w:rFonts w:ascii="Times New Roman" w:hAnsi="Times New Roman" w:cs="Times New Roman"/>
          <w:sz w:val="24"/>
          <w:szCs w:val="24"/>
        </w:rPr>
        <w:t xml:space="preserve"> сл</w:t>
      </w:r>
      <w:r w:rsidRPr="00BE4225">
        <w:rPr>
          <w:rFonts w:ascii="Times New Roman" w:hAnsi="Times New Roman" w:cs="Times New Roman"/>
          <w:sz w:val="24"/>
          <w:szCs w:val="24"/>
        </w:rPr>
        <w:t>е</w:t>
      </w:r>
      <w:r w:rsidRPr="00BE4225">
        <w:rPr>
          <w:rFonts w:ascii="Times New Roman" w:hAnsi="Times New Roman" w:cs="Times New Roman"/>
          <w:sz w:val="24"/>
          <w:szCs w:val="24"/>
        </w:rPr>
        <w:t>дующим субъектам малого и среднего предпринимательства</w:t>
      </w:r>
      <w:r w:rsidR="00300969" w:rsidRPr="00BE4225">
        <w:rPr>
          <w:rFonts w:ascii="Times New Roman" w:hAnsi="Times New Roman" w:cs="Times New Roman"/>
          <w:sz w:val="24"/>
          <w:szCs w:val="24"/>
        </w:rPr>
        <w:t>:</w:t>
      </w:r>
    </w:p>
    <w:p w:rsidR="008168B2" w:rsidRPr="00BE4225" w:rsidRDefault="008168B2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68B2" w:rsidRPr="00BE4225" w:rsidRDefault="008168B2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559"/>
      </w:tblGrid>
      <w:tr w:rsidR="00300969" w:rsidRPr="00BE4225" w:rsidTr="000E3B72">
        <w:trPr>
          <w:jc w:val="center"/>
        </w:trPr>
        <w:tc>
          <w:tcPr>
            <w:tcW w:w="675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59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Размер су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сидии,</w:t>
            </w:r>
          </w:p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Федоров В.А.</w:t>
            </w:r>
          </w:p>
        </w:tc>
        <w:tc>
          <w:tcPr>
            <w:tcW w:w="1559" w:type="dxa"/>
            <w:vAlign w:val="center"/>
          </w:tcPr>
          <w:p w:rsidR="00300969" w:rsidRPr="00BE4225" w:rsidRDefault="00C1789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Сапожков М.В.</w:t>
            </w:r>
          </w:p>
        </w:tc>
        <w:tc>
          <w:tcPr>
            <w:tcW w:w="1559" w:type="dxa"/>
            <w:vAlign w:val="center"/>
          </w:tcPr>
          <w:p w:rsidR="00300969" w:rsidRPr="00BE4225" w:rsidRDefault="00C1789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Рудакова Н.С.</w:t>
            </w:r>
          </w:p>
        </w:tc>
        <w:tc>
          <w:tcPr>
            <w:tcW w:w="1559" w:type="dxa"/>
            <w:vAlign w:val="center"/>
          </w:tcPr>
          <w:p w:rsidR="00300969" w:rsidRPr="00BE4225" w:rsidRDefault="00C1789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160240,00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176845,84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Крюченков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  <w:vAlign w:val="center"/>
          </w:tcPr>
          <w:p w:rsidR="00300969" w:rsidRPr="00BE4225" w:rsidRDefault="00C1789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 С.И.</w:t>
            </w:r>
          </w:p>
        </w:tc>
        <w:tc>
          <w:tcPr>
            <w:tcW w:w="1559" w:type="dxa"/>
            <w:vAlign w:val="center"/>
          </w:tcPr>
          <w:p w:rsidR="00300969" w:rsidRPr="00BE4225" w:rsidRDefault="00C1789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Кривопусков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59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167916,67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Тарасов В.В.</w:t>
            </w:r>
          </w:p>
        </w:tc>
        <w:tc>
          <w:tcPr>
            <w:tcW w:w="1559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Сушков Е.А.</w:t>
            </w:r>
          </w:p>
        </w:tc>
        <w:tc>
          <w:tcPr>
            <w:tcW w:w="1559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Назаров Г.В.</w:t>
            </w:r>
          </w:p>
        </w:tc>
        <w:tc>
          <w:tcPr>
            <w:tcW w:w="1559" w:type="dxa"/>
            <w:vAlign w:val="center"/>
          </w:tcPr>
          <w:p w:rsidR="00300969" w:rsidRPr="00BE4225" w:rsidRDefault="00C1789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Письяуков</w:t>
            </w:r>
            <w:proofErr w:type="spell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  <w:vAlign w:val="center"/>
          </w:tcPr>
          <w:p w:rsidR="00300969" w:rsidRPr="00BE4225" w:rsidRDefault="00C1789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502711,87</w:t>
            </w:r>
          </w:p>
        </w:tc>
      </w:tr>
      <w:tr w:rsidR="00300969" w:rsidRPr="00BE4225" w:rsidTr="000E3B72">
        <w:trPr>
          <w:jc w:val="center"/>
        </w:trPr>
        <w:tc>
          <w:tcPr>
            <w:tcW w:w="675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8" w:type="dxa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 w:rsidR="00C17896"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Тарасов Р.В.</w:t>
            </w:r>
          </w:p>
        </w:tc>
        <w:tc>
          <w:tcPr>
            <w:tcW w:w="1559" w:type="dxa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267500,00</w:t>
            </w:r>
          </w:p>
        </w:tc>
      </w:tr>
      <w:tr w:rsidR="00300969" w:rsidRPr="00BE4225" w:rsidTr="000E3B72">
        <w:trPr>
          <w:jc w:val="center"/>
        </w:trPr>
        <w:tc>
          <w:tcPr>
            <w:tcW w:w="4693" w:type="dxa"/>
            <w:gridSpan w:val="2"/>
            <w:vAlign w:val="center"/>
          </w:tcPr>
          <w:p w:rsidR="00300969" w:rsidRPr="00BE4225" w:rsidRDefault="00300969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00969" w:rsidRPr="00BE4225" w:rsidRDefault="000E3B72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4800214,38</w:t>
            </w:r>
          </w:p>
        </w:tc>
      </w:tr>
    </w:tbl>
    <w:p w:rsidR="008168B2" w:rsidRPr="00BE4225" w:rsidRDefault="008168B2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168B2" w:rsidRPr="00BE4225" w:rsidSect="005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517"/>
    <w:multiLevelType w:val="hybridMultilevel"/>
    <w:tmpl w:val="4CF2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DD6"/>
    <w:multiLevelType w:val="hybridMultilevel"/>
    <w:tmpl w:val="1EFC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D6EC1"/>
    <w:rsid w:val="00023585"/>
    <w:rsid w:val="00036957"/>
    <w:rsid w:val="000E3B72"/>
    <w:rsid w:val="00284938"/>
    <w:rsid w:val="002C1990"/>
    <w:rsid w:val="002C2B75"/>
    <w:rsid w:val="0030078C"/>
    <w:rsid w:val="00300969"/>
    <w:rsid w:val="003167C0"/>
    <w:rsid w:val="003E4C54"/>
    <w:rsid w:val="004A0C52"/>
    <w:rsid w:val="004C36CB"/>
    <w:rsid w:val="004D6EC1"/>
    <w:rsid w:val="004F6BA6"/>
    <w:rsid w:val="005939BF"/>
    <w:rsid w:val="00623E9A"/>
    <w:rsid w:val="00697649"/>
    <w:rsid w:val="00701694"/>
    <w:rsid w:val="007075C3"/>
    <w:rsid w:val="00725862"/>
    <w:rsid w:val="0076214C"/>
    <w:rsid w:val="00781972"/>
    <w:rsid w:val="007E4B0D"/>
    <w:rsid w:val="00803C26"/>
    <w:rsid w:val="008168B2"/>
    <w:rsid w:val="008B6E8A"/>
    <w:rsid w:val="008C734D"/>
    <w:rsid w:val="009B2C90"/>
    <w:rsid w:val="009E10B3"/>
    <w:rsid w:val="00A81755"/>
    <w:rsid w:val="00B12779"/>
    <w:rsid w:val="00BE4225"/>
    <w:rsid w:val="00C17896"/>
    <w:rsid w:val="00C5055C"/>
    <w:rsid w:val="00CA1A92"/>
    <w:rsid w:val="00CD0E49"/>
    <w:rsid w:val="00D32A1A"/>
    <w:rsid w:val="00E068FD"/>
    <w:rsid w:val="00E86ED5"/>
    <w:rsid w:val="00F003DB"/>
    <w:rsid w:val="00F55FEA"/>
    <w:rsid w:val="00F87AC9"/>
    <w:rsid w:val="00FD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94"/>
    <w:pPr>
      <w:spacing w:after="0" w:line="240" w:lineRule="auto"/>
    </w:pPr>
  </w:style>
  <w:style w:type="paragraph" w:customStyle="1" w:styleId="ConsPlusNormal">
    <w:name w:val="ConsPlusNormal"/>
    <w:rsid w:val="00CA1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CA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8168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168B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tvnagornyh</dc:creator>
  <cp:lastModifiedBy>tvnagornyh</cp:lastModifiedBy>
  <cp:revision>3</cp:revision>
  <cp:lastPrinted>2021-09-16T11:38:00Z</cp:lastPrinted>
  <dcterms:created xsi:type="dcterms:W3CDTF">2021-09-17T06:13:00Z</dcterms:created>
  <dcterms:modified xsi:type="dcterms:W3CDTF">2021-09-17T06:46:00Z</dcterms:modified>
</cp:coreProperties>
</file>