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BF" w:rsidRDefault="008339BF">
      <w:pPr>
        <w:rPr>
          <w:rFonts w:ascii="Times New Roman" w:hAnsi="Times New Roman" w:cs="Times New Roman"/>
          <w:sz w:val="24"/>
          <w:szCs w:val="24"/>
        </w:rPr>
      </w:pPr>
      <w:r w:rsidRPr="008339BF">
        <w:rPr>
          <w:rFonts w:ascii="Times New Roman" w:hAnsi="Times New Roman" w:cs="Times New Roman"/>
          <w:sz w:val="24"/>
          <w:szCs w:val="24"/>
        </w:rPr>
        <w:t xml:space="preserve">За </w:t>
      </w:r>
      <w:r w:rsidR="00B0262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полугодие </w:t>
      </w:r>
      <w:r w:rsidRPr="008339BF">
        <w:rPr>
          <w:rFonts w:ascii="Times New Roman" w:hAnsi="Times New Roman" w:cs="Times New Roman"/>
          <w:sz w:val="24"/>
          <w:szCs w:val="24"/>
        </w:rPr>
        <w:t>202</w:t>
      </w:r>
      <w:r w:rsidR="00B02623">
        <w:rPr>
          <w:rFonts w:ascii="Times New Roman" w:hAnsi="Times New Roman" w:cs="Times New Roman"/>
          <w:sz w:val="24"/>
          <w:szCs w:val="24"/>
        </w:rPr>
        <w:t>3</w:t>
      </w:r>
      <w:r w:rsidRPr="008339B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39BF">
        <w:rPr>
          <w:rFonts w:ascii="Times New Roman" w:hAnsi="Times New Roman" w:cs="Times New Roman"/>
          <w:sz w:val="24"/>
          <w:szCs w:val="24"/>
        </w:rPr>
        <w:t xml:space="preserve">  в Ревизионную комиссию Аннинского </w:t>
      </w:r>
      <w:proofErr w:type="gramStart"/>
      <w:r w:rsidRPr="008339B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8339BF">
        <w:rPr>
          <w:rFonts w:ascii="Times New Roman" w:hAnsi="Times New Roman" w:cs="Times New Roman"/>
          <w:sz w:val="24"/>
          <w:szCs w:val="24"/>
        </w:rPr>
        <w:t xml:space="preserve"> района Воронежской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обращений </w:t>
      </w:r>
      <w:r w:rsidR="006F0252">
        <w:rPr>
          <w:rFonts w:ascii="Times New Roman" w:hAnsi="Times New Roman" w:cs="Times New Roman"/>
          <w:sz w:val="24"/>
          <w:szCs w:val="24"/>
        </w:rPr>
        <w:t>не поступало.</w:t>
      </w:r>
    </w:p>
    <w:p w:rsidR="00B02623" w:rsidRDefault="00B02623" w:rsidP="00B02623">
      <w:pPr>
        <w:rPr>
          <w:rFonts w:ascii="Times New Roman" w:hAnsi="Times New Roman" w:cs="Times New Roman"/>
          <w:sz w:val="24"/>
          <w:szCs w:val="24"/>
        </w:rPr>
      </w:pPr>
      <w:r w:rsidRPr="008339BF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Pr="008339B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339B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39BF">
        <w:rPr>
          <w:rFonts w:ascii="Times New Roman" w:hAnsi="Times New Roman" w:cs="Times New Roman"/>
          <w:sz w:val="24"/>
          <w:szCs w:val="24"/>
        </w:rPr>
        <w:t xml:space="preserve">  в Ревизионную комиссию Аннинского </w:t>
      </w:r>
      <w:proofErr w:type="gramStart"/>
      <w:r w:rsidRPr="008339B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8339BF">
        <w:rPr>
          <w:rFonts w:ascii="Times New Roman" w:hAnsi="Times New Roman" w:cs="Times New Roman"/>
          <w:sz w:val="24"/>
          <w:szCs w:val="24"/>
        </w:rPr>
        <w:t xml:space="preserve"> района Воронежской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обращений не поступало.</w:t>
      </w:r>
    </w:p>
    <w:p w:rsidR="00DA1CAA" w:rsidRPr="008339BF" w:rsidRDefault="00DA1CAA">
      <w:pPr>
        <w:rPr>
          <w:rFonts w:ascii="Times New Roman" w:hAnsi="Times New Roman" w:cs="Times New Roman"/>
          <w:sz w:val="24"/>
          <w:szCs w:val="24"/>
        </w:rPr>
      </w:pPr>
    </w:p>
    <w:sectPr w:rsidR="00DA1CAA" w:rsidRPr="008339BF" w:rsidSect="00EF0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39BF"/>
    <w:rsid w:val="00011BE8"/>
    <w:rsid w:val="002E5D1C"/>
    <w:rsid w:val="003743A8"/>
    <w:rsid w:val="003F0159"/>
    <w:rsid w:val="004838FD"/>
    <w:rsid w:val="006F0252"/>
    <w:rsid w:val="008339BF"/>
    <w:rsid w:val="008E132C"/>
    <w:rsid w:val="00B02623"/>
    <w:rsid w:val="00B25E18"/>
    <w:rsid w:val="00DA1CAA"/>
    <w:rsid w:val="00EF08C9"/>
    <w:rsid w:val="00F167E7"/>
    <w:rsid w:val="00F73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Grizli777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svlevscha</dc:creator>
  <cp:lastModifiedBy>svlevscha</cp:lastModifiedBy>
  <cp:revision>3</cp:revision>
  <dcterms:created xsi:type="dcterms:W3CDTF">2024-10-08T12:32:00Z</dcterms:created>
  <dcterms:modified xsi:type="dcterms:W3CDTF">2024-10-08T12:32:00Z</dcterms:modified>
</cp:coreProperties>
</file>